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B584" w14:textId="43B960F2" w:rsidR="001E31C5" w:rsidRPr="00C2091E" w:rsidRDefault="001E31C5" w:rsidP="001E31C5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R</w:t>
      </w:r>
      <w:r w:rsidR="002E1D2D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2</w:t>
      </w:r>
      <w:r w:rsidR="00BD7127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- Rumination for 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July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</w:t>
      </w:r>
      <w:r w:rsidR="00E5764F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26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,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2026 </w:t>
      </w:r>
    </w:p>
    <w:p w14:paraId="59834FC2" w14:textId="60E68576" w:rsidR="001E31C5" w:rsidRPr="00C2091E" w:rsidRDefault="001E31C5" w:rsidP="001E31C5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>heme: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The Two Ways.</w:t>
      </w:r>
      <w:r w:rsidRPr="00C2091E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C2091E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5" w:history="1">
        <w:r w:rsidRPr="00C2091E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66862E0F" w14:textId="64D5F4E5" w:rsidR="001E31C5" w:rsidRPr="001E31C5" w:rsidRDefault="001E31C5" w:rsidP="001E31C5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Pr="00C2091E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DA24C4" w:rsidRPr="00DA24C4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Enter by the </w:t>
      </w:r>
      <w:r w:rsidR="00DA24C4" w:rsidRPr="000B64B0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narrow gate</w:t>
      </w:r>
      <w:r w:rsidR="00DA24C4" w:rsidRPr="00DA24C4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; for wide is the gate and </w:t>
      </w:r>
      <w:r w:rsidR="00DA24C4" w:rsidRPr="000B64B0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eastAsia="en-MY"/>
          <w14:ligatures w14:val="none"/>
        </w:rPr>
        <w:t>broad is the way</w:t>
      </w:r>
      <w:r w:rsidR="00DA24C4" w:rsidRPr="00DA24C4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that leads to destruction</w:t>
      </w:r>
      <w:r w:rsidR="00DA24C4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. </w:t>
      </w:r>
      <w:r w:rsidR="00DA24C4" w:rsidRPr="00DA24C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Mt. 7:13</w:t>
      </w:r>
    </w:p>
    <w:p w14:paraId="2FE2948F" w14:textId="5076AB41" w:rsidR="0004097A" w:rsidRPr="000B64B0" w:rsidRDefault="001E31C5" w:rsidP="000B64B0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houghts: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 w:rsidR="000B64B0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ab/>
      </w:r>
      <w:r w:rsidRPr="000B64B0">
        <w:rPr>
          <w:rFonts w:ascii="Times New Roman" w:eastAsia="Calibri" w:hAnsi="Times New Roman" w:cs="Times New Roman"/>
          <w:b/>
          <w:bCs/>
          <w:kern w:val="0"/>
          <w:sz w:val="20"/>
          <w:szCs w:val="20"/>
          <w:u w:val="single"/>
          <w:lang w:val="en-US"/>
          <w14:ligatures w14:val="none"/>
        </w:rPr>
        <w:t>The Two Ways:</w:t>
      </w:r>
    </w:p>
    <w:p w14:paraId="6F145914" w14:textId="3B8C623D" w:rsidR="0004097A" w:rsidRDefault="0004097A" w:rsidP="00717D64">
      <w:pPr>
        <w:pStyle w:val="NoSpacing"/>
        <w:numPr>
          <w:ilvl w:val="0"/>
          <w:numId w:val="2"/>
        </w:numPr>
        <w:tabs>
          <w:tab w:val="left" w:pos="3969"/>
          <w:tab w:val="left" w:pos="7371"/>
          <w:tab w:val="left" w:pos="7655"/>
          <w:tab w:val="left" w:pos="7938"/>
        </w:tabs>
        <w:ind w:left="284" w:hanging="284"/>
        <w:rPr>
          <w:rFonts w:ascii="Times New Roman" w:hAnsi="Times New Roman" w:cs="Times New Roman"/>
          <w:sz w:val="20"/>
          <w:szCs w:val="20"/>
        </w:rPr>
      </w:pPr>
      <w:r w:rsidRPr="00CC3FD8">
        <w:rPr>
          <w:rFonts w:ascii="Times New Roman" w:hAnsi="Times New Roman" w:cs="Times New Roman"/>
          <w:b/>
          <w:bCs/>
          <w:smallCaps/>
          <w:sz w:val="20"/>
          <w:szCs w:val="20"/>
        </w:rPr>
        <w:t>The Wide Way – the Way of Man.</w:t>
      </w:r>
      <w:r w:rsidR="00717D64">
        <w:rPr>
          <w:rFonts w:ascii="Times New Roman" w:hAnsi="Times New Roman" w:cs="Times New Roman"/>
          <w:b/>
          <w:bCs/>
          <w:smallCaps/>
          <w:sz w:val="20"/>
          <w:szCs w:val="20"/>
        </w:rPr>
        <w:tab/>
      </w:r>
      <w:r w:rsidR="00717D64" w:rsidRPr="00717D64">
        <w:rPr>
          <w:rFonts w:ascii="Times New Roman" w:hAnsi="Times New Roman" w:cs="Times New Roman"/>
          <w:bCs/>
          <w:sz w:val="20"/>
          <w:szCs w:val="20"/>
        </w:rPr>
        <w:t>(See above Te</w:t>
      </w:r>
      <w:r w:rsidR="00717D64">
        <w:rPr>
          <w:rFonts w:ascii="Times New Roman" w:hAnsi="Times New Roman" w:cs="Times New Roman"/>
          <w:bCs/>
          <w:sz w:val="20"/>
          <w:szCs w:val="20"/>
        </w:rPr>
        <w:t>x</w:t>
      </w:r>
      <w:r w:rsidR="00717D64" w:rsidRPr="00717D64">
        <w:rPr>
          <w:rFonts w:ascii="Times New Roman" w:hAnsi="Times New Roman" w:cs="Times New Roman"/>
          <w:bCs/>
          <w:sz w:val="20"/>
          <w:szCs w:val="20"/>
        </w:rPr>
        <w:t>t)</w:t>
      </w:r>
      <w:r>
        <w:rPr>
          <w:rFonts w:ascii="Times New Roman" w:hAnsi="Times New Roman" w:cs="Times New Roman"/>
          <w:sz w:val="20"/>
          <w:szCs w:val="20"/>
        </w:rPr>
        <w:tab/>
      </w:r>
      <w:r w:rsidRPr="00CC3FD8">
        <w:rPr>
          <w:rFonts w:ascii="Times New Roman" w:hAnsi="Times New Roman" w:cs="Times New Roman"/>
          <w:b/>
          <w:bCs/>
          <w:sz w:val="20"/>
          <w:szCs w:val="20"/>
        </w:rPr>
        <w:t>Mt. 7:13</w:t>
      </w:r>
    </w:p>
    <w:p w14:paraId="6B255F72" w14:textId="054081C0" w:rsidR="0004097A" w:rsidRDefault="0004097A" w:rsidP="0004097A">
      <w:pPr>
        <w:pStyle w:val="NoSpacing"/>
        <w:numPr>
          <w:ilvl w:val="0"/>
          <w:numId w:val="3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has a Wide gate – An </w:t>
      </w:r>
      <w:r w:rsidRPr="000B64B0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asy </w:t>
      </w:r>
      <w:r w:rsidRPr="000B64B0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ntrance. </w:t>
      </w:r>
    </w:p>
    <w:p w14:paraId="1F383E28" w14:textId="58F2983C" w:rsidR="0004097A" w:rsidRDefault="0004097A" w:rsidP="0004097A">
      <w:pPr>
        <w:pStyle w:val="NoSpacing"/>
        <w:numPr>
          <w:ilvl w:val="0"/>
          <w:numId w:val="3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</w:t>
      </w:r>
      <w:r w:rsidR="007A21A6">
        <w:rPr>
          <w:rFonts w:ascii="Times New Roman" w:hAnsi="Times New Roman" w:cs="Times New Roman"/>
          <w:sz w:val="20"/>
          <w:szCs w:val="20"/>
        </w:rPr>
        <w:t>is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="00531D73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road way – An </w:t>
      </w:r>
      <w:r w:rsidRPr="000B64B0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nt</w:t>
      </w:r>
      <w:r w:rsidR="000B64B0">
        <w:rPr>
          <w:rFonts w:ascii="Times New Roman" w:hAnsi="Times New Roman" w:cs="Times New Roman"/>
          <w:sz w:val="20"/>
          <w:szCs w:val="20"/>
        </w:rPr>
        <w:t xml:space="preserve">icing </w:t>
      </w:r>
      <w:r w:rsidR="002E06ED" w:rsidRPr="000B64B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2E06ED">
        <w:rPr>
          <w:rFonts w:ascii="Times New Roman" w:hAnsi="Times New Roman" w:cs="Times New Roman"/>
          <w:sz w:val="20"/>
          <w:szCs w:val="20"/>
        </w:rPr>
        <w:t>xperience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D2BFC53" w14:textId="7D88C9B0" w:rsidR="0004097A" w:rsidRDefault="000B64B0" w:rsidP="000B64B0">
      <w:pPr>
        <w:pStyle w:val="NoSpacing"/>
        <w:numPr>
          <w:ilvl w:val="0"/>
          <w:numId w:val="17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04097A">
        <w:rPr>
          <w:rFonts w:ascii="Times New Roman" w:hAnsi="Times New Roman" w:cs="Times New Roman"/>
          <w:sz w:val="20"/>
          <w:szCs w:val="20"/>
        </w:rPr>
        <w:t xml:space="preserve">any </w:t>
      </w:r>
      <w:r w:rsidR="007A21A6">
        <w:rPr>
          <w:rFonts w:ascii="Times New Roman" w:hAnsi="Times New Roman" w:cs="Times New Roman"/>
          <w:b/>
          <w:bCs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 xml:space="preserve">ike this </w:t>
      </w:r>
      <w:r w:rsidR="0004097A">
        <w:rPr>
          <w:rFonts w:ascii="Times New Roman" w:hAnsi="Times New Roman" w:cs="Times New Roman"/>
          <w:sz w:val="20"/>
          <w:szCs w:val="20"/>
        </w:rPr>
        <w:t>Way.</w:t>
      </w:r>
    </w:p>
    <w:p w14:paraId="3EE624FC" w14:textId="5A0865B8" w:rsidR="0004097A" w:rsidRDefault="007A21A6" w:rsidP="000B64B0">
      <w:pPr>
        <w:pStyle w:val="NoSpacing"/>
        <w:numPr>
          <w:ilvl w:val="0"/>
          <w:numId w:val="17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But i</w:t>
      </w:r>
      <w:r w:rsidR="0004097A">
        <w:rPr>
          <w:rFonts w:ascii="Times New Roman" w:hAnsi="Times New Roman" w:cs="Times New Roman"/>
          <w:sz w:val="20"/>
          <w:szCs w:val="20"/>
        </w:rPr>
        <w:t xml:space="preserve">t </w:t>
      </w:r>
      <w:r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="0004097A">
        <w:rPr>
          <w:rFonts w:ascii="Times New Roman" w:hAnsi="Times New Roman" w:cs="Times New Roman"/>
          <w:sz w:val="20"/>
          <w:szCs w:val="20"/>
        </w:rPr>
        <w:t>eads to Destruction.</w:t>
      </w:r>
    </w:p>
    <w:p w14:paraId="6D3A6670" w14:textId="77777777" w:rsidR="0004097A" w:rsidRDefault="0004097A" w:rsidP="00CC3FD8">
      <w:pPr>
        <w:pStyle w:val="NoSpacing"/>
        <w:tabs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6D5DBB9B" w14:textId="71521F05" w:rsidR="0004097A" w:rsidRDefault="0004097A" w:rsidP="0004097A">
      <w:pPr>
        <w:pStyle w:val="NoSpacing"/>
        <w:numPr>
          <w:ilvl w:val="0"/>
          <w:numId w:val="2"/>
        </w:numPr>
        <w:tabs>
          <w:tab w:val="left" w:pos="7371"/>
          <w:tab w:val="left" w:pos="7655"/>
          <w:tab w:val="left" w:pos="7938"/>
        </w:tabs>
        <w:ind w:left="284" w:hanging="284"/>
        <w:rPr>
          <w:rFonts w:ascii="Times New Roman" w:hAnsi="Times New Roman" w:cs="Times New Roman"/>
          <w:sz w:val="20"/>
          <w:szCs w:val="20"/>
        </w:rPr>
      </w:pPr>
      <w:r w:rsidRPr="007A21A6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CC3FD8">
        <w:rPr>
          <w:rFonts w:ascii="Times New Roman" w:hAnsi="Times New Roman" w:cs="Times New Roman"/>
          <w:b/>
          <w:bCs/>
          <w:smallCaps/>
          <w:sz w:val="20"/>
          <w:szCs w:val="20"/>
        </w:rPr>
        <w:t>he Narrow Way – the Way of God.</w:t>
      </w:r>
      <w:r w:rsidR="007A21A6">
        <w:rPr>
          <w:rFonts w:ascii="Times New Roman" w:hAnsi="Times New Roman" w:cs="Times New Roman"/>
          <w:sz w:val="20"/>
          <w:szCs w:val="20"/>
        </w:rPr>
        <w:tab/>
      </w:r>
      <w:r w:rsidR="007A21A6" w:rsidRPr="00CC3FD8">
        <w:rPr>
          <w:rFonts w:ascii="Times New Roman" w:hAnsi="Times New Roman" w:cs="Times New Roman"/>
          <w:b/>
          <w:bCs/>
          <w:sz w:val="20"/>
          <w:szCs w:val="20"/>
        </w:rPr>
        <w:t>Mt. 7:14</w:t>
      </w:r>
    </w:p>
    <w:p w14:paraId="31465277" w14:textId="187816F2" w:rsidR="007A21A6" w:rsidRPr="007A21A6" w:rsidRDefault="007A21A6" w:rsidP="007A21A6">
      <w:pPr>
        <w:pStyle w:val="NoSpacing"/>
        <w:tabs>
          <w:tab w:val="left" w:pos="7371"/>
          <w:tab w:val="left" w:pos="7655"/>
          <w:tab w:val="left" w:pos="7938"/>
        </w:tabs>
        <w:ind w:left="284"/>
        <w:rPr>
          <w:rFonts w:ascii="Times New Roman" w:hAnsi="Times New Roman" w:cs="Times New Roman"/>
          <w:i/>
          <w:iCs/>
          <w:sz w:val="20"/>
          <w:szCs w:val="20"/>
        </w:rPr>
      </w:pP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Because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arrow is the gate and </w:t>
      </w:r>
      <w:r w:rsidRPr="007A21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ifficult is the way which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eads to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ife, and there are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ew who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7A21A6">
        <w:rPr>
          <w:rFonts w:ascii="Times New Roman" w:hAnsi="Times New Roman" w:cs="Times New Roman"/>
          <w:i/>
          <w:iCs/>
          <w:sz w:val="20"/>
          <w:szCs w:val="20"/>
        </w:rPr>
        <w:t>ind it.</w:t>
      </w:r>
    </w:p>
    <w:p w14:paraId="17535324" w14:textId="428E6F4C" w:rsidR="00531D73" w:rsidRPr="00531D73" w:rsidRDefault="002E06ED" w:rsidP="00531D73">
      <w:pPr>
        <w:pStyle w:val="NoSpacing"/>
        <w:numPr>
          <w:ilvl w:val="0"/>
          <w:numId w:val="4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It has a </w:t>
      </w:r>
      <w:r w:rsidR="00531D73" w:rsidRPr="00531D73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531D73">
        <w:rPr>
          <w:rFonts w:ascii="Times New Roman" w:hAnsi="Times New Roman" w:cs="Times New Roman"/>
          <w:sz w:val="20"/>
          <w:szCs w:val="20"/>
        </w:rPr>
        <w:t xml:space="preserve">own-sized </w:t>
      </w:r>
      <w:r>
        <w:rPr>
          <w:rFonts w:ascii="Times New Roman" w:hAnsi="Times New Roman" w:cs="Times New Roman"/>
          <w:sz w:val="20"/>
          <w:szCs w:val="20"/>
        </w:rPr>
        <w:t>Gate</w:t>
      </w:r>
      <w:r w:rsidR="00531D73">
        <w:rPr>
          <w:rFonts w:ascii="Times New Roman" w:hAnsi="Times New Roman" w:cs="Times New Roman"/>
          <w:sz w:val="20"/>
          <w:szCs w:val="20"/>
        </w:rPr>
        <w:t xml:space="preserve"> – </w:t>
      </w:r>
      <w:r w:rsidR="006B607F" w:rsidRPr="006B60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 w:rsidR="006B607F" w:rsidRPr="006B607F">
        <w:rPr>
          <w:rFonts w:ascii="Times New Roman" w:hAnsi="Times New Roman" w:cs="Times New Roman"/>
          <w:i/>
          <w:iCs/>
          <w:sz w:val="20"/>
          <w:szCs w:val="20"/>
        </w:rPr>
        <w:t>arrow is the gate</w:t>
      </w:r>
    </w:p>
    <w:p w14:paraId="22F574EF" w14:textId="1FF56B50" w:rsidR="002E06ED" w:rsidRPr="007A21A6" w:rsidRDefault="006B607F" w:rsidP="0004097A">
      <w:pPr>
        <w:pStyle w:val="NoSpacing"/>
        <w:numPr>
          <w:ilvl w:val="0"/>
          <w:numId w:val="4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And i</w:t>
      </w:r>
      <w:r w:rsidR="002E06ED" w:rsidRPr="007A21A6">
        <w:rPr>
          <w:rFonts w:ascii="Times New Roman" w:hAnsi="Times New Roman" w:cs="Times New Roman"/>
          <w:sz w:val="20"/>
          <w:szCs w:val="20"/>
        </w:rPr>
        <w:t xml:space="preserve">t </w:t>
      </w:r>
      <w:r w:rsidR="007A21A6">
        <w:rPr>
          <w:rFonts w:ascii="Times New Roman" w:hAnsi="Times New Roman" w:cs="Times New Roman"/>
          <w:sz w:val="20"/>
          <w:szCs w:val="20"/>
        </w:rPr>
        <w:t>is</w:t>
      </w:r>
      <w:r w:rsidR="002E06ED" w:rsidRPr="007A21A6">
        <w:rPr>
          <w:rFonts w:ascii="Times New Roman" w:hAnsi="Times New Roman" w:cs="Times New Roman"/>
          <w:sz w:val="20"/>
          <w:szCs w:val="20"/>
        </w:rPr>
        <w:t xml:space="preserve"> a </w:t>
      </w:r>
      <w:r w:rsidR="002E06ED" w:rsidRPr="007A21A6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2E06ED" w:rsidRPr="007A21A6">
        <w:rPr>
          <w:rFonts w:ascii="Times New Roman" w:hAnsi="Times New Roman" w:cs="Times New Roman"/>
          <w:sz w:val="20"/>
          <w:szCs w:val="20"/>
        </w:rPr>
        <w:t>ifficult Way</w:t>
      </w:r>
      <w:r w:rsidR="007A21A6" w:rsidRPr="007A21A6">
        <w:rPr>
          <w:rFonts w:ascii="Times New Roman" w:hAnsi="Times New Roman" w:cs="Times New Roman"/>
          <w:sz w:val="20"/>
          <w:szCs w:val="20"/>
        </w:rPr>
        <w:t xml:space="preserve"> – 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there are </w:t>
      </w:r>
      <w:r w:rsidR="007A21A6" w:rsidRPr="007A21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2E06ED"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ew 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who </w:t>
      </w:r>
      <w:r w:rsidR="007A21A6" w:rsidRPr="007A21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>ind it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B770AFC" w14:textId="68F08083" w:rsidR="002E06ED" w:rsidRDefault="006B607F" w:rsidP="002E06ED">
      <w:pPr>
        <w:pStyle w:val="NoSpacing"/>
        <w:numPr>
          <w:ilvl w:val="0"/>
          <w:numId w:val="4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But its </w:t>
      </w:r>
      <w:r w:rsidRPr="007A21A6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estination is</w:t>
      </w:r>
      <w:r w:rsidR="002E06ED">
        <w:rPr>
          <w:rFonts w:ascii="Times New Roman" w:hAnsi="Times New Roman" w:cs="Times New Roman"/>
          <w:sz w:val="20"/>
          <w:szCs w:val="20"/>
        </w:rPr>
        <w:t xml:space="preserve"> Life</w:t>
      </w:r>
      <w:r w:rsidR="007A21A6">
        <w:rPr>
          <w:rFonts w:ascii="Times New Roman" w:hAnsi="Times New Roman" w:cs="Times New Roman"/>
          <w:sz w:val="20"/>
          <w:szCs w:val="20"/>
        </w:rPr>
        <w:t xml:space="preserve"> – 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it </w:t>
      </w:r>
      <w:r w:rsidR="007A21A6" w:rsidRPr="007A21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 xml:space="preserve">eads to </w:t>
      </w:r>
      <w:r w:rsidR="007A21A6" w:rsidRPr="007A21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Li</w:t>
      </w:r>
      <w:r w:rsidR="007A21A6" w:rsidRPr="007A21A6">
        <w:rPr>
          <w:rFonts w:ascii="Times New Roman" w:hAnsi="Times New Roman" w:cs="Times New Roman"/>
          <w:i/>
          <w:iCs/>
          <w:sz w:val="20"/>
          <w:szCs w:val="20"/>
        </w:rPr>
        <w:t>fe</w:t>
      </w:r>
      <w:r w:rsidR="007A21A6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A120E34" w14:textId="4E579DB5" w:rsidR="002E06ED" w:rsidRDefault="00FC45B9" w:rsidP="002E06ED">
      <w:pPr>
        <w:pStyle w:val="NoSpacing"/>
        <w:tabs>
          <w:tab w:val="left" w:pos="7371"/>
          <w:tab w:val="left" w:pos="7655"/>
          <w:tab w:val="left" w:pos="793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08AE290" w14:textId="124A02AC" w:rsidR="0004097A" w:rsidRDefault="002E06ED" w:rsidP="004813EC">
      <w:pPr>
        <w:pStyle w:val="NoSpacing"/>
        <w:numPr>
          <w:ilvl w:val="0"/>
          <w:numId w:val="18"/>
        </w:numPr>
        <w:tabs>
          <w:tab w:val="left" w:pos="7371"/>
          <w:tab w:val="left" w:pos="7655"/>
          <w:tab w:val="left" w:pos="7938"/>
        </w:tabs>
        <w:ind w:left="284" w:hanging="284"/>
        <w:rPr>
          <w:rFonts w:ascii="Times New Roman" w:hAnsi="Times New Roman" w:cs="Times New Roman"/>
          <w:sz w:val="20"/>
          <w:szCs w:val="20"/>
        </w:rPr>
      </w:pPr>
      <w:r w:rsidRPr="00CC3FD8">
        <w:rPr>
          <w:rFonts w:ascii="Times New Roman" w:hAnsi="Times New Roman" w:cs="Times New Roman"/>
          <w:b/>
          <w:bCs/>
          <w:smallCaps/>
          <w:sz w:val="20"/>
          <w:szCs w:val="20"/>
        </w:rPr>
        <w:t xml:space="preserve">The Way of </w:t>
      </w:r>
      <w:r w:rsidR="004813EC" w:rsidRPr="00CC3FD8">
        <w:rPr>
          <w:rFonts w:ascii="Times New Roman" w:hAnsi="Times New Roman" w:cs="Times New Roman"/>
          <w:b/>
          <w:bCs/>
          <w:smallCaps/>
          <w:sz w:val="20"/>
          <w:szCs w:val="20"/>
        </w:rPr>
        <w:t>Cain, the Way of Man</w:t>
      </w:r>
      <w:r w:rsidRPr="00CC3FD8">
        <w:rPr>
          <w:rFonts w:ascii="Times New Roman" w:hAnsi="Times New Roman" w:cs="Times New Roman"/>
          <w:smallCap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Gen. 4:1-13</w:t>
      </w:r>
    </w:p>
    <w:p w14:paraId="241FEFA3" w14:textId="68440B93" w:rsidR="002E06ED" w:rsidRDefault="002E06ED" w:rsidP="002E06ED">
      <w:pPr>
        <w:pStyle w:val="NoSpacing"/>
        <w:tabs>
          <w:tab w:val="left" w:pos="7371"/>
          <w:tab w:val="left" w:pos="7655"/>
          <w:tab w:val="left" w:pos="7938"/>
        </w:tabs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Intro. </w:t>
      </w:r>
      <w:r w:rsidR="00717D64">
        <w:rPr>
          <w:rFonts w:ascii="Times New Roman" w:hAnsi="Times New Roman" w:cs="Times New Roman"/>
          <w:sz w:val="20"/>
          <w:szCs w:val="20"/>
        </w:rPr>
        <w:t>The Broad Way</w:t>
      </w:r>
      <w:r w:rsidR="006B607F">
        <w:rPr>
          <w:rFonts w:ascii="Times New Roman" w:hAnsi="Times New Roman" w:cs="Times New Roman"/>
          <w:sz w:val="20"/>
          <w:szCs w:val="20"/>
        </w:rPr>
        <w:t xml:space="preserve"> is t</w:t>
      </w:r>
      <w:r w:rsidRPr="006B607F">
        <w:rPr>
          <w:rFonts w:ascii="Times New Roman" w:hAnsi="Times New Roman" w:cs="Times New Roman"/>
          <w:sz w:val="20"/>
          <w:szCs w:val="20"/>
        </w:rPr>
        <w:t xml:space="preserve">he </w:t>
      </w:r>
      <w:r w:rsidRPr="006B607F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6B607F">
        <w:rPr>
          <w:rFonts w:ascii="Times New Roman" w:hAnsi="Times New Roman" w:cs="Times New Roman"/>
          <w:sz w:val="20"/>
          <w:szCs w:val="20"/>
        </w:rPr>
        <w:t>ay of Man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ab/>
      </w:r>
      <w:r w:rsidRPr="002E06ED">
        <w:rPr>
          <w:rFonts w:ascii="Times New Roman" w:hAnsi="Times New Roman" w:cs="Times New Roman"/>
          <w:b/>
          <w:bCs/>
          <w:sz w:val="20"/>
          <w:szCs w:val="20"/>
        </w:rPr>
        <w:t>Pro. 16:25</w:t>
      </w:r>
      <w:r>
        <w:rPr>
          <w:rFonts w:ascii="Times New Roman" w:hAnsi="Times New Roman" w:cs="Times New Roman"/>
          <w:sz w:val="20"/>
          <w:szCs w:val="20"/>
        </w:rPr>
        <w:t xml:space="preserve"> cf. 14:14</w:t>
      </w:r>
    </w:p>
    <w:p w14:paraId="5ABD7A47" w14:textId="02FC21A6" w:rsidR="002E06ED" w:rsidRDefault="002E06ED" w:rsidP="002E06ED">
      <w:pPr>
        <w:pStyle w:val="NoSpacing"/>
        <w:tabs>
          <w:tab w:val="left" w:pos="7371"/>
          <w:tab w:val="left" w:pos="7655"/>
          <w:tab w:val="left" w:pos="7938"/>
        </w:tabs>
        <w:ind w:left="284"/>
        <w:rPr>
          <w:rFonts w:ascii="Times New Roman" w:hAnsi="Times New Roman" w:cs="Times New Roman"/>
          <w:i/>
          <w:iCs/>
          <w:sz w:val="20"/>
          <w:szCs w:val="20"/>
        </w:rPr>
      </w:pPr>
      <w:r w:rsidRPr="002E06ED">
        <w:rPr>
          <w:rFonts w:ascii="Times New Roman" w:hAnsi="Times New Roman" w:cs="Times New Roman"/>
          <w:i/>
          <w:iCs/>
          <w:sz w:val="20"/>
          <w:szCs w:val="20"/>
        </w:rPr>
        <w:t xml:space="preserve">There is a way that </w:t>
      </w:r>
      <w:proofErr w:type="spellStart"/>
      <w:r w:rsidRPr="002E06ED">
        <w:rPr>
          <w:rFonts w:ascii="Times New Roman" w:hAnsi="Times New Roman" w:cs="Times New Roman"/>
          <w:i/>
          <w:iCs/>
          <w:sz w:val="20"/>
          <w:szCs w:val="20"/>
        </w:rPr>
        <w:t>seemeth</w:t>
      </w:r>
      <w:proofErr w:type="spellEnd"/>
      <w:r w:rsidRPr="002E06ED">
        <w:rPr>
          <w:rFonts w:ascii="Times New Roman" w:hAnsi="Times New Roman" w:cs="Times New Roman"/>
          <w:i/>
          <w:iCs/>
          <w:sz w:val="20"/>
          <w:szCs w:val="20"/>
        </w:rPr>
        <w:t xml:space="preserve"> right unto a man, But the end thereof are the ways of death.</w:t>
      </w:r>
    </w:p>
    <w:p w14:paraId="7C27673D" w14:textId="4792CCD5" w:rsidR="002E06ED" w:rsidRDefault="002E06ED" w:rsidP="00951A56">
      <w:pPr>
        <w:pStyle w:val="NoSpacing"/>
        <w:tabs>
          <w:tab w:val="left" w:pos="7371"/>
          <w:tab w:val="left" w:pos="7655"/>
          <w:tab w:val="left" w:pos="7938"/>
        </w:tabs>
        <w:ind w:left="284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Eg. </w:t>
      </w:r>
      <w:r w:rsidRPr="004813EC">
        <w:rPr>
          <w:rFonts w:ascii="Times New Roman" w:hAnsi="Times New Roman" w:cs="Times New Roman"/>
          <w:sz w:val="20"/>
          <w:szCs w:val="20"/>
          <w:u w:val="single"/>
        </w:rPr>
        <w:t xml:space="preserve">The </w:t>
      </w:r>
      <w:r w:rsidRPr="00ED5D86">
        <w:rPr>
          <w:rFonts w:ascii="Times New Roman" w:hAnsi="Times New Roman" w:cs="Times New Roman"/>
          <w:b/>
          <w:bCs/>
          <w:sz w:val="20"/>
          <w:szCs w:val="20"/>
          <w:u w:val="single"/>
        </w:rPr>
        <w:t>Wa</w:t>
      </w:r>
      <w:r w:rsidRPr="004813EC">
        <w:rPr>
          <w:rFonts w:ascii="Times New Roman" w:hAnsi="Times New Roman" w:cs="Times New Roman"/>
          <w:sz w:val="20"/>
          <w:szCs w:val="20"/>
          <w:u w:val="single"/>
        </w:rPr>
        <w:t>y of Cain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951A56" w:rsidRPr="006B60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W</w:t>
      </w:r>
      <w:r w:rsidR="00951A56" w:rsidRPr="00951A56">
        <w:rPr>
          <w:rFonts w:ascii="Times New Roman" w:hAnsi="Times New Roman" w:cs="Times New Roman"/>
          <w:i/>
          <w:iCs/>
          <w:sz w:val="20"/>
          <w:szCs w:val="20"/>
        </w:rPr>
        <w:t xml:space="preserve">oe unto them! for they have gone in the </w:t>
      </w:r>
      <w:r w:rsidR="006B607F">
        <w:rPr>
          <w:rFonts w:ascii="Times New Roman" w:hAnsi="Times New Roman" w:cs="Times New Roman"/>
          <w:b/>
          <w:bCs/>
          <w:i/>
          <w:iCs/>
          <w:sz w:val="20"/>
          <w:szCs w:val="20"/>
        </w:rPr>
        <w:t>W</w:t>
      </w:r>
      <w:r w:rsidR="00951A56" w:rsidRPr="00951A56">
        <w:rPr>
          <w:rFonts w:ascii="Times New Roman" w:hAnsi="Times New Roman" w:cs="Times New Roman"/>
          <w:i/>
          <w:iCs/>
          <w:sz w:val="20"/>
          <w:szCs w:val="20"/>
        </w:rPr>
        <w:t>ay of Cain</w:t>
      </w:r>
      <w:r w:rsidR="00951A56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="00951A56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1A56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FC45B9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51A56" w:rsidRPr="00951A56">
        <w:rPr>
          <w:rFonts w:ascii="Times New Roman" w:hAnsi="Times New Roman" w:cs="Times New Roman"/>
          <w:sz w:val="20"/>
          <w:szCs w:val="20"/>
        </w:rPr>
        <w:t>Jude 11</w:t>
      </w:r>
    </w:p>
    <w:p w14:paraId="6EFDF697" w14:textId="68DE9E2B" w:rsidR="00951A56" w:rsidRDefault="00951A56" w:rsidP="00951A56">
      <w:pPr>
        <w:pStyle w:val="NoSpacing"/>
        <w:numPr>
          <w:ilvl w:val="0"/>
          <w:numId w:val="6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ED5D86">
        <w:rPr>
          <w:rFonts w:ascii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rong </w:t>
      </w:r>
      <w:r w:rsidRPr="004813EC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pproach to God</w:t>
      </w:r>
      <w:r w:rsidR="004813EC">
        <w:rPr>
          <w:rFonts w:ascii="Times New Roman" w:hAnsi="Times New Roman" w:cs="Times New Roman"/>
          <w:sz w:val="20"/>
          <w:szCs w:val="20"/>
        </w:rPr>
        <w:t xml:space="preserve"> - </w:t>
      </w:r>
      <w:r w:rsidR="004813EC" w:rsidRPr="004813EC">
        <w:rPr>
          <w:rFonts w:ascii="Times New Roman" w:hAnsi="Times New Roman" w:cs="Times New Roman"/>
          <w:i/>
          <w:iCs/>
          <w:sz w:val="20"/>
          <w:szCs w:val="20"/>
        </w:rPr>
        <w:t xml:space="preserve">Cain brought of the </w:t>
      </w:r>
      <w:r w:rsidR="004813EC" w:rsidRPr="00ED5D86">
        <w:rPr>
          <w:rFonts w:ascii="Times New Roman" w:hAnsi="Times New Roman" w:cs="Times New Roman"/>
          <w:i/>
          <w:iCs/>
          <w:sz w:val="20"/>
          <w:szCs w:val="20"/>
          <w:u w:val="single"/>
        </w:rPr>
        <w:t>fruit</w:t>
      </w:r>
      <w:r w:rsidR="004813EC" w:rsidRPr="004813EC">
        <w:rPr>
          <w:rFonts w:ascii="Times New Roman" w:hAnsi="Times New Roman" w:cs="Times New Roman"/>
          <w:i/>
          <w:iCs/>
          <w:sz w:val="20"/>
          <w:szCs w:val="20"/>
        </w:rPr>
        <w:t xml:space="preserve"> of the ground an offering unto the Lord.</w:t>
      </w:r>
      <w:r w:rsidR="004813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Gen. 4:3</w:t>
      </w:r>
    </w:p>
    <w:p w14:paraId="2B2D23B3" w14:textId="7A05B236" w:rsidR="00ED5D86" w:rsidRDefault="004813EC" w:rsidP="00ED5D86">
      <w:pPr>
        <w:pStyle w:val="NoSpacing"/>
        <w:numPr>
          <w:ilvl w:val="0"/>
          <w:numId w:val="19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ED5D86">
        <w:rPr>
          <w:rFonts w:ascii="Times New Roman" w:hAnsi="Times New Roman" w:cs="Times New Roman"/>
          <w:sz w:val="20"/>
          <w:szCs w:val="20"/>
        </w:rPr>
        <w:t xml:space="preserve">In the </w:t>
      </w:r>
      <w:r w:rsidRPr="00ED5D86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ED5D86">
        <w:rPr>
          <w:rFonts w:ascii="Times New Roman" w:hAnsi="Times New Roman" w:cs="Times New Roman"/>
          <w:sz w:val="20"/>
          <w:szCs w:val="20"/>
        </w:rPr>
        <w:t>orm</w:t>
      </w:r>
      <w:r w:rsidR="00951A56" w:rsidRPr="00ED5D86">
        <w:rPr>
          <w:rFonts w:ascii="Times New Roman" w:hAnsi="Times New Roman" w:cs="Times New Roman"/>
          <w:sz w:val="20"/>
          <w:szCs w:val="20"/>
        </w:rPr>
        <w:t xml:space="preserve"> of his </w:t>
      </w:r>
      <w:r w:rsidR="00951A56" w:rsidRPr="00ED5D86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951A56" w:rsidRPr="00ED5D86">
        <w:rPr>
          <w:rFonts w:ascii="Times New Roman" w:hAnsi="Times New Roman" w:cs="Times New Roman"/>
          <w:sz w:val="20"/>
          <w:szCs w:val="20"/>
        </w:rPr>
        <w:t xml:space="preserve">ruits – </w:t>
      </w:r>
      <w:r w:rsidR="00ED5D86" w:rsidRPr="00ED5D86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ED5D86">
        <w:rPr>
          <w:rFonts w:ascii="Times New Roman" w:hAnsi="Times New Roman" w:cs="Times New Roman"/>
          <w:i/>
          <w:iCs/>
          <w:sz w:val="20"/>
          <w:szCs w:val="20"/>
        </w:rPr>
        <w:t xml:space="preserve">or by grace are ye saved through </w:t>
      </w:r>
      <w:r w:rsidR="00ED5D86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ED5D86">
        <w:rPr>
          <w:rFonts w:ascii="Times New Roman" w:hAnsi="Times New Roman" w:cs="Times New Roman"/>
          <w:i/>
          <w:iCs/>
          <w:sz w:val="20"/>
          <w:szCs w:val="20"/>
        </w:rPr>
        <w:t>aith</w:t>
      </w:r>
      <w:r w:rsidR="00ED5D86" w:rsidRPr="00ED5D86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Pr="00ED5D86">
        <w:rPr>
          <w:rFonts w:ascii="Times New Roman" w:hAnsi="Times New Roman" w:cs="Times New Roman"/>
          <w:i/>
          <w:iCs/>
          <w:sz w:val="20"/>
          <w:szCs w:val="20"/>
        </w:rPr>
        <w:t>Not of works,</w:t>
      </w:r>
      <w:r w:rsidRPr="00ED5D86">
        <w:rPr>
          <w:rFonts w:ascii="Times New Roman" w:hAnsi="Times New Roman" w:cs="Times New Roman"/>
          <w:sz w:val="20"/>
          <w:szCs w:val="20"/>
        </w:rPr>
        <w:t xml:space="preserve"> </w:t>
      </w:r>
      <w:r w:rsidR="00ED5D86">
        <w:rPr>
          <w:rFonts w:ascii="Times New Roman" w:hAnsi="Times New Roman" w:cs="Times New Roman"/>
          <w:sz w:val="20"/>
          <w:szCs w:val="20"/>
        </w:rPr>
        <w:tab/>
      </w:r>
      <w:r w:rsidR="00ED5D86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ED5D86">
        <w:rPr>
          <w:rFonts w:ascii="Times New Roman" w:hAnsi="Times New Roman" w:cs="Times New Roman"/>
          <w:sz w:val="20"/>
          <w:szCs w:val="20"/>
        </w:rPr>
        <w:t>Eph, 2:8, 9</w:t>
      </w:r>
    </w:p>
    <w:p w14:paraId="2FD593EB" w14:textId="157CE6FD" w:rsidR="00ED5D86" w:rsidRPr="00ED5D86" w:rsidRDefault="00951A56" w:rsidP="00ED5D86">
      <w:pPr>
        <w:pStyle w:val="NoSpacing"/>
        <w:numPr>
          <w:ilvl w:val="0"/>
          <w:numId w:val="19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ED5D86">
        <w:rPr>
          <w:rFonts w:ascii="Times New Roman" w:hAnsi="Times New Roman" w:cs="Times New Roman"/>
          <w:sz w:val="20"/>
          <w:szCs w:val="20"/>
        </w:rPr>
        <w:t xml:space="preserve">By Way of his </w:t>
      </w:r>
      <w:r w:rsidRPr="00ED5D86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ED5D86">
        <w:rPr>
          <w:rFonts w:ascii="Times New Roman" w:hAnsi="Times New Roman" w:cs="Times New Roman"/>
          <w:sz w:val="20"/>
          <w:szCs w:val="20"/>
        </w:rPr>
        <w:t xml:space="preserve">lesh – </w:t>
      </w:r>
      <w:r w:rsidR="00ED5D86" w:rsidRPr="00ED5D86">
        <w:rPr>
          <w:rFonts w:ascii="Times New Roman" w:hAnsi="Times New Roman" w:cs="Times New Roman"/>
          <w:i/>
          <w:iCs/>
          <w:sz w:val="20"/>
          <w:szCs w:val="20"/>
        </w:rPr>
        <w:t xml:space="preserve">For I know that in me (that is, in my </w:t>
      </w:r>
      <w:r w:rsidR="00ED5D86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ED5D86" w:rsidRPr="00ED5D86">
        <w:rPr>
          <w:rFonts w:ascii="Times New Roman" w:hAnsi="Times New Roman" w:cs="Times New Roman"/>
          <w:i/>
          <w:iCs/>
          <w:sz w:val="20"/>
          <w:szCs w:val="20"/>
        </w:rPr>
        <w:t>lesh,) dwelleth no good thin</w:t>
      </w:r>
      <w:r w:rsidR="00717D64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="00ED5D86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ED5D86">
        <w:rPr>
          <w:rFonts w:ascii="Times New Roman" w:hAnsi="Times New Roman" w:cs="Times New Roman"/>
          <w:sz w:val="20"/>
          <w:szCs w:val="20"/>
        </w:rPr>
        <w:t>Rom. 7:18</w:t>
      </w:r>
    </w:p>
    <w:p w14:paraId="337DD918" w14:textId="43779623" w:rsidR="00ED5D86" w:rsidRDefault="00951A56" w:rsidP="004813EC">
      <w:pPr>
        <w:pStyle w:val="NoSpacing"/>
        <w:numPr>
          <w:ilvl w:val="0"/>
          <w:numId w:val="19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 Way of his </w:t>
      </w:r>
      <w:r w:rsidRPr="004813EC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ree-thinking – </w:t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 w:rsidRPr="00AC7283">
        <w:rPr>
          <w:rFonts w:ascii="Times New Roman" w:hAnsi="Times New Roman" w:cs="Times New Roman"/>
          <w:sz w:val="20"/>
          <w:szCs w:val="20"/>
        </w:rPr>
        <w:t>Pro. 14:12</w:t>
      </w:r>
    </w:p>
    <w:p w14:paraId="1E0FFFF6" w14:textId="435454CB" w:rsidR="00951A56" w:rsidRDefault="00ED5D86" w:rsidP="00ED5D86">
      <w:pPr>
        <w:pStyle w:val="NoSpacing"/>
        <w:tabs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There is a way which </w:t>
      </w:r>
      <w:proofErr w:type="spellStart"/>
      <w:r w:rsidRPr="00AC7283">
        <w:rPr>
          <w:rFonts w:ascii="Times New Roman" w:hAnsi="Times New Roman" w:cs="Times New Roman"/>
          <w:i/>
          <w:iCs/>
          <w:sz w:val="20"/>
          <w:szCs w:val="20"/>
        </w:rPr>
        <w:t>seemeth</w:t>
      </w:r>
      <w:proofErr w:type="spellEnd"/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 right unto a man, But the end thereof are the ways of death.</w:t>
      </w:r>
      <w:r w:rsidR="00AC72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C45B9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5E1AD228" w14:textId="77777777" w:rsidR="00951A56" w:rsidRDefault="00951A56" w:rsidP="00951A56">
      <w:pPr>
        <w:pStyle w:val="NoSpacing"/>
        <w:tabs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78B7473D" w14:textId="1AEDBB9B" w:rsidR="00951A56" w:rsidRPr="00AC7283" w:rsidRDefault="00951A56" w:rsidP="00AC7283">
      <w:pPr>
        <w:pStyle w:val="NoSpacing"/>
        <w:numPr>
          <w:ilvl w:val="0"/>
          <w:numId w:val="6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AC7283">
        <w:rPr>
          <w:rFonts w:ascii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rong </w:t>
      </w:r>
      <w:r w:rsidRPr="00AC7283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ttitude towards God</w:t>
      </w:r>
      <w:r w:rsidR="00AC7283">
        <w:rPr>
          <w:rFonts w:ascii="Times New Roman" w:hAnsi="Times New Roman" w:cs="Times New Roman"/>
          <w:sz w:val="20"/>
          <w:szCs w:val="20"/>
        </w:rPr>
        <w:t xml:space="preserve"> – </w:t>
      </w:r>
      <w:r w:rsidR="00AC7283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AC7283"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nto Cain and to his offering </w:t>
      </w:r>
      <w:r w:rsidR="00AC7283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AC7283"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e </w:t>
      </w:r>
      <w:r w:rsidR="00AC7283" w:rsidRPr="00AC7283">
        <w:rPr>
          <w:rFonts w:ascii="Times New Roman" w:hAnsi="Times New Roman" w:cs="Times New Roman"/>
          <w:sz w:val="20"/>
          <w:szCs w:val="20"/>
        </w:rPr>
        <w:t>[God]</w:t>
      </w:r>
      <w:r w:rsidR="00AC72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C7283" w:rsidRPr="00AC7283">
        <w:rPr>
          <w:rFonts w:ascii="Times New Roman" w:hAnsi="Times New Roman" w:cs="Times New Roman"/>
          <w:i/>
          <w:iCs/>
          <w:sz w:val="20"/>
          <w:szCs w:val="20"/>
        </w:rPr>
        <w:t>had not respect</w:t>
      </w:r>
      <w:r w:rsidR="00AC7283" w:rsidRPr="00AC7283">
        <w:rPr>
          <w:rFonts w:ascii="Times New Roman" w:hAnsi="Times New Roman" w:cs="Times New Roman"/>
          <w:sz w:val="20"/>
          <w:szCs w:val="20"/>
        </w:rPr>
        <w:t xml:space="preserve">. </w:t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AC7283" w:rsidRPr="00AC7283">
        <w:rPr>
          <w:rFonts w:ascii="Times New Roman" w:hAnsi="Times New Roman" w:cs="Times New Roman"/>
          <w:sz w:val="20"/>
          <w:szCs w:val="20"/>
        </w:rPr>
        <w:t>G</w:t>
      </w:r>
      <w:r w:rsidRPr="00AC7283">
        <w:rPr>
          <w:rFonts w:ascii="Times New Roman" w:hAnsi="Times New Roman" w:cs="Times New Roman"/>
          <w:sz w:val="20"/>
          <w:szCs w:val="20"/>
        </w:rPr>
        <w:t>en</w:t>
      </w:r>
      <w:r w:rsidR="00AC7283">
        <w:rPr>
          <w:rFonts w:ascii="Times New Roman" w:hAnsi="Times New Roman" w:cs="Times New Roman"/>
          <w:sz w:val="20"/>
          <w:szCs w:val="20"/>
        </w:rPr>
        <w:t>.</w:t>
      </w:r>
      <w:r w:rsidRPr="00AC7283">
        <w:rPr>
          <w:rFonts w:ascii="Times New Roman" w:hAnsi="Times New Roman" w:cs="Times New Roman"/>
          <w:sz w:val="20"/>
          <w:szCs w:val="20"/>
        </w:rPr>
        <w:t xml:space="preserve"> 4:5</w:t>
      </w:r>
    </w:p>
    <w:p w14:paraId="1307FA05" w14:textId="43A137FD" w:rsidR="00951A56" w:rsidRDefault="00951A56" w:rsidP="00CA6FB2">
      <w:pPr>
        <w:pStyle w:val="NoSpacing"/>
        <w:numPr>
          <w:ilvl w:val="0"/>
          <w:numId w:val="7"/>
        </w:numPr>
        <w:tabs>
          <w:tab w:val="left" w:pos="567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AC7283">
        <w:rPr>
          <w:rFonts w:ascii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efusal to obey God’s Instructions</w:t>
      </w:r>
      <w:r>
        <w:rPr>
          <w:rFonts w:ascii="Times New Roman" w:hAnsi="Times New Roman" w:cs="Times New Roman"/>
          <w:sz w:val="20"/>
          <w:szCs w:val="20"/>
        </w:rPr>
        <w:tab/>
      </w:r>
      <w:r w:rsidR="00717D64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Gen. 4:7a</w:t>
      </w:r>
    </w:p>
    <w:p w14:paraId="7F532D96" w14:textId="3E97A525" w:rsidR="00AC7283" w:rsidRPr="00AC7283" w:rsidRDefault="00AC7283" w:rsidP="00AC7283">
      <w:pPr>
        <w:pStyle w:val="NoSpacing"/>
        <w:tabs>
          <w:tab w:val="left" w:pos="567"/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If thou </w:t>
      </w:r>
      <w:proofErr w:type="spellStart"/>
      <w:r w:rsidRPr="00AC7283">
        <w:rPr>
          <w:rFonts w:ascii="Times New Roman" w:hAnsi="Times New Roman" w:cs="Times New Roman"/>
          <w:i/>
          <w:iCs/>
          <w:sz w:val="20"/>
          <w:szCs w:val="20"/>
        </w:rPr>
        <w:t>doest</w:t>
      </w:r>
      <w:proofErr w:type="spellEnd"/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 well, shalt thou not be accepted? and if thou </w:t>
      </w:r>
      <w:proofErr w:type="spellStart"/>
      <w:r w:rsidRPr="00AC7283">
        <w:rPr>
          <w:rFonts w:ascii="Times New Roman" w:hAnsi="Times New Roman" w:cs="Times New Roman"/>
          <w:i/>
          <w:iCs/>
          <w:sz w:val="20"/>
          <w:szCs w:val="20"/>
        </w:rPr>
        <w:t>doest</w:t>
      </w:r>
      <w:proofErr w:type="spellEnd"/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 not well, sin lieth at the door.</w:t>
      </w:r>
    </w:p>
    <w:p w14:paraId="5C185786" w14:textId="34BC3F23" w:rsidR="00AC7283" w:rsidRPr="00AC7283" w:rsidRDefault="00951A56" w:rsidP="00AC7283">
      <w:pPr>
        <w:pStyle w:val="NoSpacing"/>
        <w:numPr>
          <w:ilvl w:val="0"/>
          <w:numId w:val="8"/>
        </w:numPr>
        <w:tabs>
          <w:tab w:val="left" w:pos="7371"/>
          <w:tab w:val="left" w:pos="7655"/>
          <w:tab w:val="left" w:pos="7938"/>
        </w:tabs>
        <w:ind w:left="709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Re: No </w:t>
      </w:r>
      <w:r w:rsidRPr="00AC7283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cknowledgement of Sin</w:t>
      </w:r>
      <w:r w:rsidR="00AC7283">
        <w:rPr>
          <w:rFonts w:ascii="Times New Roman" w:hAnsi="Times New Roman" w:cs="Times New Roman"/>
          <w:sz w:val="20"/>
          <w:szCs w:val="20"/>
        </w:rPr>
        <w:t xml:space="preserve"> – </w:t>
      </w:r>
      <w:r w:rsidR="00AC7283"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Wherefore, as by one man sin entered into the world, </w:t>
      </w:r>
    </w:p>
    <w:p w14:paraId="23FA7357" w14:textId="34CEEA65" w:rsidR="00951A56" w:rsidRPr="00AC7283" w:rsidRDefault="00AC7283" w:rsidP="00AC7283">
      <w:pPr>
        <w:pStyle w:val="NoSpacing"/>
        <w:tabs>
          <w:tab w:val="left" w:pos="7371"/>
          <w:tab w:val="left" w:pos="7655"/>
          <w:tab w:val="left" w:pos="7938"/>
        </w:tabs>
        <w:ind w:left="709"/>
        <w:rPr>
          <w:rFonts w:ascii="Times New Roman" w:hAnsi="Times New Roman" w:cs="Times New Roman"/>
          <w:sz w:val="20"/>
          <w:szCs w:val="20"/>
        </w:rPr>
      </w:pPr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and death by sin; and </w:t>
      </w:r>
      <w:proofErr w:type="gramStart"/>
      <w:r w:rsidRPr="00AC7283">
        <w:rPr>
          <w:rFonts w:ascii="Times New Roman" w:hAnsi="Times New Roman" w:cs="Times New Roman"/>
          <w:i/>
          <w:iCs/>
          <w:sz w:val="20"/>
          <w:szCs w:val="20"/>
        </w:rPr>
        <w:t>so</w:t>
      </w:r>
      <w:proofErr w:type="gramEnd"/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 death passed upon all men, for that all have sinned:</w:t>
      </w:r>
      <w:r w:rsidR="00951A56" w:rsidRPr="00AC7283">
        <w:rPr>
          <w:rFonts w:ascii="Times New Roman" w:hAnsi="Times New Roman" w:cs="Times New Roman"/>
          <w:sz w:val="20"/>
          <w:szCs w:val="20"/>
        </w:rPr>
        <w:tab/>
      </w:r>
      <w:r w:rsidR="00717D64">
        <w:rPr>
          <w:rFonts w:ascii="Times New Roman" w:hAnsi="Times New Roman" w:cs="Times New Roman"/>
          <w:sz w:val="20"/>
          <w:szCs w:val="20"/>
        </w:rPr>
        <w:tab/>
      </w:r>
      <w:r w:rsidR="00951A56" w:rsidRPr="00AC7283">
        <w:rPr>
          <w:rFonts w:ascii="Times New Roman" w:hAnsi="Times New Roman" w:cs="Times New Roman"/>
          <w:sz w:val="20"/>
          <w:szCs w:val="20"/>
        </w:rPr>
        <w:t>Cf. Rom. 5:12</w:t>
      </w:r>
    </w:p>
    <w:p w14:paraId="3F9EBF41" w14:textId="77777777" w:rsidR="00AC7283" w:rsidRPr="00AC7283" w:rsidRDefault="00AC7283" w:rsidP="00AC7283">
      <w:pPr>
        <w:pStyle w:val="NoSpacing"/>
        <w:numPr>
          <w:ilvl w:val="0"/>
          <w:numId w:val="8"/>
        </w:numPr>
        <w:tabs>
          <w:tab w:val="left" w:pos="7371"/>
          <w:tab w:val="left" w:pos="7655"/>
          <w:tab w:val="left" w:pos="7938"/>
        </w:tabs>
        <w:ind w:left="709" w:hanging="142"/>
        <w:rPr>
          <w:rFonts w:ascii="Times New Roman" w:hAnsi="Times New Roman" w:cs="Times New Roman"/>
          <w:sz w:val="20"/>
          <w:szCs w:val="20"/>
        </w:rPr>
      </w:pPr>
      <w:r w:rsidRPr="00AC7283">
        <w:rPr>
          <w:rFonts w:ascii="Times New Roman" w:hAnsi="Times New Roman" w:cs="Times New Roman"/>
          <w:sz w:val="20"/>
          <w:szCs w:val="20"/>
        </w:rPr>
        <w:t>There was no</w:t>
      </w:r>
      <w:r w:rsidR="00951A56" w:rsidRPr="00AC7283">
        <w:rPr>
          <w:rFonts w:ascii="Times New Roman" w:hAnsi="Times New Roman" w:cs="Times New Roman"/>
          <w:sz w:val="20"/>
          <w:szCs w:val="20"/>
        </w:rPr>
        <w:t xml:space="preserve"> </w:t>
      </w:r>
      <w:r w:rsidR="00951A56" w:rsidRPr="00AC728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51A56" w:rsidRPr="00AC7283">
        <w:rPr>
          <w:rFonts w:ascii="Times New Roman" w:hAnsi="Times New Roman" w:cs="Times New Roman"/>
          <w:sz w:val="20"/>
          <w:szCs w:val="20"/>
        </w:rPr>
        <w:t>nimal Sacrifice</w:t>
      </w:r>
      <w:r w:rsidRPr="00AC7283">
        <w:rPr>
          <w:rFonts w:ascii="Times New Roman" w:hAnsi="Times New Roman" w:cs="Times New Roman"/>
          <w:sz w:val="20"/>
          <w:szCs w:val="20"/>
        </w:rPr>
        <w:t xml:space="preserve"> – </w:t>
      </w:r>
      <w:r w:rsidRPr="00AC7283">
        <w:rPr>
          <w:rFonts w:ascii="Times New Roman" w:hAnsi="Times New Roman" w:cs="Times New Roman"/>
          <w:i/>
          <w:iCs/>
          <w:sz w:val="20"/>
          <w:szCs w:val="20"/>
        </w:rPr>
        <w:t xml:space="preserve">Unto Adam also and to his wife did the Lord God </w:t>
      </w:r>
    </w:p>
    <w:p w14:paraId="2F932E05" w14:textId="010305E1" w:rsidR="00951A56" w:rsidRPr="00AC7283" w:rsidRDefault="00AC7283" w:rsidP="00AC7283">
      <w:pPr>
        <w:pStyle w:val="NoSpacing"/>
        <w:tabs>
          <w:tab w:val="left" w:pos="3402"/>
          <w:tab w:val="left" w:pos="7371"/>
          <w:tab w:val="left" w:pos="7655"/>
          <w:tab w:val="left" w:pos="7938"/>
        </w:tabs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C7283">
        <w:rPr>
          <w:rFonts w:ascii="Times New Roman" w:hAnsi="Times New Roman" w:cs="Times New Roman"/>
          <w:i/>
          <w:iCs/>
          <w:sz w:val="20"/>
          <w:szCs w:val="20"/>
        </w:rPr>
        <w:t>make coats of skins, and clothed them.</w:t>
      </w:r>
      <w:r w:rsidR="00951A56" w:rsidRPr="00AC7283">
        <w:rPr>
          <w:rFonts w:ascii="Times New Roman" w:hAnsi="Times New Roman" w:cs="Times New Roman"/>
          <w:sz w:val="20"/>
          <w:szCs w:val="20"/>
        </w:rPr>
        <w:tab/>
      </w:r>
      <w:r w:rsidR="00717D64">
        <w:rPr>
          <w:rFonts w:ascii="Times New Roman" w:hAnsi="Times New Roman" w:cs="Times New Roman"/>
          <w:sz w:val="20"/>
          <w:szCs w:val="20"/>
        </w:rPr>
        <w:tab/>
      </w:r>
      <w:r w:rsidR="00CA6FB2" w:rsidRPr="00AC7283">
        <w:rPr>
          <w:rFonts w:ascii="Times New Roman" w:hAnsi="Times New Roman" w:cs="Times New Roman"/>
          <w:sz w:val="20"/>
          <w:szCs w:val="20"/>
        </w:rPr>
        <w:t xml:space="preserve">Cf. </w:t>
      </w:r>
      <w:r w:rsidR="00951A56" w:rsidRPr="00AC7283">
        <w:rPr>
          <w:rFonts w:ascii="Times New Roman" w:hAnsi="Times New Roman" w:cs="Times New Roman"/>
          <w:sz w:val="20"/>
          <w:szCs w:val="20"/>
        </w:rPr>
        <w:t>Ge</w:t>
      </w:r>
      <w:r w:rsidR="00CA6FB2" w:rsidRPr="00AC7283">
        <w:rPr>
          <w:rFonts w:ascii="Times New Roman" w:hAnsi="Times New Roman" w:cs="Times New Roman"/>
          <w:sz w:val="20"/>
          <w:szCs w:val="20"/>
        </w:rPr>
        <w:t>n</w:t>
      </w:r>
      <w:r w:rsidR="00951A56" w:rsidRPr="00AC7283">
        <w:rPr>
          <w:rFonts w:ascii="Times New Roman" w:hAnsi="Times New Roman" w:cs="Times New Roman"/>
          <w:sz w:val="20"/>
          <w:szCs w:val="20"/>
        </w:rPr>
        <w:t>. 3:21</w:t>
      </w:r>
    </w:p>
    <w:p w14:paraId="51875F0D" w14:textId="77777777" w:rsidR="002961F6" w:rsidRPr="002961F6" w:rsidRDefault="00951A56" w:rsidP="00AC7283">
      <w:pPr>
        <w:pStyle w:val="NoSpacing"/>
        <w:numPr>
          <w:ilvl w:val="0"/>
          <w:numId w:val="8"/>
        </w:numPr>
        <w:tabs>
          <w:tab w:val="left" w:pos="7371"/>
          <w:tab w:val="left" w:pos="7655"/>
          <w:tab w:val="left" w:pos="7938"/>
        </w:tabs>
        <w:ind w:left="709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Re: </w:t>
      </w:r>
      <w:r w:rsidR="00AC7283">
        <w:rPr>
          <w:rFonts w:ascii="Times New Roman" w:hAnsi="Times New Roman" w:cs="Times New Roman"/>
          <w:sz w:val="20"/>
          <w:szCs w:val="20"/>
        </w:rPr>
        <w:t>There was no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7283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toning Sacrifice</w:t>
      </w:r>
      <w:r w:rsidR="00AC7283">
        <w:rPr>
          <w:rFonts w:ascii="Times New Roman" w:hAnsi="Times New Roman" w:cs="Times New Roman"/>
          <w:sz w:val="20"/>
          <w:szCs w:val="20"/>
        </w:rPr>
        <w:t xml:space="preserve"> – </w:t>
      </w:r>
      <w:r w:rsidR="002961F6" w:rsidRPr="002961F6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AC7283" w:rsidRPr="002961F6">
        <w:rPr>
          <w:rFonts w:ascii="Times New Roman" w:hAnsi="Times New Roman" w:cs="Times New Roman"/>
          <w:i/>
          <w:iCs/>
          <w:sz w:val="20"/>
          <w:szCs w:val="20"/>
        </w:rPr>
        <w:t xml:space="preserve">lmost all things are by the law purged with blood; </w:t>
      </w:r>
    </w:p>
    <w:p w14:paraId="33E55D01" w14:textId="69F6E8A6" w:rsidR="00CA6FB2" w:rsidRPr="00AC7283" w:rsidRDefault="002961F6" w:rsidP="002961F6">
      <w:pPr>
        <w:pStyle w:val="NoSpacing"/>
        <w:tabs>
          <w:tab w:val="left" w:pos="3686"/>
          <w:tab w:val="left" w:pos="7371"/>
          <w:tab w:val="left" w:pos="7655"/>
          <w:tab w:val="left" w:pos="7938"/>
        </w:tabs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7283" w:rsidRPr="002961F6">
        <w:rPr>
          <w:rFonts w:ascii="Times New Roman" w:hAnsi="Times New Roman" w:cs="Times New Roman"/>
          <w:i/>
          <w:iCs/>
          <w:sz w:val="20"/>
          <w:szCs w:val="20"/>
        </w:rPr>
        <w:t>and without shedding of blood is no remission.</w:t>
      </w:r>
      <w:r w:rsidR="00951A56" w:rsidRPr="00AC7283">
        <w:rPr>
          <w:rFonts w:ascii="Times New Roman" w:hAnsi="Times New Roman" w:cs="Times New Roman"/>
          <w:sz w:val="20"/>
          <w:szCs w:val="20"/>
        </w:rPr>
        <w:tab/>
        <w:t>Cf. Heb. 9:22</w:t>
      </w:r>
    </w:p>
    <w:p w14:paraId="374DF82B" w14:textId="4A3A58C5" w:rsidR="00CA6FB2" w:rsidRDefault="00CA6FB2" w:rsidP="002961F6">
      <w:pPr>
        <w:pStyle w:val="NoSpacing"/>
        <w:numPr>
          <w:ilvl w:val="0"/>
          <w:numId w:val="7"/>
        </w:numPr>
        <w:tabs>
          <w:tab w:val="left" w:pos="567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ejection of God’s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nvitation</w:t>
      </w:r>
      <w:r>
        <w:rPr>
          <w:rFonts w:ascii="Times New Roman" w:hAnsi="Times New Roman" w:cs="Times New Roman"/>
          <w:sz w:val="20"/>
          <w:szCs w:val="20"/>
        </w:rPr>
        <w:tab/>
      </w:r>
      <w:r w:rsidR="00717D64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Gen. 4:7 (6)</w:t>
      </w:r>
    </w:p>
    <w:p w14:paraId="27DCFC37" w14:textId="35F25956" w:rsidR="002961F6" w:rsidRPr="002961F6" w:rsidRDefault="002961F6" w:rsidP="002961F6">
      <w:pPr>
        <w:pStyle w:val="NoSpacing"/>
        <w:tabs>
          <w:tab w:val="left" w:pos="7371"/>
          <w:tab w:val="left" w:pos="7655"/>
          <w:tab w:val="left" w:pos="7938"/>
        </w:tabs>
        <w:ind w:left="709"/>
        <w:rPr>
          <w:rFonts w:ascii="Times New Roman" w:hAnsi="Times New Roman" w:cs="Times New Roman"/>
          <w:i/>
          <w:iCs/>
          <w:sz w:val="20"/>
          <w:szCs w:val="20"/>
        </w:rPr>
      </w:pPr>
      <w:r w:rsidRPr="002961F6">
        <w:rPr>
          <w:rFonts w:ascii="Times New Roman" w:hAnsi="Times New Roman" w:cs="Times New Roman"/>
          <w:i/>
          <w:iCs/>
          <w:sz w:val="20"/>
          <w:szCs w:val="20"/>
        </w:rPr>
        <w:t xml:space="preserve">If thou </w:t>
      </w:r>
      <w:proofErr w:type="spellStart"/>
      <w:r w:rsidRPr="002961F6">
        <w:rPr>
          <w:rFonts w:ascii="Times New Roman" w:hAnsi="Times New Roman" w:cs="Times New Roman"/>
          <w:i/>
          <w:iCs/>
          <w:sz w:val="20"/>
          <w:szCs w:val="20"/>
        </w:rPr>
        <w:t>doest</w:t>
      </w:r>
      <w:proofErr w:type="spellEnd"/>
      <w:r w:rsidRPr="002961F6">
        <w:rPr>
          <w:rFonts w:ascii="Times New Roman" w:hAnsi="Times New Roman" w:cs="Times New Roman"/>
          <w:i/>
          <w:iCs/>
          <w:sz w:val="20"/>
          <w:szCs w:val="20"/>
        </w:rPr>
        <w:t xml:space="preserve"> well, shalt thou not be accepted? and if thou </w:t>
      </w:r>
      <w:proofErr w:type="spellStart"/>
      <w:r w:rsidRPr="002961F6">
        <w:rPr>
          <w:rFonts w:ascii="Times New Roman" w:hAnsi="Times New Roman" w:cs="Times New Roman"/>
          <w:i/>
          <w:iCs/>
          <w:sz w:val="20"/>
          <w:szCs w:val="20"/>
        </w:rPr>
        <w:t>doest</w:t>
      </w:r>
      <w:proofErr w:type="spellEnd"/>
      <w:r w:rsidRPr="002961F6">
        <w:rPr>
          <w:rFonts w:ascii="Times New Roman" w:hAnsi="Times New Roman" w:cs="Times New Roman"/>
          <w:i/>
          <w:iCs/>
          <w:sz w:val="20"/>
          <w:szCs w:val="20"/>
        </w:rPr>
        <w:t xml:space="preserve"> not well, sin </w:t>
      </w:r>
      <w:r w:rsidRPr="002961F6">
        <w:rPr>
          <w:rFonts w:ascii="Times New Roman" w:hAnsi="Times New Roman" w:cs="Times New Roman"/>
          <w:sz w:val="20"/>
          <w:szCs w:val="20"/>
        </w:rPr>
        <w:t xml:space="preserve">[offering] </w:t>
      </w:r>
      <w:r w:rsidRPr="002961F6">
        <w:rPr>
          <w:rFonts w:ascii="Times New Roman" w:hAnsi="Times New Roman" w:cs="Times New Roman"/>
          <w:i/>
          <w:iCs/>
          <w:sz w:val="20"/>
          <w:szCs w:val="20"/>
        </w:rPr>
        <w:t>lieth at the door.</w:t>
      </w:r>
    </w:p>
    <w:p w14:paraId="105C33BE" w14:textId="4F860053" w:rsidR="00CA6FB2" w:rsidRDefault="00CA6FB2" w:rsidP="00CA6FB2">
      <w:pPr>
        <w:pStyle w:val="NoSpacing"/>
        <w:numPr>
          <w:ilvl w:val="0"/>
          <w:numId w:val="10"/>
        </w:numPr>
        <w:tabs>
          <w:tab w:val="left" w:pos="7371"/>
          <w:tab w:val="left" w:pos="7655"/>
          <w:tab w:val="left" w:pos="7938"/>
        </w:tabs>
        <w:ind w:left="709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Of the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rescribed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ffering – </w:t>
      </w:r>
      <w:r w:rsidRPr="002961F6">
        <w:rPr>
          <w:rFonts w:ascii="Times New Roman" w:hAnsi="Times New Roman" w:cs="Times New Roman"/>
          <w:i/>
          <w:iCs/>
          <w:sz w:val="20"/>
          <w:szCs w:val="20"/>
        </w:rPr>
        <w:t>sin offering</w:t>
      </w:r>
    </w:p>
    <w:p w14:paraId="6B7D74F2" w14:textId="74F3CED9" w:rsidR="00CA6FB2" w:rsidRPr="002961F6" w:rsidRDefault="00CA6FB2" w:rsidP="00CA6FB2">
      <w:pPr>
        <w:pStyle w:val="NoSpacing"/>
        <w:numPr>
          <w:ilvl w:val="0"/>
          <w:numId w:val="10"/>
        </w:numPr>
        <w:tabs>
          <w:tab w:val="left" w:pos="7371"/>
          <w:tab w:val="left" w:pos="7655"/>
          <w:tab w:val="left" w:pos="7938"/>
        </w:tabs>
        <w:ind w:left="709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Of the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resent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pportunity – </w:t>
      </w:r>
      <w:r w:rsidRPr="002961F6">
        <w:rPr>
          <w:rFonts w:ascii="Times New Roman" w:hAnsi="Times New Roman" w:cs="Times New Roman"/>
          <w:i/>
          <w:iCs/>
          <w:sz w:val="20"/>
          <w:szCs w:val="20"/>
        </w:rPr>
        <w:t>at the door.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A3659B0" w14:textId="3B6C6C29" w:rsidR="00CA6FB2" w:rsidRPr="002961F6" w:rsidRDefault="00CA6FB2" w:rsidP="002961F6">
      <w:pPr>
        <w:pStyle w:val="NoSpacing"/>
        <w:numPr>
          <w:ilvl w:val="0"/>
          <w:numId w:val="7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ecipient of God’s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ndignation</w:t>
      </w:r>
      <w:r w:rsidR="002961F6">
        <w:rPr>
          <w:rFonts w:ascii="Times New Roman" w:hAnsi="Times New Roman" w:cs="Times New Roman"/>
          <w:sz w:val="20"/>
          <w:szCs w:val="20"/>
        </w:rPr>
        <w:t xml:space="preserve"> – </w:t>
      </w:r>
      <w:r w:rsidR="002961F6" w:rsidRPr="002961F6">
        <w:rPr>
          <w:rFonts w:ascii="Times New Roman" w:hAnsi="Times New Roman" w:cs="Times New Roman"/>
          <w:i/>
          <w:iCs/>
          <w:sz w:val="20"/>
          <w:szCs w:val="20"/>
        </w:rPr>
        <w:t>My punishment is greater than I can bear</w:t>
      </w:r>
      <w:r w:rsidR="0006318F" w:rsidRPr="002961F6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06318F" w:rsidRPr="002961F6">
        <w:rPr>
          <w:rFonts w:ascii="Times New Roman" w:hAnsi="Times New Roman" w:cs="Times New Roman"/>
          <w:sz w:val="20"/>
          <w:szCs w:val="20"/>
        </w:rPr>
        <w:t>Gen. 4:13</w:t>
      </w:r>
    </w:p>
    <w:p w14:paraId="6A5EA40F" w14:textId="497E3EA1" w:rsidR="0006318F" w:rsidRPr="0006318F" w:rsidRDefault="0006318F" w:rsidP="006975BF">
      <w:pPr>
        <w:pStyle w:val="NoSpacing"/>
        <w:tabs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06318F">
        <w:rPr>
          <w:rFonts w:ascii="Times New Roman" w:hAnsi="Times New Roman" w:cs="Times New Roman"/>
          <w:sz w:val="20"/>
          <w:szCs w:val="20"/>
        </w:rPr>
        <w:t>Henc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6318F">
        <w:rPr>
          <w:rFonts w:ascii="Times New Roman" w:hAnsi="Times New Roman" w:cs="Times New Roman"/>
          <w:sz w:val="20"/>
          <w:szCs w:val="20"/>
        </w:rPr>
        <w:t xml:space="preserve"> the necessity for…</w:t>
      </w:r>
      <w:r w:rsidR="002961F6" w:rsidRPr="002961F6">
        <w:t xml:space="preserve"> </w:t>
      </w:r>
      <w:r w:rsidR="006975BF">
        <w:tab/>
      </w:r>
      <w:r w:rsidR="00FC45B9">
        <w:tab/>
      </w:r>
      <w:r w:rsidR="00FC45B9">
        <w:tab/>
      </w:r>
      <w:r w:rsidR="002961F6" w:rsidRPr="002961F6">
        <w:rPr>
          <w:rFonts w:ascii="Times New Roman" w:hAnsi="Times New Roman" w:cs="Times New Roman"/>
          <w:sz w:val="20"/>
          <w:szCs w:val="20"/>
        </w:rPr>
        <w:t>II Cor. 5:21</w:t>
      </w:r>
    </w:p>
    <w:p w14:paraId="5DBB6F97" w14:textId="1492EB35" w:rsidR="002961F6" w:rsidRPr="002961F6" w:rsidRDefault="002961F6" w:rsidP="006975BF">
      <w:pPr>
        <w:pStyle w:val="NoSpacing"/>
        <w:numPr>
          <w:ilvl w:val="0"/>
          <w:numId w:val="20"/>
        </w:numPr>
        <w:tabs>
          <w:tab w:val="left" w:pos="709"/>
        </w:tabs>
        <w:ind w:left="709" w:hanging="153"/>
        <w:rPr>
          <w:rFonts w:ascii="Times New Roman" w:hAnsi="Times New Roman" w:cs="Times New Roman"/>
          <w:sz w:val="20"/>
          <w:szCs w:val="20"/>
        </w:rPr>
      </w:pPr>
      <w:r w:rsidRPr="002961F6">
        <w:rPr>
          <w:rFonts w:ascii="Times New Roman" w:hAnsi="Times New Roman" w:cs="Times New Roman"/>
          <w:sz w:val="20"/>
          <w:szCs w:val="20"/>
        </w:rPr>
        <w:t xml:space="preserve">A </w:t>
      </w:r>
      <w:r w:rsidRPr="006975B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2961F6">
        <w:rPr>
          <w:rFonts w:ascii="Times New Roman" w:hAnsi="Times New Roman" w:cs="Times New Roman"/>
          <w:sz w:val="20"/>
          <w:szCs w:val="20"/>
        </w:rPr>
        <w:t xml:space="preserve">in </w:t>
      </w:r>
      <w:r w:rsidRPr="006975B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2961F6">
        <w:rPr>
          <w:rFonts w:ascii="Times New Roman" w:hAnsi="Times New Roman" w:cs="Times New Roman"/>
          <w:sz w:val="20"/>
          <w:szCs w:val="20"/>
        </w:rPr>
        <w:t xml:space="preserve">acrifice – </w:t>
      </w:r>
      <w:r w:rsidR="006975BF"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For He hath made Him to be </w:t>
      </w:r>
      <w:r w:rsidR="006975BF"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sin for us</w:t>
      </w:r>
      <w:r w:rsidR="006975BF" w:rsidRPr="006975BF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14:paraId="2AAF974A" w14:textId="6848E77C" w:rsidR="0006318F" w:rsidRPr="0006318F" w:rsidRDefault="0006318F" w:rsidP="006975BF">
      <w:pPr>
        <w:pStyle w:val="NoSpacing"/>
        <w:numPr>
          <w:ilvl w:val="0"/>
          <w:numId w:val="20"/>
        </w:numPr>
        <w:tabs>
          <w:tab w:val="left" w:pos="709"/>
          <w:tab w:val="left" w:pos="7371"/>
          <w:tab w:val="left" w:pos="7655"/>
          <w:tab w:val="left" w:pos="7938"/>
        </w:tabs>
        <w:ind w:left="709" w:hanging="153"/>
        <w:rPr>
          <w:rFonts w:ascii="Times New Roman" w:hAnsi="Times New Roman" w:cs="Times New Roman"/>
          <w:i/>
          <w:iCs/>
          <w:sz w:val="20"/>
          <w:szCs w:val="20"/>
        </w:rPr>
      </w:pPr>
      <w:r w:rsidRPr="0006318F">
        <w:rPr>
          <w:rFonts w:ascii="Times New Roman" w:hAnsi="Times New Roman" w:cs="Times New Roman"/>
          <w:sz w:val="20"/>
          <w:szCs w:val="20"/>
        </w:rPr>
        <w:t xml:space="preserve">A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6318F">
        <w:rPr>
          <w:rFonts w:ascii="Times New Roman" w:hAnsi="Times New Roman" w:cs="Times New Roman"/>
          <w:sz w:val="20"/>
          <w:szCs w:val="20"/>
        </w:rPr>
        <w:t xml:space="preserve">inless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6318F">
        <w:rPr>
          <w:rFonts w:ascii="Times New Roman" w:hAnsi="Times New Roman" w:cs="Times New Roman"/>
          <w:sz w:val="20"/>
          <w:szCs w:val="20"/>
        </w:rPr>
        <w:t>ubstitute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="002961F6">
        <w:rPr>
          <w:rFonts w:ascii="Times New Roman" w:hAnsi="Times New Roman" w:cs="Times New Roman"/>
          <w:i/>
          <w:iCs/>
          <w:sz w:val="20"/>
          <w:szCs w:val="20"/>
        </w:rPr>
        <w:t xml:space="preserve">Who </w:t>
      </w:r>
      <w:r w:rsidR="002961F6"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knew 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no sin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70C77EE4" w14:textId="629D9D1F" w:rsidR="0006318F" w:rsidRPr="006975BF" w:rsidRDefault="0006318F" w:rsidP="006975BF">
      <w:pPr>
        <w:pStyle w:val="NoSpacing"/>
        <w:numPr>
          <w:ilvl w:val="0"/>
          <w:numId w:val="20"/>
        </w:numPr>
        <w:tabs>
          <w:tab w:val="left" w:pos="709"/>
          <w:tab w:val="left" w:pos="7371"/>
          <w:tab w:val="left" w:pos="7655"/>
          <w:tab w:val="left" w:pos="7938"/>
        </w:tabs>
        <w:ind w:left="709" w:hanging="153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6318F">
        <w:rPr>
          <w:rFonts w:ascii="Times New Roman" w:hAnsi="Times New Roman" w:cs="Times New Roman"/>
          <w:sz w:val="20"/>
          <w:szCs w:val="20"/>
        </w:rPr>
        <w:t xml:space="preserve">A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6318F">
        <w:rPr>
          <w:rFonts w:ascii="Times New Roman" w:hAnsi="Times New Roman" w:cs="Times New Roman"/>
          <w:sz w:val="20"/>
          <w:szCs w:val="20"/>
        </w:rPr>
        <w:t xml:space="preserve">alvation in the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6318F">
        <w:rPr>
          <w:rFonts w:ascii="Times New Roman" w:hAnsi="Times New Roman" w:cs="Times New Roman"/>
          <w:sz w:val="20"/>
          <w:szCs w:val="20"/>
        </w:rPr>
        <w:t xml:space="preserve">ubstitute’s </w:t>
      </w:r>
      <w:r w:rsidRPr="002961F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6318F">
        <w:rPr>
          <w:rFonts w:ascii="Times New Roman" w:hAnsi="Times New Roman" w:cs="Times New Roman"/>
          <w:sz w:val="20"/>
          <w:szCs w:val="20"/>
        </w:rPr>
        <w:t>acrifice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="006975BF"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that we might be </w:t>
      </w:r>
      <w:r w:rsidR="006975BF"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made the righteousness of God in Him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14:paraId="1A3422A2" w14:textId="4D079FE2" w:rsidR="00951A56" w:rsidRDefault="00951A56" w:rsidP="006975BF">
      <w:pPr>
        <w:pStyle w:val="NoSpacing"/>
        <w:tabs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2638649E" w14:textId="77777777" w:rsidR="0006318F" w:rsidRPr="00CC3FD8" w:rsidRDefault="0006318F" w:rsidP="004813EC">
      <w:pPr>
        <w:pStyle w:val="NoSpacing"/>
        <w:numPr>
          <w:ilvl w:val="0"/>
          <w:numId w:val="18"/>
        </w:numPr>
        <w:tabs>
          <w:tab w:val="left" w:pos="7371"/>
          <w:tab w:val="left" w:pos="7655"/>
          <w:tab w:val="left" w:pos="7938"/>
        </w:tabs>
        <w:ind w:left="284" w:hanging="284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CC3FD8">
        <w:rPr>
          <w:rFonts w:ascii="Times New Roman" w:hAnsi="Times New Roman" w:cs="Times New Roman"/>
          <w:b/>
          <w:bCs/>
          <w:smallCaps/>
          <w:sz w:val="20"/>
          <w:szCs w:val="20"/>
        </w:rPr>
        <w:t>The Way of God as Seen In Christ</w:t>
      </w:r>
    </w:p>
    <w:p w14:paraId="22FE2AA7" w14:textId="47FB8BD1" w:rsidR="0006318F" w:rsidRDefault="0006318F" w:rsidP="0006318F">
      <w:pPr>
        <w:pStyle w:val="NoSpacing"/>
        <w:numPr>
          <w:ilvl w:val="0"/>
          <w:numId w:val="13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6975BF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roof of a Way back to God – 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 xml:space="preserve">the </w:t>
      </w:r>
      <w:r w:rsidRP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>eath of Christ.</w:t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>Rom. 5:6-11</w:t>
      </w:r>
    </w:p>
    <w:p w14:paraId="3F59E426" w14:textId="1CEB027E" w:rsidR="007674F7" w:rsidRDefault="006975BF" w:rsidP="00FC45B9">
      <w:pPr>
        <w:pStyle w:val="NoSpacing"/>
        <w:numPr>
          <w:ilvl w:val="0"/>
          <w:numId w:val="14"/>
        </w:numPr>
        <w:tabs>
          <w:tab w:val="left" w:pos="7371"/>
          <w:tab w:val="left" w:pos="7655"/>
          <w:tab w:val="left" w:pos="7938"/>
          <w:tab w:val="left" w:pos="8364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For </w:t>
      </w:r>
      <w:r w:rsidRPr="00717D64">
        <w:rPr>
          <w:rFonts w:ascii="Times New Roman" w:hAnsi="Times New Roman" w:cs="Times New Roman"/>
          <w:b/>
          <w:bCs/>
          <w:i/>
          <w:iCs/>
          <w:sz w:val="20"/>
          <w:szCs w:val="20"/>
        </w:rPr>
        <w:t>when we were yet without strength</w:t>
      </w:r>
      <w:r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, in due time 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Christ died for the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ngodly</w:t>
      </w:r>
      <w:r w:rsidRPr="006975BF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7674F7">
        <w:rPr>
          <w:rFonts w:ascii="Times New Roman" w:hAnsi="Times New Roman" w:cs="Times New Roman"/>
          <w:sz w:val="20"/>
          <w:szCs w:val="20"/>
        </w:rPr>
        <w:t>5:6</w:t>
      </w:r>
    </w:p>
    <w:p w14:paraId="017560E3" w14:textId="7FEE26DB" w:rsidR="007674F7" w:rsidRDefault="006975BF" w:rsidP="00FC45B9">
      <w:pPr>
        <w:pStyle w:val="NoSpacing"/>
        <w:numPr>
          <w:ilvl w:val="0"/>
          <w:numId w:val="14"/>
        </w:numPr>
        <w:tabs>
          <w:tab w:val="left" w:pos="7371"/>
          <w:tab w:val="left" w:pos="7655"/>
          <w:tab w:val="left" w:pos="7938"/>
          <w:tab w:val="left" w:pos="8505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God </w:t>
      </w:r>
      <w:proofErr w:type="spellStart"/>
      <w:r w:rsidRPr="006975BF">
        <w:rPr>
          <w:rFonts w:ascii="Times New Roman" w:hAnsi="Times New Roman" w:cs="Times New Roman"/>
          <w:i/>
          <w:iCs/>
          <w:sz w:val="20"/>
          <w:szCs w:val="20"/>
        </w:rPr>
        <w:t>commendeth</w:t>
      </w:r>
      <w:proofErr w:type="spellEnd"/>
      <w:r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 his love toward us, in that, 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while we were yet </w:t>
      </w:r>
      <w:r w:rsid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6975BF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inners, Christ died for us</w:t>
      </w:r>
      <w:r w:rsidRPr="006975BF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>5:8</w:t>
      </w:r>
    </w:p>
    <w:p w14:paraId="404C98D8" w14:textId="63A5A731" w:rsidR="007674F7" w:rsidRDefault="006975BF" w:rsidP="00FC45B9">
      <w:pPr>
        <w:pStyle w:val="NoSpacing"/>
        <w:numPr>
          <w:ilvl w:val="0"/>
          <w:numId w:val="14"/>
        </w:numPr>
        <w:tabs>
          <w:tab w:val="left" w:pos="7371"/>
          <w:tab w:val="left" w:pos="7655"/>
          <w:tab w:val="left" w:pos="7938"/>
          <w:tab w:val="left" w:pos="8505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6975BF">
        <w:rPr>
          <w:rFonts w:ascii="Times New Roman" w:hAnsi="Times New Roman" w:cs="Times New Roman"/>
          <w:i/>
          <w:iCs/>
          <w:sz w:val="20"/>
          <w:szCs w:val="20"/>
        </w:rPr>
        <w:t>For</w:t>
      </w:r>
      <w:r w:rsidR="003D1EF3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P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when we were </w:t>
      </w:r>
      <w:r w:rsid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 w:rsidRP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nemies</w:t>
      </w:r>
      <w:r w:rsidRPr="006975BF">
        <w:rPr>
          <w:rFonts w:ascii="Times New Roman" w:hAnsi="Times New Roman" w:cs="Times New Roman"/>
          <w:i/>
          <w:iCs/>
          <w:sz w:val="20"/>
          <w:szCs w:val="20"/>
        </w:rPr>
        <w:t xml:space="preserve">, we were reconciled to God by </w:t>
      </w:r>
      <w:r w:rsidRPr="003D1E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death of his Son</w:t>
      </w:r>
      <w:r w:rsidR="003D1EF3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>5:10</w:t>
      </w:r>
    </w:p>
    <w:p w14:paraId="33BC2ED5" w14:textId="77777777" w:rsidR="007674F7" w:rsidRDefault="007674F7" w:rsidP="007674F7">
      <w:pPr>
        <w:pStyle w:val="NoSpacing"/>
        <w:tabs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sz w:val="20"/>
          <w:szCs w:val="20"/>
        </w:rPr>
      </w:pPr>
    </w:p>
    <w:p w14:paraId="5A3B0BB7" w14:textId="15A5F406" w:rsidR="007674F7" w:rsidRDefault="007674F7" w:rsidP="007674F7">
      <w:pPr>
        <w:pStyle w:val="NoSpacing"/>
        <w:numPr>
          <w:ilvl w:val="0"/>
          <w:numId w:val="13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6975BF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rovision for the Way </w:t>
      </w:r>
      <w:r w:rsidR="006975BF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ack to God – 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 xml:space="preserve">by the </w:t>
      </w:r>
      <w:r w:rsidR="003D1EF3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>lood of Christ.</w:t>
      </w:r>
      <w:r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Eph. 2:13</w:t>
      </w:r>
    </w:p>
    <w:p w14:paraId="7A263C03" w14:textId="714D4AE9" w:rsidR="003D1EF3" w:rsidRPr="003D1EF3" w:rsidRDefault="003D1EF3" w:rsidP="003D1EF3">
      <w:pPr>
        <w:pStyle w:val="NoSpacing"/>
        <w:tabs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i/>
          <w:iCs/>
          <w:sz w:val="20"/>
          <w:szCs w:val="20"/>
        </w:rPr>
      </w:pPr>
      <w:r w:rsidRPr="003D1EF3">
        <w:rPr>
          <w:rFonts w:ascii="Times New Roman" w:hAnsi="Times New Roman" w:cs="Times New Roman"/>
          <w:i/>
          <w:iCs/>
          <w:sz w:val="20"/>
          <w:szCs w:val="20"/>
        </w:rPr>
        <w:t>But now in Christ Jesus ye who sometimes were far off are made nigh by the blood of Christ.</w:t>
      </w:r>
    </w:p>
    <w:p w14:paraId="58E9EADF" w14:textId="085378A2" w:rsidR="003D1EF3" w:rsidRDefault="007674F7" w:rsidP="007674F7">
      <w:pPr>
        <w:pStyle w:val="NoSpacing"/>
        <w:numPr>
          <w:ilvl w:val="0"/>
          <w:numId w:val="15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make Peace </w:t>
      </w:r>
      <w:r w:rsidRPr="00FC45B9">
        <w:rPr>
          <w:rFonts w:ascii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hAnsi="Times New Roman" w:cs="Times New Roman"/>
          <w:sz w:val="20"/>
          <w:szCs w:val="20"/>
        </w:rPr>
        <w:t xml:space="preserve"> us</w:t>
      </w:r>
      <w:r w:rsidR="003D1EF3">
        <w:rPr>
          <w:rFonts w:ascii="Times New Roman" w:hAnsi="Times New Roman" w:cs="Times New Roman"/>
          <w:sz w:val="20"/>
          <w:szCs w:val="20"/>
        </w:rPr>
        <w:t xml:space="preserve"> – </w:t>
      </w:r>
      <w:r w:rsidR="003D1EF3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</w:r>
      <w:r w:rsidR="003D1EF3">
        <w:rPr>
          <w:rFonts w:ascii="Times New Roman" w:hAnsi="Times New Roman" w:cs="Times New Roman"/>
          <w:sz w:val="20"/>
          <w:szCs w:val="20"/>
        </w:rPr>
        <w:t>Eph. 2:15</w:t>
      </w:r>
    </w:p>
    <w:p w14:paraId="080CDB1B" w14:textId="47C914FC" w:rsidR="007674F7" w:rsidRDefault="003D1EF3" w:rsidP="003D1EF3">
      <w:pPr>
        <w:pStyle w:val="NoSpacing"/>
        <w:tabs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3D1EF3">
        <w:rPr>
          <w:rFonts w:ascii="Times New Roman" w:hAnsi="Times New Roman" w:cs="Times New Roman"/>
          <w:i/>
          <w:iCs/>
          <w:sz w:val="20"/>
          <w:szCs w:val="20"/>
        </w:rPr>
        <w:t>Having abolished in his flesh the enmit</w:t>
      </w:r>
      <w:r>
        <w:rPr>
          <w:rFonts w:ascii="Times New Roman" w:hAnsi="Times New Roman" w:cs="Times New Roman"/>
          <w:i/>
          <w:iCs/>
          <w:sz w:val="20"/>
          <w:szCs w:val="20"/>
        </w:rPr>
        <w:t>y…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 xml:space="preserve">to make in </w:t>
      </w:r>
      <w:r w:rsidR="009B0D59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>imself of twain one new man, so making peace;</w:t>
      </w:r>
    </w:p>
    <w:p w14:paraId="501FED1A" w14:textId="6D8F678D" w:rsidR="007674F7" w:rsidRDefault="007674F7" w:rsidP="003D1EF3">
      <w:pPr>
        <w:pStyle w:val="NoSpacing"/>
        <w:numPr>
          <w:ilvl w:val="0"/>
          <w:numId w:val="15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Make Peace </w:t>
      </w:r>
      <w:r w:rsidRPr="00FC45B9">
        <w:rPr>
          <w:rFonts w:ascii="Times New Roman" w:hAnsi="Times New Roman" w:cs="Times New Roman"/>
          <w:b/>
          <w:bCs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God</w:t>
      </w:r>
      <w:r w:rsidR="003D1EF3">
        <w:rPr>
          <w:rFonts w:ascii="Times New Roman" w:hAnsi="Times New Roman" w:cs="Times New Roman"/>
          <w:sz w:val="20"/>
          <w:szCs w:val="20"/>
        </w:rPr>
        <w:t xml:space="preserve"> – </w:t>
      </w:r>
      <w:r w:rsidR="003D1EF3" w:rsidRPr="003D1EF3">
        <w:rPr>
          <w:rFonts w:ascii="Times New Roman" w:hAnsi="Times New Roman" w:cs="Times New Roman"/>
          <w:i/>
          <w:iCs/>
          <w:sz w:val="20"/>
          <w:szCs w:val="20"/>
        </w:rPr>
        <w:t xml:space="preserve">that </w:t>
      </w:r>
      <w:r w:rsidR="003D1EF3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3D1EF3" w:rsidRPr="003D1EF3">
        <w:rPr>
          <w:rFonts w:ascii="Times New Roman" w:hAnsi="Times New Roman" w:cs="Times New Roman"/>
          <w:i/>
          <w:iCs/>
          <w:sz w:val="20"/>
          <w:szCs w:val="20"/>
        </w:rPr>
        <w:t>e might reconcile both unto God in one body by the cross</w:t>
      </w:r>
      <w:r w:rsidR="003D1EF3">
        <w:rPr>
          <w:rFonts w:ascii="Times New Roman" w:hAnsi="Times New Roman" w:cs="Times New Roman"/>
          <w:i/>
          <w:iCs/>
          <w:sz w:val="20"/>
          <w:szCs w:val="20"/>
        </w:rPr>
        <w:t xml:space="preserve">… </w:t>
      </w:r>
      <w:r w:rsidR="003D1EF3" w:rsidRPr="003D1EF3">
        <w:rPr>
          <w:rFonts w:ascii="Times New Roman" w:hAnsi="Times New Roman" w:cs="Times New Roman"/>
          <w:sz w:val="20"/>
          <w:szCs w:val="20"/>
        </w:rPr>
        <w:t xml:space="preserve">Eph. </w:t>
      </w:r>
      <w:r w:rsidRPr="003D1EF3">
        <w:rPr>
          <w:rFonts w:ascii="Times New Roman" w:hAnsi="Times New Roman" w:cs="Times New Roman"/>
          <w:sz w:val="20"/>
          <w:szCs w:val="20"/>
        </w:rPr>
        <w:t>2:16</w:t>
      </w:r>
    </w:p>
    <w:p w14:paraId="42596C03" w14:textId="26D68B7B" w:rsidR="003D1EF3" w:rsidRPr="003D1EF3" w:rsidRDefault="007674F7" w:rsidP="003D1EF3">
      <w:pPr>
        <w:pStyle w:val="NoSpacing"/>
        <w:numPr>
          <w:ilvl w:val="0"/>
          <w:numId w:val="15"/>
        </w:numPr>
        <w:tabs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i/>
          <w:iCs/>
          <w:sz w:val="20"/>
          <w:szCs w:val="20"/>
        </w:rPr>
      </w:pPr>
      <w:r w:rsidRPr="003D1EF3">
        <w:rPr>
          <w:rFonts w:ascii="Times New Roman" w:hAnsi="Times New Roman" w:cs="Times New Roman"/>
          <w:sz w:val="20"/>
          <w:szCs w:val="20"/>
        </w:rPr>
        <w:t xml:space="preserve">To offer </w:t>
      </w:r>
      <w:r w:rsidR="003D1EF3" w:rsidRPr="003D1EF3">
        <w:rPr>
          <w:rFonts w:ascii="Times New Roman" w:hAnsi="Times New Roman" w:cs="Times New Roman"/>
          <w:sz w:val="20"/>
          <w:szCs w:val="20"/>
        </w:rPr>
        <w:t>P</w:t>
      </w:r>
      <w:r w:rsidRPr="003D1EF3">
        <w:rPr>
          <w:rFonts w:ascii="Times New Roman" w:hAnsi="Times New Roman" w:cs="Times New Roman"/>
          <w:sz w:val="20"/>
          <w:szCs w:val="20"/>
        </w:rPr>
        <w:t xml:space="preserve">eace </w:t>
      </w:r>
      <w:r w:rsidRPr="00FC45B9">
        <w:rPr>
          <w:rFonts w:ascii="Times New Roman" w:hAnsi="Times New Roman" w:cs="Times New Roman"/>
          <w:b/>
          <w:bCs/>
          <w:sz w:val="20"/>
          <w:szCs w:val="20"/>
        </w:rPr>
        <w:t>to</w:t>
      </w:r>
      <w:r w:rsidRPr="003D1EF3">
        <w:rPr>
          <w:rFonts w:ascii="Times New Roman" w:hAnsi="Times New Roman" w:cs="Times New Roman"/>
          <w:sz w:val="20"/>
          <w:szCs w:val="20"/>
        </w:rPr>
        <w:t xml:space="preserve"> Us</w:t>
      </w:r>
      <w:r w:rsidR="003D1EF3" w:rsidRPr="003D1EF3">
        <w:rPr>
          <w:rFonts w:ascii="Times New Roman" w:hAnsi="Times New Roman" w:cs="Times New Roman"/>
          <w:sz w:val="20"/>
          <w:szCs w:val="20"/>
        </w:rPr>
        <w:t xml:space="preserve"> –</w:t>
      </w:r>
      <w:proofErr w:type="gramStart"/>
      <w:r w:rsidR="00FC45B9">
        <w:rPr>
          <w:rFonts w:ascii="Times New Roman" w:hAnsi="Times New Roman" w:cs="Times New Roman"/>
          <w:sz w:val="20"/>
          <w:szCs w:val="20"/>
        </w:rPr>
        <w:t xml:space="preserve"> ..</w:t>
      </w:r>
      <w:proofErr w:type="gramEnd"/>
      <w:r w:rsidR="003D1EF3" w:rsidRPr="003D1EF3">
        <w:rPr>
          <w:rFonts w:ascii="Times New Roman" w:hAnsi="Times New Roman" w:cs="Times New Roman"/>
          <w:i/>
          <w:iCs/>
          <w:sz w:val="20"/>
          <w:szCs w:val="20"/>
        </w:rPr>
        <w:t>came and preached peace to you which were afar off, and to them that were nigh</w:t>
      </w:r>
    </w:p>
    <w:p w14:paraId="76A014F6" w14:textId="4F95C053" w:rsidR="007674F7" w:rsidRDefault="003D1EF3" w:rsidP="00FC45B9">
      <w:pPr>
        <w:pStyle w:val="NoSpacing"/>
        <w:tabs>
          <w:tab w:val="left" w:pos="7371"/>
          <w:tab w:val="left" w:pos="7655"/>
          <w:tab w:val="left" w:pos="7938"/>
          <w:tab w:val="left" w:pos="8222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3D1EF3">
        <w:rPr>
          <w:rFonts w:ascii="Times New Roman" w:hAnsi="Times New Roman" w:cs="Times New Roman"/>
          <w:i/>
          <w:iCs/>
          <w:sz w:val="20"/>
          <w:szCs w:val="20"/>
        </w:rPr>
        <w:t xml:space="preserve">For through </w:t>
      </w:r>
      <w:r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3D1EF3">
        <w:rPr>
          <w:rFonts w:ascii="Times New Roman" w:hAnsi="Times New Roman" w:cs="Times New Roman"/>
          <w:i/>
          <w:iCs/>
          <w:sz w:val="20"/>
          <w:szCs w:val="20"/>
        </w:rPr>
        <w:t>im we both have access by one Spirit unto the Father.</w:t>
      </w:r>
      <w:r w:rsidR="007674F7" w:rsidRPr="003D1EF3">
        <w:rPr>
          <w:rFonts w:ascii="Times New Roman" w:hAnsi="Times New Roman" w:cs="Times New Roman"/>
          <w:sz w:val="20"/>
          <w:szCs w:val="20"/>
        </w:rPr>
        <w:tab/>
      </w:r>
      <w:r w:rsidR="007674F7" w:rsidRPr="003D1EF3">
        <w:rPr>
          <w:rFonts w:ascii="Times New Roman" w:hAnsi="Times New Roman" w:cs="Times New Roman"/>
          <w:sz w:val="20"/>
          <w:szCs w:val="20"/>
        </w:rPr>
        <w:tab/>
      </w:r>
      <w:r w:rsidR="007674F7" w:rsidRPr="003D1EF3">
        <w:rPr>
          <w:rFonts w:ascii="Times New Roman" w:hAnsi="Times New Roman" w:cs="Times New Roman"/>
          <w:sz w:val="20"/>
          <w:szCs w:val="20"/>
        </w:rPr>
        <w:tab/>
      </w:r>
      <w:r w:rsidR="00FC45B9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7674F7" w:rsidRPr="003D1EF3">
        <w:rPr>
          <w:rFonts w:ascii="Times New Roman" w:hAnsi="Times New Roman" w:cs="Times New Roman"/>
          <w:sz w:val="20"/>
          <w:szCs w:val="20"/>
        </w:rPr>
        <w:t>2:17, 18</w:t>
      </w:r>
    </w:p>
    <w:p w14:paraId="1F6533BE" w14:textId="77777777" w:rsidR="00717D64" w:rsidRPr="003D1EF3" w:rsidRDefault="00717D64" w:rsidP="003D1EF3">
      <w:pPr>
        <w:pStyle w:val="NoSpacing"/>
        <w:tabs>
          <w:tab w:val="left" w:pos="7371"/>
          <w:tab w:val="left" w:pos="7655"/>
          <w:tab w:val="left" w:pos="7938"/>
        </w:tabs>
        <w:ind w:left="567"/>
        <w:rPr>
          <w:rFonts w:ascii="Times New Roman" w:hAnsi="Times New Roman" w:cs="Times New Roman"/>
          <w:sz w:val="20"/>
          <w:szCs w:val="20"/>
        </w:rPr>
      </w:pPr>
    </w:p>
    <w:p w14:paraId="599CC4DB" w14:textId="520BBECC" w:rsidR="007674F7" w:rsidRDefault="007674F7" w:rsidP="007674F7">
      <w:pPr>
        <w:pStyle w:val="NoSpacing"/>
        <w:numPr>
          <w:ilvl w:val="0"/>
          <w:numId w:val="13"/>
        </w:numPr>
        <w:tabs>
          <w:tab w:val="left" w:pos="7371"/>
          <w:tab w:val="left" w:pos="7655"/>
          <w:tab w:val="left" w:pos="7938"/>
        </w:tabs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6975BF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roclamation of the Only </w:t>
      </w:r>
      <w:r w:rsidR="009B0D59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ay Back to God.</w:t>
      </w:r>
    </w:p>
    <w:p w14:paraId="39A97BC8" w14:textId="24E4804D" w:rsidR="007674F7" w:rsidRDefault="009B0D59" w:rsidP="009B0D59">
      <w:pPr>
        <w:pStyle w:val="NoSpacing"/>
        <w:numPr>
          <w:ilvl w:val="0"/>
          <w:numId w:val="21"/>
        </w:numPr>
        <w:tabs>
          <w:tab w:val="left" w:pos="709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9B0D59">
        <w:rPr>
          <w:rFonts w:ascii="Times New Roman" w:hAnsi="Times New Roman" w:cs="Times New Roman"/>
          <w:i/>
          <w:iCs/>
          <w:sz w:val="20"/>
          <w:szCs w:val="20"/>
        </w:rPr>
        <w:t>Jesus saith…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>I am the way</w:t>
      </w:r>
      <w:r w:rsidRPr="009B0D59">
        <w:rPr>
          <w:rFonts w:ascii="Times New Roman" w:hAnsi="Times New Roman" w:cs="Times New Roman"/>
          <w:i/>
          <w:iCs/>
          <w:sz w:val="20"/>
          <w:szCs w:val="20"/>
        </w:rPr>
        <w:t xml:space="preserve">, the truth, and the life: 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no man cometh unto the Father, but by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M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 w:rsidRPr="009B0D59"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674F7">
        <w:rPr>
          <w:rFonts w:ascii="Times New Roman" w:hAnsi="Times New Roman" w:cs="Times New Roman"/>
          <w:sz w:val="20"/>
          <w:szCs w:val="20"/>
        </w:rPr>
        <w:t>Jn. 14:6</w:t>
      </w:r>
    </w:p>
    <w:p w14:paraId="1DC05555" w14:textId="02201E68" w:rsidR="007674F7" w:rsidRDefault="009B0D59" w:rsidP="009B0D59">
      <w:pPr>
        <w:pStyle w:val="NoSpacing"/>
        <w:numPr>
          <w:ilvl w:val="0"/>
          <w:numId w:val="21"/>
        </w:numPr>
        <w:tabs>
          <w:tab w:val="left" w:pos="709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9B0D59">
        <w:rPr>
          <w:rFonts w:ascii="Times New Roman" w:hAnsi="Times New Roman" w:cs="Times New Roman"/>
          <w:i/>
          <w:iCs/>
          <w:sz w:val="20"/>
          <w:szCs w:val="20"/>
        </w:rPr>
        <w:t xml:space="preserve">Neither is </w:t>
      </w:r>
      <w:proofErr w:type="gramStart"/>
      <w:r w:rsidRPr="009B0D59">
        <w:rPr>
          <w:rFonts w:ascii="Times New Roman" w:hAnsi="Times New Roman" w:cs="Times New Roman"/>
          <w:i/>
          <w:iCs/>
          <w:sz w:val="20"/>
          <w:szCs w:val="20"/>
        </w:rPr>
        <w:t>there</w:t>
      </w:r>
      <w:proofErr w:type="gramEnd"/>
      <w:r w:rsidRPr="009B0D59">
        <w:rPr>
          <w:rFonts w:ascii="Times New Roman" w:hAnsi="Times New Roman" w:cs="Times New Roman"/>
          <w:i/>
          <w:iCs/>
          <w:sz w:val="20"/>
          <w:szCs w:val="20"/>
        </w:rPr>
        <w:t xml:space="preserve"> salvation in any other: for 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there is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one other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>ame under heaven given among men, whereby we must be saved.</w:t>
      </w:r>
      <w:r w:rsidR="007674F7" w:rsidRPr="009B0D5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502C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502C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>Acts 4:12</w:t>
      </w:r>
    </w:p>
    <w:p w14:paraId="45E6C6C3" w14:textId="695D41FC" w:rsidR="007674F7" w:rsidRDefault="009B0D59" w:rsidP="009B0D59">
      <w:pPr>
        <w:pStyle w:val="NoSpacing"/>
        <w:numPr>
          <w:ilvl w:val="0"/>
          <w:numId w:val="21"/>
        </w:numPr>
        <w:tabs>
          <w:tab w:val="left" w:pos="709"/>
          <w:tab w:val="left" w:pos="7371"/>
          <w:tab w:val="left" w:pos="7655"/>
          <w:tab w:val="left" w:pos="7938"/>
        </w:tabs>
        <w:ind w:left="567" w:hanging="283"/>
        <w:rPr>
          <w:rFonts w:ascii="Times New Roman" w:hAnsi="Times New Roman" w:cs="Times New Roman"/>
          <w:sz w:val="20"/>
          <w:szCs w:val="20"/>
        </w:rPr>
      </w:pPr>
      <w:r w:rsidRPr="009B0D59">
        <w:rPr>
          <w:rFonts w:ascii="Times New Roman" w:hAnsi="Times New Roman" w:cs="Times New Roman"/>
          <w:i/>
          <w:iCs/>
          <w:sz w:val="20"/>
          <w:szCs w:val="20"/>
        </w:rPr>
        <w:t xml:space="preserve">There is one God, and 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one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M</w:t>
      </w:r>
      <w:r w:rsidRPr="009B0D59">
        <w:rPr>
          <w:rFonts w:ascii="Times New Roman" w:hAnsi="Times New Roman" w:cs="Times New Roman"/>
          <w:b/>
          <w:bCs/>
          <w:i/>
          <w:iCs/>
          <w:sz w:val="20"/>
          <w:szCs w:val="20"/>
        </w:rPr>
        <w:t>ediator between God and men</w:t>
      </w:r>
      <w:r w:rsidRPr="009B0D59">
        <w:rPr>
          <w:rFonts w:ascii="Times New Roman" w:hAnsi="Times New Roman" w:cs="Times New Roman"/>
          <w:i/>
          <w:iCs/>
          <w:sz w:val="20"/>
          <w:szCs w:val="20"/>
        </w:rPr>
        <w:t xml:space="preserve">, the </w:t>
      </w:r>
      <w:r>
        <w:rPr>
          <w:rFonts w:ascii="Times New Roman" w:hAnsi="Times New Roman" w:cs="Times New Roman"/>
          <w:i/>
          <w:iCs/>
          <w:sz w:val="20"/>
          <w:szCs w:val="20"/>
        </w:rPr>
        <w:t>M</w:t>
      </w:r>
      <w:r w:rsidRPr="009B0D59">
        <w:rPr>
          <w:rFonts w:ascii="Times New Roman" w:hAnsi="Times New Roman" w:cs="Times New Roman"/>
          <w:i/>
          <w:iCs/>
          <w:sz w:val="20"/>
          <w:szCs w:val="20"/>
        </w:rPr>
        <w:t>an Christ Jesus;</w:t>
      </w:r>
      <w:r w:rsidR="007674F7">
        <w:rPr>
          <w:rFonts w:ascii="Times New Roman" w:hAnsi="Times New Roman" w:cs="Times New Roman"/>
          <w:sz w:val="20"/>
          <w:szCs w:val="20"/>
        </w:rPr>
        <w:tab/>
      </w:r>
      <w:r w:rsidR="00F502C9">
        <w:rPr>
          <w:rFonts w:ascii="Times New Roman" w:hAnsi="Times New Roman" w:cs="Times New Roman"/>
          <w:sz w:val="20"/>
          <w:szCs w:val="20"/>
        </w:rPr>
        <w:tab/>
      </w:r>
      <w:r w:rsidR="00F502C9">
        <w:rPr>
          <w:rFonts w:ascii="Times New Roman" w:hAnsi="Times New Roman" w:cs="Times New Roman"/>
          <w:sz w:val="20"/>
          <w:szCs w:val="20"/>
        </w:rPr>
        <w:tab/>
      </w:r>
      <w:r w:rsidR="007674F7">
        <w:rPr>
          <w:rFonts w:ascii="Times New Roman" w:hAnsi="Times New Roman" w:cs="Times New Roman"/>
          <w:sz w:val="20"/>
          <w:szCs w:val="20"/>
        </w:rPr>
        <w:t>I Tim. 2:5</w:t>
      </w:r>
    </w:p>
    <w:p w14:paraId="489CAFB5" w14:textId="77777777" w:rsidR="00CC3FD8" w:rsidRPr="00CC3FD8" w:rsidRDefault="00CC3FD8" w:rsidP="00CC3FD8">
      <w:pPr>
        <w:pStyle w:val="NoSpacing"/>
        <w:tabs>
          <w:tab w:val="left" w:pos="7371"/>
          <w:tab w:val="left" w:pos="7655"/>
          <w:tab w:val="left" w:pos="7938"/>
        </w:tabs>
        <w:ind w:left="426"/>
        <w:jc w:val="center"/>
        <w:rPr>
          <w:rFonts w:ascii="Times New Roman" w:hAnsi="Times New Roman" w:cs="Times New Roman"/>
          <w:i/>
          <w:iCs/>
          <w:color w:val="0033CC"/>
          <w:sz w:val="20"/>
          <w:szCs w:val="20"/>
        </w:rPr>
      </w:pPr>
      <w:r w:rsidRPr="00CC3FD8">
        <w:rPr>
          <w:rFonts w:ascii="Times New Roman" w:hAnsi="Times New Roman" w:cs="Times New Roman"/>
          <w:i/>
          <w:iCs/>
          <w:color w:val="0033CC"/>
          <w:sz w:val="20"/>
          <w:szCs w:val="20"/>
        </w:rPr>
        <w:t>There are but two ways, but two ways in life;</w:t>
      </w:r>
    </w:p>
    <w:p w14:paraId="3E0D9104" w14:textId="087ED1D9" w:rsidR="00CC3FD8" w:rsidRPr="00CC3FD8" w:rsidRDefault="00CC3FD8" w:rsidP="00CC3FD8">
      <w:pPr>
        <w:pStyle w:val="NoSpacing"/>
        <w:tabs>
          <w:tab w:val="left" w:pos="7371"/>
          <w:tab w:val="left" w:pos="7655"/>
          <w:tab w:val="left" w:pos="7938"/>
        </w:tabs>
        <w:ind w:left="426"/>
        <w:jc w:val="center"/>
        <w:rPr>
          <w:rFonts w:ascii="Times New Roman" w:hAnsi="Times New Roman" w:cs="Times New Roman"/>
          <w:i/>
          <w:iCs/>
          <w:color w:val="0033CC"/>
          <w:sz w:val="20"/>
          <w:szCs w:val="20"/>
        </w:rPr>
      </w:pPr>
      <w:r w:rsidRPr="00CC3FD8">
        <w:rPr>
          <w:rFonts w:ascii="Times New Roman" w:hAnsi="Times New Roman" w:cs="Times New Roman"/>
          <w:i/>
          <w:iCs/>
          <w:color w:val="0033CC"/>
          <w:sz w:val="20"/>
          <w:szCs w:val="20"/>
        </w:rPr>
        <w:t>The one leads to glory, and the other leads to death:</w:t>
      </w:r>
    </w:p>
    <w:p w14:paraId="1C96AB62" w14:textId="77A2FA34" w:rsidR="007674F7" w:rsidRDefault="00CC3FD8" w:rsidP="00CC3FD8">
      <w:pPr>
        <w:pStyle w:val="NoSpacing"/>
        <w:tabs>
          <w:tab w:val="left" w:pos="3261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color w:val="0033CC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33CC"/>
          <w:sz w:val="20"/>
          <w:szCs w:val="20"/>
        </w:rPr>
        <w:tab/>
      </w:r>
      <w:r w:rsidRPr="00CC3FD8">
        <w:rPr>
          <w:rFonts w:ascii="Times New Roman" w:hAnsi="Times New Roman" w:cs="Times New Roman"/>
          <w:i/>
          <w:iCs/>
          <w:color w:val="0033CC"/>
          <w:sz w:val="20"/>
          <w:szCs w:val="20"/>
        </w:rPr>
        <w:t>Oh, which of the two will you take?</w:t>
      </w:r>
      <w:r>
        <w:rPr>
          <w:rFonts w:ascii="Times New Roman" w:hAnsi="Times New Roman" w:cs="Times New Roman"/>
          <w:i/>
          <w:iCs/>
          <w:color w:val="0033CC"/>
          <w:sz w:val="20"/>
          <w:szCs w:val="20"/>
        </w:rPr>
        <w:tab/>
      </w:r>
      <w:r w:rsidRPr="00CC3FD8">
        <w:rPr>
          <w:rFonts w:ascii="Times New Roman" w:hAnsi="Times New Roman" w:cs="Times New Roman"/>
          <w:color w:val="0033CC"/>
          <w:sz w:val="20"/>
          <w:szCs w:val="20"/>
        </w:rPr>
        <w:t>Jennie L. Lyall.</w:t>
      </w:r>
    </w:p>
    <w:p w14:paraId="37DAF6D9" w14:textId="5B17BB31" w:rsidR="00CC3FD8" w:rsidRDefault="00CC3FD8" w:rsidP="00CC3FD8">
      <w:pPr>
        <w:pStyle w:val="NoSpacing"/>
        <w:tabs>
          <w:tab w:val="left" w:pos="3261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color w:val="0033CC"/>
          <w:sz w:val="20"/>
          <w:szCs w:val="20"/>
        </w:rPr>
      </w:pPr>
      <w:r w:rsidRPr="00CC3FD8">
        <w:rPr>
          <w:rFonts w:ascii="Times New Roman" w:hAnsi="Times New Roman" w:cs="Times New Roman"/>
          <w:b/>
          <w:bCs/>
          <w:color w:val="EE0000"/>
          <w:sz w:val="20"/>
          <w:szCs w:val="20"/>
        </w:rPr>
        <w:t>Points To Ponder</w:t>
      </w:r>
      <w:r>
        <w:rPr>
          <w:rFonts w:ascii="Times New Roman" w:hAnsi="Times New Roman" w:cs="Times New Roman"/>
          <w:color w:val="0033CC"/>
          <w:sz w:val="20"/>
          <w:szCs w:val="20"/>
        </w:rPr>
        <w:t xml:space="preserve">: Two Ways Lead to Two </w:t>
      </w:r>
      <w:r w:rsidRPr="00CC3FD8">
        <w:rPr>
          <w:rFonts w:ascii="Times New Roman" w:hAnsi="Times New Roman" w:cs="Times New Roman"/>
          <w:b/>
          <w:bCs/>
          <w:color w:val="0033CC"/>
          <w:sz w:val="20"/>
          <w:szCs w:val="20"/>
        </w:rPr>
        <w:t>D</w:t>
      </w:r>
      <w:r>
        <w:rPr>
          <w:rFonts w:ascii="Times New Roman" w:hAnsi="Times New Roman" w:cs="Times New Roman"/>
          <w:color w:val="0033CC"/>
          <w:sz w:val="20"/>
          <w:szCs w:val="20"/>
        </w:rPr>
        <w:t xml:space="preserve">ifferent </w:t>
      </w:r>
      <w:r w:rsidRPr="00CC3FD8">
        <w:rPr>
          <w:rFonts w:ascii="Times New Roman" w:hAnsi="Times New Roman" w:cs="Times New Roman"/>
          <w:b/>
          <w:bCs/>
          <w:color w:val="0033CC"/>
          <w:sz w:val="20"/>
          <w:szCs w:val="20"/>
        </w:rPr>
        <w:t>D</w:t>
      </w:r>
      <w:r>
        <w:rPr>
          <w:rFonts w:ascii="Times New Roman" w:hAnsi="Times New Roman" w:cs="Times New Roman"/>
          <w:color w:val="0033CC"/>
          <w:sz w:val="20"/>
          <w:szCs w:val="20"/>
        </w:rPr>
        <w:t xml:space="preserve">estinations. Your Choice </w:t>
      </w:r>
      <w:r w:rsidRPr="00CC3FD8">
        <w:rPr>
          <w:rFonts w:ascii="Times New Roman" w:hAnsi="Times New Roman" w:cs="Times New Roman"/>
          <w:b/>
          <w:bCs/>
          <w:color w:val="0033CC"/>
          <w:sz w:val="20"/>
          <w:szCs w:val="20"/>
        </w:rPr>
        <w:t>D</w:t>
      </w:r>
      <w:r>
        <w:rPr>
          <w:rFonts w:ascii="Times New Roman" w:hAnsi="Times New Roman" w:cs="Times New Roman"/>
          <w:color w:val="0033CC"/>
          <w:sz w:val="20"/>
          <w:szCs w:val="20"/>
        </w:rPr>
        <w:t xml:space="preserve">ecidee Your </w:t>
      </w:r>
      <w:r w:rsidRPr="00CC3FD8">
        <w:rPr>
          <w:rFonts w:ascii="Times New Roman" w:hAnsi="Times New Roman" w:cs="Times New Roman"/>
          <w:b/>
          <w:bCs/>
          <w:color w:val="0033CC"/>
          <w:sz w:val="20"/>
          <w:szCs w:val="20"/>
        </w:rPr>
        <w:t>D</w:t>
      </w:r>
      <w:r>
        <w:rPr>
          <w:rFonts w:ascii="Times New Roman" w:hAnsi="Times New Roman" w:cs="Times New Roman"/>
          <w:color w:val="0033CC"/>
          <w:sz w:val="20"/>
          <w:szCs w:val="20"/>
        </w:rPr>
        <w:t>estiny!</w:t>
      </w:r>
    </w:p>
    <w:p w14:paraId="7A3B7E14" w14:textId="77777777" w:rsidR="00FB22AD" w:rsidRDefault="00FB22AD" w:rsidP="00CC3FD8">
      <w:pPr>
        <w:pStyle w:val="NoSpacing"/>
        <w:tabs>
          <w:tab w:val="left" w:pos="3261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color w:val="0033CC"/>
          <w:sz w:val="20"/>
          <w:szCs w:val="20"/>
        </w:rPr>
      </w:pPr>
    </w:p>
    <w:p w14:paraId="34B2B34B" w14:textId="77777777" w:rsidR="00FB22AD" w:rsidRDefault="00FB22AD" w:rsidP="00CC3FD8">
      <w:pPr>
        <w:pStyle w:val="NoSpacing"/>
        <w:tabs>
          <w:tab w:val="left" w:pos="3261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color w:val="0033CC"/>
          <w:sz w:val="20"/>
          <w:szCs w:val="20"/>
        </w:rPr>
      </w:pPr>
    </w:p>
    <w:p w14:paraId="5F3A7FFC" w14:textId="1A62625B" w:rsidR="00FB22AD" w:rsidRPr="00CC3FD8" w:rsidRDefault="00FB22AD" w:rsidP="00CC3FD8">
      <w:pPr>
        <w:pStyle w:val="NoSpacing"/>
        <w:tabs>
          <w:tab w:val="left" w:pos="3261"/>
          <w:tab w:val="left" w:pos="7371"/>
          <w:tab w:val="left" w:pos="7655"/>
          <w:tab w:val="left" w:pos="7938"/>
        </w:tabs>
        <w:ind w:left="426"/>
        <w:rPr>
          <w:rFonts w:ascii="Times New Roman" w:hAnsi="Times New Roman" w:cs="Times New Roman"/>
          <w:i/>
          <w:iCs/>
          <w:color w:val="0033CC"/>
          <w:sz w:val="20"/>
          <w:szCs w:val="20"/>
        </w:rPr>
      </w:pPr>
      <w:r>
        <w:rPr>
          <w:noProof/>
        </w:rPr>
        <w:drawing>
          <wp:inline distT="0" distB="0" distL="0" distR="0" wp14:anchorId="178276A5" wp14:editId="5EF3427A">
            <wp:extent cx="5731510" cy="5731510"/>
            <wp:effectExtent l="0" t="0" r="2540" b="2540"/>
            <wp:docPr id="930120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2AD" w:rsidRPr="00CC3FD8" w:rsidSect="00A84020"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CB7"/>
    <w:multiLevelType w:val="hybridMultilevel"/>
    <w:tmpl w:val="D8D884F0"/>
    <w:lvl w:ilvl="0" w:tplc="7C261CE0">
      <w:start w:val="3"/>
      <w:numFmt w:val="upperLetter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166E"/>
    <w:multiLevelType w:val="hybridMultilevel"/>
    <w:tmpl w:val="A1A6CD84"/>
    <w:lvl w:ilvl="0" w:tplc="F0EC43D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A4E58D1"/>
    <w:multiLevelType w:val="hybridMultilevel"/>
    <w:tmpl w:val="446E8FC2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F02F35"/>
    <w:multiLevelType w:val="hybridMultilevel"/>
    <w:tmpl w:val="830E14DE"/>
    <w:lvl w:ilvl="0" w:tplc="02443F42">
      <w:start w:val="1"/>
      <w:numFmt w:val="lowerRoman"/>
      <w:lvlText w:val="%1."/>
      <w:lvlJc w:val="right"/>
      <w:pPr>
        <w:ind w:left="1287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222D75"/>
    <w:multiLevelType w:val="hybridMultilevel"/>
    <w:tmpl w:val="42C034DC"/>
    <w:lvl w:ilvl="0" w:tplc="44090019">
      <w:start w:val="1"/>
      <w:numFmt w:val="lowerLetter"/>
      <w:lvlText w:val="%1."/>
      <w:lvlJc w:val="left"/>
      <w:pPr>
        <w:ind w:left="1288" w:hanging="360"/>
      </w:pPr>
    </w:lvl>
    <w:lvl w:ilvl="1" w:tplc="44090019" w:tentative="1">
      <w:start w:val="1"/>
      <w:numFmt w:val="lowerLetter"/>
      <w:lvlText w:val="%2."/>
      <w:lvlJc w:val="left"/>
      <w:pPr>
        <w:ind w:left="2008" w:hanging="360"/>
      </w:pPr>
    </w:lvl>
    <w:lvl w:ilvl="2" w:tplc="4409001B" w:tentative="1">
      <w:start w:val="1"/>
      <w:numFmt w:val="lowerRoman"/>
      <w:lvlText w:val="%3."/>
      <w:lvlJc w:val="right"/>
      <w:pPr>
        <w:ind w:left="2728" w:hanging="180"/>
      </w:pPr>
    </w:lvl>
    <w:lvl w:ilvl="3" w:tplc="4409000F" w:tentative="1">
      <w:start w:val="1"/>
      <w:numFmt w:val="decimal"/>
      <w:lvlText w:val="%4."/>
      <w:lvlJc w:val="left"/>
      <w:pPr>
        <w:ind w:left="3448" w:hanging="360"/>
      </w:pPr>
    </w:lvl>
    <w:lvl w:ilvl="4" w:tplc="44090019" w:tentative="1">
      <w:start w:val="1"/>
      <w:numFmt w:val="lowerLetter"/>
      <w:lvlText w:val="%5."/>
      <w:lvlJc w:val="left"/>
      <w:pPr>
        <w:ind w:left="4168" w:hanging="360"/>
      </w:pPr>
    </w:lvl>
    <w:lvl w:ilvl="5" w:tplc="4409001B" w:tentative="1">
      <w:start w:val="1"/>
      <w:numFmt w:val="lowerRoman"/>
      <w:lvlText w:val="%6."/>
      <w:lvlJc w:val="right"/>
      <w:pPr>
        <w:ind w:left="4888" w:hanging="180"/>
      </w:pPr>
    </w:lvl>
    <w:lvl w:ilvl="6" w:tplc="4409000F" w:tentative="1">
      <w:start w:val="1"/>
      <w:numFmt w:val="decimal"/>
      <w:lvlText w:val="%7."/>
      <w:lvlJc w:val="left"/>
      <w:pPr>
        <w:ind w:left="5608" w:hanging="360"/>
      </w:pPr>
    </w:lvl>
    <w:lvl w:ilvl="7" w:tplc="44090019" w:tentative="1">
      <w:start w:val="1"/>
      <w:numFmt w:val="lowerLetter"/>
      <w:lvlText w:val="%8."/>
      <w:lvlJc w:val="left"/>
      <w:pPr>
        <w:ind w:left="6328" w:hanging="360"/>
      </w:pPr>
    </w:lvl>
    <w:lvl w:ilvl="8" w:tplc="4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90905B9"/>
    <w:multiLevelType w:val="hybridMultilevel"/>
    <w:tmpl w:val="884C55D6"/>
    <w:lvl w:ilvl="0" w:tplc="83DCF8A2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D1F4455"/>
    <w:multiLevelType w:val="hybridMultilevel"/>
    <w:tmpl w:val="7512C04A"/>
    <w:lvl w:ilvl="0" w:tplc="44090019">
      <w:start w:val="1"/>
      <w:numFmt w:val="lowerLetter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FB1823"/>
    <w:multiLevelType w:val="hybridMultilevel"/>
    <w:tmpl w:val="498A7F98"/>
    <w:lvl w:ilvl="0" w:tplc="44090015">
      <w:start w:val="1"/>
      <w:numFmt w:val="upp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5012"/>
    <w:multiLevelType w:val="hybridMultilevel"/>
    <w:tmpl w:val="005C1836"/>
    <w:lvl w:ilvl="0" w:tplc="4409000F">
      <w:start w:val="1"/>
      <w:numFmt w:val="decimal"/>
      <w:lvlText w:val="%1."/>
      <w:lvlJc w:val="left"/>
      <w:pPr>
        <w:ind w:left="1004" w:hanging="360"/>
      </w:p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823547B"/>
    <w:multiLevelType w:val="hybridMultilevel"/>
    <w:tmpl w:val="8C7631F0"/>
    <w:lvl w:ilvl="0" w:tplc="10D8A4DE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BB7BC1"/>
    <w:multiLevelType w:val="hybridMultilevel"/>
    <w:tmpl w:val="D076FA66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2450263"/>
    <w:multiLevelType w:val="hybridMultilevel"/>
    <w:tmpl w:val="6C988C3E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D6380E"/>
    <w:multiLevelType w:val="hybridMultilevel"/>
    <w:tmpl w:val="7C80C782"/>
    <w:lvl w:ilvl="0" w:tplc="6E80ACE2">
      <w:start w:val="1"/>
      <w:numFmt w:val="lowerRoman"/>
      <w:lvlText w:val="%1."/>
      <w:lvlJc w:val="right"/>
      <w:pPr>
        <w:ind w:left="786" w:hanging="360"/>
      </w:pPr>
      <w:rPr>
        <w:b w:val="0"/>
        <w:bCs w:val="0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E5A7A"/>
    <w:multiLevelType w:val="hybridMultilevel"/>
    <w:tmpl w:val="6E60E0E0"/>
    <w:lvl w:ilvl="0" w:tplc="ADD07C68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8D13229"/>
    <w:multiLevelType w:val="hybridMultilevel"/>
    <w:tmpl w:val="1A580766"/>
    <w:lvl w:ilvl="0" w:tplc="4409001B">
      <w:start w:val="1"/>
      <w:numFmt w:val="lowerRoman"/>
      <w:lvlText w:val="%1."/>
      <w:lvlJc w:val="right"/>
      <w:pPr>
        <w:ind w:left="1288" w:hanging="360"/>
      </w:pPr>
    </w:lvl>
    <w:lvl w:ilvl="1" w:tplc="44090019" w:tentative="1">
      <w:start w:val="1"/>
      <w:numFmt w:val="lowerLetter"/>
      <w:lvlText w:val="%2."/>
      <w:lvlJc w:val="left"/>
      <w:pPr>
        <w:ind w:left="2008" w:hanging="360"/>
      </w:pPr>
    </w:lvl>
    <w:lvl w:ilvl="2" w:tplc="4409001B" w:tentative="1">
      <w:start w:val="1"/>
      <w:numFmt w:val="lowerRoman"/>
      <w:lvlText w:val="%3."/>
      <w:lvlJc w:val="right"/>
      <w:pPr>
        <w:ind w:left="2728" w:hanging="180"/>
      </w:pPr>
    </w:lvl>
    <w:lvl w:ilvl="3" w:tplc="4409000F" w:tentative="1">
      <w:start w:val="1"/>
      <w:numFmt w:val="decimal"/>
      <w:lvlText w:val="%4."/>
      <w:lvlJc w:val="left"/>
      <w:pPr>
        <w:ind w:left="3448" w:hanging="360"/>
      </w:pPr>
    </w:lvl>
    <w:lvl w:ilvl="4" w:tplc="44090019" w:tentative="1">
      <w:start w:val="1"/>
      <w:numFmt w:val="lowerLetter"/>
      <w:lvlText w:val="%5."/>
      <w:lvlJc w:val="left"/>
      <w:pPr>
        <w:ind w:left="4168" w:hanging="360"/>
      </w:pPr>
    </w:lvl>
    <w:lvl w:ilvl="5" w:tplc="4409001B" w:tentative="1">
      <w:start w:val="1"/>
      <w:numFmt w:val="lowerRoman"/>
      <w:lvlText w:val="%6."/>
      <w:lvlJc w:val="right"/>
      <w:pPr>
        <w:ind w:left="4888" w:hanging="180"/>
      </w:pPr>
    </w:lvl>
    <w:lvl w:ilvl="6" w:tplc="4409000F" w:tentative="1">
      <w:start w:val="1"/>
      <w:numFmt w:val="decimal"/>
      <w:lvlText w:val="%7."/>
      <w:lvlJc w:val="left"/>
      <w:pPr>
        <w:ind w:left="5608" w:hanging="360"/>
      </w:pPr>
    </w:lvl>
    <w:lvl w:ilvl="7" w:tplc="44090019" w:tentative="1">
      <w:start w:val="1"/>
      <w:numFmt w:val="lowerLetter"/>
      <w:lvlText w:val="%8."/>
      <w:lvlJc w:val="left"/>
      <w:pPr>
        <w:ind w:left="6328" w:hanging="360"/>
      </w:pPr>
    </w:lvl>
    <w:lvl w:ilvl="8" w:tplc="4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4B38660A"/>
    <w:multiLevelType w:val="hybridMultilevel"/>
    <w:tmpl w:val="A838DE7A"/>
    <w:lvl w:ilvl="0" w:tplc="4409001B">
      <w:start w:val="1"/>
      <w:numFmt w:val="lowerRoman"/>
      <w:lvlText w:val="%1."/>
      <w:lvlJc w:val="righ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B76443D"/>
    <w:multiLevelType w:val="hybridMultilevel"/>
    <w:tmpl w:val="6D48DB90"/>
    <w:lvl w:ilvl="0" w:tplc="A11AD9FA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625700"/>
    <w:multiLevelType w:val="hybridMultilevel"/>
    <w:tmpl w:val="741E2A7A"/>
    <w:lvl w:ilvl="0" w:tplc="13C6CF5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4228D"/>
    <w:multiLevelType w:val="hybridMultilevel"/>
    <w:tmpl w:val="2D4298F2"/>
    <w:lvl w:ilvl="0" w:tplc="44090015">
      <w:start w:val="1"/>
      <w:numFmt w:val="upperLetter"/>
      <w:lvlText w:val="%1."/>
      <w:lvlJc w:val="left"/>
      <w:pPr>
        <w:ind w:left="1004" w:hanging="360"/>
      </w:p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B484FF2"/>
    <w:multiLevelType w:val="hybridMultilevel"/>
    <w:tmpl w:val="2012C27C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CA80A0C"/>
    <w:multiLevelType w:val="hybridMultilevel"/>
    <w:tmpl w:val="5EA67866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80979535">
    <w:abstractNumId w:val="7"/>
  </w:num>
  <w:num w:numId="2" w16cid:durableId="756635375">
    <w:abstractNumId w:val="17"/>
  </w:num>
  <w:num w:numId="3" w16cid:durableId="2001274761">
    <w:abstractNumId w:val="16"/>
  </w:num>
  <w:num w:numId="4" w16cid:durableId="733313953">
    <w:abstractNumId w:val="5"/>
  </w:num>
  <w:num w:numId="5" w16cid:durableId="556400922">
    <w:abstractNumId w:val="18"/>
  </w:num>
  <w:num w:numId="6" w16cid:durableId="1804037053">
    <w:abstractNumId w:val="1"/>
  </w:num>
  <w:num w:numId="7" w16cid:durableId="888610900">
    <w:abstractNumId w:val="19"/>
  </w:num>
  <w:num w:numId="8" w16cid:durableId="457144116">
    <w:abstractNumId w:val="15"/>
  </w:num>
  <w:num w:numId="9" w16cid:durableId="2016764935">
    <w:abstractNumId w:val="4"/>
  </w:num>
  <w:num w:numId="10" w16cid:durableId="61608251">
    <w:abstractNumId w:val="14"/>
  </w:num>
  <w:num w:numId="11" w16cid:durableId="863253584">
    <w:abstractNumId w:val="6"/>
  </w:num>
  <w:num w:numId="12" w16cid:durableId="1955625135">
    <w:abstractNumId w:val="3"/>
  </w:num>
  <w:num w:numId="13" w16cid:durableId="214657035">
    <w:abstractNumId w:val="13"/>
  </w:num>
  <w:num w:numId="14" w16cid:durableId="1721201044">
    <w:abstractNumId w:val="20"/>
  </w:num>
  <w:num w:numId="15" w16cid:durableId="2136747882">
    <w:abstractNumId w:val="9"/>
  </w:num>
  <w:num w:numId="16" w16cid:durableId="866259015">
    <w:abstractNumId w:val="8"/>
  </w:num>
  <w:num w:numId="17" w16cid:durableId="1283804276">
    <w:abstractNumId w:val="11"/>
  </w:num>
  <w:num w:numId="18" w16cid:durableId="1006051820">
    <w:abstractNumId w:val="0"/>
  </w:num>
  <w:num w:numId="19" w16cid:durableId="686562800">
    <w:abstractNumId w:val="10"/>
  </w:num>
  <w:num w:numId="20" w16cid:durableId="103427856">
    <w:abstractNumId w:val="12"/>
  </w:num>
  <w:num w:numId="21" w16cid:durableId="2128349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C5"/>
    <w:rsid w:val="00005E0D"/>
    <w:rsid w:val="0004097A"/>
    <w:rsid w:val="000422CC"/>
    <w:rsid w:val="00047290"/>
    <w:rsid w:val="0006318F"/>
    <w:rsid w:val="000B64B0"/>
    <w:rsid w:val="001870EF"/>
    <w:rsid w:val="001C78A1"/>
    <w:rsid w:val="001E31C5"/>
    <w:rsid w:val="002463DB"/>
    <w:rsid w:val="00286798"/>
    <w:rsid w:val="002961F6"/>
    <w:rsid w:val="002E06ED"/>
    <w:rsid w:val="002E1D2D"/>
    <w:rsid w:val="003D1EF3"/>
    <w:rsid w:val="004813EC"/>
    <w:rsid w:val="004B789A"/>
    <w:rsid w:val="004D0BA6"/>
    <w:rsid w:val="00531D73"/>
    <w:rsid w:val="00595ED6"/>
    <w:rsid w:val="00601AEA"/>
    <w:rsid w:val="006631ED"/>
    <w:rsid w:val="006975BF"/>
    <w:rsid w:val="006B607F"/>
    <w:rsid w:val="006B67FB"/>
    <w:rsid w:val="00701D51"/>
    <w:rsid w:val="00717D64"/>
    <w:rsid w:val="00757124"/>
    <w:rsid w:val="007674F7"/>
    <w:rsid w:val="007A21A6"/>
    <w:rsid w:val="00857F71"/>
    <w:rsid w:val="00885929"/>
    <w:rsid w:val="00890FAF"/>
    <w:rsid w:val="00951A56"/>
    <w:rsid w:val="00953D9D"/>
    <w:rsid w:val="009B0D59"/>
    <w:rsid w:val="00A52BB2"/>
    <w:rsid w:val="00A84020"/>
    <w:rsid w:val="00AC7283"/>
    <w:rsid w:val="00B15965"/>
    <w:rsid w:val="00BD7127"/>
    <w:rsid w:val="00C1215D"/>
    <w:rsid w:val="00C375B1"/>
    <w:rsid w:val="00CA6FB2"/>
    <w:rsid w:val="00CC3FD8"/>
    <w:rsid w:val="00CD364D"/>
    <w:rsid w:val="00D138C3"/>
    <w:rsid w:val="00D404F1"/>
    <w:rsid w:val="00DA24C4"/>
    <w:rsid w:val="00DE1C3B"/>
    <w:rsid w:val="00E5764F"/>
    <w:rsid w:val="00E93B8B"/>
    <w:rsid w:val="00ED5D86"/>
    <w:rsid w:val="00F502C9"/>
    <w:rsid w:val="00F738ED"/>
    <w:rsid w:val="00FB22AD"/>
    <w:rsid w:val="00FB43FD"/>
    <w:rsid w:val="00FC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7B2D"/>
  <w15:chartTrackingRefBased/>
  <w15:docId w15:val="{D4FB9F8F-1E21-47D2-8BB1-8F756911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1C5"/>
  </w:style>
  <w:style w:type="paragraph" w:styleId="Heading1">
    <w:name w:val="heading 1"/>
    <w:basedOn w:val="Normal"/>
    <w:next w:val="Normal"/>
    <w:link w:val="Heading1Char"/>
    <w:uiPriority w:val="9"/>
    <w:qFormat/>
    <w:rsid w:val="001E3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1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1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1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1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1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1C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E31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berita-bethel-u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2026-07-22T01:37:00Z</dcterms:created>
  <dcterms:modified xsi:type="dcterms:W3CDTF">2026-07-22T01:37:00Z</dcterms:modified>
</cp:coreProperties>
</file>