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tabs>
          <w:tab w:val="left" w:pos="6521"/>
          <w:tab w:val="left" w:pos="6804"/>
          <w:tab w:val="left" w:pos="7088"/>
        </w:tabs>
        <w:rPr>
          <w:b w:val="1"/>
          <w:bCs w:val="1"/>
          <w:outline w:val="0"/>
          <w:color w:val="ff0000"/>
          <w:kern w:val="2"/>
          <w:sz w:val="24"/>
          <w:szCs w:val="24"/>
          <w:u w:val="single"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kern w:val="2"/>
          <w:sz w:val="24"/>
          <w:szCs w:val="24"/>
          <w:u w:val="single" w:color="ff0000"/>
          <w:rtl w:val="0"/>
          <w:lang w:val="en-US"/>
          <w14:textFill>
            <w14:solidFill>
              <w14:srgbClr w14:val="FF0000"/>
            </w14:solidFill>
          </w14:textFill>
        </w:rPr>
        <w:t>R1091 - Rumination for December 28</w:t>
      </w:r>
      <w:r>
        <w:rPr>
          <w:b w:val="1"/>
          <w:bCs w:val="1"/>
          <w:outline w:val="0"/>
          <w:color w:val="ff0000"/>
          <w:kern w:val="2"/>
          <w:sz w:val="24"/>
          <w:szCs w:val="24"/>
          <w:u w:val="single" w:color="ff0000"/>
          <w:vertAlign w:val="superscript"/>
          <w:rtl w:val="0"/>
          <w:lang w:val="en-US"/>
          <w14:textFill>
            <w14:solidFill>
              <w14:srgbClr w14:val="FF0000"/>
            </w14:solidFill>
          </w14:textFill>
        </w:rPr>
        <w:t>th</w:t>
      </w:r>
      <w:r>
        <w:rPr>
          <w:b w:val="1"/>
          <w:bCs w:val="1"/>
          <w:outline w:val="0"/>
          <w:color w:val="ff0000"/>
          <w:kern w:val="2"/>
          <w:sz w:val="24"/>
          <w:szCs w:val="24"/>
          <w:u w:val="single" w:color="ff0000"/>
          <w:rtl w:val="0"/>
          <w14:textFill>
            <w14:solidFill>
              <w14:srgbClr w14:val="FF0000"/>
            </w14:solidFill>
          </w14:textFill>
        </w:rPr>
        <w:t xml:space="preserve"> 2025</w:t>
      </w:r>
    </w:p>
    <w:p>
      <w:pPr>
        <w:pStyle w:val="Body"/>
        <w:tabs>
          <w:tab w:val="left" w:pos="7088"/>
          <w:tab w:val="left" w:pos="7371"/>
          <w:tab w:val="left" w:pos="7655"/>
        </w:tabs>
        <w:rPr>
          <w:rStyle w:val="None"/>
          <w:b w:val="1"/>
          <w:bCs w:val="1"/>
          <w:smallCaps w:val="1"/>
          <w:outline w:val="0"/>
          <w:color w:val="ff0000"/>
          <w:kern w:val="2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b w:val="1"/>
          <w:bCs w:val="1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T</w:t>
      </w:r>
      <w:r>
        <w:rPr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heme: </w:t>
      </w:r>
      <w:r>
        <w:rPr>
          <w:b w:val="1"/>
          <w:bCs w:val="1"/>
          <w:smallCaps w:val="1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Jesus the Good Shepherd for the New Year</w:t>
        <w:tab/>
      </w:r>
      <w:r>
        <w:rPr>
          <w:b w:val="1"/>
          <w:bCs w:val="1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"http://www.berita-bethel-ung.com"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berita-bethel-ung.com</w:t>
      </w:r>
      <w:r>
        <w:rPr/>
        <w:fldChar w:fldCharType="end" w:fldLock="0"/>
      </w:r>
    </w:p>
    <w:p>
      <w:pPr>
        <w:pStyle w:val="Body"/>
        <w:tabs>
          <w:tab w:val="left" w:pos="993"/>
          <w:tab w:val="left" w:pos="7088"/>
          <w:tab w:val="left" w:pos="7371"/>
          <w:tab w:val="left" w:pos="7655"/>
        </w:tabs>
        <w:rPr>
          <w:rStyle w:val="None"/>
          <w:i w:val="1"/>
          <w:iCs w:val="1"/>
          <w:outline w:val="0"/>
          <w:color w:val="ee0000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Style w:val="None"/>
          <w:b w:val="1"/>
          <w:bCs w:val="1"/>
          <w:outline w:val="0"/>
          <w:color w:val="ff0000"/>
          <w:kern w:val="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Style w:val="None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ext: </w:t>
      </w:r>
      <w:r>
        <w:rPr>
          <w:rStyle w:val="None"/>
          <w:rtl w:val="0"/>
        </w:rPr>
        <w:t xml:space="preserve"> </w:t>
        <w:tab/>
      </w:r>
      <w:r>
        <w:rPr>
          <w:rStyle w:val="None"/>
          <w:i w:val="1"/>
          <w:iCs w:val="1"/>
          <w:outline w:val="0"/>
          <w:color w:val="ee000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I am the Good Shepherd, </w:t>
      </w:r>
      <w:r>
        <w:rPr>
          <w:rStyle w:val="None"/>
          <w:b w:val="1"/>
          <w:bCs w:val="1"/>
          <w:i w:val="1"/>
          <w:iCs w:val="1"/>
          <w:outline w:val="0"/>
          <w:color w:val="ee000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>and</w:t>
      </w:r>
      <w:r>
        <w:rPr>
          <w:rStyle w:val="None"/>
          <w:i w:val="1"/>
          <w:iCs w:val="1"/>
          <w:outline w:val="0"/>
          <w:color w:val="ee000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 know My sheep, and am known of Mine. </w:t>
      </w:r>
    </w:p>
    <w:p>
      <w:pPr>
        <w:pStyle w:val="Body"/>
        <w:tabs>
          <w:tab w:val="left" w:pos="993"/>
          <w:tab w:val="left" w:pos="7088"/>
          <w:tab w:val="left" w:pos="7371"/>
          <w:tab w:val="left" w:pos="7655"/>
        </w:tabs>
        <w:rPr>
          <w:rStyle w:val="None"/>
          <w:i w:val="1"/>
          <w:iCs w:val="1"/>
          <w:outline w:val="0"/>
          <w:color w:val="ee0000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i w:val="1"/>
          <w:iCs w:val="1"/>
          <w:outline w:val="0"/>
          <w:color w:val="ee000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>As the Father knoweth Me, even so know I the Father:</w:t>
      </w:r>
      <w:r>
        <w:rPr>
          <w:rStyle w:val="None"/>
          <w:i w:val="1"/>
          <w:iCs w:val="1"/>
          <w:outline w:val="0"/>
          <w:color w:val="ee0000"/>
          <w:u w:val="single"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 </w:t>
      </w:r>
      <w:r>
        <w:rPr>
          <w:rStyle w:val="None"/>
          <w:i w:val="1"/>
          <w:iCs w:val="1"/>
          <w:outline w:val="0"/>
          <w:color w:val="ee0000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and I lay down My life for the </w:t>
      </w:r>
      <w:r>
        <w:rPr>
          <w:rStyle w:val="None"/>
          <w:i w:val="1"/>
          <w:iCs w:val="1"/>
          <w:outline w:val="0"/>
          <w:color w:val="ee0000"/>
          <w:u w:color="ee0000"/>
          <w:rtl w:val="0"/>
          <w:lang w:val="nl-NL"/>
          <w14:textFill>
            <w14:solidFill>
              <w14:srgbClr w14:val="EE0000"/>
            </w14:solidFill>
          </w14:textFill>
        </w:rPr>
        <w:t xml:space="preserve">sheep. </w:t>
        <w:tab/>
      </w:r>
      <w:r>
        <w:rPr>
          <w:rStyle w:val="None"/>
          <w:outline w:val="0"/>
          <w:color w:val="ee0000"/>
          <w:u w:color="ee0000"/>
          <w:rtl w:val="0"/>
          <w14:textFill>
            <w14:solidFill>
              <w14:srgbClr w14:val="EE0000"/>
            </w14:solidFill>
          </w14:textFill>
        </w:rPr>
        <w:t>Jn. 10:14, 15</w:t>
      </w:r>
    </w:p>
    <w:p>
      <w:pPr>
        <w:pStyle w:val="Body"/>
        <w:tabs>
          <w:tab w:val="left" w:pos="993"/>
          <w:tab w:val="left" w:pos="7088"/>
          <w:tab w:val="left" w:pos="7371"/>
          <w:tab w:val="left" w:pos="7655"/>
        </w:tabs>
        <w:rPr>
          <w:rStyle w:val="None"/>
          <w:i w:val="1"/>
          <w:iCs w:val="1"/>
          <w:outline w:val="0"/>
          <w:color w:val="ee0000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The </w:t>
      </w:r>
      <w:r>
        <w:rPr>
          <w:rStyle w:val="None"/>
          <w:b w:val="1"/>
          <w:bCs w:val="1"/>
          <w:outline w:val="0"/>
          <w:color w:val="ff0000"/>
          <w:kern w:val="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Style w:val="None"/>
          <w:outline w:val="0"/>
          <w:color w:val="ff0000"/>
          <w:kern w:val="2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hots:</w:t>
      </w:r>
    </w:p>
    <w:p>
      <w:pPr>
        <w:pStyle w:val="Body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rStyle w:val="None"/>
          <w:b w:val="1"/>
          <w:bCs w:val="1"/>
          <w:smallCaps w:val="1"/>
          <w:rtl w:val="0"/>
          <w:lang w:val="en-US"/>
        </w:rPr>
        <w:t>The Perfect Person of the Shepherd</w:t>
        <w:tab/>
      </w:r>
      <w:r>
        <w:rPr>
          <w:rStyle w:val="None"/>
          <w:b w:val="1"/>
          <w:bCs w:val="1"/>
          <w:rtl w:val="0"/>
          <w:lang w:val="ru-RU"/>
        </w:rPr>
        <w:t xml:space="preserve">-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and </w:t>
      </w:r>
      <w:r>
        <w:rPr>
          <w:rStyle w:val="None"/>
          <w:b w:val="0"/>
          <w:bCs w:val="0"/>
          <w:i w:val="1"/>
          <w:iCs w:val="1"/>
          <w:rtl w:val="0"/>
          <w:lang w:val="en-US"/>
        </w:rPr>
        <w:t>I know Mine own and Mine own know Me</w:t>
      </w:r>
    </w:p>
    <w:p>
      <w:pPr>
        <w:pStyle w:val="Body"/>
        <w:tabs>
          <w:tab w:val="left" w:pos="360"/>
          <w:tab w:val="left" w:pos="4395"/>
        </w:tabs>
        <w:rPr>
          <w:rStyle w:val="None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mallCaps w:val="1"/>
        </w:rPr>
        <w:tab/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  </w:t>
      </w:r>
      <w:r>
        <w:rPr>
          <w:rStyle w:val="None"/>
          <w:i w:val="1"/>
          <w:iCs w:val="1"/>
          <w:rtl w:val="0"/>
          <w:lang w:val="en-US"/>
        </w:rPr>
        <w:t xml:space="preserve">even as the Father knoweth Me, </w:t>
      </w:r>
      <w:r>
        <w:rPr>
          <w:rStyle w:val="None"/>
          <w:b w:val="1"/>
          <w:bCs w:val="1"/>
          <w:i w:val="1"/>
          <w:iCs w:val="1"/>
          <w:rtl w:val="0"/>
        </w:rPr>
        <w:t>and</w:t>
      </w:r>
      <w:r>
        <w:rPr>
          <w:rStyle w:val="None"/>
          <w:i w:val="1"/>
          <w:iCs w:val="1"/>
          <w:rtl w:val="0"/>
          <w:lang w:val="en-US"/>
        </w:rPr>
        <w:t xml:space="preserve"> I know the Father;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The Professional Shepherd </w:t>
      </w:r>
      <w:r>
        <w:rPr>
          <w:rStyle w:val="None"/>
          <w:b w:val="1"/>
          <w:bCs w:val="1"/>
          <w:rtl w:val="0"/>
        </w:rPr>
        <w:t xml:space="preserve">– </w:t>
      </w:r>
      <w:r>
        <w:rPr>
          <w:rStyle w:val="None"/>
          <w:b w:val="0"/>
          <w:bCs w:val="0"/>
          <w:rtl w:val="0"/>
          <w:lang w:val="en-US"/>
        </w:rPr>
        <w:t xml:space="preserve">He is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b w:val="0"/>
          <w:bCs w:val="0"/>
          <w:rtl w:val="0"/>
          <w:lang w:val="en-US"/>
        </w:rPr>
        <w:t xml:space="preserve">ictured after the </w:t>
      </w:r>
      <w:r>
        <w:rPr>
          <w:rStyle w:val="None"/>
          <w:b w:val="1"/>
          <w:bCs w:val="1"/>
          <w:rtl w:val="0"/>
        </w:rPr>
        <w:t>O</w:t>
      </w:r>
      <w:r>
        <w:rPr>
          <w:rStyle w:val="None"/>
          <w:b w:val="0"/>
          <w:bCs w:val="0"/>
          <w:rtl w:val="0"/>
          <w:lang w:val="nl-NL"/>
        </w:rPr>
        <w:t>riental Shepherd.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ossesses us </w:t>
      </w:r>
      <w:r>
        <w:rPr>
          <w:rStyle w:val="None"/>
          <w:rtl w:val="0"/>
        </w:rPr>
        <w:t xml:space="preserve">– </w:t>
      </w:r>
      <w:r>
        <w:rPr>
          <w:rStyle w:val="None"/>
          <w:rtl w:val="0"/>
          <w:lang w:val="en-US"/>
        </w:rPr>
        <w:t xml:space="preserve">He knows our 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rtl w:val="0"/>
          <w:lang w:val="en-US"/>
        </w:rPr>
        <w:t xml:space="preserve">irth, our 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rtl w:val="0"/>
          <w:lang w:val="en-US"/>
        </w:rPr>
        <w:t xml:space="preserve">eing and our 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rtl w:val="0"/>
          <w:lang w:val="en-US"/>
        </w:rPr>
        <w:t xml:space="preserve">attles in life. </w:t>
      </w:r>
      <w:r>
        <w:rPr>
          <w:rStyle w:val="None"/>
          <w:rtl w:val="1"/>
          <w:lang w:val="ar-SA" w:bidi="ar-SA"/>
        </w:rPr>
        <w:t>“</w:t>
      </w:r>
      <w:r>
        <w:rPr>
          <w:rStyle w:val="None"/>
          <w:i w:val="1"/>
          <w:iCs w:val="1"/>
          <w:rtl w:val="0"/>
          <w:lang w:val="en-US"/>
        </w:rPr>
        <w:t>Thou art with me</w:t>
      </w:r>
      <w:r>
        <w:rPr>
          <w:rStyle w:val="None"/>
          <w:rtl w:val="0"/>
        </w:rPr>
        <w:t>”</w:t>
      </w:r>
      <w:r>
        <w:rPr>
          <w:rStyle w:val="None"/>
          <w:rtl w:val="0"/>
          <w:lang w:val="pt-PT"/>
        </w:rPr>
        <w:t>, Psa. 23:4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We are His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ossessed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de-DE"/>
        </w:rPr>
        <w:t>ortion and inheritance.</w:t>
        <w:tab/>
        <w:tab/>
        <w:t>Deut. 32:9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We are His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>rized jewels.</w:t>
        <w:tab/>
        <w:tab/>
        <w:t>Mal. 3:16, 17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We are His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earl of great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it-IT"/>
        </w:rPr>
        <w:t>rice.</w:t>
        <w:tab/>
        <w:tab/>
        <w:t>Matt. 13:46</w:t>
      </w:r>
    </w:p>
    <w:p>
      <w:pPr>
        <w:pStyle w:val="Body"/>
        <w:numPr>
          <w:ilvl w:val="2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rovides for us </w:t>
      </w:r>
      <w:r>
        <w:rPr>
          <w:rStyle w:val="None"/>
          <w:rtl w:val="0"/>
        </w:rPr>
        <w:t xml:space="preserve">– </w:t>
      </w:r>
      <w:r>
        <w:rPr>
          <w:rStyle w:val="None"/>
          <w:i w:val="1"/>
          <w:iCs w:val="1"/>
          <w:rtl w:val="0"/>
          <w:lang w:val="en-US"/>
        </w:rPr>
        <w:t>The Lord is my Shepherd, I shall not want (be in want)</w:t>
      </w:r>
      <w:r>
        <w:rPr>
          <w:rStyle w:val="None"/>
          <w:rtl w:val="0"/>
          <w:lang w:val="it-IT"/>
        </w:rPr>
        <w:tab/>
        <w:t>Psa. 23:1, 2, 3, 5</w:t>
      </w:r>
    </w:p>
    <w:p>
      <w:pPr>
        <w:pStyle w:val="Body"/>
        <w:numPr>
          <w:ilvl w:val="0"/>
          <w:numId w:val="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Making us to </w:t>
      </w:r>
      <w:r>
        <w:rPr>
          <w:rStyle w:val="None"/>
          <w:b w:val="1"/>
          <w:bCs w:val="1"/>
          <w:rtl w:val="0"/>
        </w:rPr>
        <w:t>R</w:t>
      </w:r>
      <w:r>
        <w:rPr>
          <w:rStyle w:val="None"/>
          <w:rtl w:val="0"/>
          <w:lang w:val="en-US"/>
        </w:rPr>
        <w:t xml:space="preserve">est when we </w:t>
      </w:r>
      <w:r>
        <w:rPr>
          <w:rStyle w:val="None"/>
          <w:b w:val="1"/>
          <w:bCs w:val="1"/>
          <w:rtl w:val="0"/>
        </w:rPr>
        <w:t>R</w:t>
      </w:r>
      <w:r>
        <w:rPr>
          <w:rStyle w:val="None"/>
          <w:rtl w:val="0"/>
          <w:lang w:val="en-US"/>
        </w:rPr>
        <w:t xml:space="preserve">efuse to do so for our good- </w:t>
      </w:r>
    </w:p>
    <w:p>
      <w:pPr>
        <w:pStyle w:val="Body"/>
        <w:tabs>
          <w:tab w:val="left" w:pos="900"/>
          <w:tab w:val="left" w:pos="4820"/>
          <w:tab w:val="left" w:pos="5387"/>
        </w:tabs>
        <w:ind w:left="900" w:firstLine="0"/>
        <w:rPr>
          <w:rStyle w:val="None"/>
        </w:rPr>
      </w:pPr>
      <w:r>
        <w:rPr>
          <w:rStyle w:val="None"/>
        </w:rPr>
        <w:tab/>
        <w:tab/>
      </w:r>
      <w:r>
        <w:rPr>
          <w:rStyle w:val="None"/>
          <w:i w:val="1"/>
          <w:iCs w:val="1"/>
          <w:rtl w:val="0"/>
          <w:lang w:val="en-US"/>
        </w:rPr>
        <w:t>He maketh me to lie down in green pastures</w:t>
      </w:r>
    </w:p>
    <w:p>
      <w:pPr>
        <w:pStyle w:val="Body"/>
        <w:numPr>
          <w:ilvl w:val="0"/>
          <w:numId w:val="8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Leading us to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laces best for us to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ursue Holiness </w:t>
        <w:tab/>
      </w:r>
      <w:r>
        <w:rPr>
          <w:rStyle w:val="None"/>
          <w:i w:val="1"/>
          <w:iCs w:val="1"/>
          <w:rtl w:val="0"/>
          <w:lang w:val="en-US"/>
        </w:rPr>
        <w:t>He leadeth me beside the still waters</w:t>
      </w:r>
    </w:p>
    <w:p>
      <w:pPr>
        <w:pStyle w:val="Body"/>
        <w:tabs>
          <w:tab w:val="left" w:pos="900"/>
          <w:tab w:val="left" w:pos="4680"/>
          <w:tab w:val="left" w:pos="5387"/>
        </w:tabs>
        <w:ind w:left="900" w:firstLine="0"/>
        <w:rPr>
          <w:rStyle w:val="None"/>
        </w:rPr>
      </w:pPr>
      <w:r>
        <w:rPr>
          <w:rStyle w:val="None"/>
          <w:rtl w:val="0"/>
          <w:lang w:val="en-US"/>
        </w:rPr>
        <w:t xml:space="preserve">and walk in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aths of </w:t>
      </w:r>
      <w:r>
        <w:rPr>
          <w:rStyle w:val="None"/>
          <w:b w:val="1"/>
          <w:bCs w:val="1"/>
          <w:rtl w:val="0"/>
        </w:rPr>
        <w:t>R</w:t>
      </w:r>
      <w:r>
        <w:rPr>
          <w:rStyle w:val="None"/>
          <w:rtl w:val="0"/>
          <w:lang w:val="en-US"/>
        </w:rPr>
        <w:t xml:space="preserve">ighteousness.  </w:t>
        <w:tab/>
        <w:tab/>
      </w:r>
      <w:r>
        <w:rPr>
          <w:rStyle w:val="None"/>
          <w:i w:val="1"/>
          <w:iCs w:val="1"/>
          <w:rtl w:val="0"/>
          <w:lang w:val="en-US"/>
        </w:rPr>
        <w:t>He leadeth me in the paths of righteousness</w:t>
      </w:r>
    </w:p>
    <w:p>
      <w:pPr>
        <w:pStyle w:val="Body"/>
        <w:numPr>
          <w:ilvl w:val="0"/>
          <w:numId w:val="9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Restoring us to good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hape of body,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oul and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it-IT"/>
        </w:rPr>
        <w:t>pirit.</w:t>
        <w:tab/>
      </w:r>
      <w:r>
        <w:rPr>
          <w:rStyle w:val="None"/>
          <w:i w:val="1"/>
          <w:iCs w:val="1"/>
          <w:rtl w:val="0"/>
          <w:lang w:val="en-US"/>
        </w:rPr>
        <w:t>He restoreth my soul:</w:t>
      </w:r>
    </w:p>
    <w:p>
      <w:pPr>
        <w:pStyle w:val="Body"/>
        <w:numPr>
          <w:ilvl w:val="2"/>
          <w:numId w:val="10"/>
        </w:numPr>
        <w:bidi w:val="0"/>
        <w:ind w:right="0"/>
        <w:jc w:val="left"/>
        <w:rPr>
          <w:i w:val="1"/>
          <w:iCs w:val="1"/>
          <w:rtl w:val="0"/>
          <w:lang w:val="en-US"/>
        </w:rPr>
      </w:pPr>
      <w:r>
        <w:rPr>
          <w:rStyle w:val="None"/>
          <w:i w:val="0"/>
          <w:iCs w:val="0"/>
          <w:rtl w:val="0"/>
          <w:lang w:val="en-US"/>
        </w:rPr>
        <w:t xml:space="preserve">He </w:t>
      </w:r>
      <w:r>
        <w:rPr>
          <w:rStyle w:val="None"/>
          <w:b w:val="1"/>
          <w:bCs w:val="1"/>
          <w:i w:val="0"/>
          <w:iCs w:val="0"/>
          <w:rtl w:val="0"/>
        </w:rPr>
        <w:t>P</w:t>
      </w:r>
      <w:r>
        <w:rPr>
          <w:rStyle w:val="None"/>
          <w:i w:val="0"/>
          <w:iCs w:val="0"/>
          <w:rtl w:val="0"/>
          <w:lang w:val="en-US"/>
        </w:rPr>
        <w:t xml:space="preserve">rotects us </w:t>
      </w:r>
      <w:r>
        <w:rPr>
          <w:rStyle w:val="None"/>
          <w:i w:val="0"/>
          <w:iCs w:val="0"/>
          <w:rtl w:val="0"/>
        </w:rPr>
        <w:t>–</w:t>
      </w:r>
      <w:r>
        <w:rPr>
          <w:rStyle w:val="None"/>
          <w:i w:val="1"/>
          <w:iCs w:val="1"/>
          <w:rtl w:val="0"/>
          <w:lang w:val="en-US"/>
        </w:rPr>
        <w:t xml:space="preserve"> Thou preparest a table before me in the presence of mine enemies:</w:t>
      </w:r>
    </w:p>
    <w:p>
      <w:pPr>
        <w:pStyle w:val="Body"/>
        <w:numPr>
          <w:ilvl w:val="1"/>
          <w:numId w:val="9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is the 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rtl w:val="0"/>
          <w:lang w:val="en-US"/>
        </w:rPr>
        <w:t xml:space="preserve">ion of Judah to protect us from the roaring 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rtl w:val="0"/>
        </w:rPr>
        <w:t>ion.</w:t>
        <w:tab/>
        <w:t>Rev. 5:5 ct. I Pet. 5:8</w:t>
      </w:r>
    </w:p>
    <w:p>
      <w:pPr>
        <w:pStyle w:val="Body"/>
        <w:numPr>
          <w:ilvl w:val="1"/>
          <w:numId w:val="9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is the </w:t>
      </w:r>
      <w:r>
        <w:rPr>
          <w:rStyle w:val="None"/>
          <w:b w:val="1"/>
          <w:bCs w:val="1"/>
          <w:rtl w:val="0"/>
        </w:rPr>
        <w:t>A</w:t>
      </w:r>
      <w:r>
        <w:rPr>
          <w:rStyle w:val="None"/>
          <w:rtl w:val="0"/>
          <w:lang w:val="en-US"/>
        </w:rPr>
        <w:t xml:space="preserve">dvocate to defend us against the </w:t>
      </w:r>
      <w:r>
        <w:rPr>
          <w:rStyle w:val="None"/>
          <w:b w:val="1"/>
          <w:bCs w:val="1"/>
          <w:rtl w:val="0"/>
        </w:rPr>
        <w:t>A</w:t>
      </w:r>
      <w:r>
        <w:rPr>
          <w:rStyle w:val="None"/>
          <w:rtl w:val="0"/>
          <w:lang w:val="it-IT"/>
        </w:rPr>
        <w:t>ccuser.</w:t>
        <w:tab/>
        <w:t>I Jn. 2:1 ct. Rev. 12:10</w:t>
      </w:r>
    </w:p>
    <w:p>
      <w:pPr>
        <w:pStyle w:val="Body"/>
        <w:numPr>
          <w:ilvl w:val="1"/>
          <w:numId w:val="9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is the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hepherd that does not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lumber nor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>leep.</w:t>
        <w:tab/>
        <w:t>Psa. 121:3, 4 ct. Nah. 3:18</w:t>
      </w:r>
    </w:p>
    <w:p>
      <w:pPr>
        <w:pStyle w:val="Body"/>
        <w:tabs>
          <w:tab w:val="left" w:pos="720"/>
          <w:tab w:val="left" w:pos="4680"/>
        </w:tabs>
        <w:ind w:left="360" w:firstLine="0"/>
        <w:rPr>
          <w:rStyle w:val="None"/>
        </w:rPr>
      </w:pPr>
    </w:p>
    <w:p>
      <w:pPr>
        <w:pStyle w:val="Body"/>
        <w:numPr>
          <w:ilvl w:val="1"/>
          <w:numId w:val="11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The Personal Shepherd </w:t>
      </w:r>
      <w:r>
        <w:rPr>
          <w:rStyle w:val="None"/>
          <w:b w:val="1"/>
          <w:bCs w:val="1"/>
          <w:rtl w:val="0"/>
        </w:rPr>
        <w:t xml:space="preserve">– </w:t>
      </w:r>
      <w:r>
        <w:rPr>
          <w:rStyle w:val="None"/>
          <w:rtl w:val="0"/>
          <w:lang w:val="en-US"/>
        </w:rPr>
        <w:t xml:space="preserve">He </w:t>
      </w:r>
      <w:r>
        <w:rPr>
          <w:rStyle w:val="None"/>
          <w:b w:val="1"/>
          <w:bCs w:val="1"/>
          <w:rtl w:val="0"/>
        </w:rPr>
        <w:t>P</w:t>
      </w:r>
      <w:r>
        <w:rPr>
          <w:rStyle w:val="None"/>
          <w:rtl w:val="0"/>
          <w:lang w:val="en-US"/>
        </w:rPr>
        <w:t xml:space="preserve">roclaimed Himself as the </w:t>
      </w:r>
      <w:r>
        <w:rPr>
          <w:rStyle w:val="None"/>
          <w:b w:val="1"/>
          <w:bCs w:val="1"/>
          <w:rtl w:val="0"/>
        </w:rPr>
        <w:t>O</w:t>
      </w:r>
      <w:r>
        <w:rPr>
          <w:rStyle w:val="None"/>
          <w:rtl w:val="0"/>
          <w:lang w:val="en-US"/>
        </w:rPr>
        <w:t xml:space="preserve">nly Good Shepherd.  </w:t>
      </w:r>
      <w:r>
        <w:rPr>
          <w:rStyle w:val="None"/>
          <w:i w:val="1"/>
          <w:iCs w:val="1"/>
          <w:rtl w:val="0"/>
          <w:lang w:val="en-US"/>
        </w:rPr>
        <w:t xml:space="preserve">I am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the</w:t>
      </w:r>
      <w:r>
        <w:rPr>
          <w:rStyle w:val="None"/>
          <w:i w:val="1"/>
          <w:iCs w:val="1"/>
          <w:rtl w:val="0"/>
          <w:lang w:val="en-US"/>
        </w:rPr>
        <w:t xml:space="preserve"> Good Shepherd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is the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Good</w:t>
      </w:r>
      <w:r>
        <w:rPr>
          <w:rStyle w:val="None"/>
          <w:rtl w:val="0"/>
        </w:rPr>
        <w:t xml:space="preserve">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hepherd and knows His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nl-NL"/>
        </w:rPr>
        <w:t>heep; He</w:t>
      </w:r>
      <w:r>
        <w:rPr>
          <w:rStyle w:val="None"/>
          <w:b w:val="1"/>
          <w:bCs w:val="1"/>
          <w:rtl w:val="0"/>
        </w:rPr>
        <w:t xml:space="preserve"> </w:t>
      </w:r>
      <w:r>
        <w:rPr>
          <w:rStyle w:val="None"/>
          <w:rtl w:val="0"/>
          <w:lang w:val="en-US"/>
        </w:rPr>
        <w:t xml:space="preserve">knows us as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inners,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>aints and even as back-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nl-NL"/>
        </w:rPr>
        <w:t>liders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is the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Great</w:t>
      </w:r>
      <w:r>
        <w:rPr>
          <w:rStyle w:val="None"/>
          <w:rtl w:val="0"/>
          <w:lang w:val="nl-NL"/>
        </w:rPr>
        <w:t xml:space="preserve"> Shepherd to </w:t>
      </w:r>
      <w:r>
        <w:rPr>
          <w:rStyle w:val="None"/>
          <w:b w:val="1"/>
          <w:bCs w:val="1"/>
          <w:rtl w:val="0"/>
        </w:rPr>
        <w:t>K</w:t>
      </w:r>
      <w:r>
        <w:rPr>
          <w:rStyle w:val="None"/>
          <w:rtl w:val="0"/>
          <w:lang w:val="en-US"/>
        </w:rPr>
        <w:t xml:space="preserve">indle in us to be His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anctified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</w:rPr>
        <w:t>ervants.</w:t>
        <w:tab/>
        <w:tab/>
        <w:t>Heb. 13:20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is the </w:t>
      </w:r>
      <w:r>
        <w:rPr>
          <w:rStyle w:val="None"/>
          <w:b w:val="1"/>
          <w:bCs w:val="1"/>
          <w:i w:val="1"/>
          <w:iCs w:val="1"/>
          <w:rtl w:val="0"/>
          <w:lang w:val="it-IT"/>
        </w:rPr>
        <w:t>Chief</w:t>
      </w:r>
      <w:r>
        <w:rPr>
          <w:rStyle w:val="None"/>
          <w:rtl w:val="0"/>
          <w:lang w:val="en-US"/>
        </w:rPr>
        <w:t xml:space="preserve"> Shepherd to reward His faithful under-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</w:rPr>
        <w:t xml:space="preserve">hepherds. </w:t>
        <w:tab/>
        <w:tab/>
        <w:t>I Pet. 5:2-4</w:t>
      </w:r>
    </w:p>
    <w:p>
      <w:pPr>
        <w:pStyle w:val="Body"/>
        <w:tabs>
          <w:tab w:val="left" w:pos="360"/>
          <w:tab w:val="left" w:pos="4395"/>
        </w:tabs>
        <w:rPr>
          <w:rStyle w:val="None"/>
          <w:i w:val="1"/>
          <w:iCs w:val="1"/>
        </w:rPr>
      </w:pP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The Eternal Shepherd </w:t>
      </w:r>
      <w:r>
        <w:rPr>
          <w:rStyle w:val="None"/>
          <w:b w:val="1"/>
          <w:bCs w:val="1"/>
          <w:rtl w:val="0"/>
        </w:rPr>
        <w:t xml:space="preserve">– </w:t>
      </w:r>
      <w:r>
        <w:rPr>
          <w:rStyle w:val="None"/>
          <w:b w:val="0"/>
          <w:bCs w:val="0"/>
          <w:rtl w:val="0"/>
          <w:lang w:val="en-US"/>
        </w:rPr>
        <w:t xml:space="preserve">His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b w:val="0"/>
          <w:bCs w:val="0"/>
          <w:rtl w:val="0"/>
          <w:lang w:val="en-US"/>
        </w:rPr>
        <w:t>onnection with the Father:</w:t>
      </w:r>
      <w:r>
        <w:rPr>
          <w:rStyle w:val="None"/>
          <w:b w:val="1"/>
          <w:bCs w:val="1"/>
        </w:rPr>
        <w:tab/>
      </w:r>
      <w:r>
        <w:rPr>
          <w:rStyle w:val="None"/>
          <w:b w:val="0"/>
          <w:bCs w:val="0"/>
          <w:i w:val="1"/>
          <w:iCs w:val="1"/>
          <w:rtl w:val="0"/>
          <w:lang w:val="en-US"/>
        </w:rPr>
        <w:t>I know My own</w:t>
      </w:r>
      <w:r>
        <w:rPr>
          <w:rStyle w:val="None"/>
          <w:b w:val="0"/>
          <w:bCs w:val="0"/>
          <w:i w:val="1"/>
          <w:iCs w:val="1"/>
          <w:rtl w:val="0"/>
        </w:rPr>
        <w:t>…</w:t>
      </w:r>
    </w:p>
    <w:p>
      <w:pPr>
        <w:pStyle w:val="Body"/>
        <w:numPr>
          <w:ilvl w:val="2"/>
          <w:numId w:val="1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The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rtl w:val="0"/>
          <w:lang w:val="en-US"/>
        </w:rPr>
        <w:t>omparison:</w:t>
        <w:tab/>
        <w:tab/>
      </w:r>
      <w:r>
        <w:rPr>
          <w:rStyle w:val="None"/>
          <w:i w:val="1"/>
          <w:iCs w:val="1"/>
          <w:rtl w:val="0"/>
          <w:lang w:val="nl-NL"/>
        </w:rPr>
        <w:t>even</w:t>
      </w:r>
      <w:r>
        <w:rPr>
          <w:rStyle w:val="None"/>
          <w:rtl w:val="0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as the Father knoweth Me.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pt-PT"/>
        </w:rPr>
        <w:t>Even as the Father and the Son are One.</w:t>
        <w:tab/>
        <w:t>Jn. 10:30 cf. 29, 29</w:t>
      </w:r>
    </w:p>
    <w:p>
      <w:pPr>
        <w:pStyle w:val="Body"/>
        <w:numPr>
          <w:ilvl w:val="0"/>
          <w:numId w:val="14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Even as the Father is pleased with the Son.</w:t>
        <w:tab/>
        <w:t>Mt. 3:17; 17:5</w:t>
      </w:r>
    </w:p>
    <w:p>
      <w:pPr>
        <w:pStyle w:val="Body"/>
        <w:numPr>
          <w:ilvl w:val="2"/>
          <w:numId w:val="15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The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rtl w:val="0"/>
          <w:lang w:val="en-US"/>
        </w:rPr>
        <w:t xml:space="preserve">omfort </w:t>
      </w:r>
      <w:r>
        <w:rPr>
          <w:rStyle w:val="None"/>
          <w:rtl w:val="0"/>
        </w:rPr>
        <w:t xml:space="preserve">– </w:t>
      </w:r>
      <w:r>
        <w:rPr>
          <w:rStyle w:val="None"/>
          <w:rtl w:val="0"/>
          <w:lang w:val="en-US"/>
        </w:rPr>
        <w:t xml:space="preserve">He knows us even as the Father knows Him. </w:t>
      </w:r>
    </w:p>
    <w:p>
      <w:pPr>
        <w:pStyle w:val="Body"/>
        <w:numPr>
          <w:ilvl w:val="0"/>
          <w:numId w:val="17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knows the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  <w:lang w:val="en-US"/>
        </w:rPr>
        <w:t>ull number</w:t>
      </w:r>
      <w:r>
        <w:rPr>
          <w:rStyle w:val="None"/>
          <w:rtl w:val="0"/>
        </w:rPr>
        <w:t>…</w:t>
        <w:tab/>
      </w:r>
      <w:r>
        <w:rPr>
          <w:rStyle w:val="None"/>
          <w:rtl w:val="0"/>
          <w:lang w:val="en-US"/>
        </w:rPr>
        <w:t xml:space="preserve">and </w:t>
      </w:r>
      <w:r>
        <w:rPr>
          <w:rStyle w:val="None"/>
          <w:b w:val="1"/>
          <w:bCs w:val="1"/>
          <w:rtl w:val="0"/>
        </w:rPr>
        <w:t>N</w:t>
      </w:r>
      <w:r>
        <w:rPr>
          <w:rStyle w:val="None"/>
          <w:rtl w:val="0"/>
          <w:lang w:val="en-US"/>
        </w:rPr>
        <w:t xml:space="preserve">one will ever be a </w:t>
      </w:r>
      <w:r>
        <w:rPr>
          <w:rStyle w:val="None"/>
          <w:b w:val="1"/>
          <w:bCs w:val="1"/>
          <w:rtl w:val="0"/>
        </w:rPr>
        <w:t>N</w:t>
      </w:r>
      <w:r>
        <w:rPr>
          <w:rStyle w:val="None"/>
          <w:rtl w:val="0"/>
        </w:rPr>
        <w:t xml:space="preserve">on-entity. </w:t>
      </w:r>
    </w:p>
    <w:p>
      <w:pPr>
        <w:pStyle w:val="Body"/>
        <w:numPr>
          <w:ilvl w:val="0"/>
          <w:numId w:val="19"/>
        </w:numPr>
        <w:bidi w:val="0"/>
        <w:ind w:right="0"/>
        <w:jc w:val="left"/>
        <w:rPr>
          <w:rtl w:val="0"/>
        </w:rPr>
      </w:pPr>
      <w:r>
        <w:rPr>
          <w:rStyle w:val="None"/>
          <w:rtl w:val="0"/>
        </w:rPr>
        <w:t xml:space="preserve">… </w:t>
      </w:r>
      <w:r>
        <w:rPr>
          <w:rStyle w:val="None"/>
          <w:rtl w:val="0"/>
          <w:lang w:val="en-US"/>
        </w:rPr>
        <w:t xml:space="preserve">Of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heep in the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</w:rPr>
        <w:t>old.</w:t>
        <w:tab/>
        <w:t>Mt. 18:12-14 cf. Lk. 15:4-7</w:t>
      </w:r>
    </w:p>
    <w:p>
      <w:pPr>
        <w:pStyle w:val="Body"/>
        <w:numPr>
          <w:ilvl w:val="0"/>
          <w:numId w:val="19"/>
        </w:numPr>
        <w:bidi w:val="0"/>
        <w:ind w:right="0"/>
        <w:jc w:val="left"/>
        <w:rPr>
          <w:rtl w:val="0"/>
        </w:rPr>
      </w:pPr>
      <w:r>
        <w:rPr>
          <w:rStyle w:val="None"/>
          <w:rtl w:val="0"/>
        </w:rPr>
        <w:t xml:space="preserve">… </w:t>
      </w:r>
      <w:r>
        <w:rPr>
          <w:rStyle w:val="None"/>
          <w:rtl w:val="0"/>
          <w:lang w:val="en-US"/>
        </w:rPr>
        <w:t xml:space="preserve">Of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parrows that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  <w:lang w:val="pt-PT"/>
        </w:rPr>
        <w:t>all.</w:t>
        <w:tab/>
        <w:t>Mt. 10:29, 31</w:t>
      </w:r>
    </w:p>
    <w:p>
      <w:pPr>
        <w:pStyle w:val="Body"/>
        <w:numPr>
          <w:ilvl w:val="0"/>
          <w:numId w:val="19"/>
        </w:numPr>
        <w:bidi w:val="0"/>
        <w:ind w:right="0"/>
        <w:jc w:val="left"/>
        <w:rPr>
          <w:rtl w:val="0"/>
        </w:rPr>
      </w:pPr>
      <w:r>
        <w:rPr>
          <w:rStyle w:val="None"/>
          <w:rtl w:val="0"/>
        </w:rPr>
        <w:t xml:space="preserve">… </w:t>
      </w:r>
      <w:r>
        <w:rPr>
          <w:rStyle w:val="None"/>
          <w:rtl w:val="0"/>
          <w:lang w:val="en-US"/>
        </w:rPr>
        <w:t xml:space="preserve">Of hair on our </w:t>
      </w:r>
      <w:r>
        <w:rPr>
          <w:rStyle w:val="None"/>
          <w:b w:val="1"/>
          <w:bCs w:val="1"/>
          <w:rtl w:val="0"/>
        </w:rPr>
        <w:t>S</w:t>
      </w:r>
      <w:r>
        <w:rPr>
          <w:rStyle w:val="None"/>
          <w:rtl w:val="0"/>
          <w:lang w:val="en-US"/>
        </w:rPr>
        <w:t xml:space="preserve">calp that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  <w:lang w:val="pt-PT"/>
        </w:rPr>
        <w:t>ail.</w:t>
        <w:tab/>
        <w:t>Mt. 10:30 ct. Hos. 7:9</w:t>
      </w:r>
    </w:p>
    <w:p>
      <w:pPr>
        <w:pStyle w:val="Body"/>
        <w:numPr>
          <w:ilvl w:val="0"/>
          <w:numId w:val="20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knows our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  <w:lang w:val="en-US"/>
        </w:rPr>
        <w:t xml:space="preserve">rame and He has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rtl w:val="0"/>
          <w:lang w:val="en-US"/>
        </w:rPr>
        <w:t xml:space="preserve">ompassion on our </w:t>
      </w:r>
      <w:r>
        <w:rPr>
          <w:rStyle w:val="None"/>
          <w:b w:val="1"/>
          <w:bCs w:val="1"/>
          <w:rtl w:val="0"/>
        </w:rPr>
        <w:t>C</w:t>
      </w:r>
      <w:r>
        <w:rPr>
          <w:rStyle w:val="None"/>
          <w:rtl w:val="0"/>
          <w:lang w:val="it-IT"/>
        </w:rPr>
        <w:t>onstitution.</w:t>
        <w:tab/>
        <w:t>Psa. 103:13, 14, NIV</w:t>
      </w:r>
    </w:p>
    <w:p>
      <w:pPr>
        <w:pStyle w:val="Body"/>
        <w:numPr>
          <w:ilvl w:val="0"/>
          <w:numId w:val="21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He knows the thorns in our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  <w:lang w:val="en-US"/>
        </w:rPr>
        <w:t xml:space="preserve">lesh and He </w:t>
      </w:r>
      <w:r>
        <w:rPr>
          <w:rStyle w:val="None"/>
          <w:b w:val="1"/>
          <w:bCs w:val="1"/>
          <w:rtl w:val="0"/>
        </w:rPr>
        <w:t>G</w:t>
      </w:r>
      <w:r>
        <w:rPr>
          <w:rStyle w:val="None"/>
          <w:rtl w:val="0"/>
          <w:lang w:val="en-US"/>
        </w:rPr>
        <w:t xml:space="preserve">ives us sufficient </w:t>
      </w:r>
      <w:r>
        <w:rPr>
          <w:rStyle w:val="None"/>
          <w:b w:val="1"/>
          <w:bCs w:val="1"/>
          <w:rtl w:val="0"/>
        </w:rPr>
        <w:t>G</w:t>
      </w:r>
      <w:r>
        <w:rPr>
          <w:rStyle w:val="None"/>
          <w:rtl w:val="0"/>
        </w:rPr>
        <w:t>race.</w:t>
        <w:tab/>
        <w:tab/>
        <w:t>II Cor. 12:7-10 (9)</w:t>
      </w:r>
    </w:p>
    <w:p>
      <w:pPr>
        <w:pStyle w:val="Body"/>
        <w:numPr>
          <w:ilvl w:val="0"/>
          <w:numId w:val="21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 He knows how </w:t>
      </w:r>
      <w:r>
        <w:rPr>
          <w:rStyle w:val="None"/>
          <w:b w:val="1"/>
          <w:bCs w:val="1"/>
          <w:rtl w:val="0"/>
        </w:rPr>
        <w:t>F</w:t>
      </w:r>
      <w:r>
        <w:rPr>
          <w:rStyle w:val="None"/>
          <w:rtl w:val="0"/>
          <w:lang w:val="en-US"/>
        </w:rPr>
        <w:t xml:space="preserve">ar we can </w:t>
      </w:r>
      <w:r>
        <w:rPr>
          <w:rStyle w:val="None"/>
          <w:b w:val="1"/>
          <w:bCs w:val="1"/>
          <w:rtl w:val="0"/>
        </w:rPr>
        <w:t>G</w:t>
      </w:r>
      <w:r>
        <w:rPr>
          <w:rStyle w:val="None"/>
          <w:rtl w:val="0"/>
          <w:lang w:val="en-US"/>
        </w:rPr>
        <w:t xml:space="preserve">o in our trials, and He ensures we emerge as </w:t>
      </w:r>
      <w:r>
        <w:rPr>
          <w:rStyle w:val="None"/>
          <w:b w:val="1"/>
          <w:bCs w:val="1"/>
          <w:rtl w:val="0"/>
        </w:rPr>
        <w:t>G</w:t>
      </w:r>
      <w:r>
        <w:rPr>
          <w:rStyle w:val="None"/>
          <w:rtl w:val="0"/>
        </w:rPr>
        <w:t>old. Job 23:10</w:t>
      </w:r>
    </w:p>
    <w:p>
      <w:pPr>
        <w:pStyle w:val="Body"/>
      </w:pPr>
    </w:p>
    <w:p>
      <w:pPr>
        <w:pStyle w:val="Body"/>
        <w:numPr>
          <w:ilvl w:val="0"/>
          <w:numId w:val="2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rStyle w:val="None"/>
          <w:b w:val="1"/>
          <w:bCs w:val="1"/>
          <w:smallCaps w:val="1"/>
          <w:rtl w:val="0"/>
          <w:lang w:val="en-US"/>
        </w:rPr>
        <w:t>The Perfect Perception of the Shepherd</w:t>
        <w:tab/>
      </w:r>
      <w:r>
        <w:rPr>
          <w:rStyle w:val="None"/>
          <w:b w:val="1"/>
          <w:bCs w:val="1"/>
          <w:rtl w:val="0"/>
          <w:lang w:val="ru-RU"/>
        </w:rPr>
        <w:t xml:space="preserve">- </w:t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 xml:space="preserve">and </w:t>
      </w:r>
      <w:r>
        <w:rPr>
          <w:rStyle w:val="None"/>
          <w:b w:val="0"/>
          <w:bCs w:val="0"/>
          <w:i w:val="1"/>
          <w:iCs w:val="1"/>
          <w:rtl w:val="0"/>
          <w:lang w:val="en-US"/>
        </w:rPr>
        <w:t>I know Mine own and Mine own know Me</w:t>
      </w:r>
    </w:p>
    <w:p>
      <w:pPr>
        <w:pStyle w:val="Body"/>
        <w:tabs>
          <w:tab w:val="left" w:pos="360"/>
          <w:tab w:val="left" w:pos="4395"/>
        </w:tabs>
        <w:rPr>
          <w:rStyle w:val="None"/>
          <w:i w:val="1"/>
          <w:iCs w:val="1"/>
        </w:rPr>
      </w:pPr>
      <w:r>
        <w:rPr>
          <w:rStyle w:val="None"/>
          <w:b w:val="1"/>
          <w:bCs w:val="1"/>
          <w:i w:val="1"/>
          <w:iCs w:val="1"/>
          <w:smallCaps w:val="1"/>
        </w:rPr>
        <w:tab/>
        <w:tab/>
      </w:r>
      <w:r>
        <w:rPr>
          <w:rStyle w:val="None"/>
          <w:b w:val="1"/>
          <w:bCs w:val="1"/>
          <w:i w:val="1"/>
          <w:iCs w:val="1"/>
          <w:rtl w:val="0"/>
        </w:rPr>
        <w:t xml:space="preserve">  </w:t>
      </w:r>
      <w:r>
        <w:rPr>
          <w:rStyle w:val="None"/>
          <w:i w:val="1"/>
          <w:iCs w:val="1"/>
          <w:rtl w:val="0"/>
          <w:lang w:val="en-US"/>
        </w:rPr>
        <w:t xml:space="preserve">even as the Father knoweth Me, </w:t>
      </w:r>
      <w:r>
        <w:rPr>
          <w:rStyle w:val="None"/>
          <w:b w:val="1"/>
          <w:bCs w:val="1"/>
          <w:i w:val="1"/>
          <w:iCs w:val="1"/>
          <w:rtl w:val="0"/>
        </w:rPr>
        <w:t>and</w:t>
      </w:r>
      <w:r>
        <w:rPr>
          <w:rStyle w:val="None"/>
          <w:i w:val="1"/>
          <w:iCs w:val="1"/>
          <w:rtl w:val="0"/>
          <w:lang w:val="en-US"/>
        </w:rPr>
        <w:t xml:space="preserve"> I know the Father;</w:t>
      </w:r>
    </w:p>
    <w:p>
      <w:pPr>
        <w:pStyle w:val="Body"/>
        <w:numPr>
          <w:ilvl w:val="1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rStyle w:val="None"/>
          <w:b w:val="1"/>
          <w:bCs w:val="1"/>
          <w:rtl w:val="0"/>
          <w:lang w:val="en-US"/>
        </w:rPr>
        <w:t xml:space="preserve">We know the Shepherd </w:t>
      </w:r>
      <w:r>
        <w:rPr>
          <w:rStyle w:val="None"/>
          <w:b w:val="1"/>
          <w:bCs w:val="1"/>
          <w:rtl w:val="0"/>
        </w:rPr>
        <w:t xml:space="preserve">– </w:t>
      </w:r>
      <w:r>
        <w:rPr>
          <w:rStyle w:val="None"/>
          <w:b w:val="1"/>
          <w:bCs w:val="1"/>
          <w:rtl w:val="0"/>
          <w:lang w:val="en-US"/>
        </w:rPr>
        <w:t>the Illustration.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(I) am known of Mine</w:t>
      </w:r>
      <w:r>
        <w:rPr>
          <w:rStyle w:val="None"/>
          <w:b w:val="1"/>
          <w:bCs w:val="1"/>
          <w:i w:val="1"/>
          <w:iCs w:val="1"/>
          <w:rtl w:val="0"/>
        </w:rPr>
        <w:t>…</w:t>
      </w:r>
    </w:p>
    <w:p>
      <w:pPr>
        <w:pStyle w:val="Body"/>
        <w:numPr>
          <w:ilvl w:val="2"/>
          <w:numId w:val="2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 xml:space="preserve">The </w:t>
      </w:r>
      <w:r>
        <w:rPr>
          <w:rStyle w:val="None"/>
          <w:b w:val="1"/>
          <w:bCs w:val="1"/>
          <w:rtl w:val="0"/>
        </w:rPr>
        <w:t>I</w:t>
      </w:r>
      <w:r>
        <w:rPr>
          <w:rStyle w:val="None"/>
          <w:rtl w:val="0"/>
          <w:lang w:val="it-IT"/>
        </w:rPr>
        <w:t>llustration.</w:t>
        <w:tab/>
      </w:r>
      <w:r>
        <w:rPr>
          <w:rStyle w:val="None"/>
          <w:b w:val="1"/>
          <w:bCs w:val="1"/>
          <w:i w:val="1"/>
          <w:iCs w:val="1"/>
          <w:rtl w:val="0"/>
          <w:lang w:val="en-US"/>
        </w:rPr>
        <w:t>Even so know I the Father.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rtl w:val="0"/>
          <w:lang w:val="sv-SE"/>
        </w:rPr>
      </w:pPr>
      <w:r>
        <w:rPr>
          <w:rStyle w:val="None"/>
          <w:rtl w:val="0"/>
          <w:lang w:val="sv-SE"/>
        </w:rPr>
        <w:t xml:space="preserve">Jesus </w:t>
      </w: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 xml:space="preserve">elights in </w:t>
      </w: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>oing His Father</w:t>
      </w:r>
      <w:r>
        <w:rPr>
          <w:rStyle w:val="None"/>
          <w:rtl w:val="1"/>
        </w:rPr>
        <w:t>’</w:t>
      </w:r>
      <w:r>
        <w:rPr>
          <w:rStyle w:val="None"/>
          <w:rtl w:val="0"/>
          <w:lang w:val="it-IT"/>
        </w:rPr>
        <w:t>s Will.</w:t>
        <w:tab/>
        <w:t>Psa. 40:7, 8a</w:t>
      </w:r>
    </w:p>
    <w:p>
      <w:pPr>
        <w:pStyle w:val="Body"/>
        <w:numPr>
          <w:ilvl w:val="0"/>
          <w:numId w:val="24"/>
        </w:numPr>
        <w:bidi w:val="0"/>
        <w:ind w:right="0"/>
        <w:jc w:val="left"/>
        <w:rPr>
          <w:rtl w:val="0"/>
          <w:lang w:val="sv-SE"/>
        </w:rPr>
      </w:pPr>
      <w:r>
        <w:rPr>
          <w:rStyle w:val="None"/>
          <w:rtl w:val="0"/>
          <w:lang w:val="sv-SE"/>
        </w:rPr>
        <w:t xml:space="preserve">Jesus 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rtl w:val="0"/>
          <w:lang w:val="en-US"/>
        </w:rPr>
        <w:t>oves His Father</w:t>
      </w:r>
      <w:r>
        <w:rPr>
          <w:rStyle w:val="None"/>
          <w:rtl w:val="1"/>
        </w:rPr>
        <w:t>’</w:t>
      </w:r>
      <w:r>
        <w:rPr>
          <w:rStyle w:val="None"/>
          <w:rtl w:val="0"/>
        </w:rPr>
        <w:t xml:space="preserve">s </w:t>
      </w:r>
      <w:r>
        <w:rPr>
          <w:rStyle w:val="None"/>
          <w:b w:val="1"/>
          <w:bCs w:val="1"/>
          <w:rtl w:val="0"/>
        </w:rPr>
        <w:t>L</w:t>
      </w:r>
      <w:r>
        <w:rPr>
          <w:rStyle w:val="None"/>
          <w:rtl w:val="0"/>
        </w:rPr>
        <w:t>aw.</w:t>
        <w:tab/>
        <w:t>Psa.  40:8b</w:t>
      </w:r>
    </w:p>
    <w:p>
      <w:pPr>
        <w:pStyle w:val="Body"/>
        <w:numPr>
          <w:ilvl w:val="2"/>
          <w:numId w:val="25"/>
        </w:numPr>
        <w:bidi w:val="0"/>
        <w:ind w:right="0"/>
        <w:jc w:val="left"/>
        <w:rPr>
          <w:rtl w:val="0"/>
          <w:lang w:val="en-US"/>
        </w:rPr>
      </w:pPr>
      <w:r>
        <w:rPr>
          <w:rStyle w:val="None"/>
          <w:rtl w:val="0"/>
          <w:lang w:val="en-US"/>
        </w:rPr>
        <w:t>The</w:t>
      </w:r>
      <w:r>
        <w:rPr>
          <w:rStyle w:val="None"/>
          <w:b w:val="1"/>
          <w:bCs w:val="1"/>
          <w:rtl w:val="0"/>
        </w:rPr>
        <w:t xml:space="preserve"> I</w:t>
      </w:r>
      <w:r>
        <w:rPr>
          <w:rStyle w:val="None"/>
          <w:rtl w:val="0"/>
          <w:lang w:val="fr-FR"/>
        </w:rPr>
        <w:t>nstructions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rtl w:val="0"/>
        </w:rPr>
      </w:pP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 xml:space="preserve">well in the land and trust in the </w:t>
      </w:r>
      <w:r>
        <w:rPr>
          <w:rStyle w:val="None"/>
          <w:b w:val="1"/>
          <w:bCs w:val="1"/>
          <w:i w:val="1"/>
          <w:iCs w:val="1"/>
          <w:rtl w:val="0"/>
          <w:lang w:val="it-IT"/>
        </w:rPr>
        <w:t>Lord</w:t>
      </w:r>
      <w:r>
        <w:rPr>
          <w:rStyle w:val="None"/>
          <w:rtl w:val="0"/>
          <w:lang w:val="pt-PT"/>
        </w:rPr>
        <w:t>.</w:t>
        <w:tab/>
        <w:t>Psa. 37:3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rtl w:val="0"/>
        </w:rPr>
      </w:pP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 xml:space="preserve">elight yourself in the </w:t>
      </w:r>
      <w:r>
        <w:rPr>
          <w:rStyle w:val="None"/>
          <w:b w:val="1"/>
          <w:bCs w:val="1"/>
          <w:i w:val="1"/>
          <w:iCs w:val="1"/>
          <w:rtl w:val="0"/>
          <w:lang w:val="it-IT"/>
        </w:rPr>
        <w:t>Lord</w:t>
      </w:r>
      <w:r>
        <w:rPr>
          <w:rStyle w:val="None"/>
          <w:rtl w:val="0"/>
          <w:lang w:val="it-IT"/>
        </w:rPr>
        <w:t>.</w:t>
        <w:tab/>
        <w:t>Psa. 37:4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rtl w:val="0"/>
        </w:rPr>
      </w:pP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 xml:space="preserve">etermine to commit your </w:t>
      </w:r>
      <w:r>
        <w:rPr>
          <w:rStyle w:val="None"/>
          <w:b w:val="1"/>
          <w:bCs w:val="1"/>
          <w:rtl w:val="0"/>
          <w:lang w:val="de-DE"/>
        </w:rPr>
        <w:t>W</w:t>
      </w:r>
      <w:r>
        <w:rPr>
          <w:rStyle w:val="None"/>
          <w:rtl w:val="0"/>
          <w:lang w:val="es-ES_tradnl"/>
        </w:rPr>
        <w:t>ay unto Him.</w:t>
        <w:tab/>
        <w:t>Psa. 37:5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rtl w:val="0"/>
        </w:rPr>
      </w:pP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>elight yourself in God</w:t>
      </w:r>
      <w:r>
        <w:rPr>
          <w:rStyle w:val="None"/>
          <w:rtl w:val="1"/>
        </w:rPr>
        <w:t>’</w:t>
      </w:r>
      <w:r>
        <w:rPr>
          <w:rStyle w:val="None"/>
          <w:rtl w:val="0"/>
        </w:rPr>
        <w:t xml:space="preserve">s </w:t>
      </w:r>
      <w:r>
        <w:rPr>
          <w:rStyle w:val="None"/>
          <w:b w:val="1"/>
          <w:bCs w:val="1"/>
          <w:rtl w:val="0"/>
          <w:lang w:val="de-DE"/>
        </w:rPr>
        <w:t>W</w:t>
      </w:r>
      <w:r>
        <w:rPr>
          <w:rStyle w:val="None"/>
          <w:rtl w:val="0"/>
          <w:lang w:val="it-IT"/>
        </w:rPr>
        <w:t xml:space="preserve">ord </w:t>
        <w:tab/>
        <w:t>Psa. 40:8b</w:t>
      </w:r>
    </w:p>
    <w:p>
      <w:pPr>
        <w:pStyle w:val="Body"/>
        <w:numPr>
          <w:ilvl w:val="1"/>
          <w:numId w:val="24"/>
        </w:numPr>
        <w:bidi w:val="0"/>
        <w:ind w:right="0"/>
        <w:jc w:val="left"/>
        <w:rPr>
          <w:rtl w:val="0"/>
        </w:rPr>
      </w:pPr>
      <w:r>
        <w:rPr>
          <w:rStyle w:val="None"/>
          <w:b w:val="1"/>
          <w:bCs w:val="1"/>
          <w:rtl w:val="0"/>
        </w:rPr>
        <w:t>D</w:t>
      </w:r>
      <w:r>
        <w:rPr>
          <w:rStyle w:val="None"/>
          <w:rtl w:val="0"/>
          <w:lang w:val="en-US"/>
        </w:rPr>
        <w:t xml:space="preserve">o His </w:t>
      </w:r>
      <w:r>
        <w:rPr>
          <w:rStyle w:val="None"/>
          <w:b w:val="1"/>
          <w:bCs w:val="1"/>
          <w:rtl w:val="0"/>
          <w:lang w:val="de-DE"/>
        </w:rPr>
        <w:t>W</w:t>
      </w:r>
      <w:r>
        <w:rPr>
          <w:rStyle w:val="None"/>
          <w:rtl w:val="0"/>
          <w:lang w:val="it-IT"/>
        </w:rPr>
        <w:t>ill in your life.</w:t>
        <w:tab/>
        <w:t>Psa. 40:8a</w:t>
      </w:r>
    </w:p>
    <w:p>
      <w:pPr>
        <w:pStyle w:val="Body"/>
        <w:tabs>
          <w:tab w:val="left" w:pos="900"/>
          <w:tab w:val="left" w:pos="4680"/>
        </w:tabs>
        <w:ind w:left="900" w:firstLine="0"/>
        <w:rPr>
          <w:rStyle w:val="None"/>
        </w:rPr>
      </w:pPr>
      <w:r>
        <w:rPr>
          <w:rStyle w:val="None"/>
          <w:rtl w:val="0"/>
          <w:lang w:val="en-US"/>
        </w:rPr>
        <w:t>- In the above ways, we shall know our Shepherd!</w:t>
      </w:r>
      <w:r>
        <w:rPr>
          <w:rStyle w:val="None"/>
        </w:rPr>
        <w:br w:type="textWrapping"/>
      </w:r>
      <w:r>
        <w:rPr>
          <w:rStyle w:val="None"/>
          <w:b w:val="1"/>
          <w:bCs w:val="1"/>
          <w:rtl w:val="0"/>
          <w:lang w:val="en-US"/>
        </w:rPr>
        <w:t xml:space="preserve">Points to Ponder:  </w:t>
      </w:r>
      <w:r>
        <w:rPr>
          <w:rStyle w:val="None"/>
          <w:b w:val="1"/>
          <w:bCs w:val="1"/>
          <w:rtl w:val="0"/>
          <w:lang w:val="en-US"/>
        </w:rPr>
        <w:t>“</w:t>
      </w:r>
      <w:r>
        <w:rPr>
          <w:rStyle w:val="None"/>
          <w:b w:val="1"/>
          <w:bCs w:val="1"/>
          <w:rtl w:val="0"/>
          <w:lang w:val="en-US"/>
        </w:rPr>
        <w:t>Jesus is my Shepherd, I am His Little Lamb.</w:t>
      </w:r>
      <w:r>
        <w:rPr>
          <w:rStyle w:val="None"/>
          <w:b w:val="1"/>
          <w:bCs w:val="1"/>
          <w:rtl w:val="0"/>
          <w:lang w:val="en-US"/>
        </w:rPr>
        <w:t>”</w:t>
        <w:br w:type="textWrapping"/>
      </w:r>
    </w:p>
    <w:p>
      <w:pPr>
        <w:pStyle w:val="Body"/>
        <w:tabs>
          <w:tab w:val="left" w:pos="4680"/>
        </w:tabs>
        <w:jc w:val="center"/>
        <w:rPr>
          <w:rStyle w:val="None"/>
          <w:b w:val="1"/>
          <w:bCs w:val="1"/>
          <w:i w:val="1"/>
          <w:iCs w:val="1"/>
          <w:outline w:val="0"/>
          <w:color w:val="0309eb"/>
          <w:sz w:val="28"/>
          <w:szCs w:val="28"/>
          <w:u w:color="0309eb"/>
          <w14:textFill>
            <w14:solidFill>
              <w14:srgbClr w14:val="0309EB"/>
            </w14:solidFill>
          </w14:textFill>
        </w:rPr>
      </w:pPr>
      <w:r>
        <w:rPr>
          <w:rStyle w:val="None"/>
          <w:b w:val="1"/>
          <w:bCs w:val="1"/>
          <w:i w:val="1"/>
          <w:iCs w:val="1"/>
          <w:outline w:val="0"/>
          <w:color w:val="0309eb"/>
          <w:sz w:val="28"/>
          <w:szCs w:val="28"/>
          <w:u w:color="0309eb"/>
          <w:rtl w:val="0"/>
          <w:lang w:val="en-US"/>
          <w14:textFill>
            <w14:solidFill>
              <w14:srgbClr w14:val="0309EB"/>
            </w14:solidFill>
          </w14:textFill>
        </w:rPr>
        <w:t>In this New Year 2026, let us Commit ourselves to our Good Shepherd.</w:t>
      </w:r>
    </w:p>
    <w:p>
      <w:pPr>
        <w:pStyle w:val="Body"/>
        <w:tabs>
          <w:tab w:val="left" w:pos="4680"/>
        </w:tabs>
        <w:jc w:val="center"/>
        <w:rPr>
          <w:rStyle w:val="None"/>
          <w:b w:val="1"/>
          <w:bCs w:val="1"/>
          <w:i w:val="1"/>
          <w:iCs w:val="1"/>
          <w:outline w:val="0"/>
          <w:color w:val="0309eb"/>
          <w:sz w:val="28"/>
          <w:szCs w:val="28"/>
          <w:u w:color="0309eb"/>
          <w14:textFill>
            <w14:solidFill>
              <w14:srgbClr w14:val="0309EB"/>
            </w14:solidFill>
          </w14:textFill>
        </w:rPr>
      </w:pPr>
      <w:r>
        <w:rPr>
          <w:rStyle w:val="None"/>
          <w:b w:val="1"/>
          <w:bCs w:val="1"/>
          <w:i w:val="1"/>
          <w:iCs w:val="1"/>
          <w:outline w:val="0"/>
          <w:color w:val="0309eb"/>
          <w:sz w:val="28"/>
          <w:szCs w:val="28"/>
          <w:u w:color="0309eb"/>
          <w:rtl w:val="0"/>
          <w:lang w:val="en-US"/>
          <w14:textFill>
            <w14:solidFill>
              <w14:srgbClr w14:val="0309EB"/>
            </w14:solidFill>
          </w14:textFill>
        </w:rPr>
        <w:t>We take this Occasion to wish you all</w:t>
      </w:r>
    </w:p>
    <w:p>
      <w:pPr>
        <w:pStyle w:val="Body"/>
        <w:tabs>
          <w:tab w:val="left" w:pos="4680"/>
        </w:tabs>
        <w:jc w:val="center"/>
        <w:rPr>
          <w:rStyle w:val="None"/>
          <w:b w:val="1"/>
          <w:bCs w:val="1"/>
          <w:i w:val="1"/>
          <w:iCs w:val="1"/>
          <w:smallCap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b w:val="1"/>
          <w:bCs w:val="1"/>
          <w:i w:val="1"/>
          <w:iCs w:val="1"/>
          <w:smallCaps w:val="1"/>
          <w:outline w:val="0"/>
          <w:color w:val="ee0000"/>
          <w:sz w:val="28"/>
          <w:szCs w:val="28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>A Blessed New Year</w:t>
      </w:r>
    </w:p>
    <w:p>
      <w:pPr>
        <w:pStyle w:val="Body"/>
        <w:tabs>
          <w:tab w:val="left" w:pos="4680"/>
        </w:tabs>
        <w:jc w:val="center"/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>And May the Good Shepherd Lead and Guide you</w:t>
      </w: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:rtl w:val="0"/>
          <w14:textFill>
            <w14:solidFill>
              <w14:srgbClr w14:val="EE0000"/>
            </w14:solidFill>
          </w14:textFill>
        </w:rPr>
        <w:t>…</w:t>
      </w:r>
    </w:p>
    <w:p>
      <w:pPr>
        <w:pStyle w:val="Body"/>
        <w:tabs>
          <w:tab w:val="left" w:pos="4680"/>
        </w:tabs>
        <w:jc w:val="center"/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Protect, Provide and Prosper </w:t>
      </w:r>
      <w:r>
        <w:rPr>
          <w:rStyle w:val="None"/>
          <w:b w:val="1"/>
          <w:bCs w:val="1"/>
          <w:outline w:val="0"/>
          <w:color w:val="ee0000"/>
          <w:sz w:val="28"/>
          <w:szCs w:val="28"/>
          <w:u w:color="ee0000"/>
          <w:rtl w:val="0"/>
          <w14:textFill>
            <w14:solidFill>
              <w14:srgbClr w14:val="EE0000"/>
            </w14:solidFill>
          </w14:textFill>
        </w:rPr>
        <w:t xml:space="preserve">(Josh. 1:8) </w:t>
      </w: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all of you </w:t>
      </w:r>
    </w:p>
    <w:p>
      <w:pPr>
        <w:pStyle w:val="Body"/>
        <w:tabs>
          <w:tab w:val="left" w:pos="4680"/>
        </w:tabs>
        <w:jc w:val="center"/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</w:pP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 xml:space="preserve">this year and for the rest of the years </w:t>
      </w:r>
    </w:p>
    <w:p>
      <w:pPr>
        <w:pStyle w:val="Body"/>
        <w:tabs>
          <w:tab w:val="left" w:pos="4680"/>
        </w:tabs>
        <w:jc w:val="center"/>
      </w:pP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:rtl w:val="0"/>
          <w:lang w:val="en-US"/>
          <w14:textFill>
            <w14:solidFill>
              <w14:srgbClr w14:val="EE0000"/>
            </w14:solidFill>
          </w14:textFill>
        </w:rPr>
        <w:t>it deems Him fit to extend to all of us.</w:t>
      </w:r>
      <w:r>
        <w:rPr>
          <w:rStyle w:val="None"/>
          <w:b w:val="1"/>
          <w:bCs w:val="1"/>
          <w:i w:val="1"/>
          <w:iCs w:val="1"/>
          <w:outline w:val="0"/>
          <w:color w:val="ee0000"/>
          <w:sz w:val="28"/>
          <w:szCs w:val="28"/>
          <w:u w:color="ee0000"/>
          <w14:textFill>
            <w14:solidFill>
              <w14:srgbClr w14:val="EE0000"/>
            </w14:solidFill>
          </w14:textFill>
        </w:rPr>
        <w:br w:type="textWrapping"/>
      </w:r>
      <w:r>
        <w:rPr>
          <w:rStyle w:val="None"/>
          <w:outline w:val="0"/>
          <w:color w:val="0309eb"/>
          <w:sz w:val="28"/>
          <w:szCs w:val="28"/>
          <w:u w:color="0309eb"/>
          <w:rtl w:val="0"/>
          <w:lang w:val="en-US"/>
          <w14:textFill>
            <w14:solidFill>
              <w14:srgbClr w14:val="0309EB"/>
            </w14:solidFill>
          </w14:textFill>
        </w:rPr>
        <w:t>From my wife and me (KC Ung)</w:t>
      </w:r>
    </w:p>
    <w:sectPr>
      <w:headerReference w:type="default" r:id="rId4"/>
      <w:footerReference w:type="default" r:id="rId5"/>
      <w:pgSz w:w="11900" w:h="16840" w:orient="portrait"/>
      <w:pgMar w:top="567" w:right="1440" w:bottom="709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upperLetter"/>
      <w:suff w:val="tab"/>
      <w:lvlText w:val="%1."/>
      <w:lvlJc w:val="left"/>
      <w:pPr>
        <w:tabs>
          <w:tab w:val="left" w:pos="1980"/>
          <w:tab w:val="left" w:pos="4395"/>
        </w:tabs>
        <w:ind w:left="3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4680"/>
        </w:tabs>
        <w:ind w:left="5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46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left" w:pos="4680"/>
        </w:tabs>
        <w:ind w:left="12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  <w:tab w:val="left" w:pos="4680"/>
        </w:tabs>
        <w:ind w:left="19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  <w:tab w:val="left" w:pos="4680"/>
        </w:tabs>
        <w:ind w:left="27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left" w:pos="4680"/>
        </w:tabs>
        <w:ind w:left="34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  <w:tab w:val="left" w:pos="4680"/>
        </w:tabs>
        <w:ind w:left="41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nothing"/>
      <w:lvlText w:val="%9."/>
      <w:lvlJc w:val="left"/>
      <w:pPr>
        <w:tabs>
          <w:tab w:val="left" w:pos="720"/>
          <w:tab w:val="left" w:pos="4680"/>
        </w:tabs>
        <w:ind w:left="4680" w:hanging="1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Roman"/>
      <w:suff w:val="tab"/>
      <w:lvlText w:val="%1."/>
      <w:lvlJc w:val="left"/>
      <w:pPr>
        <w:tabs>
          <w:tab w:val="left" w:pos="4680"/>
          <w:tab w:val="left" w:pos="576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00"/>
          <w:tab w:val="left" w:pos="4680"/>
          <w:tab w:val="left" w:pos="5760"/>
        </w:tabs>
        <w:ind w:left="6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  <w:tab w:val="left" w:pos="4680"/>
          <w:tab w:val="left" w:pos="5760"/>
        </w:tabs>
        <w:ind w:left="13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  <w:tab w:val="left" w:pos="4680"/>
          <w:tab w:val="left" w:pos="5760"/>
        </w:tabs>
        <w:ind w:left="20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  <w:tab w:val="left" w:pos="4680"/>
          <w:tab w:val="left" w:pos="5760"/>
        </w:tabs>
        <w:ind w:left="27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  <w:tab w:val="left" w:pos="4680"/>
          <w:tab w:val="left" w:pos="5760"/>
        </w:tabs>
        <w:ind w:left="34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  <w:tab w:val="left" w:pos="4680"/>
          <w:tab w:val="left" w:pos="5760"/>
        </w:tabs>
        <w:ind w:left="42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  <w:tab w:val="left" w:pos="5760"/>
        </w:tabs>
        <w:ind w:left="46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  <w:tab w:val="left" w:pos="4680"/>
          <w:tab w:val="left" w:pos="5760"/>
        </w:tabs>
        <w:ind w:left="56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Roman"/>
      <w:suff w:val="tab"/>
      <w:lvlText w:val="%1."/>
      <w:lvlJc w:val="left"/>
      <w:pPr>
        <w:tabs>
          <w:tab w:val="left" w:pos="2520"/>
          <w:tab w:val="left" w:pos="468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tabs>
          <w:tab w:val="left" w:pos="900"/>
          <w:tab w:val="left" w:pos="2520"/>
          <w:tab w:val="left" w:pos="4680"/>
        </w:tabs>
        <w:ind w:left="6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  <w:tab w:val="left" w:pos="2520"/>
          <w:tab w:val="left" w:pos="4680"/>
        </w:tabs>
        <w:ind w:left="13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  <w:tab w:val="left" w:pos="2520"/>
          <w:tab w:val="left" w:pos="4680"/>
        </w:tabs>
        <w:ind w:left="20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  <w:tab w:val="left" w:pos="4680"/>
        </w:tabs>
        <w:ind w:left="27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  <w:tab w:val="left" w:pos="2520"/>
          <w:tab w:val="left" w:pos="4680"/>
        </w:tabs>
        <w:ind w:left="34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  <w:tab w:val="left" w:pos="2520"/>
          <w:tab w:val="left" w:pos="4680"/>
        </w:tabs>
        <w:ind w:left="42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  <w:tab w:val="left" w:pos="2520"/>
        </w:tabs>
        <w:ind w:left="46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  <w:tab w:val="left" w:pos="2520"/>
          <w:tab w:val="left" w:pos="4680"/>
        </w:tabs>
        <w:ind w:left="56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lowerRoman"/>
      <w:suff w:val="tab"/>
      <w:lvlText w:val="%1."/>
      <w:lvlJc w:val="left"/>
      <w:pPr>
        <w:tabs>
          <w:tab w:val="left" w:pos="3060"/>
          <w:tab w:val="left" w:pos="5812"/>
          <w:tab w:val="left" w:pos="720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2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  <w:tab w:val="left" w:pos="3060"/>
          <w:tab w:val="left" w:pos="5812"/>
          <w:tab w:val="left" w:pos="7200"/>
        </w:tabs>
        <w:ind w:left="5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lowerRoman"/>
      <w:suff w:val="tab"/>
      <w:lvlText w:val="%1."/>
      <w:lvlJc w:val="left"/>
      <w:pPr>
        <w:tabs>
          <w:tab w:val="left" w:pos="2700"/>
          <w:tab w:val="left" w:pos="468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900"/>
          <w:tab w:val="left" w:pos="2700"/>
          <w:tab w:val="left" w:pos="468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  <w:tab w:val="left" w:pos="2700"/>
          <w:tab w:val="left" w:pos="4680"/>
        </w:tabs>
        <w:ind w:left="7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  <w:tab w:val="left" w:pos="2700"/>
          <w:tab w:val="left" w:pos="468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  <w:tab w:val="left" w:pos="2700"/>
          <w:tab w:val="left" w:pos="468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  <w:tab w:val="left" w:pos="2700"/>
          <w:tab w:val="left" w:pos="4680"/>
        </w:tabs>
        <w:ind w:left="28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  <w:tab w:val="left" w:pos="2700"/>
          <w:tab w:val="left" w:pos="468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  <w:tab w:val="left" w:pos="2700"/>
          <w:tab w:val="left" w:pos="468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  <w:tab w:val="left" w:pos="2700"/>
          <w:tab w:val="left" w:pos="4680"/>
        </w:tabs>
        <w:ind w:left="504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➢"/>
      <w:lvlJc w:val="left"/>
      <w:pPr>
        <w:tabs>
          <w:tab w:val="left" w:pos="468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➢"/>
      <w:lvlJc w:val="left"/>
      <w:pPr>
        <w:tabs>
          <w:tab w:val="left" w:pos="4680"/>
        </w:tabs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➢"/>
      <w:lvlJc w:val="left"/>
      <w:pPr>
        <w:tabs>
          <w:tab w:val="left" w:pos="1080"/>
          <w:tab w:val="left" w:pos="4680"/>
        </w:tabs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➢"/>
      <w:lvlJc w:val="left"/>
      <w:pPr>
        <w:tabs>
          <w:tab w:val="left" w:pos="1080"/>
          <w:tab w:val="left" w:pos="4680"/>
        </w:tabs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➢"/>
      <w:lvlJc w:val="left"/>
      <w:pPr>
        <w:tabs>
          <w:tab w:val="left" w:pos="1080"/>
          <w:tab w:val="left" w:pos="4680"/>
        </w:tabs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➢"/>
      <w:lvlJc w:val="left"/>
      <w:pPr>
        <w:tabs>
          <w:tab w:val="left" w:pos="1080"/>
          <w:tab w:val="left" w:pos="4680"/>
        </w:tabs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➢"/>
      <w:lvlJc w:val="left"/>
      <w:pPr>
        <w:tabs>
          <w:tab w:val="left" w:pos="1080"/>
        </w:tabs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➢"/>
      <w:lvlJc w:val="left"/>
      <w:pPr>
        <w:tabs>
          <w:tab w:val="left" w:pos="1080"/>
          <w:tab w:val="left" w:pos="4680"/>
        </w:tabs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➢"/>
      <w:lvlJc w:val="left"/>
      <w:pPr>
        <w:tabs>
          <w:tab w:val="left" w:pos="1080"/>
          <w:tab w:val="left" w:pos="4680"/>
        </w:tabs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lowerRoman"/>
      <w:suff w:val="tab"/>
      <w:lvlText w:val="%1."/>
      <w:lvlJc w:val="left"/>
      <w:pPr>
        <w:tabs>
          <w:tab w:val="left" w:pos="3060"/>
          <w:tab w:val="left" w:pos="4680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Roman"/>
      <w:suff w:val="tab"/>
      <w:lvlText w:val="%2."/>
      <w:lvlJc w:val="left"/>
      <w:pPr>
        <w:tabs>
          <w:tab w:val="left" w:pos="2160"/>
          <w:tab w:val="left" w:pos="4680"/>
        </w:tabs>
        <w:ind w:left="900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900"/>
          <w:tab w:val="left" w:pos="2160"/>
          <w:tab w:val="left" w:pos="4680"/>
        </w:tabs>
        <w:ind w:left="1692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00"/>
          <w:tab w:val="left" w:pos="2160"/>
          <w:tab w:val="left" w:pos="4680"/>
        </w:tabs>
        <w:ind w:left="241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900"/>
          <w:tab w:val="left" w:pos="2160"/>
          <w:tab w:val="left" w:pos="4680"/>
        </w:tabs>
        <w:ind w:left="31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900"/>
          <w:tab w:val="left" w:pos="2160"/>
          <w:tab w:val="left" w:pos="4680"/>
        </w:tabs>
        <w:ind w:left="3852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00"/>
          <w:tab w:val="left" w:pos="2160"/>
          <w:tab w:val="left" w:pos="4680"/>
        </w:tabs>
        <w:ind w:left="457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900"/>
          <w:tab w:val="left" w:pos="2160"/>
          <w:tab w:val="left" w:pos="4680"/>
        </w:tabs>
        <w:ind w:left="529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900"/>
          <w:tab w:val="left" w:pos="2160"/>
          <w:tab w:val="left" w:pos="4680"/>
        </w:tabs>
        <w:ind w:left="6012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2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lowerRoman"/>
        <w:suff w:val="tab"/>
        <w:lvlText w:val="%1."/>
        <w:lvlJc w:val="left"/>
        <w:pPr>
          <w:tabs>
            <w:tab w:val="left" w:pos="2520"/>
            <w:tab w:val="left" w:pos="5387"/>
          </w:tabs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900"/>
            <w:tab w:val="left" w:pos="2520"/>
            <w:tab w:val="left" w:pos="5387"/>
          </w:tabs>
          <w:ind w:left="6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00"/>
            <w:tab w:val="left" w:pos="2520"/>
            <w:tab w:val="left" w:pos="5387"/>
          </w:tabs>
          <w:ind w:left="1332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0"/>
            <w:tab w:val="left" w:pos="2520"/>
            <w:tab w:val="left" w:pos="5387"/>
          </w:tabs>
          <w:ind w:left="20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900"/>
            <w:tab w:val="left" w:pos="5387"/>
          </w:tabs>
          <w:ind w:left="27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00"/>
            <w:tab w:val="left" w:pos="2520"/>
            <w:tab w:val="left" w:pos="5387"/>
          </w:tabs>
          <w:ind w:left="3492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0"/>
            <w:tab w:val="left" w:pos="2520"/>
            <w:tab w:val="left" w:pos="5387"/>
          </w:tabs>
          <w:ind w:left="42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900"/>
            <w:tab w:val="left" w:pos="2520"/>
            <w:tab w:val="left" w:pos="5387"/>
          </w:tabs>
          <w:ind w:left="49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00"/>
            <w:tab w:val="left" w:pos="2520"/>
            <w:tab w:val="left" w:pos="5387"/>
          </w:tabs>
          <w:ind w:left="5652" w:hanging="35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"/>
    <w:lvlOverride w:ilvl="0">
      <w:lvl w:ilvl="0">
        <w:start w:val="1"/>
        <w:numFmt w:val="lowerRoman"/>
        <w:suff w:val="tab"/>
        <w:lvlText w:val="%1."/>
        <w:lvlJc w:val="left"/>
        <w:pPr>
          <w:tabs>
            <w:tab w:val="left" w:pos="2520"/>
            <w:tab w:val="left" w:pos="4680"/>
            <w:tab w:val="left" w:pos="5387"/>
          </w:tabs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Roman"/>
        <w:suff w:val="tab"/>
        <w:lvlText w:val="%2."/>
        <w:lvlJc w:val="left"/>
        <w:pPr>
          <w:tabs>
            <w:tab w:val="left" w:pos="2160"/>
            <w:tab w:val="left" w:pos="5760"/>
          </w:tabs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00"/>
            <w:tab w:val="left" w:pos="2160"/>
            <w:tab w:val="left" w:pos="5760"/>
          </w:tabs>
          <w:ind w:left="16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0"/>
            <w:tab w:val="left" w:pos="5760"/>
          </w:tabs>
          <w:ind w:left="23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900"/>
            <w:tab w:val="left" w:pos="2160"/>
            <w:tab w:val="left" w:pos="5760"/>
          </w:tabs>
          <w:ind w:left="30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00"/>
            <w:tab w:val="left" w:pos="2160"/>
            <w:tab w:val="left" w:pos="5760"/>
          </w:tabs>
          <w:ind w:left="37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0"/>
            <w:tab w:val="left" w:pos="2160"/>
            <w:tab w:val="left" w:pos="5760"/>
          </w:tabs>
          <w:ind w:left="45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900"/>
            <w:tab w:val="left" w:pos="2160"/>
            <w:tab w:val="left" w:pos="5760"/>
          </w:tabs>
          <w:ind w:left="52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900"/>
            <w:tab w:val="left" w:pos="2160"/>
            <w:tab w:val="left" w:pos="5760"/>
          </w:tabs>
          <w:ind w:left="576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5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3"/>
      <w:lvl w:ilvl="2">
        <w:start w:val="3"/>
        <w:numFmt w:val="lowerLetter"/>
        <w:suff w:val="tab"/>
        <w:lvlText w:val="%3."/>
        <w:lvlJc w:val="left"/>
        <w:pPr>
          <w:tabs>
            <w:tab w:val="left" w:pos="2268"/>
            <w:tab w:val="left" w:pos="3600"/>
          </w:tabs>
          <w:ind w:left="720" w:hanging="29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left" w:pos="2268"/>
            <w:tab w:val="left" w:pos="3600"/>
          </w:tabs>
          <w:ind w:left="1260" w:hanging="29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left" w:pos="2268"/>
            <w:tab w:val="left" w:pos="3600"/>
          </w:tabs>
          <w:ind w:left="1980" w:hanging="29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left" w:pos="2268"/>
            <w:tab w:val="left" w:pos="3600"/>
          </w:tabs>
          <w:ind w:left="2700" w:hanging="21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2268"/>
            <w:tab w:val="left" w:pos="3600"/>
          </w:tabs>
          <w:ind w:left="3420" w:hanging="29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left" w:pos="2268"/>
            <w:tab w:val="left" w:pos="3600"/>
          </w:tabs>
          <w:ind w:left="4140" w:hanging="29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720"/>
            <w:tab w:val="left" w:pos="2268"/>
            <w:tab w:val="left" w:pos="3600"/>
          </w:tabs>
          <w:ind w:left="4860" w:hanging="214"/>
        </w:pPr>
        <w:rPr>
          <w:rFonts w:hAnsi="Arial Unicode MS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0"/>
    <w:lvlOverride w:ilvl="1">
      <w:startOverride w:val="2"/>
    </w:lvlOverride>
  </w:num>
  <w:num w:numId="12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5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suff w:val="tab"/>
        <w:lvlText w:val="%3."/>
        <w:lvlJc w:val="left"/>
        <w:pPr>
          <w:tabs>
            <w:tab w:val="left" w:pos="4680"/>
            <w:tab w:val="left" w:pos="581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720"/>
            <w:tab w:val="left" w:pos="4680"/>
            <w:tab w:val="left" w:pos="5812"/>
          </w:tabs>
          <w:ind w:left="12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720"/>
            <w:tab w:val="left" w:pos="4680"/>
            <w:tab w:val="left" w:pos="5812"/>
          </w:tabs>
          <w:ind w:left="19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720"/>
            <w:tab w:val="left" w:pos="4680"/>
            <w:tab w:val="left" w:pos="5812"/>
          </w:tabs>
          <w:ind w:left="27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720"/>
            <w:tab w:val="left" w:pos="4680"/>
            <w:tab w:val="left" w:pos="5812"/>
          </w:tabs>
          <w:ind w:left="3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720"/>
            <w:tab w:val="left" w:pos="4680"/>
            <w:tab w:val="left" w:pos="5812"/>
          </w:tabs>
          <w:ind w:left="4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tabs>
            <w:tab w:val="left" w:pos="720"/>
            <w:tab w:val="left" w:pos="4680"/>
            <w:tab w:val="left" w:pos="5812"/>
          </w:tabs>
          <w:ind w:left="468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7"/>
  </w:num>
  <w:num w:numId="14">
    <w:abstractNumId w:val="6"/>
  </w:num>
  <w:num w:numId="15">
    <w:abstractNumId w:val="0"/>
    <w:lvlOverride w:ilvl="0">
      <w:lvl w:ilvl="0">
        <w:start w:val="1"/>
        <w:numFmt w:val="upperLetter"/>
        <w:suff w:val="tab"/>
        <w:lvlText w:val="%1."/>
        <w:lvlJc w:val="left"/>
        <w:pPr>
          <w:ind w:left="3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5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2"/>
      <w:lvl w:ilvl="2">
        <w:start w:val="2"/>
        <w:numFmt w:val="lowerLetter"/>
        <w:suff w:val="tab"/>
        <w:lvlText w:val="%3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12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19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270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34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41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9."/>
        <w:lvlJc w:val="left"/>
        <w:pPr>
          <w:ind w:left="4680" w:hanging="1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9"/>
  </w:num>
  <w:num w:numId="17">
    <w:abstractNumId w:val="8"/>
  </w:num>
  <w:num w:numId="18">
    <w:abstractNumId w:val="11"/>
  </w:num>
  <w:num w:numId="19">
    <w:abstractNumId w:val="10"/>
  </w:num>
  <w:num w:numId="20">
    <w:abstractNumId w:val="8"/>
    <w:lvlOverride w:ilvl="0">
      <w:startOverride w:val="2"/>
      <w:lvl w:ilvl="0">
        <w:start w:val="2"/>
        <w:numFmt w:val="lowerRoman"/>
        <w:suff w:val="tab"/>
        <w:lvlText w:val="%1."/>
        <w:lvlJc w:val="left"/>
        <w:pPr>
          <w:tabs>
            <w:tab w:val="left" w:pos="2700"/>
            <w:tab w:val="left" w:pos="4680"/>
            <w:tab w:val="left" w:pos="7088"/>
            <w:tab w:val="left" w:pos="7380"/>
          </w:tabs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7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28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00"/>
            <w:tab w:val="left" w:pos="2700"/>
            <w:tab w:val="left" w:pos="4680"/>
            <w:tab w:val="left" w:pos="7088"/>
            <w:tab w:val="left" w:pos="7380"/>
          </w:tabs>
          <w:ind w:left="504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lvl w:ilvl="0">
        <w:start w:val="1"/>
        <w:numFmt w:val="lowerRoman"/>
        <w:suff w:val="tab"/>
        <w:lvlText w:val="%1."/>
        <w:lvlJc w:val="left"/>
        <w:pPr>
          <w:tabs>
            <w:tab w:val="left" w:pos="2700"/>
            <w:tab w:val="left" w:pos="4680"/>
            <w:tab w:val="left" w:pos="7200"/>
            <w:tab w:val="left" w:pos="7380"/>
          </w:tabs>
          <w:ind w:left="9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72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288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left" w:pos="900"/>
            <w:tab w:val="left" w:pos="2700"/>
            <w:tab w:val="left" w:pos="4680"/>
            <w:tab w:val="left" w:pos="7200"/>
            <w:tab w:val="left" w:pos="7380"/>
          </w:tabs>
          <w:ind w:left="5040" w:hanging="2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0"/>
    <w:lvlOverride w:ilvl="0">
      <w:startOverride w:val="2"/>
    </w:lvlOverride>
  </w:num>
  <w:num w:numId="23">
    <w:abstractNumId w:val="13"/>
  </w:num>
  <w:num w:numId="24">
    <w:abstractNumId w:val="12"/>
  </w:num>
  <w:num w:numId="25">
    <w:abstractNumId w:val="0"/>
    <w:lvlOverride w:ilvl="2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kern w:val="2"/>
      <w:u w:val="single" w:color="0000ff"/>
      <w:lang w:val="en-US"/>
      <w14:textFill>
        <w14:solidFill>
          <w14:srgbClr w14:val="0000FF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13"/>
      </w:numPr>
    </w:pPr>
  </w:style>
  <w:style w:type="numbering" w:styleId="Imported Style 5">
    <w:name w:val="Imported Style 5"/>
    <w:pPr>
      <w:numPr>
        <w:numId w:val="16"/>
      </w:numPr>
    </w:pPr>
  </w:style>
  <w:style w:type="numbering" w:styleId="Imported Style 6">
    <w:name w:val="Imported Style 6"/>
    <w:pPr>
      <w:numPr>
        <w:numId w:val="18"/>
      </w:numPr>
    </w:pPr>
  </w:style>
  <w:style w:type="numbering" w:styleId="Imported Style 7">
    <w:name w:val="Imported Style 7"/>
    <w:pPr>
      <w:numPr>
        <w:numId w:val="2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