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D81F9" w14:textId="2D93A426" w:rsidR="001D6E2C" w:rsidRDefault="001D6E2C" w:rsidP="001D6E2C">
      <w:pPr>
        <w:tabs>
          <w:tab w:val="left" w:pos="6521"/>
          <w:tab w:val="left" w:pos="6804"/>
          <w:tab w:val="left" w:pos="7088"/>
        </w:tabs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R1090 - Rumination for December 21</w:t>
      </w:r>
      <w:r w:rsidR="00BE3B82" w:rsidRPr="00BE3B82">
        <w:rPr>
          <w:rFonts w:ascii="Times New Roman" w:hAnsi="Times New Roman"/>
          <w:b/>
          <w:bCs/>
          <w:color w:val="FF0000"/>
          <w:sz w:val="24"/>
          <w:szCs w:val="24"/>
          <w:u w:val="single"/>
          <w:vertAlign w:val="superscript"/>
          <w:lang w:val="en-US"/>
        </w:rPr>
        <w:t>st</w:t>
      </w:r>
      <w:r w:rsidR="00BE3B82"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2025</w:t>
      </w:r>
    </w:p>
    <w:p w14:paraId="09D01084" w14:textId="792178E3" w:rsidR="001D6E2C" w:rsidRDefault="001D6E2C" w:rsidP="001D6E2C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</w:pP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eastAsia="en-MY"/>
        </w:rPr>
        <w:t>T</w:t>
      </w: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heme: </w:t>
      </w:r>
      <w:r w:rsidR="00EB3DBE">
        <w:rPr>
          <w:rFonts w:ascii="Times New Roman" w:hAnsi="Times New Roman"/>
          <w:color w:val="FF0000"/>
          <w:sz w:val="20"/>
          <w:szCs w:val="20"/>
          <w:lang w:eastAsia="en-MY"/>
        </w:rPr>
        <w:t>“</w:t>
      </w:r>
      <w:r w:rsidR="00B94984"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Merry Christmas and Happy New Year</w:t>
      </w:r>
      <w:r w:rsidR="00EB3DBE"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”</w:t>
      </w:r>
      <w:r w:rsidR="00B94984"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!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eastAsia="en-MY"/>
        </w:rPr>
        <w:t xml:space="preserve"> </w:t>
      </w:r>
      <w:hyperlink r:id="rId5" w:history="1">
        <w:r>
          <w:rPr>
            <w:rStyle w:val="Hyperlink"/>
            <w:rFonts w:ascii="Times New Roman" w:hAnsi="Times New Roman"/>
            <w:color w:val="0000FF"/>
            <w:sz w:val="20"/>
            <w:szCs w:val="20"/>
            <w:lang w:eastAsia="en-MY"/>
          </w:rPr>
          <w:t>berita-bethel-ung.com</w:t>
        </w:r>
      </w:hyperlink>
    </w:p>
    <w:p w14:paraId="0E165061" w14:textId="40331664" w:rsidR="001D6E2C" w:rsidRPr="00E35970" w:rsidRDefault="001D6E2C" w:rsidP="00E35970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ext: </w:t>
      </w:r>
      <w:r>
        <w:rPr>
          <w:rFonts w:ascii="Tahoma" w:eastAsia="Times New Roman" w:hAnsi="Tahoma" w:cs="Tahoma"/>
          <w:i/>
          <w:iCs/>
          <w:color w:val="EE0000"/>
          <w:kern w:val="0"/>
          <w:sz w:val="20"/>
          <w:szCs w:val="20"/>
          <w:lang w:eastAsia="en-MY"/>
        </w:rPr>
        <w:t>﻿</w:t>
      </w:r>
      <w:r w:rsidR="00E35970" w:rsidRPr="00E35970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>For unto you is born this day in the city of David a Saviour, which is Christ the Lord.</w:t>
      </w:r>
      <w:r w:rsidR="00E35970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ab/>
      </w:r>
      <w:r w:rsidR="00E35970">
        <w:rPr>
          <w:rFonts w:ascii="Times New Roman" w:eastAsia="Times New Roman" w:hAnsi="Times New Roman"/>
          <w:color w:val="EE0000"/>
          <w:kern w:val="0"/>
          <w:sz w:val="20"/>
          <w:szCs w:val="20"/>
          <w:lang w:eastAsia="en-MY"/>
        </w:rPr>
        <w:t>Lk. 2:11</w:t>
      </w:r>
    </w:p>
    <w:p w14:paraId="1C7316C7" w14:textId="77777777" w:rsidR="00B94984" w:rsidRDefault="001D6E2C" w:rsidP="001D6E2C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>hots:</w:t>
      </w:r>
    </w:p>
    <w:p w14:paraId="00B663E8" w14:textId="4BBE1FCE" w:rsidR="003F0853" w:rsidRDefault="00B94984" w:rsidP="00EB3DBE">
      <w:pPr>
        <w:pStyle w:val="NoSpacing"/>
        <w:tabs>
          <w:tab w:val="left" w:pos="7088"/>
          <w:tab w:val="left" w:pos="7371"/>
          <w:tab w:val="left" w:pos="7655"/>
        </w:tabs>
        <w:ind w:right="-188"/>
        <w:rPr>
          <w:rFonts w:ascii="Times New Roman" w:hAnsi="Times New Roman"/>
          <w:sz w:val="20"/>
          <w:szCs w:val="20"/>
          <w:lang w:val="en-US"/>
        </w:rPr>
      </w:pPr>
      <w:r w:rsidRPr="00B94984">
        <w:rPr>
          <w:rFonts w:ascii="Times New Roman" w:hAnsi="Times New Roman"/>
          <w:sz w:val="20"/>
          <w:szCs w:val="20"/>
          <w:lang w:val="en-US"/>
        </w:rPr>
        <w:t>Intro.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 xml:space="preserve">In a few more days, Christians and non-Christians will Celebrate </w:t>
      </w:r>
      <w:r w:rsidRPr="00E35970">
        <w:rPr>
          <w:rFonts w:ascii="Times New Roman" w:hAnsi="Times New Roman"/>
          <w:smallCaps/>
          <w:sz w:val="20"/>
          <w:szCs w:val="20"/>
          <w:lang w:val="en-US"/>
        </w:rPr>
        <w:t>Christ</w:t>
      </w:r>
      <w:r>
        <w:rPr>
          <w:rFonts w:ascii="Times New Roman" w:hAnsi="Times New Roman"/>
          <w:sz w:val="20"/>
          <w:szCs w:val="20"/>
          <w:lang w:val="en-US"/>
        </w:rPr>
        <w:t xml:space="preserve">mas or X-mas – the former will seek to </w:t>
      </w:r>
      <w:r w:rsidR="00EB3DBE" w:rsidRPr="00EB3DBE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>
        <w:rPr>
          <w:rFonts w:ascii="Times New Roman" w:hAnsi="Times New Roman"/>
          <w:sz w:val="20"/>
          <w:szCs w:val="20"/>
          <w:lang w:val="en-US"/>
        </w:rPr>
        <w:t xml:space="preserve">all to </w:t>
      </w:r>
      <w:r w:rsidRPr="00EB3DBE">
        <w:rPr>
          <w:rFonts w:ascii="Times New Roman" w:hAnsi="Times New Roman"/>
          <w:b/>
          <w:bCs/>
          <w:sz w:val="20"/>
          <w:szCs w:val="20"/>
          <w:lang w:val="en-US"/>
        </w:rPr>
        <w:t>R</w:t>
      </w:r>
      <w:r>
        <w:rPr>
          <w:rFonts w:ascii="Times New Roman" w:hAnsi="Times New Roman"/>
          <w:sz w:val="20"/>
          <w:szCs w:val="20"/>
          <w:lang w:val="en-US"/>
        </w:rPr>
        <w:t xml:space="preserve">emembrance the </w:t>
      </w:r>
      <w:r w:rsidRPr="00EB3DBE">
        <w:rPr>
          <w:rFonts w:ascii="Times New Roman" w:hAnsi="Times New Roman"/>
          <w:b/>
          <w:bCs/>
          <w:sz w:val="20"/>
          <w:szCs w:val="20"/>
          <w:lang w:val="en-US"/>
        </w:rPr>
        <w:t>B</w:t>
      </w:r>
      <w:r>
        <w:rPr>
          <w:rFonts w:ascii="Times New Roman" w:hAnsi="Times New Roman"/>
          <w:sz w:val="20"/>
          <w:szCs w:val="20"/>
          <w:lang w:val="en-US"/>
        </w:rPr>
        <w:t xml:space="preserve">irth of </w:t>
      </w:r>
      <w:r w:rsidRPr="00EB3DBE">
        <w:rPr>
          <w:rFonts w:ascii="Times New Roman" w:hAnsi="Times New Roman"/>
          <w:b/>
          <w:bCs/>
          <w:sz w:val="20"/>
          <w:szCs w:val="20"/>
          <w:lang w:val="en-US"/>
        </w:rPr>
        <w:t xml:space="preserve">CHRIST </w:t>
      </w:r>
      <w:r>
        <w:rPr>
          <w:rFonts w:ascii="Times New Roman" w:hAnsi="Times New Roman"/>
          <w:sz w:val="20"/>
          <w:szCs w:val="20"/>
          <w:lang w:val="en-US"/>
        </w:rPr>
        <w:t xml:space="preserve">while the latter </w:t>
      </w:r>
      <w:r w:rsidR="003F0853">
        <w:rPr>
          <w:rFonts w:ascii="Times New Roman" w:hAnsi="Times New Roman"/>
          <w:sz w:val="20"/>
          <w:szCs w:val="20"/>
          <w:lang w:val="en-US"/>
        </w:rPr>
        <w:t>will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EB3DBE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>
        <w:rPr>
          <w:rFonts w:ascii="Times New Roman" w:hAnsi="Times New Roman"/>
          <w:sz w:val="20"/>
          <w:szCs w:val="20"/>
          <w:lang w:val="en-US"/>
        </w:rPr>
        <w:t xml:space="preserve">elebrate and </w:t>
      </w:r>
      <w:r w:rsidRPr="00EB3DBE">
        <w:rPr>
          <w:rFonts w:ascii="Times New Roman" w:hAnsi="Times New Roman"/>
          <w:b/>
          <w:bCs/>
          <w:sz w:val="20"/>
          <w:szCs w:val="20"/>
          <w:lang w:val="en-US"/>
        </w:rPr>
        <w:t>R</w:t>
      </w:r>
      <w:r>
        <w:rPr>
          <w:rFonts w:ascii="Times New Roman" w:hAnsi="Times New Roman"/>
          <w:sz w:val="20"/>
          <w:szCs w:val="20"/>
          <w:lang w:val="en-US"/>
        </w:rPr>
        <w:t xml:space="preserve">evel </w:t>
      </w:r>
      <w:r w:rsidR="00D35A1F">
        <w:rPr>
          <w:rFonts w:ascii="Times New Roman" w:hAnsi="Times New Roman"/>
          <w:sz w:val="20"/>
          <w:szCs w:val="20"/>
          <w:lang w:val="en-US"/>
        </w:rPr>
        <w:t>the F</w:t>
      </w:r>
      <w:r w:rsidR="003F0853">
        <w:rPr>
          <w:rFonts w:ascii="Times New Roman" w:hAnsi="Times New Roman"/>
          <w:sz w:val="20"/>
          <w:szCs w:val="20"/>
          <w:lang w:val="en-US"/>
        </w:rPr>
        <w:t>e</w:t>
      </w:r>
      <w:r w:rsidR="00D35A1F">
        <w:rPr>
          <w:rFonts w:ascii="Times New Roman" w:hAnsi="Times New Roman"/>
          <w:sz w:val="20"/>
          <w:szCs w:val="20"/>
          <w:lang w:val="en-US"/>
        </w:rPr>
        <w:t xml:space="preserve">stival without </w:t>
      </w:r>
      <w:r w:rsidR="00D35A1F" w:rsidRPr="003F0853">
        <w:rPr>
          <w:rFonts w:ascii="Times New Roman" w:hAnsi="Times New Roman"/>
          <w:b/>
          <w:bCs/>
          <w:sz w:val="20"/>
          <w:szCs w:val="20"/>
          <w:lang w:val="en-US"/>
        </w:rPr>
        <w:t xml:space="preserve">CHRIST </w:t>
      </w:r>
      <w:r w:rsidR="00D35A1F">
        <w:rPr>
          <w:rFonts w:ascii="Times New Roman" w:hAnsi="Times New Roman"/>
          <w:sz w:val="20"/>
          <w:szCs w:val="20"/>
          <w:lang w:val="en-US"/>
        </w:rPr>
        <w:t xml:space="preserve">– </w:t>
      </w:r>
      <w:r w:rsidR="00D35A1F" w:rsidRPr="003F0853">
        <w:rPr>
          <w:rFonts w:ascii="Times New Roman" w:hAnsi="Times New Roman"/>
          <w:b/>
          <w:bCs/>
          <w:sz w:val="20"/>
          <w:szCs w:val="20"/>
          <w:lang w:val="en-US"/>
        </w:rPr>
        <w:t>CHRIST</w:t>
      </w:r>
      <w:r w:rsidR="00D35A1F">
        <w:rPr>
          <w:rFonts w:ascii="Times New Roman" w:hAnsi="Times New Roman"/>
          <w:sz w:val="20"/>
          <w:szCs w:val="20"/>
          <w:lang w:val="en-US"/>
        </w:rPr>
        <w:t xml:space="preserve"> is </w:t>
      </w:r>
      <w:r w:rsidR="00D35A1F" w:rsidRPr="003F0853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 w:rsidR="00D35A1F">
        <w:rPr>
          <w:rFonts w:ascii="Times New Roman" w:hAnsi="Times New Roman"/>
          <w:sz w:val="20"/>
          <w:szCs w:val="20"/>
          <w:lang w:val="en-US"/>
        </w:rPr>
        <w:t xml:space="preserve">rossed out with an X. </w:t>
      </w:r>
      <w:r w:rsidR="003F0853">
        <w:rPr>
          <w:rFonts w:ascii="Times New Roman" w:hAnsi="Times New Roman"/>
          <w:sz w:val="20"/>
          <w:szCs w:val="20"/>
          <w:lang w:val="en-US"/>
        </w:rPr>
        <w:t xml:space="preserve">They </w:t>
      </w:r>
      <w:r w:rsidR="003F0853" w:rsidRPr="003F0853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 w:rsidR="003F0853">
        <w:rPr>
          <w:rFonts w:ascii="Times New Roman" w:hAnsi="Times New Roman"/>
          <w:sz w:val="20"/>
          <w:szCs w:val="20"/>
          <w:lang w:val="en-US"/>
        </w:rPr>
        <w:t xml:space="preserve">ertainly do not want </w:t>
      </w:r>
      <w:r w:rsidR="003F0853" w:rsidRPr="003F0853">
        <w:rPr>
          <w:rFonts w:ascii="Times New Roman" w:hAnsi="Times New Roman"/>
          <w:b/>
          <w:bCs/>
          <w:sz w:val="20"/>
          <w:szCs w:val="20"/>
          <w:lang w:val="en-US"/>
        </w:rPr>
        <w:t>CHRIST</w:t>
      </w:r>
      <w:r w:rsidR="003F0853">
        <w:rPr>
          <w:rFonts w:ascii="Times New Roman" w:hAnsi="Times New Roman"/>
          <w:sz w:val="20"/>
          <w:szCs w:val="20"/>
          <w:lang w:val="en-US"/>
        </w:rPr>
        <w:t xml:space="preserve"> in their </w:t>
      </w:r>
      <w:r w:rsidR="003F0853" w:rsidRPr="003F0853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 w:rsidR="003F0853">
        <w:rPr>
          <w:rFonts w:ascii="Times New Roman" w:hAnsi="Times New Roman"/>
          <w:sz w:val="20"/>
          <w:szCs w:val="20"/>
          <w:lang w:val="en-US"/>
        </w:rPr>
        <w:t xml:space="preserve">elebration! </w:t>
      </w:r>
    </w:p>
    <w:p w14:paraId="0916441A" w14:textId="4A4FFAF4" w:rsidR="001D6E2C" w:rsidRDefault="00D35A1F" w:rsidP="001D6E2C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hAnsi="Times New Roman"/>
          <w:color w:val="FF0000"/>
          <w:sz w:val="20"/>
          <w:szCs w:val="20"/>
          <w:lang w:val="en-US"/>
        </w:rPr>
      </w:pPr>
      <w:proofErr w:type="gramStart"/>
      <w:r>
        <w:rPr>
          <w:rFonts w:ascii="Times New Roman" w:hAnsi="Times New Roman"/>
          <w:sz w:val="20"/>
          <w:szCs w:val="20"/>
          <w:lang w:val="en-US"/>
        </w:rPr>
        <w:t>So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what are the differences</w:t>
      </w:r>
      <w:r w:rsidR="00EB3DBE">
        <w:rPr>
          <w:rFonts w:ascii="Times New Roman" w:hAnsi="Times New Roman"/>
          <w:sz w:val="20"/>
          <w:szCs w:val="20"/>
          <w:lang w:val="en-US"/>
        </w:rPr>
        <w:t>?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26DF68C6" w14:textId="70236204" w:rsidR="00B94984" w:rsidRPr="00B94984" w:rsidRDefault="00B94984" w:rsidP="003F085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0"/>
          <w:sz w:val="32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4984">
        <w:rPr>
          <w:rFonts w:ascii="Times New Roman" w:eastAsia="Times New Roman" w:hAnsi="Times New Roman"/>
          <w:b/>
          <w:i/>
          <w:kern w:val="0"/>
          <w:sz w:val="32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Merry Christmas and Happy New Year?!</w:t>
      </w:r>
    </w:p>
    <w:p w14:paraId="53E4EEC2" w14:textId="5A8F26B3" w:rsidR="00B94984" w:rsidRPr="00E35970" w:rsidRDefault="00B94984" w:rsidP="00B949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mallCaps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b/>
          <w:smallCaps/>
          <w:kern w:val="0"/>
          <w:sz w:val="20"/>
          <w:szCs w:val="20"/>
          <w:lang w:val="en-US"/>
        </w:rPr>
        <w:t>The Concept of Christmas.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4347"/>
        <w:gridCol w:w="5103"/>
      </w:tblGrid>
      <w:tr w:rsidR="00B94984" w:rsidRPr="00B94984" w14:paraId="48E7F277" w14:textId="77777777" w:rsidTr="008C351B">
        <w:tc>
          <w:tcPr>
            <w:tcW w:w="468" w:type="dxa"/>
          </w:tcPr>
          <w:p w14:paraId="10A86F5B" w14:textId="77777777" w:rsidR="00B94984" w:rsidRPr="00B94984" w:rsidRDefault="00B94984" w:rsidP="00B949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347" w:type="dxa"/>
          </w:tcPr>
          <w:p w14:paraId="28C4B899" w14:textId="6884AE2D" w:rsidR="00B94984" w:rsidRPr="00B94984" w:rsidRDefault="00B94984" w:rsidP="00B949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 xml:space="preserve">The Facts </w:t>
            </w:r>
            <w:r w:rsidR="008C351B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 xml:space="preserve">and Fictions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of X-mas</w:t>
            </w:r>
          </w:p>
        </w:tc>
        <w:tc>
          <w:tcPr>
            <w:tcW w:w="5103" w:type="dxa"/>
          </w:tcPr>
          <w:p w14:paraId="1DEA8473" w14:textId="7359B100" w:rsidR="00B94984" w:rsidRPr="00B94984" w:rsidRDefault="00B94984" w:rsidP="00B9498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 xml:space="preserve">The </w:t>
            </w:r>
            <w:r w:rsidR="00E35970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 xml:space="preserve">Features of </w:t>
            </w:r>
            <w:r w:rsidRPr="00B94984">
              <w:rPr>
                <w:rFonts w:ascii="Times New Roman" w:eastAsia="Times New Roman" w:hAnsi="Times New Roman"/>
                <w:b/>
                <w:smallCaps/>
                <w:kern w:val="0"/>
                <w:sz w:val="20"/>
                <w:szCs w:val="20"/>
                <w:lang w:val="en-US"/>
              </w:rPr>
              <w:t>Christ-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mas</w:t>
            </w:r>
          </w:p>
        </w:tc>
      </w:tr>
      <w:tr w:rsidR="00B94984" w:rsidRPr="00B94984" w14:paraId="55092D33" w14:textId="77777777" w:rsidTr="008C351B">
        <w:tc>
          <w:tcPr>
            <w:tcW w:w="468" w:type="dxa"/>
          </w:tcPr>
          <w:p w14:paraId="054D8C09" w14:textId="77777777" w:rsidR="00B94984" w:rsidRPr="00B94984" w:rsidRDefault="00B94984" w:rsidP="00B9498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347" w:type="dxa"/>
          </w:tcPr>
          <w:p w14:paraId="0B01EFB8" w14:textId="7777777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Name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: Founded on the </w:t>
            </w:r>
            <w:r w:rsidRPr="00EB3DBE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S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uperstition of Romanism.</w:t>
            </w:r>
          </w:p>
          <w:p w14:paraId="64560D08" w14:textId="77777777" w:rsidR="00B94984" w:rsidRPr="00B94984" w:rsidRDefault="00B94984" w:rsidP="00B9498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Made up of 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>Christ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+ 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>mas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= “Christ’s mass” </w:t>
            </w:r>
          </w:p>
          <w:p w14:paraId="543EC5AB" w14:textId="72E19304" w:rsidR="00B94984" w:rsidRPr="00B94984" w:rsidRDefault="00B94984" w:rsidP="00B9498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“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>Mass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” from Latin = 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>dismissal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; it is a religious service of the R</w:t>
            </w:r>
            <w:r w:rsidR="003F0853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oman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C</w:t>
            </w:r>
            <w:r w:rsidR="003F0853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atholic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Church.</w:t>
            </w:r>
          </w:p>
          <w:p w14:paraId="295668F3" w14:textId="09998777" w:rsidR="00B94984" w:rsidRPr="00B94984" w:rsidRDefault="00B94984" w:rsidP="003F085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Mary is highly venerated as “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>Mother of God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” and “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>Queen of Heaven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” at this time. Not observed by the early Church –</w:t>
            </w:r>
            <w:r w:rsidR="003F0853" w:rsidRPr="003F0853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observance     </w:t>
            </w:r>
          </w:p>
          <w:p w14:paraId="73050020" w14:textId="7777777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      became widespread only in the 4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vertAlign w:val="superscript"/>
                <w:lang w:val="en-US"/>
              </w:rPr>
              <w:t>th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century.  </w:t>
            </w:r>
          </w:p>
        </w:tc>
        <w:tc>
          <w:tcPr>
            <w:tcW w:w="5103" w:type="dxa"/>
          </w:tcPr>
          <w:p w14:paraId="21E2C144" w14:textId="4E840910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Founded on the </w:t>
            </w:r>
            <w:r w:rsidR="008C351B" w:rsidRPr="00EB3DBE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S</w:t>
            </w:r>
            <w:r w:rsidR="008C351B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upernatural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Incarnation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 xml:space="preserve">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of Christ.</w:t>
            </w:r>
            <w:r w:rsidR="008C351B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Lk. </w:t>
            </w:r>
            <w:r w:rsidR="008C351B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2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:11</w:t>
            </w:r>
          </w:p>
          <w:p w14:paraId="131D0813" w14:textId="77777777" w:rsidR="00B94984" w:rsidRPr="00B94984" w:rsidRDefault="00B94984" w:rsidP="005B3663">
            <w:pPr>
              <w:numPr>
                <w:ilvl w:val="0"/>
                <w:numId w:val="3"/>
              </w:numPr>
              <w:tabs>
                <w:tab w:val="clear" w:pos="360"/>
                <w:tab w:val="num" w:pos="172"/>
              </w:tabs>
              <w:spacing w:after="0" w:line="240" w:lineRule="auto"/>
              <w:ind w:left="172" w:hanging="172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“Christmas” is not in the Bible.</w:t>
            </w:r>
          </w:p>
          <w:p w14:paraId="5BCB877C" w14:textId="40AD026A" w:rsidR="00B94984" w:rsidRPr="00B94984" w:rsidRDefault="00B94984" w:rsidP="005B3663">
            <w:pPr>
              <w:numPr>
                <w:ilvl w:val="0"/>
                <w:numId w:val="3"/>
              </w:numPr>
              <w:tabs>
                <w:tab w:val="clear" w:pos="360"/>
                <w:tab w:val="left" w:pos="172"/>
              </w:tabs>
              <w:spacing w:after="0" w:line="240" w:lineRule="auto"/>
              <w:ind w:left="172" w:hanging="172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It does not mean “Birth of Christ” – there is no </w:t>
            </w:r>
            <w:r w:rsidR="00EB3DBE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C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ommand to </w:t>
            </w:r>
            <w:r w:rsidR="00EB3DBE" w:rsidRPr="00EB3DBE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C</w:t>
            </w:r>
            <w:r w:rsidR="00EB3DBE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elebrate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it. Cf. The Death of Christ.</w:t>
            </w:r>
            <w:r w:rsidR="008C351B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I Cor. 11:26</w:t>
            </w:r>
          </w:p>
          <w:p w14:paraId="2F010428" w14:textId="7647989A" w:rsidR="00B94984" w:rsidRPr="00B94984" w:rsidRDefault="00B94984" w:rsidP="005B3663">
            <w:pPr>
              <w:numPr>
                <w:ilvl w:val="0"/>
                <w:numId w:val="3"/>
              </w:numPr>
              <w:tabs>
                <w:tab w:val="clear" w:pos="360"/>
                <w:tab w:val="left" w:pos="172"/>
              </w:tabs>
              <w:spacing w:after="0" w:line="240" w:lineRule="auto"/>
              <w:ind w:left="172" w:hanging="172"/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C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hrist is the </w:t>
            </w:r>
            <w:r w:rsidRPr="008C351B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C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entre, and only </w:t>
            </w:r>
            <w:r w:rsidRPr="00B94984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C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hrist is remembered and worshipped.  The </w:t>
            </w:r>
            <w:r w:rsidRPr="00B94984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C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hild has the </w:t>
            </w:r>
            <w:r w:rsidRPr="00B94984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P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ride of </w:t>
            </w:r>
            <w:r w:rsidRPr="00B94984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P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lace</w:t>
            </w:r>
            <w:r w:rsidR="005B3663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,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not the mother</w:t>
            </w:r>
            <w:r w:rsidR="00E35970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- </w:t>
            </w:r>
            <w:r w:rsidR="00E35970" w:rsidRPr="00E35970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 xml:space="preserve">they saw the young </w:t>
            </w:r>
            <w:r w:rsidR="00E35970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C</w:t>
            </w:r>
            <w:r w:rsidR="00E35970" w:rsidRPr="00E35970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 xml:space="preserve">hild with Mary </w:t>
            </w:r>
            <w:r w:rsidR="00E35970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H</w:t>
            </w:r>
            <w:r w:rsidR="00E35970" w:rsidRPr="00E35970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 xml:space="preserve">is mother, and fell down, and </w:t>
            </w:r>
            <w:r w:rsidR="00E35970" w:rsidRPr="005B3663">
              <w:rPr>
                <w:rFonts w:ascii="Times New Roman" w:eastAsia="Times New Roman" w:hAnsi="Times New Roman"/>
                <w:b/>
                <w:bCs/>
                <w:i/>
                <w:iCs/>
                <w:kern w:val="0"/>
                <w:sz w:val="20"/>
                <w:szCs w:val="20"/>
                <w:lang w:val="en-US"/>
              </w:rPr>
              <w:t>worshipped Him</w:t>
            </w:r>
            <w:r w:rsidR="00E35970" w:rsidRPr="00E35970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.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</w:t>
            </w:r>
            <w:r w:rsidR="005B3663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  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Mt. 2:11</w:t>
            </w:r>
            <w:r w:rsidR="005B3663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ff,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20, 21</w:t>
            </w:r>
            <w:r w:rsidR="00E35970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-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only Adoration - no Celebration</w:t>
            </w:r>
            <w:r w:rsidR="003F0853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!</w:t>
            </w:r>
          </w:p>
        </w:tc>
      </w:tr>
      <w:tr w:rsidR="00B94984" w:rsidRPr="00B94984" w14:paraId="28A7E7C2" w14:textId="77777777" w:rsidTr="008C351B">
        <w:tc>
          <w:tcPr>
            <w:tcW w:w="468" w:type="dxa"/>
          </w:tcPr>
          <w:p w14:paraId="5C17DFFB" w14:textId="77777777" w:rsidR="00B94984" w:rsidRPr="00B94984" w:rsidRDefault="00B94984" w:rsidP="00B9498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347" w:type="dxa"/>
          </w:tcPr>
          <w:p w14:paraId="1AF893F3" w14:textId="1CCCF7B2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Date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: 25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vertAlign w:val="superscript"/>
                <w:lang w:val="en-US"/>
              </w:rPr>
              <w:t>th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December was the birthday of the sun-</w:t>
            </w:r>
            <w:proofErr w:type="gramStart"/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god</w:t>
            </w:r>
            <w:proofErr w:type="gramEnd"/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. </w:t>
            </w:r>
            <w:r w:rsidR="00A12D9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December would be winter in that part of the world.</w:t>
            </w:r>
            <w:r w:rsidR="005B3663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It could not be the time of Christ’s birth.</w:t>
            </w:r>
          </w:p>
        </w:tc>
        <w:tc>
          <w:tcPr>
            <w:tcW w:w="5103" w:type="dxa"/>
          </w:tcPr>
          <w:p w14:paraId="4A03908D" w14:textId="79FCAF5B" w:rsidR="00A12D98" w:rsidRPr="00A12D98" w:rsidRDefault="00B94984" w:rsidP="00A12D98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The date is neither known nor the year</w:t>
            </w:r>
            <w:r w:rsidR="00A12D9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– It </w:t>
            </w:r>
            <w:r w:rsidR="00EB3DBE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occurred</w:t>
            </w:r>
            <w:r w:rsidR="00A12D9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when </w:t>
            </w:r>
          </w:p>
          <w:p w14:paraId="4D509D1B" w14:textId="381B933A" w:rsidR="00B94984" w:rsidRPr="00B94984" w:rsidRDefault="00A12D98" w:rsidP="00A12D98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A12D98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there were in the same country shepherds abiding in the field, keeping watch over their flock by night</w:t>
            </w:r>
            <w:r w:rsidRPr="00A12D9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 </w:t>
            </w:r>
            <w:r w:rsidR="00B94984"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Lk. 2:8</w:t>
            </w:r>
          </w:p>
        </w:tc>
      </w:tr>
      <w:tr w:rsidR="00B94984" w:rsidRPr="00B94984" w14:paraId="38658846" w14:textId="77777777" w:rsidTr="008C351B">
        <w:tc>
          <w:tcPr>
            <w:tcW w:w="468" w:type="dxa"/>
          </w:tcPr>
          <w:p w14:paraId="4C72B3E0" w14:textId="77777777" w:rsidR="00B94984" w:rsidRPr="00B94984" w:rsidRDefault="00B94984" w:rsidP="00B9498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347" w:type="dxa"/>
          </w:tcPr>
          <w:p w14:paraId="676B6D44" w14:textId="7777777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Celebration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: all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C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ommercialism and Merry-making.</w:t>
            </w:r>
          </w:p>
        </w:tc>
        <w:tc>
          <w:tcPr>
            <w:tcW w:w="5103" w:type="dxa"/>
          </w:tcPr>
          <w:p w14:paraId="1F4BC231" w14:textId="1829C306" w:rsidR="00A12D98" w:rsidRPr="00B94984" w:rsidRDefault="00B94984" w:rsidP="002756E8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There was no “</w:t>
            </w:r>
            <w:r w:rsidR="00A12D98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C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elebration” but Adoration</w:t>
            </w:r>
            <w:r w:rsidR="00A12D9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– </w:t>
            </w:r>
            <w:r w:rsidR="002756E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…</w:t>
            </w:r>
            <w:r w:rsidR="00A12D98" w:rsidRPr="00A12D98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they fell down and worshipped Him</w:t>
            </w:r>
            <w:r w:rsidR="002756E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– not Mary!</w:t>
            </w:r>
            <w:r w:rsidR="00A12D9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        </w:t>
            </w:r>
            <w:r w:rsidR="00A12D98" w:rsidRPr="00A12D9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Mt. 2:10,11</w:t>
            </w:r>
          </w:p>
        </w:tc>
      </w:tr>
      <w:tr w:rsidR="00B94984" w:rsidRPr="00B94984" w14:paraId="372AA23B" w14:textId="77777777" w:rsidTr="008C351B">
        <w:tc>
          <w:tcPr>
            <w:tcW w:w="468" w:type="dxa"/>
          </w:tcPr>
          <w:p w14:paraId="2A29C14B" w14:textId="77777777" w:rsidR="00B94984" w:rsidRPr="00B94984" w:rsidRDefault="00B94984" w:rsidP="00B9498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347" w:type="dxa"/>
          </w:tcPr>
          <w:p w14:paraId="1EE92840" w14:textId="7777777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Greeting: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 xml:space="preserve">  A Merry X-mas</w:t>
            </w:r>
          </w:p>
          <w:p w14:paraId="71B9D618" w14:textId="7B94003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Message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: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 xml:space="preserve">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“</w:t>
            </w:r>
            <w:r w:rsidRPr="00A12D98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G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lory” to Father Christmas</w:t>
            </w:r>
            <w:r w:rsidR="00A12D98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;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superficial peace and </w:t>
            </w:r>
            <w:r w:rsidR="00A12D98" w:rsidRPr="00A12D98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G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oodwill among men and nations</w:t>
            </w:r>
          </w:p>
        </w:tc>
        <w:tc>
          <w:tcPr>
            <w:tcW w:w="5103" w:type="dxa"/>
          </w:tcPr>
          <w:p w14:paraId="0157556D" w14:textId="3A6895E9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>Fear no</w:t>
            </w:r>
            <w:r w:rsidR="00A12D98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>t- I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 xml:space="preserve"> bring you </w:t>
            </w:r>
            <w:proofErr w:type="gramStart"/>
            <w:r w:rsidR="00A12D98">
              <w:rPr>
                <w:rFonts w:ascii="Times New Roman" w:eastAsia="Times New Roman" w:hAnsi="Times New Roman"/>
                <w:b/>
                <w:bCs/>
                <w:i/>
                <w:kern w:val="0"/>
                <w:sz w:val="20"/>
                <w:szCs w:val="20"/>
                <w:lang w:val="en-US"/>
              </w:rPr>
              <w:t>G</w:t>
            </w:r>
            <w:r w:rsidRPr="00B94984">
              <w:rPr>
                <w:rFonts w:ascii="Times New Roman" w:eastAsia="Times New Roman" w:hAnsi="Times New Roman"/>
                <w:b/>
                <w:bCs/>
                <w:i/>
                <w:kern w:val="0"/>
                <w:sz w:val="20"/>
                <w:szCs w:val="20"/>
                <w:lang w:val="en-US"/>
              </w:rPr>
              <w:t>ood</w:t>
            </w:r>
            <w:proofErr w:type="gramEnd"/>
            <w:r w:rsidRPr="00B94984">
              <w:rPr>
                <w:rFonts w:ascii="Times New Roman" w:eastAsia="Times New Roman" w:hAnsi="Times New Roman"/>
                <w:b/>
                <w:bCs/>
                <w:i/>
                <w:kern w:val="0"/>
                <w:sz w:val="20"/>
                <w:szCs w:val="20"/>
                <w:lang w:val="en-US"/>
              </w:rPr>
              <w:t xml:space="preserve"> tidings</w:t>
            </w:r>
            <w:r w:rsidRPr="00B94984">
              <w:rPr>
                <w:rFonts w:ascii="Times New Roman" w:eastAsia="Times New Roman" w:hAnsi="Times New Roman"/>
                <w:i/>
                <w:kern w:val="0"/>
                <w:sz w:val="20"/>
                <w:szCs w:val="20"/>
                <w:lang w:val="en-US"/>
              </w:rPr>
              <w:t xml:space="preserve"> of great </w:t>
            </w:r>
            <w:r w:rsidRPr="00B94984">
              <w:rPr>
                <w:rFonts w:ascii="Times New Roman" w:eastAsia="Times New Roman" w:hAnsi="Times New Roman"/>
                <w:b/>
                <w:i/>
                <w:kern w:val="0"/>
                <w:sz w:val="20"/>
                <w:szCs w:val="20"/>
                <w:lang w:val="en-US"/>
              </w:rPr>
              <w:t>joy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. Lk. 2:10</w:t>
            </w:r>
          </w:p>
          <w:p w14:paraId="0E74F012" w14:textId="53E52735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 xml:space="preserve">Message: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Birth of the Saviour and Lord…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Glory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to </w:t>
            </w:r>
            <w:r w:rsidRPr="00EB3DBE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G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od and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Peace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on Earth;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Goodwill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toward men.  Lk. 2:11, 14</w:t>
            </w:r>
          </w:p>
        </w:tc>
      </w:tr>
      <w:tr w:rsidR="00B94984" w:rsidRPr="00B94984" w14:paraId="18C2D12F" w14:textId="77777777" w:rsidTr="008C351B">
        <w:tc>
          <w:tcPr>
            <w:tcW w:w="468" w:type="dxa"/>
          </w:tcPr>
          <w:p w14:paraId="799E7F8B" w14:textId="77777777" w:rsidR="00B94984" w:rsidRPr="00B94984" w:rsidRDefault="00B94984" w:rsidP="00B9498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347" w:type="dxa"/>
          </w:tcPr>
          <w:p w14:paraId="508FF261" w14:textId="7777777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Gifts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: Men, women and children exchange gifts, but there is no gift for the “</w:t>
            </w:r>
            <w:r w:rsidRPr="00A12D98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B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irthday </w:t>
            </w:r>
            <w:r w:rsidRPr="00A12D98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B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oy”. Emphasis is on the </w:t>
            </w:r>
            <w:r w:rsidRPr="00A12D98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G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ifts, not the </w:t>
            </w:r>
            <w:r w:rsidRPr="00A12D98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G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iver. </w:t>
            </w:r>
          </w:p>
        </w:tc>
        <w:tc>
          <w:tcPr>
            <w:tcW w:w="5103" w:type="dxa"/>
          </w:tcPr>
          <w:p w14:paraId="3D5248E2" w14:textId="7777777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The wise men worshipped only Him and gave Him gifts, prophetically anticipating His coming ministry, death and coming millennial rule on earth.  Mt. 2:11</w:t>
            </w:r>
          </w:p>
        </w:tc>
      </w:tr>
      <w:tr w:rsidR="00B94984" w:rsidRPr="00B94984" w14:paraId="1A0BD85B" w14:textId="77777777" w:rsidTr="008C351B">
        <w:tc>
          <w:tcPr>
            <w:tcW w:w="468" w:type="dxa"/>
          </w:tcPr>
          <w:p w14:paraId="04DFABB4" w14:textId="77777777" w:rsidR="00B94984" w:rsidRPr="00B94984" w:rsidRDefault="00B94984" w:rsidP="00B9498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347" w:type="dxa"/>
          </w:tcPr>
          <w:p w14:paraId="13CAD1A4" w14:textId="25F83A6D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Sa</w:t>
            </w:r>
            <w:r w:rsidR="002C762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i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nta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: Saint Nicholas was a bishop in the 4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vertAlign w:val="superscript"/>
                <w:lang w:val="en-US"/>
              </w:rPr>
              <w:t xml:space="preserve">th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Century regarded as a special friend of children. He became the subject of many legends, and ultimately Santa Claus.</w:t>
            </w:r>
          </w:p>
          <w:p w14:paraId="66D92B5C" w14:textId="7777777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The word “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Santa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” is a scrambled version of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Satan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.</w:t>
            </w:r>
          </w:p>
        </w:tc>
        <w:tc>
          <w:tcPr>
            <w:tcW w:w="5103" w:type="dxa"/>
          </w:tcPr>
          <w:p w14:paraId="34615DC3" w14:textId="7777777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Jesus was a Friend of little children and should be given the </w:t>
            </w:r>
            <w:r w:rsidRPr="00B94984">
              <w:rPr>
                <w:rFonts w:ascii="Times New Roman" w:eastAsia="Times New Roman" w:hAnsi="Times New Roman"/>
                <w:snapToGrid w:val="0"/>
                <w:kern w:val="0"/>
                <w:sz w:val="20"/>
                <w:szCs w:val="20"/>
                <w:lang w:val="en-US"/>
              </w:rPr>
              <w:t xml:space="preserve">emphasis on </w:t>
            </w:r>
            <w:r w:rsidRPr="00B94984">
              <w:rPr>
                <w:rFonts w:ascii="Times New Roman" w:eastAsia="Times New Roman" w:hAnsi="Times New Roman"/>
                <w:b/>
                <w:smallCaps/>
                <w:snapToGrid w:val="0"/>
                <w:kern w:val="0"/>
                <w:sz w:val="20"/>
                <w:szCs w:val="20"/>
                <w:lang w:val="en-US"/>
              </w:rPr>
              <w:t>Christ</w:t>
            </w:r>
            <w:r w:rsidRPr="00B94984">
              <w:rPr>
                <w:rFonts w:ascii="Times New Roman" w:eastAsia="Times New Roman" w:hAnsi="Times New Roman"/>
                <w:snapToGrid w:val="0"/>
                <w:kern w:val="0"/>
                <w:sz w:val="20"/>
                <w:szCs w:val="20"/>
                <w:lang w:val="en-US"/>
              </w:rPr>
              <w:t>-mas Day! Mt. 19:14</w:t>
            </w:r>
          </w:p>
          <w:p w14:paraId="247E4AAB" w14:textId="4B2FF54D" w:rsidR="002C7624" w:rsidRPr="002C7624" w:rsidRDefault="00B94984" w:rsidP="002C762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Christ was born to </w:t>
            </w:r>
            <w:r w:rsidR="00EB3DBE" w:rsidRPr="00EB3DBE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D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ie to </w:t>
            </w:r>
            <w:r w:rsidR="002C7624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D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estroy the works of the </w:t>
            </w:r>
            <w:r w:rsidRPr="002C7624">
              <w:rPr>
                <w:rFonts w:ascii="Times New Roman" w:eastAsia="Times New Roman" w:hAnsi="Times New Roman"/>
                <w:b/>
                <w:bCs/>
                <w:kern w:val="0"/>
                <w:sz w:val="20"/>
                <w:szCs w:val="20"/>
                <w:lang w:val="en-US"/>
              </w:rPr>
              <w:t>D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evil. </w:t>
            </w:r>
          </w:p>
          <w:p w14:paraId="1656C68D" w14:textId="4E8850B1" w:rsidR="00B94984" w:rsidRPr="00B94984" w:rsidRDefault="002C7624" w:rsidP="002C762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H</w:t>
            </w:r>
            <w:r w:rsidRPr="002C7624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e through death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…</w:t>
            </w:r>
            <w:r w:rsidRPr="002C7624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might destroy him that had the power of death, that is, the devil</w:t>
            </w:r>
            <w:r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.  </w:t>
            </w:r>
            <w:r w:rsidR="00B94984"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Heb. 2:14</w:t>
            </w:r>
          </w:p>
        </w:tc>
      </w:tr>
      <w:tr w:rsidR="00B94984" w:rsidRPr="00B94984" w14:paraId="2D7E1959" w14:textId="77777777" w:rsidTr="008C351B">
        <w:tc>
          <w:tcPr>
            <w:tcW w:w="468" w:type="dxa"/>
          </w:tcPr>
          <w:p w14:paraId="5377D953" w14:textId="4761C43F" w:rsidR="00B94984" w:rsidRPr="00B94984" w:rsidRDefault="002C7624" w:rsidP="00B9498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347" w:type="dxa"/>
          </w:tcPr>
          <w:p w14:paraId="37D91CD2" w14:textId="77777777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Decorations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(or Symbols) have a pagan origin:</w:t>
            </w:r>
          </w:p>
          <w:p w14:paraId="1F336BB3" w14:textId="77777777" w:rsidR="00B94984" w:rsidRPr="00B94984" w:rsidRDefault="00B94984" w:rsidP="00B9498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The five-pointed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star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when inverted (pentagram) is an occult symbol.</w:t>
            </w:r>
          </w:p>
          <w:p w14:paraId="12B7697A" w14:textId="77777777" w:rsidR="00B94984" w:rsidRPr="00B94984" w:rsidRDefault="00B94984" w:rsidP="00B9498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The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tree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has its origin in Babel. </w:t>
            </w:r>
          </w:p>
          <w:p w14:paraId="0296685E" w14:textId="77777777" w:rsidR="00B94984" w:rsidRPr="00B94984" w:rsidRDefault="00B94984" w:rsidP="00B9498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The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red berries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and green leaves of the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holly bush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are sacred to the sun-</w:t>
            </w:r>
            <w:proofErr w:type="gramStart"/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god</w:t>
            </w:r>
            <w:proofErr w:type="gramEnd"/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.</w:t>
            </w:r>
          </w:p>
        </w:tc>
        <w:tc>
          <w:tcPr>
            <w:tcW w:w="5103" w:type="dxa"/>
          </w:tcPr>
          <w:p w14:paraId="5F2E99DD" w14:textId="623C2BEA" w:rsidR="00B94984" w:rsidRPr="00B94984" w:rsidRDefault="00B94984" w:rsidP="00B9498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Only two</w:t>
            </w:r>
            <w:r w:rsidR="002C762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symbols are given to the church–</w:t>
            </w:r>
            <w:r w:rsidRPr="002756E8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bread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and </w:t>
            </w:r>
            <w:r w:rsidRPr="002756E8">
              <w:rPr>
                <w:rFonts w:ascii="Times New Roman" w:eastAsia="Times New Roman" w:hAnsi="Times New Roman"/>
                <w:i/>
                <w:iCs/>
                <w:kern w:val="0"/>
                <w:sz w:val="20"/>
                <w:szCs w:val="20"/>
                <w:lang w:val="en-US"/>
              </w:rPr>
              <w:t>cup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</w:t>
            </w:r>
          </w:p>
          <w:p w14:paraId="19D1AA93" w14:textId="6650E42B" w:rsidR="00B94984" w:rsidRPr="00B94984" w:rsidRDefault="00B94984" w:rsidP="002756E8">
            <w:pPr>
              <w:numPr>
                <w:ilvl w:val="0"/>
                <w:numId w:val="8"/>
              </w:numPr>
              <w:tabs>
                <w:tab w:val="clear" w:pos="360"/>
                <w:tab w:val="num" w:pos="172"/>
              </w:tabs>
              <w:spacing w:after="0" w:line="240" w:lineRule="auto"/>
              <w:ind w:left="172" w:hanging="172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Bethlehem’s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Star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never became a symbol. Mt. 2:2, 9</w:t>
            </w:r>
          </w:p>
          <w:p w14:paraId="1B899A7A" w14:textId="77777777" w:rsidR="00B94984" w:rsidRPr="00B94984" w:rsidRDefault="00B94984" w:rsidP="002756E8">
            <w:pPr>
              <w:numPr>
                <w:ilvl w:val="0"/>
                <w:numId w:val="8"/>
              </w:numPr>
              <w:tabs>
                <w:tab w:val="clear" w:pos="360"/>
                <w:tab w:val="num" w:pos="172"/>
              </w:tabs>
              <w:spacing w:after="0" w:line="240" w:lineRule="auto"/>
              <w:ind w:left="172" w:hanging="172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The </w:t>
            </w:r>
            <w:r w:rsidRPr="00B94984">
              <w:rPr>
                <w:rFonts w:ascii="Times New Roman" w:eastAsia="Times New Roman" w:hAnsi="Times New Roman"/>
                <w:b/>
                <w:kern w:val="0"/>
                <w:sz w:val="20"/>
                <w:szCs w:val="20"/>
                <w:lang w:val="en-US"/>
              </w:rPr>
              <w:t>tree</w:t>
            </w: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 xml:space="preserve"> was a sign of curse. Gal. 3:13; I Pet. 2:24. Israel was forbidden to decorate a tree. Jer. 10:1-5</w:t>
            </w:r>
          </w:p>
          <w:p w14:paraId="08F80255" w14:textId="77777777" w:rsidR="00B94984" w:rsidRPr="00B94984" w:rsidRDefault="00B94984" w:rsidP="002756E8">
            <w:pPr>
              <w:numPr>
                <w:ilvl w:val="0"/>
                <w:numId w:val="8"/>
              </w:numPr>
              <w:tabs>
                <w:tab w:val="clear" w:pos="360"/>
                <w:tab w:val="num" w:pos="172"/>
              </w:tabs>
              <w:spacing w:after="0" w:line="240" w:lineRule="auto"/>
              <w:ind w:left="172" w:hanging="172"/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</w:pPr>
            <w:r w:rsidRPr="00B94984">
              <w:rPr>
                <w:rFonts w:ascii="Times New Roman" w:eastAsia="Times New Roman" w:hAnsi="Times New Roman"/>
                <w:kern w:val="0"/>
                <w:sz w:val="20"/>
                <w:szCs w:val="20"/>
                <w:lang w:val="en-US"/>
              </w:rPr>
              <w:t>Israel was forbidden to bring into their homes any pagan images.  Deut. 7:26</w:t>
            </w:r>
          </w:p>
        </w:tc>
      </w:tr>
    </w:tbl>
    <w:p w14:paraId="599F3416" w14:textId="77777777" w:rsidR="00B94984" w:rsidRPr="00B94984" w:rsidRDefault="00B94984" w:rsidP="00B94984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</w:p>
    <w:p w14:paraId="4B9E1824" w14:textId="77777777" w:rsidR="00B94984" w:rsidRPr="00B94984" w:rsidRDefault="00B94984" w:rsidP="00B949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mallCaps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b/>
          <w:smallCaps/>
          <w:kern w:val="0"/>
          <w:sz w:val="20"/>
          <w:szCs w:val="20"/>
          <w:lang w:val="en-US"/>
        </w:rPr>
        <w:t>The Coming Christ or The Challenges of the New Year.</w:t>
      </w:r>
    </w:p>
    <w:p w14:paraId="0B11095A" w14:textId="77777777" w:rsidR="00B94984" w:rsidRPr="00B94984" w:rsidRDefault="00B94984" w:rsidP="00B94984">
      <w:pPr>
        <w:spacing w:after="0" w:line="240" w:lineRule="auto"/>
        <w:ind w:left="360" w:hanging="360"/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1.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ab/>
        <w:t>The Certainty of Christ’s 2nd Coming.</w:t>
      </w:r>
    </w:p>
    <w:p w14:paraId="27A0873B" w14:textId="77777777" w:rsidR="00B94984" w:rsidRDefault="00B94984" w:rsidP="00B94984">
      <w:pPr>
        <w:numPr>
          <w:ilvl w:val="0"/>
          <w:numId w:val="11"/>
        </w:numPr>
        <w:tabs>
          <w:tab w:val="left" w:pos="2250"/>
          <w:tab w:val="left" w:pos="5040"/>
        </w:tabs>
        <w:spacing w:after="0" w:line="240" w:lineRule="auto"/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His 1</w:t>
      </w:r>
      <w:r w:rsidRPr="00B94984">
        <w:rPr>
          <w:rFonts w:ascii="Times New Roman" w:eastAsia="Times New Roman" w:hAnsi="Times New Roman"/>
          <w:kern w:val="0"/>
          <w:sz w:val="20"/>
          <w:szCs w:val="20"/>
          <w:vertAlign w:val="superscript"/>
          <w:lang w:val="en-US"/>
        </w:rPr>
        <w:t>st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. Coming at the </w:t>
      </w:r>
      <w:r w:rsidRPr="00B94984">
        <w:rPr>
          <w:rFonts w:ascii="Times New Roman" w:eastAsia="Times New Roman" w:hAnsi="Times New Roman"/>
          <w:b/>
          <w:i/>
          <w:kern w:val="0"/>
          <w:sz w:val="20"/>
          <w:szCs w:val="20"/>
          <w:lang w:val="en-US"/>
        </w:rPr>
        <w:t>Fulness of Times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 –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F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ulfilled.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 xml:space="preserve">Gal. 4:4, 5 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cf. </w:t>
      </w:r>
      <w:r w:rsidRPr="00B9498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>Mt. 2:4-6; Mt. 1:22, 23</w:t>
      </w:r>
    </w:p>
    <w:p w14:paraId="35BA5489" w14:textId="18D7E029" w:rsidR="00AE7006" w:rsidRPr="00AE7006" w:rsidRDefault="00AE7006" w:rsidP="00AE7006">
      <w:pPr>
        <w:tabs>
          <w:tab w:val="left" w:pos="2250"/>
          <w:tab w:val="left" w:pos="5040"/>
        </w:tabs>
        <w:spacing w:after="0" w:line="240" w:lineRule="auto"/>
        <w:ind w:left="540"/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</w:pPr>
      <w:r w:rsidRPr="00F40F14">
        <w:rPr>
          <w:rFonts w:ascii="Times New Roman" w:eastAsia="Times New Roman" w:hAnsi="Times New Roman"/>
          <w:i/>
          <w:iCs/>
          <w:snapToGrid w:val="0"/>
          <w:kern w:val="0"/>
          <w:sz w:val="20"/>
          <w:szCs w:val="20"/>
          <w:lang w:val="en-US"/>
        </w:rPr>
        <w:t xml:space="preserve">When the fulness of the time was come, God sent forth </w:t>
      </w:r>
      <w:r w:rsidR="00F40F14">
        <w:rPr>
          <w:rFonts w:ascii="Times New Roman" w:eastAsia="Times New Roman" w:hAnsi="Times New Roman"/>
          <w:i/>
          <w:iCs/>
          <w:snapToGrid w:val="0"/>
          <w:kern w:val="0"/>
          <w:sz w:val="20"/>
          <w:szCs w:val="20"/>
          <w:lang w:val="en-US"/>
        </w:rPr>
        <w:t>H</w:t>
      </w:r>
      <w:r w:rsidRPr="00F40F14">
        <w:rPr>
          <w:rFonts w:ascii="Times New Roman" w:eastAsia="Times New Roman" w:hAnsi="Times New Roman"/>
          <w:i/>
          <w:iCs/>
          <w:snapToGrid w:val="0"/>
          <w:kern w:val="0"/>
          <w:sz w:val="20"/>
          <w:szCs w:val="20"/>
          <w:lang w:val="en-US"/>
        </w:rPr>
        <w:t>is Son, made of a woman</w:t>
      </w:r>
      <w:r w:rsidR="00F40F14">
        <w:rPr>
          <w:rFonts w:ascii="Times New Roman" w:eastAsia="Times New Roman" w:hAnsi="Times New Roman"/>
          <w:i/>
          <w:iCs/>
          <w:snapToGrid w:val="0"/>
          <w:kern w:val="0"/>
          <w:sz w:val="20"/>
          <w:szCs w:val="20"/>
          <w:lang w:val="en-US"/>
        </w:rPr>
        <w:t>…</w:t>
      </w:r>
      <w:r w:rsidR="00F40F14">
        <w:rPr>
          <w:rFonts w:ascii="Times New Roman" w:eastAsia="Times New Roman" w:hAnsi="Times New Roman"/>
          <w:i/>
          <w:iCs/>
          <w:snapToGrid w:val="0"/>
          <w:kern w:val="0"/>
          <w:sz w:val="20"/>
          <w:szCs w:val="20"/>
          <w:lang w:val="en-US"/>
        </w:rPr>
        <w:tab/>
      </w:r>
      <w:r w:rsidRPr="00AE7006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>Gal 4:5</w:t>
      </w:r>
    </w:p>
    <w:p w14:paraId="3FF7C9B4" w14:textId="77777777" w:rsidR="00F40F14" w:rsidRPr="00F40F14" w:rsidRDefault="00B94984" w:rsidP="00B94984">
      <w:pPr>
        <w:numPr>
          <w:ilvl w:val="0"/>
          <w:numId w:val="11"/>
        </w:numPr>
        <w:tabs>
          <w:tab w:val="left" w:pos="5040"/>
        </w:tabs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His 2</w:t>
      </w:r>
      <w:r w:rsidRPr="00B94984">
        <w:rPr>
          <w:rFonts w:ascii="Times New Roman" w:eastAsia="Times New Roman" w:hAnsi="Times New Roman"/>
          <w:kern w:val="0"/>
          <w:sz w:val="20"/>
          <w:szCs w:val="20"/>
          <w:vertAlign w:val="superscript"/>
          <w:lang w:val="en-US"/>
        </w:rPr>
        <w:t>nd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 Coming at the </w:t>
      </w:r>
      <w:r w:rsidRPr="00B94984">
        <w:rPr>
          <w:rFonts w:ascii="Times New Roman" w:eastAsia="Times New Roman" w:hAnsi="Times New Roman"/>
          <w:b/>
          <w:i/>
          <w:kern w:val="0"/>
          <w:sz w:val="20"/>
          <w:szCs w:val="20"/>
          <w:lang w:val="en-US"/>
        </w:rPr>
        <w:t>Fulness of the Gentiles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 – to be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F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ulfilled. 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Rom. 11:25</w:t>
      </w:r>
    </w:p>
    <w:p w14:paraId="5470AB7D" w14:textId="03AB01A3" w:rsidR="00B94984" w:rsidRPr="00F40F14" w:rsidRDefault="00F40F14" w:rsidP="00F40F14">
      <w:pPr>
        <w:tabs>
          <w:tab w:val="left" w:pos="5040"/>
        </w:tabs>
        <w:spacing w:after="0" w:line="240" w:lineRule="auto"/>
        <w:ind w:left="540"/>
        <w:rPr>
          <w:rFonts w:ascii="Times New Roman" w:eastAsia="Times New Roman" w:hAnsi="Times New Roman"/>
          <w:i/>
          <w:iCs/>
          <w:kern w:val="0"/>
          <w:sz w:val="20"/>
          <w:szCs w:val="20"/>
          <w:lang w:val="en-US"/>
        </w:rPr>
      </w:pPr>
      <w:r>
        <w:rPr>
          <w:rFonts w:ascii="Times New Roman" w:eastAsia="Times New Roman" w:hAnsi="Times New Roman"/>
          <w:i/>
          <w:iCs/>
          <w:kern w:val="0"/>
          <w:sz w:val="20"/>
          <w:szCs w:val="20"/>
          <w:lang w:val="en-US"/>
        </w:rPr>
        <w:t>…</w:t>
      </w:r>
      <w:r w:rsidRPr="00F40F14">
        <w:rPr>
          <w:rFonts w:ascii="Times New Roman" w:eastAsia="Times New Roman" w:hAnsi="Times New Roman"/>
          <w:i/>
          <w:iCs/>
          <w:kern w:val="0"/>
          <w:sz w:val="20"/>
          <w:szCs w:val="20"/>
          <w:lang w:val="en-US"/>
        </w:rPr>
        <w:t>blindness in part is happened to Israel, until the fulness of the Gentiles be come in.</w:t>
      </w:r>
      <w:r w:rsidR="00B94984" w:rsidRPr="00F40F14">
        <w:rPr>
          <w:rFonts w:ascii="Times New Roman" w:eastAsia="Times New Roman" w:hAnsi="Times New Roman"/>
          <w:i/>
          <w:iCs/>
          <w:kern w:val="0"/>
          <w:sz w:val="20"/>
          <w:szCs w:val="20"/>
          <w:lang w:val="en-US"/>
        </w:rPr>
        <w:tab/>
      </w:r>
    </w:p>
    <w:p w14:paraId="016FB813" w14:textId="77777777" w:rsidR="00B94984" w:rsidRPr="00B94984" w:rsidRDefault="00B94984" w:rsidP="00B94984">
      <w:pPr>
        <w:numPr>
          <w:ilvl w:val="0"/>
          <w:numId w:val="5"/>
        </w:numPr>
        <w:tabs>
          <w:tab w:val="num" w:pos="720"/>
          <w:tab w:val="left" w:pos="5040"/>
        </w:tabs>
        <w:spacing w:after="0" w:line="240" w:lineRule="auto"/>
        <w:ind w:left="720" w:hanging="360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The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I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llustration of the Fig Tree.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  <w:t>Mt. 24:32, 33</w:t>
      </w:r>
    </w:p>
    <w:p w14:paraId="35F56654" w14:textId="77777777" w:rsidR="00B94984" w:rsidRPr="00B94984" w:rsidRDefault="00B94984" w:rsidP="00B94984">
      <w:pPr>
        <w:numPr>
          <w:ilvl w:val="0"/>
          <w:numId w:val="5"/>
        </w:numPr>
        <w:tabs>
          <w:tab w:val="num" w:pos="720"/>
          <w:tab w:val="left" w:pos="5040"/>
        </w:tabs>
        <w:spacing w:after="0" w:line="240" w:lineRule="auto"/>
        <w:ind w:left="720" w:hanging="360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The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I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ncidents in the days of Noah.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  <w:t>Mt. 24:37-39</w:t>
      </w:r>
    </w:p>
    <w:p w14:paraId="5B21C6A7" w14:textId="629C2758" w:rsidR="00B94984" w:rsidRPr="005B18BD" w:rsidRDefault="00B94984" w:rsidP="005B18BD">
      <w:pPr>
        <w:numPr>
          <w:ilvl w:val="0"/>
          <w:numId w:val="5"/>
        </w:numPr>
        <w:tabs>
          <w:tab w:val="num" w:pos="720"/>
          <w:tab w:val="left" w:pos="5040"/>
        </w:tabs>
        <w:spacing w:after="0" w:line="240" w:lineRule="auto"/>
        <w:ind w:left="720" w:hanging="360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The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I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mminence of Christ’s Return for the Church.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  <w:t>Matt. 24:42-44</w:t>
      </w:r>
    </w:p>
    <w:p w14:paraId="39CEEAFB" w14:textId="77777777" w:rsidR="00B94984" w:rsidRPr="00B94984" w:rsidRDefault="00B94984" w:rsidP="00B9498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The Inevitability and Possibility of Christ’s 2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vertAlign w:val="superscript"/>
          <w:lang w:val="en-US"/>
        </w:rPr>
        <w:t>nd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 xml:space="preserve"> Coming.</w:t>
      </w:r>
    </w:p>
    <w:p w14:paraId="521971C1" w14:textId="77777777" w:rsidR="00B94984" w:rsidRPr="00B94984" w:rsidRDefault="00B94984" w:rsidP="00B94984">
      <w:pPr>
        <w:numPr>
          <w:ilvl w:val="0"/>
          <w:numId w:val="9"/>
        </w:numPr>
        <w:tabs>
          <w:tab w:val="left" w:pos="5040"/>
        </w:tabs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Global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D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evelopment.</w:t>
      </w:r>
    </w:p>
    <w:p w14:paraId="352DD966" w14:textId="3ABA4156" w:rsidR="00B94984" w:rsidRPr="00B94984" w:rsidRDefault="00B94984" w:rsidP="00B94984">
      <w:pPr>
        <w:numPr>
          <w:ilvl w:val="0"/>
          <w:numId w:val="10"/>
        </w:numPr>
        <w:tabs>
          <w:tab w:val="left" w:pos="5040"/>
        </w:tabs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The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R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apid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T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ransport System.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  <w:t>Dan. 12:4</w:t>
      </w:r>
      <w:r w:rsidR="00F40F1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 xml:space="preserve"> </w:t>
      </w:r>
      <w:r w:rsidRPr="00B94984">
        <w:rPr>
          <w:rFonts w:ascii="Times New Roman" w:eastAsia="Times New Roman" w:hAnsi="Times New Roman"/>
          <w:i/>
          <w:snapToGrid w:val="0"/>
          <w:kern w:val="0"/>
          <w:sz w:val="20"/>
          <w:szCs w:val="20"/>
          <w:lang w:val="en-US"/>
        </w:rPr>
        <w:t xml:space="preserve">many shall run to and fro </w:t>
      </w:r>
    </w:p>
    <w:p w14:paraId="3AF9E131" w14:textId="76021615" w:rsidR="00B94984" w:rsidRPr="00B94984" w:rsidRDefault="00B94984" w:rsidP="00B94984">
      <w:pPr>
        <w:tabs>
          <w:tab w:val="num" w:pos="720"/>
          <w:tab w:val="left" w:pos="5040"/>
        </w:tabs>
        <w:spacing w:after="0" w:line="240" w:lineRule="auto"/>
        <w:ind w:left="720" w:hanging="360"/>
        <w:rPr>
          <w:rFonts w:ascii="Times New Roman" w:eastAsia="Times New Roman" w:hAnsi="Times New Roman"/>
          <w:i/>
          <w:snapToGrid w:val="0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ii.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  <w:t xml:space="preserve">The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R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apid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T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ransfer of Knowledge.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  <w:t>Dan. 12:4</w:t>
      </w:r>
      <w:r w:rsidR="00F40F1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 </w:t>
      </w:r>
      <w:r w:rsidRPr="00B94984">
        <w:rPr>
          <w:rFonts w:ascii="Times New Roman" w:eastAsia="Times New Roman" w:hAnsi="Times New Roman"/>
          <w:i/>
          <w:snapToGrid w:val="0"/>
          <w:kern w:val="0"/>
          <w:sz w:val="20"/>
          <w:szCs w:val="20"/>
          <w:lang w:val="en-US"/>
        </w:rPr>
        <w:t>knowledge shall be increased.</w:t>
      </w:r>
    </w:p>
    <w:p w14:paraId="1F40E50D" w14:textId="77777777" w:rsidR="00B94984" w:rsidRPr="00B94984" w:rsidRDefault="00B94984" w:rsidP="00B94984">
      <w:pPr>
        <w:tabs>
          <w:tab w:val="num" w:pos="720"/>
          <w:tab w:val="left" w:pos="5040"/>
        </w:tabs>
        <w:spacing w:after="0" w:line="240" w:lineRule="auto"/>
        <w:ind w:left="720" w:hanging="360"/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>iii.</w:t>
      </w:r>
      <w:r w:rsidRPr="00B9498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ab/>
        <w:t xml:space="preserve">The </w:t>
      </w:r>
      <w:r w:rsidRPr="00B94984">
        <w:rPr>
          <w:rFonts w:ascii="Times New Roman" w:eastAsia="Times New Roman" w:hAnsi="Times New Roman"/>
          <w:b/>
          <w:snapToGrid w:val="0"/>
          <w:kern w:val="0"/>
          <w:sz w:val="20"/>
          <w:szCs w:val="20"/>
          <w:lang w:val="en-US"/>
        </w:rPr>
        <w:t>R</w:t>
      </w:r>
      <w:r w:rsidRPr="00B9498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 xml:space="preserve">apid </w:t>
      </w:r>
      <w:r w:rsidRPr="00B94984">
        <w:rPr>
          <w:rFonts w:ascii="Times New Roman" w:eastAsia="Times New Roman" w:hAnsi="Times New Roman"/>
          <w:b/>
          <w:snapToGrid w:val="0"/>
          <w:kern w:val="0"/>
          <w:sz w:val="20"/>
          <w:szCs w:val="20"/>
          <w:lang w:val="en-US"/>
        </w:rPr>
        <w:t>T</w:t>
      </w:r>
      <w:r w:rsidRPr="00B9498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 xml:space="preserve">ransaction in </w:t>
      </w:r>
      <w:r w:rsidRPr="00B94984">
        <w:rPr>
          <w:rFonts w:ascii="Times New Roman" w:eastAsia="Times New Roman" w:hAnsi="Times New Roman"/>
          <w:b/>
          <w:snapToGrid w:val="0"/>
          <w:kern w:val="0"/>
          <w:sz w:val="20"/>
          <w:szCs w:val="20"/>
          <w:lang w:val="en-US"/>
        </w:rPr>
        <w:t>C</w:t>
      </w:r>
      <w:r w:rsidRPr="00B9498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 xml:space="preserve">ashless </w:t>
      </w:r>
      <w:r w:rsidRPr="00B94984">
        <w:rPr>
          <w:rFonts w:ascii="Times New Roman" w:eastAsia="Times New Roman" w:hAnsi="Times New Roman"/>
          <w:b/>
          <w:snapToGrid w:val="0"/>
          <w:kern w:val="0"/>
          <w:sz w:val="20"/>
          <w:szCs w:val="20"/>
          <w:lang w:val="en-US"/>
        </w:rPr>
        <w:t>C</w:t>
      </w:r>
      <w:r w:rsidRPr="00B9498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>ommerce.</w:t>
      </w:r>
      <w:r w:rsidRPr="00B9498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ab/>
        <w:t>Rev. 13:17, 18</w:t>
      </w:r>
    </w:p>
    <w:p w14:paraId="179FEBCE" w14:textId="59DF3D0B" w:rsidR="00B94984" w:rsidRPr="00B94984" w:rsidRDefault="00F40F14" w:rsidP="00F40F14">
      <w:pPr>
        <w:tabs>
          <w:tab w:val="num" w:pos="720"/>
          <w:tab w:val="left" w:pos="5040"/>
        </w:tabs>
        <w:spacing w:after="0" w:line="240" w:lineRule="auto"/>
        <w:ind w:left="720" w:hanging="360"/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</w:pPr>
      <w:r>
        <w:rPr>
          <w:rFonts w:ascii="Times New Roman" w:eastAsia="Times New Roman" w:hAnsi="Times New Roman"/>
          <w:snapToGrid w:val="0"/>
          <w:kern w:val="0"/>
          <w:sz w:val="20"/>
          <w:szCs w:val="20"/>
          <w:lang w:val="en-US"/>
        </w:rPr>
        <w:tab/>
      </w:r>
      <w:r w:rsidRPr="00F40F14">
        <w:rPr>
          <w:rFonts w:ascii="Times New Roman" w:eastAsia="Times New Roman" w:hAnsi="Times New Roman"/>
          <w:i/>
          <w:iCs/>
          <w:snapToGrid w:val="0"/>
          <w:kern w:val="0"/>
          <w:sz w:val="20"/>
          <w:szCs w:val="20"/>
          <w:lang w:val="en-US"/>
        </w:rPr>
        <w:t>And that no man might buy or sell, save he that had the mark, or the name of the beast, or the number of his name.</w:t>
      </w:r>
      <w:r>
        <w:rPr>
          <w:rFonts w:ascii="Times New Roman" w:eastAsia="Times New Roman" w:hAnsi="Times New Roman"/>
          <w:i/>
          <w:iCs/>
          <w:snapToGrid w:val="0"/>
          <w:kern w:val="0"/>
          <w:sz w:val="20"/>
          <w:szCs w:val="20"/>
          <w:lang w:val="en-US"/>
        </w:rPr>
        <w:t xml:space="preserve"> </w:t>
      </w:r>
      <w:r w:rsidRPr="00F40F14">
        <w:rPr>
          <w:rFonts w:ascii="Times New Roman" w:eastAsia="Times New Roman" w:hAnsi="Times New Roman"/>
          <w:i/>
          <w:iCs/>
          <w:snapToGrid w:val="0"/>
          <w:kern w:val="0"/>
          <w:sz w:val="20"/>
          <w:szCs w:val="20"/>
          <w:lang w:val="en-US"/>
        </w:rPr>
        <w:t>Here is wisdom. Let him that hath understanding count the number of the beast: for it is the number of a man; and his number is Six hundred threescore and six.</w:t>
      </w:r>
    </w:p>
    <w:p w14:paraId="1BE382A5" w14:textId="77777777" w:rsidR="00B94984" w:rsidRPr="00B94984" w:rsidRDefault="00B94984" w:rsidP="00B94984">
      <w:pPr>
        <w:numPr>
          <w:ilvl w:val="0"/>
          <w:numId w:val="12"/>
        </w:numPr>
        <w:tabs>
          <w:tab w:val="left" w:pos="5040"/>
        </w:tabs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Global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D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egradation.</w:t>
      </w:r>
    </w:p>
    <w:p w14:paraId="0217A672" w14:textId="77777777" w:rsidR="00B94984" w:rsidRPr="00B94984" w:rsidRDefault="00B94984" w:rsidP="00B94984">
      <w:pPr>
        <w:numPr>
          <w:ilvl w:val="0"/>
          <w:numId w:val="14"/>
        </w:numPr>
        <w:tabs>
          <w:tab w:val="left" w:pos="720"/>
          <w:tab w:val="left" w:pos="5040"/>
        </w:tabs>
        <w:spacing w:after="0" w:line="240" w:lineRule="auto"/>
        <w:ind w:left="720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R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umours of War.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  <w:t>Mt. 24:6 cf. Lk. 23:28-31</w:t>
      </w:r>
    </w:p>
    <w:p w14:paraId="60592739" w14:textId="77777777" w:rsidR="00B94984" w:rsidRPr="00B94984" w:rsidRDefault="00B94984" w:rsidP="00B94984">
      <w:pPr>
        <w:numPr>
          <w:ilvl w:val="0"/>
          <w:numId w:val="14"/>
        </w:numPr>
        <w:tabs>
          <w:tab w:val="left" w:pos="720"/>
          <w:tab w:val="left" w:pos="5040"/>
        </w:tabs>
        <w:spacing w:after="0" w:line="240" w:lineRule="auto"/>
        <w:ind w:left="720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R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ecurrence in increased Natural Phenomena and Disaster.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  <w:t>Mt. 24:7b cf. Rev. 8, 9</w:t>
      </w:r>
    </w:p>
    <w:p w14:paraId="57429E4F" w14:textId="77777777" w:rsidR="00B94984" w:rsidRPr="00B94984" w:rsidRDefault="00B94984" w:rsidP="00B94984">
      <w:pPr>
        <w:numPr>
          <w:ilvl w:val="0"/>
          <w:numId w:val="14"/>
        </w:numPr>
        <w:tabs>
          <w:tab w:val="left" w:pos="720"/>
          <w:tab w:val="left" w:pos="5040"/>
        </w:tabs>
        <w:spacing w:after="0" w:line="240" w:lineRule="auto"/>
        <w:ind w:left="720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R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apture of the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C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hurch and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C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haotic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 xml:space="preserve"> C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rises.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  <w:t>I Thes. 4: 16, 17; I Cor. 15:52</w:t>
      </w:r>
    </w:p>
    <w:p w14:paraId="62694C7C" w14:textId="7AE42CE4" w:rsidR="00701D51" w:rsidRDefault="00B94984" w:rsidP="00F56B44">
      <w:pPr>
        <w:tabs>
          <w:tab w:val="left" w:pos="5040"/>
        </w:tabs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val="en-US"/>
        </w:rPr>
      </w:pP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Con.:  As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C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hrist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C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ame,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C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 xml:space="preserve">hrist will </w:t>
      </w:r>
      <w:r w:rsidRPr="00B94984">
        <w:rPr>
          <w:rFonts w:ascii="Times New Roman" w:eastAsia="Times New Roman" w:hAnsi="Times New Roman"/>
          <w:b/>
          <w:kern w:val="0"/>
          <w:sz w:val="20"/>
          <w:szCs w:val="20"/>
          <w:lang w:val="en-US"/>
        </w:rPr>
        <w:t>C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ome again</w:t>
      </w:r>
      <w:r w:rsidR="00F56B44">
        <w:rPr>
          <w:rFonts w:ascii="Times New Roman" w:eastAsia="Times New Roman" w:hAnsi="Times New Roman"/>
          <w:kern w:val="0"/>
          <w:sz w:val="20"/>
          <w:szCs w:val="20"/>
          <w:lang w:val="en-US"/>
        </w:rPr>
        <w:t>.</w:t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="00F56B44">
        <w:rPr>
          <w:rFonts w:ascii="Times New Roman" w:eastAsia="Times New Roman" w:hAnsi="Times New Roman"/>
          <w:kern w:val="0"/>
          <w:sz w:val="20"/>
          <w:szCs w:val="20"/>
          <w:lang w:val="en-US"/>
        </w:rPr>
        <w:tab/>
      </w:r>
      <w:r w:rsidRPr="00B94984">
        <w:rPr>
          <w:rFonts w:ascii="Times New Roman" w:eastAsia="Times New Roman" w:hAnsi="Times New Roman"/>
          <w:kern w:val="0"/>
          <w:sz w:val="20"/>
          <w:szCs w:val="20"/>
          <w:lang w:val="en-US"/>
        </w:rPr>
        <w:t>Acts 1:11</w:t>
      </w:r>
    </w:p>
    <w:p w14:paraId="28CACE11" w14:textId="07F80AFC" w:rsidR="00AC4B3B" w:rsidRPr="00AC4B3B" w:rsidRDefault="00AC4B3B" w:rsidP="00AC4B3B">
      <w:pPr>
        <w:tabs>
          <w:tab w:val="left" w:pos="1701"/>
          <w:tab w:val="left" w:pos="5040"/>
        </w:tabs>
        <w:spacing w:after="0" w:line="240" w:lineRule="auto"/>
        <w:rPr>
          <w:rFonts w:ascii="Times New Roman" w:eastAsia="Times New Roman" w:hAnsi="Times New Roman"/>
          <w:b/>
          <w:bCs/>
          <w:color w:val="EE0000"/>
          <w:kern w:val="0"/>
          <w:sz w:val="20"/>
          <w:szCs w:val="20"/>
          <w:lang w:val="en-US"/>
        </w:rPr>
      </w:pPr>
      <w:r w:rsidRPr="00AC4B3B">
        <w:rPr>
          <w:rFonts w:ascii="Times New Roman" w:eastAsia="Times New Roman" w:hAnsi="Times New Roman"/>
          <w:b/>
          <w:bCs/>
          <w:color w:val="EE0000"/>
          <w:kern w:val="0"/>
          <w:sz w:val="20"/>
          <w:szCs w:val="20"/>
          <w:lang w:val="en-US"/>
        </w:rPr>
        <w:lastRenderedPageBreak/>
        <w:t>Points To Ponder:</w:t>
      </w:r>
      <w:r>
        <w:rPr>
          <w:rFonts w:ascii="Times New Roman" w:eastAsia="Times New Roman" w:hAnsi="Times New Roman"/>
          <w:b/>
          <w:bCs/>
          <w:color w:val="EE0000"/>
          <w:kern w:val="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/>
          <w:b/>
          <w:bCs/>
          <w:color w:val="EE0000"/>
          <w:kern w:val="0"/>
          <w:sz w:val="20"/>
          <w:szCs w:val="20"/>
          <w:lang w:val="en-US"/>
        </w:rPr>
        <w:tab/>
      </w:r>
      <w:r w:rsidRPr="00AC4B3B"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 xml:space="preserve">If Jesus did </w:t>
      </w:r>
      <w:r w:rsidRPr="00AC4B3B">
        <w:rPr>
          <w:rFonts w:ascii="Times New Roman" w:eastAsia="Times New Roman" w:hAnsi="Times New Roman"/>
          <w:b/>
          <w:bCs/>
          <w:i/>
          <w:iCs/>
          <w:color w:val="4F0EE0"/>
          <w:kern w:val="0"/>
          <w:sz w:val="20"/>
          <w:szCs w:val="20"/>
          <w:lang w:val="en-US"/>
        </w:rPr>
        <w:t>C</w:t>
      </w:r>
      <w:r w:rsidRPr="00AC4B3B"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 xml:space="preserve">ome as </w:t>
      </w:r>
      <w:r w:rsidRPr="00AC4B3B">
        <w:rPr>
          <w:rFonts w:ascii="Times New Roman" w:eastAsia="Times New Roman" w:hAnsi="Times New Roman"/>
          <w:b/>
          <w:bCs/>
          <w:i/>
          <w:iCs/>
          <w:color w:val="4F0EE0"/>
          <w:kern w:val="0"/>
          <w:sz w:val="20"/>
          <w:szCs w:val="20"/>
          <w:lang w:val="en-US"/>
        </w:rPr>
        <w:t>P</w:t>
      </w:r>
      <w:r w:rsidRPr="00AC4B3B"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 xml:space="preserve">rophesied in His First </w:t>
      </w:r>
      <w:r w:rsidRPr="00AC4B3B">
        <w:rPr>
          <w:rFonts w:ascii="Times New Roman" w:eastAsia="Times New Roman" w:hAnsi="Times New Roman"/>
          <w:b/>
          <w:bCs/>
          <w:i/>
          <w:iCs/>
          <w:color w:val="4F0EE0"/>
          <w:kern w:val="0"/>
          <w:sz w:val="20"/>
          <w:szCs w:val="20"/>
          <w:lang w:val="en-US"/>
        </w:rPr>
        <w:t>C</w:t>
      </w:r>
      <w:r w:rsidRPr="00AC4B3B"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 xml:space="preserve">oming, </w:t>
      </w:r>
      <w:r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ab/>
      </w:r>
      <w:r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ab/>
      </w:r>
      <w:r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ab/>
      </w:r>
      <w:r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ab/>
      </w:r>
      <w:r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ab/>
      </w:r>
      <w:r w:rsidRPr="00AC4B3B"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 xml:space="preserve">He Will </w:t>
      </w:r>
      <w:r w:rsidRPr="00AC4B3B">
        <w:rPr>
          <w:rFonts w:ascii="Times New Roman" w:eastAsia="Times New Roman" w:hAnsi="Times New Roman"/>
          <w:b/>
          <w:bCs/>
          <w:i/>
          <w:iCs/>
          <w:color w:val="4F0EE0"/>
          <w:kern w:val="0"/>
          <w:sz w:val="20"/>
          <w:szCs w:val="20"/>
          <w:lang w:val="en-US"/>
        </w:rPr>
        <w:t>C</w:t>
      </w:r>
      <w:r w:rsidRPr="00AC4B3B"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 xml:space="preserve">ertainly </w:t>
      </w:r>
      <w:r w:rsidRPr="00AC4B3B">
        <w:rPr>
          <w:rFonts w:ascii="Times New Roman" w:eastAsia="Times New Roman" w:hAnsi="Times New Roman"/>
          <w:b/>
          <w:bCs/>
          <w:i/>
          <w:iCs/>
          <w:color w:val="4F0EE0"/>
          <w:kern w:val="0"/>
          <w:sz w:val="20"/>
          <w:szCs w:val="20"/>
          <w:lang w:val="en-US"/>
        </w:rPr>
        <w:t>C</w:t>
      </w:r>
      <w:r w:rsidRPr="00AC4B3B"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 xml:space="preserve">ome Again the Second time as </w:t>
      </w:r>
      <w:r w:rsidRPr="00AC4B3B">
        <w:rPr>
          <w:rFonts w:ascii="Times New Roman" w:eastAsia="Times New Roman" w:hAnsi="Times New Roman"/>
          <w:b/>
          <w:bCs/>
          <w:i/>
          <w:iCs/>
          <w:color w:val="4F0EE0"/>
          <w:kern w:val="0"/>
          <w:sz w:val="20"/>
          <w:szCs w:val="20"/>
          <w:lang w:val="en-US"/>
        </w:rPr>
        <w:t>P</w:t>
      </w:r>
      <w:r w:rsidRPr="00AC4B3B">
        <w:rPr>
          <w:rFonts w:ascii="Times New Roman" w:eastAsia="Times New Roman" w:hAnsi="Times New Roman"/>
          <w:i/>
          <w:iCs/>
          <w:color w:val="4F0EE0"/>
          <w:kern w:val="0"/>
          <w:sz w:val="20"/>
          <w:szCs w:val="20"/>
          <w:lang w:val="en-US"/>
        </w:rPr>
        <w:t>romised:</w:t>
      </w:r>
    </w:p>
    <w:p w14:paraId="13465464" w14:textId="2DDDC5B3" w:rsidR="00F56B44" w:rsidRPr="00A64042" w:rsidRDefault="00A64042" w:rsidP="00F56B4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val="en-US"/>
        </w:rPr>
      </w:pPr>
      <w:r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val="en-US"/>
        </w:rPr>
        <w:t>A</w:t>
      </w:r>
      <w:r w:rsidR="00F56B44" w:rsidRPr="00A64042"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val="en-US"/>
        </w:rPr>
        <w:t xml:space="preserve"> BLESSED</w:t>
      </w:r>
      <w:r w:rsidR="00F56B44" w:rsidRPr="00A64042">
        <w:rPr>
          <w:rFonts w:ascii="Times New Roman" w:eastAsia="Times New Roman" w:hAnsi="Times New Roman"/>
          <w:b/>
          <w:bCs/>
          <w:color w:val="EE0000"/>
          <w:kern w:val="0"/>
          <w:sz w:val="20"/>
          <w:szCs w:val="20"/>
          <w:lang w:val="en-US"/>
        </w:rPr>
        <w:t xml:space="preserve"> CHRIST</w:t>
      </w:r>
      <w:r w:rsidR="00F56B44" w:rsidRPr="00A64042"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val="en-US"/>
        </w:rPr>
        <w:t xml:space="preserve">-MAS </w:t>
      </w:r>
      <w:r w:rsidR="00F56B44" w:rsidRPr="00A64042">
        <w:rPr>
          <w:rFonts w:ascii="Times New Roman" w:eastAsia="Times New Roman" w:hAnsi="Times New Roman"/>
          <w:b/>
          <w:bCs/>
          <w:i/>
          <w:iCs/>
          <w:caps/>
          <w:color w:val="EE0000"/>
          <w:kern w:val="0"/>
          <w:sz w:val="20"/>
          <w:szCs w:val="20"/>
          <w:lang w:val="en-US"/>
        </w:rPr>
        <w:t xml:space="preserve">and A </w:t>
      </w:r>
      <w:r w:rsidRPr="00A64042">
        <w:rPr>
          <w:rFonts w:ascii="Times New Roman" w:eastAsia="Times New Roman" w:hAnsi="Times New Roman"/>
          <w:b/>
          <w:bCs/>
          <w:i/>
          <w:iCs/>
          <w:caps/>
          <w:color w:val="EE0000"/>
          <w:kern w:val="0"/>
          <w:sz w:val="20"/>
          <w:szCs w:val="20"/>
          <w:lang w:val="en-US"/>
        </w:rPr>
        <w:t>Bountiful and</w:t>
      </w:r>
      <w:r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val="en-US"/>
        </w:rPr>
        <w:t xml:space="preserve"> </w:t>
      </w:r>
      <w:r w:rsidR="00F56B44" w:rsidRPr="00A64042"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val="en-US"/>
        </w:rPr>
        <w:t xml:space="preserve">FRUITFUL NEW YEAR </w:t>
      </w:r>
      <w:r w:rsidR="00F56B44" w:rsidRPr="00A64042">
        <w:rPr>
          <w:rFonts w:ascii="Times New Roman" w:eastAsia="Times New Roman" w:hAnsi="Times New Roman"/>
          <w:b/>
          <w:bCs/>
          <w:i/>
          <w:iCs/>
          <w:caps/>
          <w:color w:val="EE0000"/>
          <w:kern w:val="0"/>
          <w:sz w:val="20"/>
          <w:szCs w:val="20"/>
          <w:lang w:val="en-US"/>
        </w:rPr>
        <w:t>to</w:t>
      </w:r>
      <w:r w:rsidR="00F56B44" w:rsidRPr="00A64042"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val="en-US"/>
        </w:rPr>
        <w:t xml:space="preserve"> ALL.</w:t>
      </w:r>
    </w:p>
    <w:p w14:paraId="29C55806" w14:textId="77777777" w:rsidR="00F56B44" w:rsidRDefault="00F56B44" w:rsidP="00AC4B3B">
      <w:pPr>
        <w:tabs>
          <w:tab w:val="left" w:pos="1560"/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72F6547" w14:textId="22F5A4E4" w:rsidR="00C54FC0" w:rsidRDefault="00C54FC0" w:rsidP="00A64042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2C24DF7" wp14:editId="7648AA3C">
            <wp:extent cx="4343979" cy="6515968"/>
            <wp:effectExtent l="0" t="0" r="0" b="0"/>
            <wp:docPr id="2949675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04" cy="654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597C3" w14:textId="629178BC" w:rsidR="00C54FC0" w:rsidRPr="003F0853" w:rsidRDefault="00C54FC0" w:rsidP="00F56B44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E2845BE" wp14:editId="1CF44897">
            <wp:extent cx="9753600" cy="14630400"/>
            <wp:effectExtent l="0" t="0" r="0" b="0"/>
            <wp:docPr id="1377729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46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4FC0" w:rsidRPr="003F0853" w:rsidSect="00F56B44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2BD9"/>
    <w:multiLevelType w:val="singleLevel"/>
    <w:tmpl w:val="0A80222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25B1A6B"/>
    <w:multiLevelType w:val="singleLevel"/>
    <w:tmpl w:val="325A247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3D45FB6"/>
    <w:multiLevelType w:val="singleLevel"/>
    <w:tmpl w:val="FF4C9700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26927938"/>
    <w:multiLevelType w:val="singleLevel"/>
    <w:tmpl w:val="9C2CCC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4" w15:restartNumberingAfterBreak="0">
    <w:nsid w:val="286018F9"/>
    <w:multiLevelType w:val="singleLevel"/>
    <w:tmpl w:val="A51E21C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CF146BD"/>
    <w:multiLevelType w:val="singleLevel"/>
    <w:tmpl w:val="2F8A1D7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/>
      </w:rPr>
    </w:lvl>
  </w:abstractNum>
  <w:abstractNum w:abstractNumId="6" w15:restartNumberingAfterBreak="0">
    <w:nsid w:val="31F3683D"/>
    <w:multiLevelType w:val="singleLevel"/>
    <w:tmpl w:val="FDD21D58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7" w15:restartNumberingAfterBreak="0">
    <w:nsid w:val="47BE7655"/>
    <w:multiLevelType w:val="singleLevel"/>
    <w:tmpl w:val="942A76FA"/>
    <w:lvl w:ilvl="0">
      <w:start w:val="1"/>
      <w:numFmt w:val="lowerRoman"/>
      <w:lvlText w:val="%1."/>
      <w:lvlJc w:val="left"/>
      <w:pPr>
        <w:tabs>
          <w:tab w:val="num" w:pos="900"/>
        </w:tabs>
        <w:ind w:left="540" w:hanging="360"/>
      </w:pPr>
      <w:rPr>
        <w:rFonts w:hint="default"/>
      </w:rPr>
    </w:lvl>
  </w:abstractNum>
  <w:abstractNum w:abstractNumId="8" w15:restartNumberingAfterBreak="0">
    <w:nsid w:val="4900455D"/>
    <w:multiLevelType w:val="singleLevel"/>
    <w:tmpl w:val="A75E4EE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97C386A"/>
    <w:multiLevelType w:val="singleLevel"/>
    <w:tmpl w:val="DE88A1A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A813F21"/>
    <w:multiLevelType w:val="singleLevel"/>
    <w:tmpl w:val="47A87FBE"/>
    <w:lvl w:ilvl="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11" w15:restartNumberingAfterBreak="0">
    <w:nsid w:val="645144D8"/>
    <w:multiLevelType w:val="singleLevel"/>
    <w:tmpl w:val="CB8EADB2"/>
    <w:lvl w:ilvl="0">
      <w:start w:val="3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2" w15:restartNumberingAfterBreak="0">
    <w:nsid w:val="74C56F24"/>
    <w:multiLevelType w:val="singleLevel"/>
    <w:tmpl w:val="4198B84E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3" w15:restartNumberingAfterBreak="0">
    <w:nsid w:val="7C082145"/>
    <w:multiLevelType w:val="singleLevel"/>
    <w:tmpl w:val="92089F88"/>
    <w:lvl w:ilvl="0">
      <w:start w:val="2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4" w15:restartNumberingAfterBreak="0">
    <w:nsid w:val="7F52541B"/>
    <w:multiLevelType w:val="singleLevel"/>
    <w:tmpl w:val="942A76FA"/>
    <w:lvl w:ilvl="0">
      <w:start w:val="1"/>
      <w:numFmt w:val="lowerRoman"/>
      <w:lvlText w:val="%1."/>
      <w:lvlJc w:val="left"/>
      <w:pPr>
        <w:tabs>
          <w:tab w:val="num" w:pos="900"/>
        </w:tabs>
        <w:ind w:left="540" w:hanging="360"/>
      </w:pPr>
      <w:rPr>
        <w:rFonts w:hint="default"/>
      </w:rPr>
    </w:lvl>
  </w:abstractNum>
  <w:num w:numId="1" w16cid:durableId="623073650">
    <w:abstractNumId w:val="4"/>
  </w:num>
  <w:num w:numId="2" w16cid:durableId="584412891">
    <w:abstractNumId w:val="8"/>
  </w:num>
  <w:num w:numId="3" w16cid:durableId="427779322">
    <w:abstractNumId w:val="5"/>
  </w:num>
  <w:num w:numId="4" w16cid:durableId="132988915">
    <w:abstractNumId w:val="3"/>
  </w:num>
  <w:num w:numId="5" w16cid:durableId="722220014">
    <w:abstractNumId w:val="10"/>
  </w:num>
  <w:num w:numId="6" w16cid:durableId="1690257392">
    <w:abstractNumId w:val="0"/>
  </w:num>
  <w:num w:numId="7" w16cid:durableId="1740594058">
    <w:abstractNumId w:val="1"/>
  </w:num>
  <w:num w:numId="8" w16cid:durableId="334308220">
    <w:abstractNumId w:val="9"/>
  </w:num>
  <w:num w:numId="9" w16cid:durableId="174655864">
    <w:abstractNumId w:val="12"/>
  </w:num>
  <w:num w:numId="10" w16cid:durableId="1944876402">
    <w:abstractNumId w:val="2"/>
  </w:num>
  <w:num w:numId="11" w16cid:durableId="1563177733">
    <w:abstractNumId w:val="6"/>
  </w:num>
  <w:num w:numId="12" w16cid:durableId="804009485">
    <w:abstractNumId w:val="11"/>
  </w:num>
  <w:num w:numId="13" w16cid:durableId="1179083413">
    <w:abstractNumId w:val="13"/>
  </w:num>
  <w:num w:numId="14" w16cid:durableId="920990227">
    <w:abstractNumId w:val="14"/>
  </w:num>
  <w:num w:numId="15" w16cid:durableId="12248771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2C"/>
    <w:rsid w:val="000761B5"/>
    <w:rsid w:val="001D6E2C"/>
    <w:rsid w:val="002756E8"/>
    <w:rsid w:val="002C7624"/>
    <w:rsid w:val="003061E6"/>
    <w:rsid w:val="00383734"/>
    <w:rsid w:val="003B5E30"/>
    <w:rsid w:val="003F0853"/>
    <w:rsid w:val="00595ED6"/>
    <w:rsid w:val="005B18BD"/>
    <w:rsid w:val="005B3663"/>
    <w:rsid w:val="00644F46"/>
    <w:rsid w:val="006C1C9F"/>
    <w:rsid w:val="00701D51"/>
    <w:rsid w:val="00722F12"/>
    <w:rsid w:val="0073597A"/>
    <w:rsid w:val="008C351B"/>
    <w:rsid w:val="00A12D98"/>
    <w:rsid w:val="00A64042"/>
    <w:rsid w:val="00AC4B3B"/>
    <w:rsid w:val="00AE7006"/>
    <w:rsid w:val="00B1715F"/>
    <w:rsid w:val="00B94984"/>
    <w:rsid w:val="00BE3B82"/>
    <w:rsid w:val="00C467C0"/>
    <w:rsid w:val="00C54FC0"/>
    <w:rsid w:val="00C91F4B"/>
    <w:rsid w:val="00D35A1F"/>
    <w:rsid w:val="00DB642C"/>
    <w:rsid w:val="00E35970"/>
    <w:rsid w:val="00E63A6D"/>
    <w:rsid w:val="00EB3DBE"/>
    <w:rsid w:val="00F40F14"/>
    <w:rsid w:val="00F56B44"/>
    <w:rsid w:val="00F7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6E7DC"/>
  <w15:chartTrackingRefBased/>
  <w15:docId w15:val="{2E842693-A2C7-46F8-91FA-F86956A0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E2C"/>
    <w:pPr>
      <w:spacing w:line="256" w:lineRule="auto"/>
    </w:pPr>
    <w:rPr>
      <w:rFonts w:ascii="Calibri" w:eastAsia="Calibri" w:hAnsi="Calibri" w:cs="Times New Roma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6E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6E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6E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6E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E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6E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6E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6E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6E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E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6E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E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E2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E2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E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6E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6E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6E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6E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E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6E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6E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E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6E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6E2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E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E2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6E2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semiHidden/>
    <w:unhideWhenUsed/>
    <w:rsid w:val="001D6E2C"/>
    <w:rPr>
      <w:color w:val="0563C1"/>
      <w:u w:val="single"/>
    </w:rPr>
  </w:style>
  <w:style w:type="paragraph" w:styleId="NoSpacing">
    <w:name w:val="No Spacing"/>
    <w:uiPriority w:val="1"/>
    <w:qFormat/>
    <w:rsid w:val="001D6E2C"/>
    <w:pPr>
      <w:spacing w:after="0" w:line="240" w:lineRule="auto"/>
    </w:pPr>
    <w:rPr>
      <w:rFonts w:ascii="Calibri" w:eastAsia="Calibri" w:hAnsi="Calibri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berita-bethel-ung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788</Words>
  <Characters>4495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Merry Christmas and Happy New Year?!</vt:lpstr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2025-12-19T01:05:00Z</dcterms:created>
  <dcterms:modified xsi:type="dcterms:W3CDTF">2025-12-19T01:05:00Z</dcterms:modified>
</cp:coreProperties>
</file>