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42DA" w14:textId="5EE4848D" w:rsidR="004506E5" w:rsidRDefault="004506E5" w:rsidP="004506E5">
      <w:pPr>
        <w:pStyle w:val="NoSpacing"/>
        <w:tabs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R108</w:t>
      </w:r>
      <w:r w:rsidR="001B775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0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- Rumination for October 12</w:t>
      </w:r>
      <w:r w:rsidRPr="006B579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2025</w:t>
      </w:r>
    </w:p>
    <w:p w14:paraId="79414722" w14:textId="4598E37F" w:rsidR="004506E5" w:rsidRDefault="004506E5" w:rsidP="004506E5">
      <w:pPr>
        <w:pStyle w:val="No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The </w:t>
      </w:r>
      <w:r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en-MY"/>
        </w:rPr>
        <w:t>T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>heme</w:t>
      </w:r>
      <w:r w:rsidRPr="00410AF1">
        <w:rPr>
          <w:rFonts w:ascii="Times New Roman" w:eastAsia="Calibri" w:hAnsi="Times New Roman" w:cs="Times New Roman"/>
          <w:color w:val="FF0000"/>
          <w:sz w:val="20"/>
          <w:szCs w:val="20"/>
          <w:lang w:eastAsia="en-MY"/>
        </w:rPr>
        <w:t xml:space="preserve">: </w:t>
      </w:r>
      <w:r w:rsidRPr="004506E5"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>The New Birth</w:t>
      </w:r>
      <w:r>
        <w:rPr>
          <w:rFonts w:ascii="Times New Roman" w:eastAsia="Calibri" w:hAnsi="Times New Roman" w:cs="Times New Roman"/>
          <w:b/>
          <w:bCs/>
          <w:smallCaps/>
          <w:color w:val="FF0000"/>
          <w:sz w:val="20"/>
          <w:szCs w:val="20"/>
          <w:lang w:eastAsia="en-MY"/>
        </w:rPr>
        <w:tab/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lang w:eastAsia="en-MY"/>
        </w:rPr>
        <w:t xml:space="preserve"> </w:t>
      </w:r>
      <w:hyperlink r:id="rId5" w:history="1">
        <w:r>
          <w:rPr>
            <w:rStyle w:val="Hyperlink"/>
            <w:rFonts w:ascii="Times New Roman" w:eastAsia="Calibri" w:hAnsi="Times New Roman" w:cs="Times New Roman"/>
            <w:color w:val="0000FF"/>
            <w:sz w:val="20"/>
            <w:szCs w:val="20"/>
            <w:lang w:eastAsia="en-MY"/>
            <w14:ligatures w14:val="none"/>
          </w:rPr>
          <w:t>berita-bethel-ung.com</w:t>
        </w:r>
      </w:hyperlink>
    </w:p>
    <w:p w14:paraId="5852EE6B" w14:textId="6CAFB107" w:rsidR="004506E5" w:rsidRDefault="004506E5" w:rsidP="004506E5">
      <w:pPr>
        <w:pStyle w:val="No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Hyperlink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>ext:</w:t>
      </w:r>
      <w:r w:rsidR="00402104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="00402104" w:rsidRPr="00402104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I say unto thee, Except a man be </w:t>
      </w:r>
      <w:r w:rsidR="00402104" w:rsidRPr="00402104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 xml:space="preserve">born again, </w:t>
      </w:r>
      <w:r w:rsidR="00402104" w:rsidRPr="00402104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he cannot see the kingdom of God.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ab/>
      </w:r>
      <w:r w:rsidR="00402104">
        <w:rPr>
          <w:rFonts w:ascii="Times New Roman" w:hAnsi="Times New Roman" w:cs="Times New Roman"/>
          <w:color w:val="FF0000"/>
          <w:sz w:val="20"/>
          <w:szCs w:val="20"/>
          <w:lang w:val="en-US"/>
        </w:rPr>
        <w:t>Jn. 3:3</w:t>
      </w:r>
    </w:p>
    <w:p w14:paraId="00917496" w14:textId="1C935809" w:rsidR="004506E5" w:rsidRDefault="004506E5" w:rsidP="004506E5">
      <w:pPr>
        <w:pStyle w:val="No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>T</w:t>
      </w:r>
      <w:r>
        <w:rPr>
          <w:rFonts w:ascii="Times New Roman" w:hAnsi="Times New Roman" w:cs="Times New Roman"/>
          <w:color w:val="FF0000"/>
          <w:sz w:val="20"/>
          <w:szCs w:val="20"/>
          <w:lang w:val="en-US"/>
        </w:rPr>
        <w:t>hots:</w:t>
      </w:r>
    </w:p>
    <w:p w14:paraId="229ED446" w14:textId="698C9BEB" w:rsidR="00701D51" w:rsidRDefault="004506E5" w:rsidP="004506E5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916C92">
        <w:rPr>
          <w:rFonts w:ascii="Times New Roman" w:hAnsi="Times New Roman" w:cs="Times New Roman"/>
          <w:b/>
          <w:bCs/>
          <w:smallCaps/>
          <w:sz w:val="20"/>
          <w:szCs w:val="20"/>
        </w:rPr>
        <w:t>The Necessity of the New Birth.</w:t>
      </w:r>
      <w:r>
        <w:rPr>
          <w:rFonts w:ascii="Times New Roman" w:hAnsi="Times New Roman" w:cs="Times New Roman"/>
          <w:sz w:val="20"/>
          <w:szCs w:val="20"/>
        </w:rPr>
        <w:t xml:space="preserve"> It is </w:t>
      </w:r>
      <w:r w:rsidRPr="00C750B8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onditional for:</w:t>
      </w:r>
    </w:p>
    <w:p w14:paraId="2087F15C" w14:textId="7792B657" w:rsidR="004506E5" w:rsidRDefault="004506E5" w:rsidP="004506E5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16C9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doption into the Family of God</w:t>
      </w:r>
      <w:r w:rsidR="002D02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piritual.</w:t>
      </w:r>
      <w:r>
        <w:rPr>
          <w:rFonts w:ascii="Times New Roman" w:hAnsi="Times New Roman" w:cs="Times New Roman"/>
          <w:sz w:val="20"/>
          <w:szCs w:val="20"/>
        </w:rPr>
        <w:tab/>
        <w:t>Jn. 1:12</w:t>
      </w:r>
    </w:p>
    <w:p w14:paraId="58ED6BBA" w14:textId="13CDD1C5" w:rsidR="00D02839" w:rsidRPr="00D02839" w:rsidRDefault="00D02839" w:rsidP="00D02839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D02839">
        <w:rPr>
          <w:rFonts w:ascii="Times New Roman" w:hAnsi="Times New Roman" w:cs="Times New Roman"/>
          <w:i/>
          <w:iCs/>
          <w:sz w:val="20"/>
          <w:szCs w:val="20"/>
        </w:rPr>
        <w:t xml:space="preserve">As many as received him, to them gave </w:t>
      </w:r>
      <w:proofErr w:type="spellStart"/>
      <w:r w:rsidRPr="00D02839">
        <w:rPr>
          <w:rFonts w:ascii="Times New Roman" w:hAnsi="Times New Roman" w:cs="Times New Roman"/>
          <w:i/>
          <w:iCs/>
          <w:sz w:val="20"/>
          <w:szCs w:val="20"/>
        </w:rPr>
        <w:t>He</w:t>
      </w:r>
      <w:proofErr w:type="spellEnd"/>
      <w:r w:rsidRPr="00D02839">
        <w:rPr>
          <w:rFonts w:ascii="Times New Roman" w:hAnsi="Times New Roman" w:cs="Times New Roman"/>
          <w:i/>
          <w:iCs/>
          <w:sz w:val="20"/>
          <w:szCs w:val="20"/>
        </w:rPr>
        <w:t xml:space="preserve"> power to become the sons of God…</w:t>
      </w:r>
    </w:p>
    <w:p w14:paraId="2C363C02" w14:textId="26A85FBA" w:rsidR="004506E5" w:rsidRDefault="004506E5" w:rsidP="00D02839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Feder</w:t>
      </w:r>
      <w:r w:rsidRPr="00916C92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Man was </w:t>
      </w:r>
      <w:r w:rsidRPr="00916C92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isobedient.</w:t>
      </w:r>
      <w:r>
        <w:rPr>
          <w:rFonts w:ascii="Times New Roman" w:hAnsi="Times New Roman" w:cs="Times New Roman"/>
          <w:sz w:val="20"/>
          <w:szCs w:val="20"/>
        </w:rPr>
        <w:tab/>
        <w:t>Rom. 5:18, 19</w:t>
      </w:r>
    </w:p>
    <w:p w14:paraId="49C322A4" w14:textId="01DC0199" w:rsidR="00D02839" w:rsidRPr="00D02839" w:rsidRDefault="00D02839" w:rsidP="00D02839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D02839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 w:rsidRPr="00D02839">
        <w:rPr>
          <w:rFonts w:ascii="Times New Roman" w:hAnsi="Times New Roman" w:cs="Times New Roman"/>
          <w:i/>
          <w:iCs/>
          <w:sz w:val="20"/>
          <w:szCs w:val="20"/>
        </w:rPr>
        <w:t xml:space="preserve"> as by the offence of one judgment came upon all men to condemnation</w:t>
      </w:r>
      <w:r>
        <w:rPr>
          <w:rFonts w:ascii="Times New Roman" w:hAnsi="Times New Roman" w:cs="Times New Roman"/>
          <w:i/>
          <w:iCs/>
          <w:sz w:val="20"/>
          <w:szCs w:val="20"/>
        </w:rPr>
        <w:t>…</w:t>
      </w:r>
    </w:p>
    <w:p w14:paraId="0CF8823A" w14:textId="3E0E6846" w:rsidR="004506E5" w:rsidRDefault="004506E5" w:rsidP="00D02839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Univers</w:t>
      </w:r>
      <w:r w:rsidRPr="00916C92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Man is </w:t>
      </w:r>
      <w:r w:rsidRPr="00916C92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ead.</w:t>
      </w:r>
      <w:r>
        <w:rPr>
          <w:rFonts w:ascii="Times New Roman" w:hAnsi="Times New Roman" w:cs="Times New Roman"/>
          <w:sz w:val="20"/>
          <w:szCs w:val="20"/>
        </w:rPr>
        <w:tab/>
        <w:t>Rom. 5:12</w:t>
      </w:r>
    </w:p>
    <w:p w14:paraId="77CA6705" w14:textId="77777777" w:rsidR="00D02839" w:rsidRPr="00DE79AD" w:rsidRDefault="00D02839" w:rsidP="00D02839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DE79AD">
        <w:rPr>
          <w:rFonts w:ascii="Times New Roman" w:hAnsi="Times New Roman" w:cs="Times New Roman"/>
          <w:i/>
          <w:iCs/>
          <w:sz w:val="20"/>
          <w:szCs w:val="20"/>
        </w:rPr>
        <w:t xml:space="preserve">By one man sin entered into the world, and death by sin; and </w:t>
      </w:r>
      <w:proofErr w:type="gramStart"/>
      <w:r w:rsidRPr="00DE79AD">
        <w:rPr>
          <w:rFonts w:ascii="Times New Roman" w:hAnsi="Times New Roman" w:cs="Times New Roman"/>
          <w:i/>
          <w:iCs/>
          <w:sz w:val="20"/>
          <w:szCs w:val="20"/>
        </w:rPr>
        <w:t>so</w:t>
      </w:r>
      <w:proofErr w:type="gramEnd"/>
      <w:r w:rsidRPr="00DE79AD">
        <w:rPr>
          <w:rFonts w:ascii="Times New Roman" w:hAnsi="Times New Roman" w:cs="Times New Roman"/>
          <w:i/>
          <w:iCs/>
          <w:sz w:val="20"/>
          <w:szCs w:val="20"/>
        </w:rPr>
        <w:t xml:space="preserve"> death passed upon all men…</w:t>
      </w:r>
    </w:p>
    <w:p w14:paraId="19E06519" w14:textId="2944E601" w:rsidR="004506E5" w:rsidRDefault="004506E5" w:rsidP="00D02839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Natur</w:t>
      </w:r>
      <w:r w:rsidRPr="00916C92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Man brings </w:t>
      </w:r>
      <w:r w:rsidRPr="00C750B8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ispleasure. </w:t>
      </w:r>
      <w:r w:rsidR="002E76FF">
        <w:rPr>
          <w:rFonts w:ascii="Times New Roman" w:hAnsi="Times New Roman" w:cs="Times New Roman"/>
          <w:sz w:val="20"/>
          <w:szCs w:val="20"/>
        </w:rPr>
        <w:tab/>
        <w:t>Rom. 8:5-8</w:t>
      </w:r>
      <w:r w:rsidR="00D02839">
        <w:rPr>
          <w:rFonts w:ascii="Times New Roman" w:hAnsi="Times New Roman" w:cs="Times New Roman"/>
          <w:sz w:val="20"/>
          <w:szCs w:val="20"/>
        </w:rPr>
        <w:t>, 7</w:t>
      </w:r>
    </w:p>
    <w:p w14:paraId="678AE363" w14:textId="7F68537C" w:rsidR="00D02839" w:rsidRDefault="00D02839" w:rsidP="00D02839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D02839">
        <w:rPr>
          <w:rFonts w:ascii="Times New Roman" w:hAnsi="Times New Roman" w:cs="Times New Roman"/>
          <w:i/>
          <w:iCs/>
          <w:sz w:val="20"/>
          <w:szCs w:val="20"/>
        </w:rPr>
        <w:t>…the carnal mind is enmity against God: for it is not subject to the law of God, neither indeed can be.</w:t>
      </w:r>
    </w:p>
    <w:p w14:paraId="4A612628" w14:textId="77777777" w:rsidR="002D0223" w:rsidRPr="00D02839" w:rsidRDefault="002D0223" w:rsidP="00D02839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252F9874" w14:textId="0E1D3848" w:rsidR="004506E5" w:rsidRDefault="002E76FF" w:rsidP="004506E5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916C92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cceptance into the Kingdom of God is </w:t>
      </w:r>
      <w:r w:rsidRPr="00F935C1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piritual.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3:5-7</w:t>
      </w:r>
    </w:p>
    <w:p w14:paraId="3131AEDA" w14:textId="31FAD5C6" w:rsidR="002E76FF" w:rsidRDefault="002E76FF" w:rsidP="002E76FF">
      <w:pPr>
        <w:pStyle w:val="NoSpacing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His Kingdom is not </w:t>
      </w:r>
      <w:r w:rsidR="00C750B8">
        <w:rPr>
          <w:rFonts w:ascii="Times New Roman" w:hAnsi="Times New Roman" w:cs="Times New Roman"/>
          <w:sz w:val="20"/>
          <w:szCs w:val="20"/>
        </w:rPr>
        <w:t>Terrestr</w:t>
      </w:r>
      <w:r w:rsidR="00C750B8" w:rsidRPr="00F935C1">
        <w:rPr>
          <w:rFonts w:ascii="Times New Roman" w:hAnsi="Times New Roman" w:cs="Times New Roman"/>
          <w:b/>
          <w:bCs/>
          <w:sz w:val="20"/>
          <w:szCs w:val="20"/>
        </w:rPr>
        <w:t>ial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 xml:space="preserve">Jn. </w:t>
      </w:r>
      <w:r w:rsidR="006529AE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8:36</w:t>
      </w:r>
    </w:p>
    <w:p w14:paraId="6006F0C8" w14:textId="120C6996" w:rsidR="006529AE" w:rsidRPr="006529AE" w:rsidRDefault="006529AE" w:rsidP="006529AE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529AE">
        <w:rPr>
          <w:rFonts w:ascii="Times New Roman" w:hAnsi="Times New Roman" w:cs="Times New Roman"/>
          <w:i/>
          <w:iCs/>
          <w:sz w:val="20"/>
          <w:szCs w:val="20"/>
        </w:rPr>
        <w:t>My kingdom is not of this world: if my kingdom were of this world, then would my servants fight…</w:t>
      </w:r>
    </w:p>
    <w:p w14:paraId="4349EF29" w14:textId="2E59A0E7" w:rsidR="002E76FF" w:rsidRDefault="002E76FF" w:rsidP="006529AE">
      <w:pPr>
        <w:pStyle w:val="NoSpacing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His Kingdom is </w:t>
      </w:r>
      <w:r w:rsidR="00C750B8">
        <w:rPr>
          <w:rFonts w:ascii="Times New Roman" w:hAnsi="Times New Roman" w:cs="Times New Roman"/>
          <w:sz w:val="20"/>
          <w:szCs w:val="20"/>
        </w:rPr>
        <w:t>Celest</w:t>
      </w:r>
      <w:r w:rsidR="00C750B8" w:rsidRPr="00C750B8">
        <w:rPr>
          <w:rFonts w:ascii="Times New Roman" w:hAnsi="Times New Roman" w:cs="Times New Roman"/>
          <w:b/>
          <w:bCs/>
          <w:sz w:val="20"/>
          <w:szCs w:val="20"/>
        </w:rPr>
        <w:t>ial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  <w:t>II Tim. 4:18</w:t>
      </w:r>
    </w:p>
    <w:p w14:paraId="5D5EB486" w14:textId="557DD756" w:rsidR="006529AE" w:rsidRPr="006529AE" w:rsidRDefault="006529AE" w:rsidP="006529AE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6529AE">
        <w:rPr>
          <w:rFonts w:ascii="Times New Roman" w:hAnsi="Times New Roman" w:cs="Times New Roman"/>
          <w:i/>
          <w:iCs/>
          <w:sz w:val="20"/>
          <w:szCs w:val="20"/>
        </w:rPr>
        <w:t>The Lord…will preserve me unto His heavenly kingdom: to whom be glory for ever and ever. Amen.</w:t>
      </w:r>
    </w:p>
    <w:p w14:paraId="2C999A9D" w14:textId="0ED3620A" w:rsidR="002E76FF" w:rsidRDefault="002E76FF" w:rsidP="002E76FF">
      <w:pPr>
        <w:pStyle w:val="NoSpacing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His Kingdom is </w:t>
      </w:r>
      <w:r w:rsidR="00C750B8">
        <w:rPr>
          <w:rFonts w:ascii="Times New Roman" w:hAnsi="Times New Roman" w:cs="Times New Roman"/>
          <w:sz w:val="20"/>
          <w:szCs w:val="20"/>
        </w:rPr>
        <w:t>Spiritu</w:t>
      </w:r>
      <w:r w:rsidR="00C750B8" w:rsidRPr="00C750B8">
        <w:rPr>
          <w:rFonts w:ascii="Times New Roman" w:hAnsi="Times New Roman" w:cs="Times New Roman"/>
          <w:b/>
          <w:bCs/>
          <w:sz w:val="20"/>
          <w:szCs w:val="20"/>
        </w:rPr>
        <w:t>al.</w:t>
      </w:r>
      <w:r>
        <w:rPr>
          <w:rFonts w:ascii="Times New Roman" w:hAnsi="Times New Roman" w:cs="Times New Roman"/>
          <w:sz w:val="20"/>
          <w:szCs w:val="20"/>
        </w:rPr>
        <w:tab/>
        <w:t>I Cor. 15:50; Col. 1:13, 14</w:t>
      </w:r>
    </w:p>
    <w:p w14:paraId="377EBE1A" w14:textId="5D794D32" w:rsidR="006529AE" w:rsidRPr="006529AE" w:rsidRDefault="00C750B8" w:rsidP="006529AE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6529AE" w:rsidRPr="006529AE">
        <w:rPr>
          <w:rFonts w:ascii="Times New Roman" w:hAnsi="Times New Roman" w:cs="Times New Roman"/>
          <w:i/>
          <w:iCs/>
          <w:sz w:val="20"/>
          <w:szCs w:val="20"/>
        </w:rPr>
        <w:t>lesh and blood cannot inherit the kingdom of God; neither doth corruption inherit incorruption.</w:t>
      </w:r>
    </w:p>
    <w:p w14:paraId="4425DAA1" w14:textId="77777777" w:rsidR="002E76FF" w:rsidRDefault="002E76FF" w:rsidP="002E76FF">
      <w:pPr>
        <w:pStyle w:val="NoSpacing"/>
        <w:tabs>
          <w:tab w:val="left" w:pos="567"/>
          <w:tab w:val="left" w:pos="6804"/>
          <w:tab w:val="left" w:pos="7088"/>
          <w:tab w:val="left" w:pos="7371"/>
        </w:tabs>
        <w:ind w:left="567"/>
        <w:rPr>
          <w:rFonts w:ascii="Times New Roman" w:hAnsi="Times New Roman" w:cs="Times New Roman"/>
          <w:sz w:val="20"/>
          <w:szCs w:val="20"/>
        </w:rPr>
      </w:pPr>
    </w:p>
    <w:p w14:paraId="42E63C08" w14:textId="64146996" w:rsidR="002E76FF" w:rsidRDefault="00C750B8" w:rsidP="002E76FF">
      <w:pPr>
        <w:pStyle w:val="NoSpacing"/>
        <w:numPr>
          <w:ilvl w:val="0"/>
          <w:numId w:val="3"/>
        </w:numPr>
        <w:tabs>
          <w:tab w:val="left" w:pos="426"/>
          <w:tab w:val="left" w:pos="6804"/>
          <w:tab w:val="left" w:pos="7088"/>
          <w:tab w:val="left" w:pos="7371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 w:rsidRPr="002D0223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D0223">
        <w:rPr>
          <w:rFonts w:ascii="Times New Roman" w:hAnsi="Times New Roman" w:cs="Times New Roman"/>
          <w:sz w:val="20"/>
          <w:szCs w:val="20"/>
        </w:rPr>
        <w:t>cc</w:t>
      </w:r>
      <w:r w:rsidRPr="002D0223">
        <w:rPr>
          <w:rFonts w:ascii="Times New Roman" w:hAnsi="Times New Roman" w:cs="Times New Roman"/>
          <w:sz w:val="20"/>
          <w:szCs w:val="20"/>
        </w:rPr>
        <w:t>ess</w:t>
      </w:r>
      <w:r w:rsidR="002E76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</w:t>
      </w:r>
      <w:r w:rsidR="002E76FF">
        <w:rPr>
          <w:rFonts w:ascii="Times New Roman" w:hAnsi="Times New Roman" w:cs="Times New Roman"/>
          <w:sz w:val="20"/>
          <w:szCs w:val="20"/>
        </w:rPr>
        <w:t xml:space="preserve"> God </w:t>
      </w:r>
      <w:r>
        <w:rPr>
          <w:rFonts w:ascii="Times New Roman" w:hAnsi="Times New Roman" w:cs="Times New Roman"/>
          <w:sz w:val="20"/>
          <w:szCs w:val="20"/>
        </w:rPr>
        <w:t>W</w:t>
      </w:r>
      <w:r w:rsidR="002E76FF">
        <w:rPr>
          <w:rFonts w:ascii="Times New Roman" w:hAnsi="Times New Roman" w:cs="Times New Roman"/>
          <w:sz w:val="20"/>
          <w:szCs w:val="20"/>
        </w:rPr>
        <w:t xml:space="preserve">ho is </w:t>
      </w:r>
      <w:r w:rsidR="002E76FF" w:rsidRPr="00F935C1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E76FF">
        <w:rPr>
          <w:rFonts w:ascii="Times New Roman" w:hAnsi="Times New Roman" w:cs="Times New Roman"/>
          <w:sz w:val="20"/>
          <w:szCs w:val="20"/>
        </w:rPr>
        <w:t xml:space="preserve">pirit </w:t>
      </w:r>
      <w:r w:rsidR="002E76FF">
        <w:rPr>
          <w:rFonts w:ascii="Times New Roman" w:hAnsi="Times New Roman" w:cs="Times New Roman"/>
          <w:sz w:val="20"/>
          <w:szCs w:val="20"/>
        </w:rPr>
        <w:tab/>
        <w:t>Jn</w:t>
      </w:r>
      <w:r w:rsidR="000E375E">
        <w:rPr>
          <w:rFonts w:ascii="Times New Roman" w:hAnsi="Times New Roman" w:cs="Times New Roman"/>
          <w:sz w:val="20"/>
          <w:szCs w:val="20"/>
        </w:rPr>
        <w:t>.</w:t>
      </w:r>
      <w:r w:rsidR="002E76FF">
        <w:rPr>
          <w:rFonts w:ascii="Times New Roman" w:hAnsi="Times New Roman" w:cs="Times New Roman"/>
          <w:sz w:val="20"/>
          <w:szCs w:val="20"/>
        </w:rPr>
        <w:t xml:space="preserve"> 3:6, 7</w:t>
      </w:r>
    </w:p>
    <w:p w14:paraId="741618BB" w14:textId="2B0D21DA" w:rsidR="006529AE" w:rsidRPr="006529AE" w:rsidRDefault="006529AE" w:rsidP="006529AE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 w:rsidRPr="006529AE">
        <w:rPr>
          <w:rFonts w:ascii="Times New Roman" w:hAnsi="Times New Roman" w:cs="Times New Roman"/>
          <w:i/>
          <w:iCs/>
          <w:sz w:val="20"/>
          <w:szCs w:val="20"/>
        </w:rPr>
        <w:t>That which is born of the flesh is flesh; and that which is born of the Spirit is spirit.</w:t>
      </w:r>
    </w:p>
    <w:p w14:paraId="74DEC406" w14:textId="732594B7" w:rsidR="002E76FF" w:rsidRDefault="002E76FF" w:rsidP="002E76FF">
      <w:pPr>
        <w:pStyle w:val="NoSpacing"/>
        <w:numPr>
          <w:ilvl w:val="0"/>
          <w:numId w:val="6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new Nature is </w:t>
      </w:r>
      <w:r w:rsidRPr="00F935C1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equired.</w:t>
      </w:r>
      <w:r>
        <w:rPr>
          <w:rFonts w:ascii="Times New Roman" w:hAnsi="Times New Roman" w:cs="Times New Roman"/>
          <w:sz w:val="20"/>
          <w:szCs w:val="20"/>
        </w:rPr>
        <w:tab/>
        <w:t xml:space="preserve">Cp. The </w:t>
      </w:r>
      <w:r w:rsidR="000E375E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ig.</w:t>
      </w:r>
    </w:p>
    <w:p w14:paraId="379F552B" w14:textId="03EE5B80" w:rsidR="002E76FF" w:rsidRDefault="002E76FF" w:rsidP="002E76FF">
      <w:pPr>
        <w:pStyle w:val="NoSpacing"/>
        <w:numPr>
          <w:ilvl w:val="0"/>
          <w:numId w:val="6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new Means is </w:t>
      </w:r>
      <w:r w:rsidRPr="00F935C1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equired.</w:t>
      </w:r>
      <w:r>
        <w:rPr>
          <w:rFonts w:ascii="Times New Roman" w:hAnsi="Times New Roman" w:cs="Times New Roman"/>
          <w:sz w:val="20"/>
          <w:szCs w:val="20"/>
        </w:rPr>
        <w:tab/>
        <w:t>Cp. The Tadpole.</w:t>
      </w:r>
    </w:p>
    <w:p w14:paraId="57D150EA" w14:textId="5DA58E64" w:rsidR="002E76FF" w:rsidRPr="002E76FF" w:rsidRDefault="002E76FF" w:rsidP="002E76FF">
      <w:pPr>
        <w:pStyle w:val="NoSpacing"/>
        <w:numPr>
          <w:ilvl w:val="0"/>
          <w:numId w:val="6"/>
        </w:numPr>
        <w:tabs>
          <w:tab w:val="left" w:pos="567"/>
          <w:tab w:val="left" w:pos="6804"/>
          <w:tab w:val="left" w:pos="7088"/>
          <w:tab w:val="left" w:pos="7371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new Life is </w:t>
      </w:r>
      <w:r w:rsidR="00F935C1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equired.</w:t>
      </w:r>
      <w:r>
        <w:rPr>
          <w:rFonts w:ascii="Times New Roman" w:hAnsi="Times New Roman" w:cs="Times New Roman"/>
          <w:sz w:val="20"/>
          <w:szCs w:val="20"/>
        </w:rPr>
        <w:tab/>
        <w:t>Cp. The Caterpillar.</w:t>
      </w:r>
    </w:p>
    <w:p w14:paraId="60E4E0A6" w14:textId="77777777" w:rsidR="002E76FF" w:rsidRDefault="002E76FF" w:rsidP="002D0223">
      <w:pPr>
        <w:pStyle w:val="NoSpacing"/>
        <w:tabs>
          <w:tab w:val="left" w:pos="426"/>
          <w:tab w:val="left" w:pos="6804"/>
          <w:tab w:val="left" w:pos="7088"/>
          <w:tab w:val="left" w:pos="7371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7594735B" w14:textId="392C7FF2" w:rsidR="004506E5" w:rsidRPr="00F935C1" w:rsidRDefault="00C750B8" w:rsidP="0077071F">
      <w:pPr>
        <w:pStyle w:val="NoSpacing"/>
        <w:numPr>
          <w:ilvl w:val="0"/>
          <w:numId w:val="2"/>
        </w:numPr>
        <w:tabs>
          <w:tab w:val="left" w:pos="284"/>
          <w:tab w:val="left" w:pos="2552"/>
        </w:tabs>
        <w:ind w:left="284" w:hanging="284"/>
        <w:rPr>
          <w:rFonts w:ascii="Times New Roman" w:hAnsi="Times New Roman" w:cs="Times New Roman"/>
          <w:b/>
          <w:smallCaps/>
          <w:sz w:val="20"/>
          <w:szCs w:val="20"/>
        </w:rPr>
      </w:pPr>
      <w:r w:rsidRPr="00F935C1">
        <w:rPr>
          <w:rFonts w:ascii="Times New Roman" w:hAnsi="Times New Roman" w:cs="Times New Roman"/>
          <w:b/>
          <w:smallCaps/>
          <w:sz w:val="20"/>
          <w:szCs w:val="20"/>
        </w:rPr>
        <w:t>The Nature of the New Birth.</w:t>
      </w:r>
    </w:p>
    <w:p w14:paraId="097ADB29" w14:textId="66A8897A" w:rsidR="0077071F" w:rsidRDefault="00C750B8" w:rsidP="0077071F">
      <w:pPr>
        <w:pStyle w:val="NoSpacing"/>
        <w:numPr>
          <w:ilvl w:val="0"/>
          <w:numId w:val="10"/>
        </w:numPr>
        <w:tabs>
          <w:tab w:val="left" w:pos="284"/>
          <w:tab w:val="left" w:pos="2552"/>
          <w:tab w:val="left" w:pos="2694"/>
          <w:tab w:val="left" w:pos="6804"/>
        </w:tabs>
        <w:ind w:left="426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77071F">
        <w:rPr>
          <w:rFonts w:ascii="Times New Roman" w:hAnsi="Times New Roman" w:cs="Times New Roman"/>
          <w:sz w:val="20"/>
          <w:szCs w:val="20"/>
        </w:rPr>
        <w:t xml:space="preserve">It is a New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77071F">
        <w:rPr>
          <w:rFonts w:ascii="Times New Roman" w:hAnsi="Times New Roman" w:cs="Times New Roman"/>
          <w:sz w:val="20"/>
          <w:szCs w:val="20"/>
        </w:rPr>
        <w:t xml:space="preserve">xperience – </w:t>
      </w:r>
      <w:r w:rsidR="0077071F">
        <w:rPr>
          <w:rFonts w:ascii="Times New Roman" w:hAnsi="Times New Roman" w:cs="Times New Roman"/>
          <w:sz w:val="20"/>
          <w:szCs w:val="20"/>
        </w:rPr>
        <w:tab/>
      </w:r>
      <w:r w:rsidR="0077071F" w:rsidRPr="0077071F">
        <w:rPr>
          <w:rFonts w:ascii="Times New Roman" w:hAnsi="Times New Roman" w:cs="Times New Roman"/>
          <w:i/>
          <w:iCs/>
          <w:sz w:val="20"/>
          <w:szCs w:val="20"/>
        </w:rPr>
        <w:t>How can a man be born when he is old?</w:t>
      </w:r>
    </w:p>
    <w:p w14:paraId="7766C89D" w14:textId="76F90802" w:rsidR="0077071F" w:rsidRPr="0077071F" w:rsidRDefault="0077071F" w:rsidP="0077071F">
      <w:pPr>
        <w:pStyle w:val="NoSpacing"/>
        <w:tabs>
          <w:tab w:val="left" w:pos="284"/>
          <w:tab w:val="left" w:pos="2552"/>
          <w:tab w:val="left" w:pos="6804"/>
        </w:tabs>
        <w:ind w:left="42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 can he enter the second time into his mother’s womb, and be born?</w:t>
      </w:r>
    </w:p>
    <w:p w14:paraId="7DF830CC" w14:textId="19718BC4" w:rsidR="00C750B8" w:rsidRDefault="00C750B8" w:rsidP="00F935C1">
      <w:pPr>
        <w:pStyle w:val="NoSpacing"/>
        <w:numPr>
          <w:ilvl w:val="0"/>
          <w:numId w:val="11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a Visib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 xml:space="preserve"> Birth.</w:t>
      </w:r>
      <w:r w:rsidR="00F935C1">
        <w:rPr>
          <w:rFonts w:ascii="Times New Roman" w:hAnsi="Times New Roman" w:cs="Times New Roman"/>
          <w:sz w:val="20"/>
          <w:szCs w:val="20"/>
        </w:rPr>
        <w:tab/>
        <w:t>Jn. 3:4</w:t>
      </w:r>
    </w:p>
    <w:p w14:paraId="3B258EC8" w14:textId="3FFB37A2" w:rsidR="00F935C1" w:rsidRDefault="00F935C1" w:rsidP="00F935C1">
      <w:pPr>
        <w:pStyle w:val="NoSpacing"/>
        <w:numPr>
          <w:ilvl w:val="0"/>
          <w:numId w:val="11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a Physic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 xml:space="preserve">al </w:t>
      </w:r>
      <w:r>
        <w:rPr>
          <w:rFonts w:ascii="Times New Roman" w:hAnsi="Times New Roman" w:cs="Times New Roman"/>
          <w:sz w:val="20"/>
          <w:szCs w:val="20"/>
        </w:rPr>
        <w:t>Rebirth.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3:4</w:t>
      </w:r>
    </w:p>
    <w:p w14:paraId="7FF4A56E" w14:textId="6121549E" w:rsidR="00F935C1" w:rsidRDefault="00F935C1" w:rsidP="00F935C1">
      <w:pPr>
        <w:pStyle w:val="NoSpacing"/>
        <w:numPr>
          <w:ilvl w:val="0"/>
          <w:numId w:val="11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But a Spiritu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Birth.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3:8</w:t>
      </w:r>
    </w:p>
    <w:p w14:paraId="1A28F34C" w14:textId="46A7C0AF" w:rsidR="0077071F" w:rsidRPr="0077071F" w:rsidRDefault="0077071F" w:rsidP="0077071F">
      <w:pPr>
        <w:pStyle w:val="NoSpacing"/>
        <w:tabs>
          <w:tab w:val="left" w:pos="567"/>
          <w:tab w:val="left" w:pos="6804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The wind </w:t>
      </w:r>
      <w:proofErr w:type="spellStart"/>
      <w:r w:rsidRPr="0077071F">
        <w:rPr>
          <w:rFonts w:ascii="Times New Roman" w:hAnsi="Times New Roman" w:cs="Times New Roman"/>
          <w:i/>
          <w:iCs/>
          <w:sz w:val="20"/>
          <w:szCs w:val="20"/>
        </w:rPr>
        <w:t>bloweth</w:t>
      </w:r>
      <w:proofErr w:type="spellEnd"/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 where it </w:t>
      </w:r>
      <w:proofErr w:type="spellStart"/>
      <w:r w:rsidRPr="0077071F">
        <w:rPr>
          <w:rFonts w:ascii="Times New Roman" w:hAnsi="Times New Roman" w:cs="Times New Roman"/>
          <w:i/>
          <w:iCs/>
          <w:sz w:val="20"/>
          <w:szCs w:val="20"/>
        </w:rPr>
        <w:t>listeth</w:t>
      </w:r>
      <w:proofErr w:type="spellEnd"/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, and thou </w:t>
      </w:r>
      <w:proofErr w:type="spellStart"/>
      <w:r w:rsidRPr="0077071F">
        <w:rPr>
          <w:rFonts w:ascii="Times New Roman" w:hAnsi="Times New Roman" w:cs="Times New Roman"/>
          <w:i/>
          <w:iCs/>
          <w:sz w:val="20"/>
          <w:szCs w:val="20"/>
        </w:rPr>
        <w:t>hearest</w:t>
      </w:r>
      <w:proofErr w:type="spellEnd"/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 the sound thereof, but canst not tell whence it cometh, and whither it </w:t>
      </w:r>
      <w:proofErr w:type="spellStart"/>
      <w:r w:rsidRPr="0077071F">
        <w:rPr>
          <w:rFonts w:ascii="Times New Roman" w:hAnsi="Times New Roman" w:cs="Times New Roman"/>
          <w:i/>
          <w:iCs/>
          <w:sz w:val="20"/>
          <w:szCs w:val="20"/>
        </w:rPr>
        <w:t>goeth</w:t>
      </w:r>
      <w:proofErr w:type="spellEnd"/>
      <w:r w:rsidRPr="0077071F">
        <w:rPr>
          <w:rFonts w:ascii="Times New Roman" w:hAnsi="Times New Roman" w:cs="Times New Roman"/>
          <w:i/>
          <w:iCs/>
          <w:sz w:val="20"/>
          <w:szCs w:val="20"/>
        </w:rPr>
        <w:t>: so is every one that is born of the Spirit.</w:t>
      </w:r>
    </w:p>
    <w:p w14:paraId="5BEC7D91" w14:textId="6EBD57FF" w:rsidR="00C750B8" w:rsidRDefault="00C750B8" w:rsidP="00F935C1">
      <w:pPr>
        <w:pStyle w:val="NoSpacing"/>
        <w:numPr>
          <w:ilvl w:val="0"/>
          <w:numId w:val="12"/>
        </w:numPr>
        <w:tabs>
          <w:tab w:val="left" w:pos="284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a person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experience</w:t>
      </w:r>
    </w:p>
    <w:p w14:paraId="38A21A08" w14:textId="2ED1678A" w:rsidR="00C750B8" w:rsidRDefault="00C750B8" w:rsidP="00F935C1">
      <w:pPr>
        <w:pStyle w:val="NoSpacing"/>
        <w:numPr>
          <w:ilvl w:val="0"/>
          <w:numId w:val="12"/>
        </w:numPr>
        <w:tabs>
          <w:tab w:val="left" w:pos="284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an individu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experience.</w:t>
      </w:r>
    </w:p>
    <w:p w14:paraId="22BCE4B4" w14:textId="18570DC1" w:rsidR="00C750B8" w:rsidRDefault="00C750B8" w:rsidP="00F935C1">
      <w:pPr>
        <w:pStyle w:val="NoSpacing"/>
        <w:numPr>
          <w:ilvl w:val="0"/>
          <w:numId w:val="12"/>
        </w:numPr>
        <w:tabs>
          <w:tab w:val="left" w:pos="284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an effectu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 xml:space="preserve"> experience.</w:t>
      </w:r>
    </w:p>
    <w:p w14:paraId="056207D4" w14:textId="663E1A14" w:rsidR="0077071F" w:rsidRDefault="00C750B8" w:rsidP="0077071F">
      <w:pPr>
        <w:pStyle w:val="NoSpacing"/>
        <w:numPr>
          <w:ilvl w:val="0"/>
          <w:numId w:val="10"/>
        </w:numPr>
        <w:tabs>
          <w:tab w:val="left" w:pos="284"/>
          <w:tab w:val="left" w:pos="6804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is a New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reation – </w:t>
      </w:r>
      <w:r w:rsidRPr="00F935C1">
        <w:rPr>
          <w:rFonts w:ascii="Times New Roman" w:hAnsi="Times New Roman" w:cs="Times New Roman"/>
          <w:i/>
          <w:iCs/>
          <w:sz w:val="20"/>
          <w:szCs w:val="20"/>
        </w:rPr>
        <w:t>Born Again.</w:t>
      </w:r>
      <w:r>
        <w:rPr>
          <w:rFonts w:ascii="Times New Roman" w:hAnsi="Times New Roman" w:cs="Times New Roman"/>
          <w:sz w:val="20"/>
          <w:szCs w:val="20"/>
        </w:rPr>
        <w:tab/>
        <w:t>II Cor. 5:17</w:t>
      </w:r>
      <w:r w:rsidR="00C34ECE">
        <w:rPr>
          <w:rFonts w:ascii="Times New Roman" w:hAnsi="Times New Roman" w:cs="Times New Roman"/>
          <w:sz w:val="20"/>
          <w:szCs w:val="20"/>
        </w:rPr>
        <w:t>, NKJV</w:t>
      </w:r>
    </w:p>
    <w:p w14:paraId="36CA4BE0" w14:textId="0D55282A" w:rsidR="0077071F" w:rsidRPr="0077071F" w:rsidRDefault="0077071F" w:rsidP="0077071F">
      <w:pPr>
        <w:pStyle w:val="NoSpacing"/>
        <w:tabs>
          <w:tab w:val="left" w:pos="284"/>
          <w:tab w:val="left" w:pos="6804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If</w:t>
      </w:r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 anyone is in Christ, he is a new creation; old things </w:t>
      </w:r>
      <w:bookmarkStart w:id="0" w:name="_Hlk211007832"/>
      <w:r w:rsidRPr="0077071F">
        <w:rPr>
          <w:rFonts w:ascii="Times New Roman" w:hAnsi="Times New Roman" w:cs="Times New Roman"/>
          <w:i/>
          <w:iCs/>
          <w:sz w:val="20"/>
          <w:szCs w:val="20"/>
        </w:rPr>
        <w:t xml:space="preserve">have passed </w:t>
      </w:r>
      <w:bookmarkStart w:id="1" w:name="_Hlk210640320"/>
      <w:proofErr w:type="gramStart"/>
      <w:r w:rsidR="00DE79AD" w:rsidRPr="0077071F">
        <w:rPr>
          <w:rFonts w:ascii="Times New Roman" w:hAnsi="Times New Roman" w:cs="Times New Roman"/>
          <w:i/>
          <w:iCs/>
          <w:sz w:val="20"/>
          <w:szCs w:val="20"/>
        </w:rPr>
        <w:t>away</w:t>
      </w:r>
      <w:bookmarkEnd w:id="0"/>
      <w:r w:rsidR="00DE79AD" w:rsidRPr="0077071F">
        <w:rPr>
          <w:rFonts w:ascii="Times New Roman" w:hAnsi="Times New Roman" w:cs="Times New Roman"/>
          <w:i/>
          <w:iCs/>
          <w:sz w:val="20"/>
          <w:szCs w:val="20"/>
        </w:rPr>
        <w:t>;</w:t>
      </w:r>
      <w:r w:rsidR="00DE79AD">
        <w:rPr>
          <w:rFonts w:ascii="Times New Roman" w:hAnsi="Times New Roman" w:cs="Times New Roman"/>
          <w:i/>
          <w:iCs/>
          <w:sz w:val="20"/>
          <w:szCs w:val="20"/>
        </w:rPr>
        <w:t>…</w:t>
      </w:r>
      <w:proofErr w:type="gramEnd"/>
      <w:r w:rsidRPr="0077071F">
        <w:rPr>
          <w:rFonts w:ascii="Times New Roman" w:hAnsi="Times New Roman" w:cs="Times New Roman"/>
          <w:i/>
          <w:iCs/>
          <w:sz w:val="20"/>
          <w:szCs w:val="20"/>
        </w:rPr>
        <w:t>all things have become new.</w:t>
      </w:r>
      <w:bookmarkEnd w:id="1"/>
    </w:p>
    <w:p w14:paraId="69951439" w14:textId="425AF734" w:rsidR="00C750B8" w:rsidRDefault="00C750B8" w:rsidP="00F935C1">
      <w:pPr>
        <w:pStyle w:val="NoSpacing"/>
        <w:numPr>
          <w:ilvl w:val="0"/>
          <w:numId w:val="13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ondition for the New Creation – </w:t>
      </w:r>
      <w:r w:rsidRPr="00C750B8">
        <w:rPr>
          <w:rFonts w:ascii="Times New Roman" w:hAnsi="Times New Roman" w:cs="Times New Roman"/>
          <w:i/>
          <w:iCs/>
          <w:sz w:val="20"/>
          <w:szCs w:val="20"/>
        </w:rPr>
        <w:t>in Christ</w:t>
      </w:r>
      <w:r>
        <w:rPr>
          <w:rFonts w:ascii="Times New Roman" w:hAnsi="Times New Roman" w:cs="Times New Roman"/>
          <w:sz w:val="20"/>
          <w:szCs w:val="20"/>
        </w:rPr>
        <w:t>.</w:t>
      </w:r>
      <w:r w:rsidR="00845FA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FD7E96" w14:textId="080EB6DA" w:rsidR="00C750B8" w:rsidRDefault="00C750B8" w:rsidP="00F935C1">
      <w:pPr>
        <w:pStyle w:val="NoSpacing"/>
        <w:numPr>
          <w:ilvl w:val="0"/>
          <w:numId w:val="13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onsequences of the New Creation – 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>old things</w:t>
      </w:r>
      <w:r w:rsidR="00DE79AD" w:rsidRPr="00DE79A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E79AD" w:rsidRPr="0077071F">
        <w:rPr>
          <w:rFonts w:ascii="Times New Roman" w:hAnsi="Times New Roman" w:cs="Times New Roman"/>
          <w:i/>
          <w:iCs/>
          <w:sz w:val="20"/>
          <w:szCs w:val="20"/>
        </w:rPr>
        <w:t>have passed away</w:t>
      </w:r>
      <w:r w:rsidR="00DE79A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551459F" w14:textId="6FE34B6F" w:rsidR="00C750B8" w:rsidRDefault="00845FAB" w:rsidP="00F935C1">
      <w:pPr>
        <w:pStyle w:val="NoSpacing"/>
        <w:numPr>
          <w:ilvl w:val="0"/>
          <w:numId w:val="13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oncept of the New Creation – </w:t>
      </w:r>
      <w:r w:rsidR="00C34ECE" w:rsidRPr="0077071F">
        <w:rPr>
          <w:rFonts w:ascii="Times New Roman" w:hAnsi="Times New Roman" w:cs="Times New Roman"/>
          <w:i/>
          <w:iCs/>
          <w:sz w:val="20"/>
          <w:szCs w:val="20"/>
        </w:rPr>
        <w:t>all things have become new.</w:t>
      </w:r>
    </w:p>
    <w:p w14:paraId="4A450503" w14:textId="66DB216D" w:rsidR="00845FAB" w:rsidRDefault="00845FAB" w:rsidP="00F935C1">
      <w:pPr>
        <w:pStyle w:val="NoSpacing"/>
        <w:numPr>
          <w:ilvl w:val="0"/>
          <w:numId w:val="14"/>
        </w:numPr>
        <w:tabs>
          <w:tab w:val="left" w:pos="709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2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ttitude towards all things: take on new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imensions.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v. 17</w:t>
      </w:r>
    </w:p>
    <w:p w14:paraId="25EA50B4" w14:textId="05FF35D1" w:rsidR="00845FAB" w:rsidRDefault="00845FAB" w:rsidP="00F935C1">
      <w:pPr>
        <w:pStyle w:val="NoSpacing"/>
        <w:numPr>
          <w:ilvl w:val="0"/>
          <w:numId w:val="14"/>
        </w:numPr>
        <w:tabs>
          <w:tab w:val="left" w:pos="709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 w:rsidRPr="002D0223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ppreciate all things that are </w:t>
      </w:r>
      <w:r w:rsidRPr="002D0223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ivine.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v. 18</w:t>
      </w:r>
    </w:p>
    <w:p w14:paraId="2D28D14A" w14:textId="0E152500" w:rsidR="00845FAB" w:rsidRDefault="00845FAB" w:rsidP="00F935C1">
      <w:pPr>
        <w:pStyle w:val="NoSpacing"/>
        <w:numPr>
          <w:ilvl w:val="0"/>
          <w:numId w:val="10"/>
        </w:numPr>
        <w:tabs>
          <w:tab w:val="left" w:pos="284"/>
          <w:tab w:val="left" w:pos="6804"/>
        </w:tabs>
        <w:ind w:left="426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has a New </w:t>
      </w:r>
      <w:r w:rsidRPr="00C34ECE">
        <w:rPr>
          <w:rFonts w:ascii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rigin – </w:t>
      </w:r>
      <w:r w:rsidRPr="00DE79AD">
        <w:rPr>
          <w:rFonts w:ascii="Times New Roman" w:hAnsi="Times New Roman" w:cs="Times New Roman"/>
          <w:sz w:val="20"/>
          <w:szCs w:val="20"/>
        </w:rPr>
        <w:t>born from above.</w:t>
      </w:r>
    </w:p>
    <w:p w14:paraId="163679A2" w14:textId="0B9D3BD0" w:rsidR="00845FAB" w:rsidRPr="00C34ECE" w:rsidRDefault="00845FAB" w:rsidP="00C34ECE">
      <w:pPr>
        <w:pStyle w:val="NoSpacing"/>
        <w:numPr>
          <w:ilvl w:val="0"/>
          <w:numId w:val="15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77071F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lanned by God in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race</w:t>
      </w:r>
      <w:r w:rsidR="00C34ECE">
        <w:rPr>
          <w:rFonts w:ascii="Times New Roman" w:hAnsi="Times New Roman" w:cs="Times New Roman"/>
          <w:sz w:val="20"/>
          <w:szCs w:val="20"/>
        </w:rPr>
        <w:t xml:space="preserve"> – </w:t>
      </w:r>
      <w:r w:rsidR="00C34ECE" w:rsidRPr="00C34ECE">
        <w:rPr>
          <w:rFonts w:ascii="Times New Roman" w:hAnsi="Times New Roman" w:cs="Times New Roman"/>
          <w:i/>
          <w:iCs/>
          <w:sz w:val="20"/>
          <w:szCs w:val="20"/>
        </w:rPr>
        <w:t>grace and truth came by Jesus Christ.</w:t>
      </w:r>
      <w:r w:rsidR="00C34ECE" w:rsidRPr="00C34ECE">
        <w:rPr>
          <w:rFonts w:ascii="Times New Roman" w:hAnsi="Times New Roman" w:cs="Times New Roman"/>
          <w:sz w:val="20"/>
          <w:szCs w:val="20"/>
        </w:rPr>
        <w:tab/>
        <w:t>Jn. 1:17</w:t>
      </w:r>
    </w:p>
    <w:p w14:paraId="347F9CC8" w14:textId="148C7DC5" w:rsidR="00845FAB" w:rsidRDefault="00845FAB" w:rsidP="002D0223">
      <w:pPr>
        <w:pStyle w:val="NoSpacing"/>
        <w:numPr>
          <w:ilvl w:val="0"/>
          <w:numId w:val="15"/>
        </w:numPr>
        <w:tabs>
          <w:tab w:val="left" w:pos="567"/>
          <w:tab w:val="left" w:pos="6804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77071F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roclaimed by Christ in 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ospel.</w:t>
      </w:r>
      <w:r>
        <w:rPr>
          <w:rFonts w:ascii="Times New Roman" w:hAnsi="Times New Roman" w:cs="Times New Roman"/>
          <w:sz w:val="20"/>
          <w:szCs w:val="20"/>
        </w:rPr>
        <w:tab/>
        <w:t>Jn. 5:24</w:t>
      </w:r>
    </w:p>
    <w:p w14:paraId="0979D0D8" w14:textId="3BBA7A28" w:rsidR="00C34ECE" w:rsidRDefault="00C34ECE" w:rsidP="00C34ECE">
      <w:pPr>
        <w:pStyle w:val="NoSpacing"/>
        <w:tabs>
          <w:tab w:val="left" w:pos="567"/>
          <w:tab w:val="left" w:pos="6804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C34ECE">
        <w:rPr>
          <w:rFonts w:ascii="Times New Roman" w:hAnsi="Times New Roman" w:cs="Times New Roman"/>
          <w:i/>
          <w:iCs/>
          <w:sz w:val="20"/>
          <w:szCs w:val="20"/>
        </w:rPr>
        <w:t xml:space="preserve">He that heareth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 xml:space="preserve">y word, and believeth on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 xml:space="preserve">im that sent </w:t>
      </w:r>
      <w:r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 xml:space="preserve">e, hath everlasting life, </w:t>
      </w:r>
    </w:p>
    <w:p w14:paraId="5C3E687C" w14:textId="676ADBA9" w:rsidR="00C34ECE" w:rsidRPr="00C34ECE" w:rsidRDefault="00C34ECE" w:rsidP="00C34ECE">
      <w:pPr>
        <w:pStyle w:val="NoSpacing"/>
        <w:tabs>
          <w:tab w:val="left" w:pos="567"/>
          <w:tab w:val="left" w:pos="6804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C34ECE">
        <w:rPr>
          <w:rFonts w:ascii="Times New Roman" w:hAnsi="Times New Roman" w:cs="Times New Roman"/>
          <w:i/>
          <w:iCs/>
          <w:sz w:val="20"/>
          <w:szCs w:val="20"/>
        </w:rPr>
        <w:t>and shall not come into condemnation; but is passed from death unto life.</w:t>
      </w:r>
    </w:p>
    <w:p w14:paraId="6044E6B3" w14:textId="215F4EA7" w:rsidR="00845FAB" w:rsidRDefault="00845FAB" w:rsidP="002D0223">
      <w:pPr>
        <w:pStyle w:val="NoSpacing"/>
        <w:numPr>
          <w:ilvl w:val="0"/>
          <w:numId w:val="16"/>
        </w:numPr>
        <w:tabs>
          <w:tab w:val="left" w:pos="284"/>
          <w:tab w:val="left" w:pos="709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aith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emanded – </w:t>
      </w:r>
      <w:r w:rsidRPr="00DE79AD">
        <w:rPr>
          <w:rFonts w:ascii="Times New Roman" w:hAnsi="Times New Roman" w:cs="Times New Roman"/>
          <w:i/>
          <w:iCs/>
          <w:sz w:val="20"/>
          <w:szCs w:val="20"/>
        </w:rPr>
        <w:t>Hear</w:t>
      </w:r>
      <w:r w:rsidRPr="00DE79AD">
        <w:rPr>
          <w:rFonts w:ascii="Times New Roman" w:hAnsi="Times New Roman" w:cs="Times New Roman"/>
          <w:sz w:val="20"/>
          <w:szCs w:val="20"/>
        </w:rPr>
        <w:t xml:space="preserve"> and </w:t>
      </w:r>
      <w:r w:rsidRPr="00DE79AD">
        <w:rPr>
          <w:rFonts w:ascii="Times New Roman" w:hAnsi="Times New Roman" w:cs="Times New Roman"/>
          <w:i/>
          <w:iCs/>
          <w:sz w:val="20"/>
          <w:szCs w:val="20"/>
        </w:rPr>
        <w:t>Believe</w:t>
      </w:r>
      <w:r w:rsidRPr="00DE79AD">
        <w:rPr>
          <w:rFonts w:ascii="Times New Roman" w:hAnsi="Times New Roman" w:cs="Times New Roman"/>
          <w:sz w:val="20"/>
          <w:szCs w:val="20"/>
        </w:rPr>
        <w:t>.</w:t>
      </w:r>
    </w:p>
    <w:p w14:paraId="557C59B7" w14:textId="38C963EB" w:rsidR="00845FAB" w:rsidRDefault="00845FAB" w:rsidP="002D0223">
      <w:pPr>
        <w:pStyle w:val="NoSpacing"/>
        <w:numPr>
          <w:ilvl w:val="0"/>
          <w:numId w:val="16"/>
        </w:numPr>
        <w:tabs>
          <w:tab w:val="left" w:pos="284"/>
          <w:tab w:val="left" w:pos="709"/>
          <w:tab w:val="left" w:pos="6804"/>
        </w:tabs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ac</w:t>
      </w:r>
      <w:r w:rsidR="00C34ECE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eclared –</w:t>
      </w:r>
    </w:p>
    <w:p w14:paraId="44681CCA" w14:textId="43ED767E" w:rsidR="00845FAB" w:rsidRPr="00C34ECE" w:rsidRDefault="00845FAB" w:rsidP="002D0223">
      <w:pPr>
        <w:pStyle w:val="NoSpacing"/>
        <w:numPr>
          <w:ilvl w:val="0"/>
          <w:numId w:val="17"/>
        </w:numPr>
        <w:tabs>
          <w:tab w:val="left" w:pos="851"/>
          <w:tab w:val="left" w:pos="6804"/>
        </w:tabs>
        <w:ind w:left="851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Negative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ly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>shall not come into judgment.</w:t>
      </w:r>
    </w:p>
    <w:p w14:paraId="5836EDA6" w14:textId="541D9494" w:rsidR="00845FAB" w:rsidRPr="00C34ECE" w:rsidRDefault="00845FAB" w:rsidP="002D0223">
      <w:pPr>
        <w:pStyle w:val="NoSpacing"/>
        <w:numPr>
          <w:ilvl w:val="0"/>
          <w:numId w:val="17"/>
        </w:numPr>
        <w:tabs>
          <w:tab w:val="left" w:pos="851"/>
          <w:tab w:val="left" w:pos="6804"/>
        </w:tabs>
        <w:ind w:left="851" w:hanging="284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Positive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ly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C34EC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>ass from death unto life.</w:t>
      </w:r>
    </w:p>
    <w:p w14:paraId="77BC7DD0" w14:textId="367F495F" w:rsidR="00845FAB" w:rsidRDefault="00845FAB" w:rsidP="002D0223">
      <w:pPr>
        <w:pStyle w:val="NoSpacing"/>
        <w:numPr>
          <w:ilvl w:val="0"/>
          <w:numId w:val="17"/>
        </w:numPr>
        <w:tabs>
          <w:tab w:val="left" w:pos="851"/>
          <w:tab w:val="left" w:pos="6804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Affirmative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ly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Pr="00C34ECE">
        <w:rPr>
          <w:rFonts w:ascii="Times New Roman" w:hAnsi="Times New Roman" w:cs="Times New Roman"/>
          <w:i/>
          <w:iCs/>
          <w:sz w:val="20"/>
          <w:szCs w:val="20"/>
        </w:rPr>
        <w:t>has everlasting life.</w:t>
      </w:r>
    </w:p>
    <w:p w14:paraId="6D9938FB" w14:textId="77777777" w:rsidR="00C750B8" w:rsidRDefault="00C750B8" w:rsidP="00C750B8">
      <w:pPr>
        <w:pStyle w:val="NoSpacing"/>
        <w:tabs>
          <w:tab w:val="left" w:pos="284"/>
          <w:tab w:val="left" w:pos="6804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43C8ABE2" w14:textId="137E4958" w:rsidR="00C750B8" w:rsidRPr="00F935C1" w:rsidRDefault="00845FAB" w:rsidP="004506E5">
      <w:pPr>
        <w:pStyle w:val="NoSpacing"/>
        <w:numPr>
          <w:ilvl w:val="0"/>
          <w:numId w:val="2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935C1">
        <w:rPr>
          <w:rFonts w:ascii="Times New Roman" w:hAnsi="Times New Roman" w:cs="Times New Roman"/>
          <w:b/>
          <w:bCs/>
          <w:smallCaps/>
          <w:sz w:val="20"/>
          <w:szCs w:val="20"/>
        </w:rPr>
        <w:t>The Nobility of the New Birth.</w:t>
      </w:r>
    </w:p>
    <w:p w14:paraId="4A2E056C" w14:textId="5C051B8D" w:rsidR="00845FAB" w:rsidRDefault="00845FAB" w:rsidP="002D0223">
      <w:pPr>
        <w:pStyle w:val="NoSpacing"/>
        <w:numPr>
          <w:ilvl w:val="0"/>
          <w:numId w:val="18"/>
        </w:numPr>
        <w:tabs>
          <w:tab w:val="left" w:pos="426"/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Born of </w:t>
      </w:r>
      <w:r w:rsidRPr="0077071F">
        <w:rPr>
          <w:rFonts w:ascii="Times New Roman" w:hAnsi="Times New Roman" w:cs="Times New Roman"/>
          <w:sz w:val="20"/>
          <w:szCs w:val="20"/>
          <w:u w:val="single"/>
        </w:rPr>
        <w:t>God</w:t>
      </w:r>
      <w:r>
        <w:rPr>
          <w:rFonts w:ascii="Times New Roman" w:hAnsi="Times New Roman" w:cs="Times New Roman"/>
          <w:sz w:val="20"/>
          <w:szCs w:val="20"/>
        </w:rPr>
        <w:t xml:space="preserve"> – 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ight of the New Birth.</w:t>
      </w:r>
      <w:r>
        <w:rPr>
          <w:rFonts w:ascii="Times New Roman" w:hAnsi="Times New Roman" w:cs="Times New Roman"/>
          <w:sz w:val="20"/>
          <w:szCs w:val="20"/>
        </w:rPr>
        <w:tab/>
        <w:t>Jn. 1:12, 13</w:t>
      </w:r>
    </w:p>
    <w:p w14:paraId="4EEA1090" w14:textId="7773A222" w:rsidR="00845FAB" w:rsidRDefault="00845FAB" w:rsidP="002D0223">
      <w:pPr>
        <w:pStyle w:val="NoSpacing"/>
        <w:numPr>
          <w:ilvl w:val="0"/>
          <w:numId w:val="18"/>
        </w:numPr>
        <w:tabs>
          <w:tab w:val="left" w:pos="426"/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Born of the </w:t>
      </w:r>
      <w:r w:rsidRPr="0077071F">
        <w:rPr>
          <w:rFonts w:ascii="Times New Roman" w:hAnsi="Times New Roman" w:cs="Times New Roman"/>
          <w:sz w:val="20"/>
          <w:szCs w:val="20"/>
          <w:u w:val="single"/>
        </w:rPr>
        <w:t>Spirit</w:t>
      </w:r>
      <w:r>
        <w:rPr>
          <w:rFonts w:ascii="Times New Roman" w:hAnsi="Times New Roman" w:cs="Times New Roman"/>
          <w:sz w:val="20"/>
          <w:szCs w:val="20"/>
        </w:rPr>
        <w:t xml:space="preserve"> - 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evolution of the New Birth</w:t>
      </w:r>
      <w:r>
        <w:rPr>
          <w:rFonts w:ascii="Times New Roman" w:hAnsi="Times New Roman" w:cs="Times New Roman"/>
          <w:sz w:val="20"/>
          <w:szCs w:val="20"/>
        </w:rPr>
        <w:tab/>
        <w:t>Jn. 3:3</w:t>
      </w:r>
    </w:p>
    <w:p w14:paraId="2583D087" w14:textId="00BA6575" w:rsidR="00FB7B7E" w:rsidRDefault="00FB7B7E" w:rsidP="002D0223">
      <w:pPr>
        <w:pStyle w:val="NoSpacing"/>
        <w:numPr>
          <w:ilvl w:val="0"/>
          <w:numId w:val="18"/>
        </w:numPr>
        <w:tabs>
          <w:tab w:val="left" w:pos="426"/>
          <w:tab w:val="left" w:pos="6804"/>
        </w:tabs>
        <w:ind w:left="426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Born of the </w:t>
      </w:r>
      <w:r w:rsidRPr="0077071F">
        <w:rPr>
          <w:rFonts w:ascii="Times New Roman" w:hAnsi="Times New Roman" w:cs="Times New Roman"/>
          <w:sz w:val="20"/>
          <w:szCs w:val="20"/>
          <w:u w:val="single"/>
        </w:rPr>
        <w:t>Word</w:t>
      </w:r>
      <w:r>
        <w:rPr>
          <w:rFonts w:ascii="Times New Roman" w:hAnsi="Times New Roman" w:cs="Times New Roman"/>
          <w:sz w:val="20"/>
          <w:szCs w:val="20"/>
        </w:rPr>
        <w:t xml:space="preserve"> – the </w:t>
      </w:r>
      <w:r w:rsidRPr="0077071F">
        <w:rPr>
          <w:rFonts w:ascii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eliability of the New Birth.</w:t>
      </w:r>
      <w:r>
        <w:rPr>
          <w:rFonts w:ascii="Times New Roman" w:hAnsi="Times New Roman" w:cs="Times New Roman"/>
          <w:sz w:val="20"/>
          <w:szCs w:val="20"/>
        </w:rPr>
        <w:tab/>
        <w:t>I Pet. 1:23</w:t>
      </w:r>
    </w:p>
    <w:p w14:paraId="3E6CD57B" w14:textId="33978BCB" w:rsidR="007C45D0" w:rsidRPr="007C45D0" w:rsidRDefault="007C45D0" w:rsidP="007C45D0">
      <w:pPr>
        <w:pStyle w:val="NoSpacing"/>
        <w:tabs>
          <w:tab w:val="left" w:pos="284"/>
          <w:tab w:val="left" w:pos="6804"/>
        </w:tabs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C45D0">
        <w:rPr>
          <w:rFonts w:ascii="Times New Roman" w:hAnsi="Times New Roman" w:cs="Times New Roman"/>
          <w:i/>
          <w:iCs/>
          <w:sz w:val="20"/>
          <w:szCs w:val="20"/>
        </w:rPr>
        <w:t>A ruler once came to Jesus by night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To ask Him the way of salvation and light;</w:t>
      </w:r>
    </w:p>
    <w:p w14:paraId="60445DF9" w14:textId="11CFA31B" w:rsidR="007C45D0" w:rsidRPr="007C45D0" w:rsidRDefault="007C45D0" w:rsidP="007C45D0">
      <w:pPr>
        <w:pStyle w:val="NoSpacing"/>
        <w:tabs>
          <w:tab w:val="left" w:pos="284"/>
          <w:tab w:val="left" w:pos="6804"/>
        </w:tabs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C45D0">
        <w:rPr>
          <w:rFonts w:ascii="Times New Roman" w:hAnsi="Times New Roman" w:cs="Times New Roman"/>
          <w:i/>
          <w:iCs/>
          <w:sz w:val="20"/>
          <w:szCs w:val="20"/>
        </w:rPr>
        <w:t>The Ma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ter made answer in words true and plain,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Ye must be born again.</w:t>
      </w:r>
    </w:p>
    <w:p w14:paraId="4372DCDD" w14:textId="234EBDCC" w:rsidR="00845FAB" w:rsidRDefault="007C45D0" w:rsidP="007C45D0">
      <w:pPr>
        <w:pStyle w:val="NoSpacing"/>
        <w:tabs>
          <w:tab w:val="left" w:pos="284"/>
          <w:tab w:val="left" w:pos="6804"/>
        </w:tabs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C45D0">
        <w:rPr>
          <w:rFonts w:ascii="Times New Roman" w:hAnsi="Times New Roman" w:cs="Times New Roman"/>
          <w:i/>
          <w:iCs/>
          <w:sz w:val="20"/>
          <w:szCs w:val="20"/>
        </w:rPr>
        <w:t>Ye must be born again,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I verily, verily, say unto the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C45D0">
        <w:rPr>
          <w:rFonts w:ascii="Times New Roman" w:hAnsi="Times New Roman" w:cs="Times New Roman"/>
          <w:i/>
          <w:iCs/>
          <w:sz w:val="20"/>
          <w:szCs w:val="20"/>
        </w:rPr>
        <w:t>Ye must be born again.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7C45D0">
        <w:rPr>
          <w:rFonts w:ascii="Times New Roman" w:hAnsi="Times New Roman" w:cs="Times New Roman"/>
          <w:sz w:val="20"/>
          <w:szCs w:val="20"/>
        </w:rPr>
        <w:t>William T. Sleeper</w:t>
      </w:r>
    </w:p>
    <w:p w14:paraId="0B4981CD" w14:textId="77777777" w:rsidR="00931D2D" w:rsidRDefault="00931D2D" w:rsidP="007C45D0">
      <w:pPr>
        <w:pStyle w:val="NoSpacing"/>
        <w:tabs>
          <w:tab w:val="left" w:pos="6804"/>
        </w:tabs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48E40392" w14:textId="79FA1D78" w:rsidR="007C45D0" w:rsidRPr="007C45D0" w:rsidRDefault="007C45D0" w:rsidP="007C45D0">
      <w:pPr>
        <w:pStyle w:val="NoSpacing"/>
        <w:tabs>
          <w:tab w:val="left" w:pos="680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D11C9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Pr="00AD11C9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AD11C9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You die Twice, if you are born once; </w:t>
      </w:r>
      <w:r w:rsidRPr="00931D2D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you die once, if you are born TWICE!</w:t>
      </w:r>
    </w:p>
    <w:sectPr w:rsidR="007C45D0" w:rsidRPr="007C45D0" w:rsidSect="00931D2D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3AE"/>
    <w:multiLevelType w:val="hybridMultilevel"/>
    <w:tmpl w:val="3990A34C"/>
    <w:lvl w:ilvl="0" w:tplc="335EF1B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0E11C4"/>
    <w:multiLevelType w:val="hybridMultilevel"/>
    <w:tmpl w:val="8604C006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595DBE"/>
    <w:multiLevelType w:val="hybridMultilevel"/>
    <w:tmpl w:val="6D421B30"/>
    <w:lvl w:ilvl="0" w:tplc="4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03B7E"/>
    <w:multiLevelType w:val="hybridMultilevel"/>
    <w:tmpl w:val="2F3EB5A6"/>
    <w:lvl w:ilvl="0" w:tplc="4409001B">
      <w:start w:val="1"/>
      <w:numFmt w:val="lowerRoman"/>
      <w:lvlText w:val="%1."/>
      <w:lvlJc w:val="righ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8927C7C"/>
    <w:multiLevelType w:val="hybridMultilevel"/>
    <w:tmpl w:val="0F126B1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36357E"/>
    <w:multiLevelType w:val="hybridMultilevel"/>
    <w:tmpl w:val="E51CE126"/>
    <w:lvl w:ilvl="0" w:tplc="1A62961C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7A5D59"/>
    <w:multiLevelType w:val="hybridMultilevel"/>
    <w:tmpl w:val="ACD84DB4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875A09"/>
    <w:multiLevelType w:val="hybridMultilevel"/>
    <w:tmpl w:val="326A9288"/>
    <w:lvl w:ilvl="0" w:tplc="D0A8790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F92A26"/>
    <w:multiLevelType w:val="hybridMultilevel"/>
    <w:tmpl w:val="7E503E6C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D712E8"/>
    <w:multiLevelType w:val="hybridMultilevel"/>
    <w:tmpl w:val="7FD0E7F4"/>
    <w:lvl w:ilvl="0" w:tplc="1BC01BA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70088"/>
    <w:multiLevelType w:val="hybridMultilevel"/>
    <w:tmpl w:val="8BD28454"/>
    <w:lvl w:ilvl="0" w:tplc="E97A9BB0">
      <w:start w:val="1"/>
      <w:numFmt w:val="lowerRoman"/>
      <w:lvlText w:val="%1."/>
      <w:lvlJc w:val="righ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DF5655C"/>
    <w:multiLevelType w:val="hybridMultilevel"/>
    <w:tmpl w:val="6A720D56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15C26"/>
    <w:multiLevelType w:val="hybridMultilevel"/>
    <w:tmpl w:val="5CFA6F6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0C64AB1"/>
    <w:multiLevelType w:val="hybridMultilevel"/>
    <w:tmpl w:val="2BDE6CBE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621911"/>
    <w:multiLevelType w:val="hybridMultilevel"/>
    <w:tmpl w:val="B06A47C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31230"/>
    <w:multiLevelType w:val="hybridMultilevel"/>
    <w:tmpl w:val="EC120438"/>
    <w:lvl w:ilvl="0" w:tplc="4409001B">
      <w:start w:val="1"/>
      <w:numFmt w:val="lowerRoman"/>
      <w:lvlText w:val="%1."/>
      <w:lvlJc w:val="righ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AD5D86"/>
    <w:multiLevelType w:val="hybridMultilevel"/>
    <w:tmpl w:val="6DBAF296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A8D363C"/>
    <w:multiLevelType w:val="hybridMultilevel"/>
    <w:tmpl w:val="C31ECFDE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59309525">
    <w:abstractNumId w:val="11"/>
  </w:num>
  <w:num w:numId="2" w16cid:durableId="1633048857">
    <w:abstractNumId w:val="9"/>
  </w:num>
  <w:num w:numId="3" w16cid:durableId="164905354">
    <w:abstractNumId w:val="0"/>
  </w:num>
  <w:num w:numId="4" w16cid:durableId="1454446842">
    <w:abstractNumId w:val="12"/>
  </w:num>
  <w:num w:numId="5" w16cid:durableId="1910920079">
    <w:abstractNumId w:val="13"/>
  </w:num>
  <w:num w:numId="6" w16cid:durableId="569079163">
    <w:abstractNumId w:val="4"/>
  </w:num>
  <w:num w:numId="7" w16cid:durableId="638996400">
    <w:abstractNumId w:val="14"/>
  </w:num>
  <w:num w:numId="8" w16cid:durableId="1855607829">
    <w:abstractNumId w:val="17"/>
  </w:num>
  <w:num w:numId="9" w16cid:durableId="1528986619">
    <w:abstractNumId w:val="1"/>
  </w:num>
  <w:num w:numId="10" w16cid:durableId="1862620647">
    <w:abstractNumId w:val="5"/>
  </w:num>
  <w:num w:numId="11" w16cid:durableId="728923426">
    <w:abstractNumId w:val="16"/>
  </w:num>
  <w:num w:numId="12" w16cid:durableId="157892736">
    <w:abstractNumId w:val="3"/>
  </w:num>
  <w:num w:numId="13" w16cid:durableId="634877117">
    <w:abstractNumId w:val="8"/>
  </w:num>
  <w:num w:numId="14" w16cid:durableId="448666317">
    <w:abstractNumId w:val="15"/>
  </w:num>
  <w:num w:numId="15" w16cid:durableId="1450124164">
    <w:abstractNumId w:val="6"/>
  </w:num>
  <w:num w:numId="16" w16cid:durableId="359938698">
    <w:abstractNumId w:val="10"/>
  </w:num>
  <w:num w:numId="17" w16cid:durableId="100884457">
    <w:abstractNumId w:val="2"/>
  </w:num>
  <w:num w:numId="18" w16cid:durableId="378089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E5"/>
    <w:rsid w:val="000859AC"/>
    <w:rsid w:val="000E375E"/>
    <w:rsid w:val="001B7752"/>
    <w:rsid w:val="001E1108"/>
    <w:rsid w:val="002D0223"/>
    <w:rsid w:val="002D4B6E"/>
    <w:rsid w:val="002E76FF"/>
    <w:rsid w:val="00402104"/>
    <w:rsid w:val="004435B9"/>
    <w:rsid w:val="004506E5"/>
    <w:rsid w:val="004C64E9"/>
    <w:rsid w:val="00595ED6"/>
    <w:rsid w:val="006529AE"/>
    <w:rsid w:val="006B1B55"/>
    <w:rsid w:val="00701D51"/>
    <w:rsid w:val="0077071F"/>
    <w:rsid w:val="007C3379"/>
    <w:rsid w:val="007C45D0"/>
    <w:rsid w:val="00813892"/>
    <w:rsid w:val="00845FAB"/>
    <w:rsid w:val="00867C81"/>
    <w:rsid w:val="00896589"/>
    <w:rsid w:val="00916C92"/>
    <w:rsid w:val="00931D2D"/>
    <w:rsid w:val="00AD11C9"/>
    <w:rsid w:val="00C34ECE"/>
    <w:rsid w:val="00C750B8"/>
    <w:rsid w:val="00D02839"/>
    <w:rsid w:val="00D10A69"/>
    <w:rsid w:val="00D648B9"/>
    <w:rsid w:val="00DE79AD"/>
    <w:rsid w:val="00EB5730"/>
    <w:rsid w:val="00F41585"/>
    <w:rsid w:val="00F935C1"/>
    <w:rsid w:val="00FB551F"/>
    <w:rsid w:val="00FB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4DDB"/>
  <w15:chartTrackingRefBased/>
  <w15:docId w15:val="{D95F6EF6-E430-4DD5-86CC-ACD78C60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6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06E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5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2025-10-11T03:02:00Z</dcterms:created>
  <dcterms:modified xsi:type="dcterms:W3CDTF">2025-10-11T03:02:00Z</dcterms:modified>
</cp:coreProperties>
</file>