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tabs>
          <w:tab w:val="left" w:pos="567"/>
          <w:tab w:val="left" w:pos="7088"/>
        </w:tabs>
        <w:spacing w:after="0" w:line="240" w:lineRule="auto"/>
        <w:rPr>
          <w:rFonts w:ascii="Times New Roman" w:cs="Times New Roman" w:hAnsi="Times New Roman" w:eastAsia="Times New Roman"/>
          <w:b w:val="1"/>
          <w:bCs w:val="1"/>
          <w:outline w:val="0"/>
          <w:color w:val="ff0000"/>
          <w:sz w:val="20"/>
          <w:szCs w:val="20"/>
          <w:u w:color="ff0000"/>
          <w:lang w:val="en-US"/>
          <w14:textFill>
            <w14:solidFill>
              <w14:srgbClr w14:val="FF0000"/>
            </w14:solidFill>
          </w14:textFill>
        </w:rPr>
      </w:pPr>
      <w:r>
        <w:rPr>
          <w:rFonts w:ascii="Times New Roman" w:hAnsi="Times New Roman"/>
          <w:b w:val="1"/>
          <w:bCs w:val="1"/>
          <w:outline w:val="0"/>
          <w:color w:val="ff0000"/>
          <w:sz w:val="20"/>
          <w:szCs w:val="20"/>
          <w:u w:val="single" w:color="ff0000"/>
          <w:rtl w:val="0"/>
          <w:lang w:val="en-US"/>
          <w14:textFill>
            <w14:solidFill>
              <w14:srgbClr w14:val="FF0000"/>
            </w14:solidFill>
          </w14:textFill>
        </w:rPr>
        <w:t>R</w:t>
      </w:r>
      <w:r>
        <w:rPr>
          <w:rFonts w:ascii="Times New Roman" w:hAnsi="Times New Roman"/>
          <w:b w:val="1"/>
          <w:bCs w:val="1"/>
          <w:outline w:val="0"/>
          <w:color w:val="ff0000"/>
          <w:sz w:val="20"/>
          <w:szCs w:val="20"/>
          <w:u w:val="single" w:color="ff0000"/>
          <w:rtl w:val="0"/>
          <w:lang w:val="en-US"/>
          <w14:textFill>
            <w14:solidFill>
              <w14:srgbClr w14:val="FF0000"/>
            </w14:solidFill>
          </w14:textFill>
        </w:rPr>
        <w:t>1059</w:t>
      </w:r>
      <w:r>
        <w:rPr>
          <w:rFonts w:ascii="Times New Roman" w:hAnsi="Times New Roman"/>
          <w:b w:val="1"/>
          <w:bCs w:val="1"/>
          <w:outline w:val="0"/>
          <w:color w:val="ff0000"/>
          <w:sz w:val="20"/>
          <w:szCs w:val="20"/>
          <w:u w:val="single" w:color="ff0000"/>
          <w:rtl w:val="0"/>
          <w:lang w:val="en-US"/>
          <w14:textFill>
            <w14:solidFill>
              <w14:srgbClr w14:val="FF0000"/>
            </w14:solidFill>
          </w14:textFill>
        </w:rPr>
        <w:t xml:space="preserve"> Rumination for </w:t>
      </w:r>
      <w:r>
        <w:rPr>
          <w:rFonts w:ascii="Times New Roman" w:hAnsi="Times New Roman"/>
          <w:b w:val="1"/>
          <w:bCs w:val="1"/>
          <w:outline w:val="0"/>
          <w:color w:val="ff0000"/>
          <w:sz w:val="20"/>
          <w:szCs w:val="20"/>
          <w:u w:val="single" w:color="ff0000"/>
          <w:rtl w:val="0"/>
          <w:lang w:val="en-US"/>
          <w14:textFill>
            <w14:solidFill>
              <w14:srgbClr w14:val="FF0000"/>
            </w14:solidFill>
          </w14:textFill>
        </w:rPr>
        <w:t>18</w:t>
      </w:r>
      <w:r>
        <w:rPr>
          <w:rFonts w:ascii="Times New Roman" w:hAnsi="Times New Roman"/>
          <w:b w:val="1"/>
          <w:bCs w:val="1"/>
          <w:outline w:val="0"/>
          <w:color w:val="ff0000"/>
          <w:sz w:val="20"/>
          <w:szCs w:val="20"/>
          <w:u w:val="single" w:color="ff0000"/>
          <w:rtl w:val="0"/>
          <w:lang w:val="en-US"/>
          <w14:textFill>
            <w14:solidFill>
              <w14:srgbClr w14:val="FF0000"/>
            </w14:solidFill>
          </w14:textFill>
        </w:rPr>
        <w:t xml:space="preserve"> </w:t>
      </w:r>
      <w:r>
        <w:rPr>
          <w:rFonts w:ascii="Times New Roman" w:hAnsi="Times New Roman"/>
          <w:b w:val="1"/>
          <w:bCs w:val="1"/>
          <w:outline w:val="0"/>
          <w:color w:val="ff0000"/>
          <w:sz w:val="20"/>
          <w:szCs w:val="20"/>
          <w:u w:val="single" w:color="ff0000"/>
          <w:rtl w:val="0"/>
          <w:lang w:val="en-US"/>
          <w14:textFill>
            <w14:solidFill>
              <w14:srgbClr w14:val="FF0000"/>
            </w14:solidFill>
          </w14:textFill>
        </w:rPr>
        <w:t>May</w:t>
      </w:r>
      <w:r>
        <w:rPr>
          <w:rFonts w:ascii="Times New Roman" w:hAnsi="Times New Roman"/>
          <w:b w:val="1"/>
          <w:bCs w:val="1"/>
          <w:outline w:val="0"/>
          <w:color w:val="ff0000"/>
          <w:sz w:val="20"/>
          <w:szCs w:val="20"/>
          <w:u w:val="single" w:color="ff0000"/>
          <w:rtl w:val="0"/>
          <w:lang w:val="en-US"/>
          <w14:textFill>
            <w14:solidFill>
              <w14:srgbClr w14:val="FF0000"/>
            </w14:solidFill>
          </w14:textFill>
        </w:rPr>
        <w:t>, 20</w:t>
      </w:r>
      <w:r>
        <w:rPr>
          <w:rFonts w:ascii="Times New Roman" w:hAnsi="Times New Roman"/>
          <w:b w:val="1"/>
          <w:bCs w:val="1"/>
          <w:outline w:val="0"/>
          <w:color w:val="ff0000"/>
          <w:sz w:val="20"/>
          <w:szCs w:val="20"/>
          <w:u w:val="single" w:color="ff0000"/>
          <w:rtl w:val="0"/>
          <w:lang w:val="en-US"/>
          <w14:textFill>
            <w14:solidFill>
              <w14:srgbClr w14:val="FF0000"/>
            </w14:solidFill>
          </w14:textFill>
        </w:rPr>
        <w:t>25 - A Reprint of R366 (Feb. 5, 2012)</w:t>
      </w:r>
      <w:r>
        <w:rPr>
          <w:rFonts w:ascii="Times New Roman" w:cs="Times New Roman" w:hAnsi="Times New Roman" w:eastAsia="Times New Roman"/>
          <w:b w:val="1"/>
          <w:bCs w:val="1"/>
          <w:outline w:val="0"/>
          <w:color w:val="ff0000"/>
          <w:sz w:val="20"/>
          <w:szCs w:val="20"/>
          <w:u w:color="ff0000"/>
          <w:rtl w:val="0"/>
          <w:lang w:val="en-US"/>
          <w14:textFill>
            <w14:solidFill>
              <w14:srgbClr w14:val="FF0000"/>
            </w14:solidFill>
          </w14:textFill>
        </w:rPr>
        <w:tab/>
        <w:t>by K.C. Ung</w:t>
      </w:r>
    </w:p>
    <w:p>
      <w:pPr>
        <w:pStyle w:val="Normal.0"/>
        <w:tabs>
          <w:tab w:val="left" w:pos="1080"/>
          <w:tab w:val="left" w:pos="3240"/>
          <w:tab w:val="left" w:pos="7088"/>
          <w:tab w:val="left" w:pos="7920"/>
        </w:tabs>
        <w:spacing w:after="0" w:line="240" w:lineRule="auto"/>
        <w:rPr>
          <w:rStyle w:val="None"/>
          <w:rFonts w:ascii="Times New Roman" w:cs="Times New Roman" w:hAnsi="Times New Roman" w:eastAsia="Times New Roman"/>
          <w:outline w:val="0"/>
          <w:color w:val="ff0000"/>
          <w:sz w:val="20"/>
          <w:szCs w:val="20"/>
          <w:u w:color="ff0000"/>
          <w:lang w:val="en-US"/>
          <w14:textFill>
            <w14:solidFill>
              <w14:srgbClr w14:val="FF0000"/>
            </w14:solidFill>
          </w14:textFill>
        </w:rPr>
      </w:pPr>
      <w:r>
        <w:rPr>
          <w:rFonts w:ascii="Times New Roman" w:hAnsi="Times New Roman"/>
          <w:outline w:val="0"/>
          <w:color w:val="ff0000"/>
          <w:sz w:val="20"/>
          <w:szCs w:val="20"/>
          <w:u w:color="ff0000"/>
          <w:rtl w:val="0"/>
          <w:lang w:val="en-US"/>
          <w14:textFill>
            <w14:solidFill>
              <w14:srgbClr w14:val="FF0000"/>
            </w14:solidFill>
          </w14:textFill>
        </w:rPr>
        <w:t>The</w:t>
      </w:r>
      <w:r>
        <w:rPr>
          <w:rFonts w:ascii="Times New Roman" w:hAnsi="Times New Roman"/>
          <w:b w:val="1"/>
          <w:bCs w:val="1"/>
          <w:outline w:val="0"/>
          <w:color w:val="ff0000"/>
          <w:sz w:val="20"/>
          <w:szCs w:val="20"/>
          <w:u w:color="ff0000"/>
          <w:rtl w:val="0"/>
          <w:lang w:val="en-US"/>
          <w14:textFill>
            <w14:solidFill>
              <w14:srgbClr w14:val="FF0000"/>
            </w14:solidFill>
          </w14:textFill>
        </w:rPr>
        <w:t xml:space="preserve"> T</w:t>
      </w:r>
      <w:r>
        <w:rPr>
          <w:rFonts w:ascii="Times New Roman" w:hAnsi="Times New Roman"/>
          <w:outline w:val="0"/>
          <w:color w:val="ff0000"/>
          <w:sz w:val="20"/>
          <w:szCs w:val="20"/>
          <w:u w:color="ff0000"/>
          <w:rtl w:val="0"/>
          <w:lang w:val="en-US"/>
          <w14:textFill>
            <w14:solidFill>
              <w14:srgbClr w14:val="FF0000"/>
            </w14:solidFill>
          </w14:textFill>
        </w:rPr>
        <w:t>heme:</w:t>
      </w:r>
      <w:r>
        <w:rPr>
          <w:rFonts w:ascii="Times New Roman" w:hAnsi="Times New Roman"/>
          <w:b w:val="1"/>
          <w:bCs w:val="1"/>
          <w:i w:val="1"/>
          <w:iCs w:val="1"/>
          <w:smallCaps w:val="1"/>
          <w:outline w:val="0"/>
          <w:color w:val="ff0000"/>
          <w:sz w:val="20"/>
          <w:szCs w:val="20"/>
          <w:u w:color="ff0000"/>
          <w:rtl w:val="0"/>
          <w:lang w:val="en-US"/>
          <w14:textFill>
            <w14:solidFill>
              <w14:srgbClr w14:val="FF0000"/>
            </w14:solidFill>
          </w14:textFill>
        </w:rPr>
        <w:t xml:space="preserve"> Tomorrow</w:t>
        <w:tab/>
        <w:tab/>
      </w:r>
      <w:r>
        <w:rPr>
          <w:rStyle w:val="Hyperlink.0"/>
          <w:rFonts w:ascii="Times New Roman" w:cs="Times New Roman" w:hAnsi="Times New Roman" w:eastAsia="Times New Roman"/>
          <w:outline w:val="0"/>
          <w:color w:val="0000ff"/>
          <w:sz w:val="20"/>
          <w:szCs w:val="20"/>
          <w:u w:val="single" w:color="0000ff"/>
          <w:lang w:val="en-US"/>
          <w14:textFill>
            <w14:solidFill>
              <w14:srgbClr w14:val="0000FF"/>
            </w14:solidFill>
          </w14:textFill>
        </w:rPr>
        <w:fldChar w:fldCharType="begin" w:fldLock="0"/>
      </w:r>
      <w:r>
        <w:rPr>
          <w:rStyle w:val="Hyperlink.0"/>
          <w:rFonts w:ascii="Times New Roman" w:cs="Times New Roman" w:hAnsi="Times New Roman" w:eastAsia="Times New Roman"/>
          <w:outline w:val="0"/>
          <w:color w:val="0000ff"/>
          <w:sz w:val="20"/>
          <w:szCs w:val="20"/>
          <w:u w:val="single" w:color="0000ff"/>
          <w:lang w:val="en-US"/>
          <w14:textFill>
            <w14:solidFill>
              <w14:srgbClr w14:val="0000FF"/>
            </w14:solidFill>
          </w14:textFill>
        </w:rPr>
        <w:instrText xml:space="preserve"> HYPERLINK "http://www.berita-bethel-ung.com"</w:instrText>
      </w:r>
      <w:r>
        <w:rPr>
          <w:rStyle w:val="Hyperlink.0"/>
          <w:rFonts w:ascii="Times New Roman" w:cs="Times New Roman" w:hAnsi="Times New Roman" w:eastAsia="Times New Roman"/>
          <w:outline w:val="0"/>
          <w:color w:val="0000ff"/>
          <w:sz w:val="20"/>
          <w:szCs w:val="20"/>
          <w:u w:val="single" w:color="0000ff"/>
          <w:lang w:val="en-US"/>
          <w14:textFill>
            <w14:solidFill>
              <w14:srgbClr w14:val="0000FF"/>
            </w14:solidFill>
          </w14:textFill>
        </w:rPr>
        <w:fldChar w:fldCharType="separate" w:fldLock="0"/>
      </w:r>
      <w:r>
        <w:rPr>
          <w:rStyle w:val="Hyperlink.0"/>
          <w:rFonts w:ascii="Times New Roman" w:hAnsi="Times New Roman"/>
          <w:outline w:val="0"/>
          <w:color w:val="0000ff"/>
          <w:sz w:val="20"/>
          <w:szCs w:val="20"/>
          <w:u w:val="single" w:color="0000ff"/>
          <w:rtl w:val="0"/>
          <w:lang w:val="en-US"/>
          <w14:textFill>
            <w14:solidFill>
              <w14:srgbClr w14:val="0000FF"/>
            </w14:solidFill>
          </w14:textFill>
        </w:rPr>
        <w:t>berita-bethel-ung.com</w:t>
      </w:r>
      <w:r>
        <w:rPr>
          <w:lang w:val="en-US"/>
        </w:rPr>
        <w:fldChar w:fldCharType="end" w:fldLock="0"/>
      </w:r>
    </w:p>
    <w:p>
      <w:pPr>
        <w:pStyle w:val="Normal.0"/>
        <w:tabs>
          <w:tab w:val="left" w:pos="180"/>
          <w:tab w:val="left" w:pos="1080"/>
          <w:tab w:val="left" w:pos="3240"/>
          <w:tab w:val="left" w:pos="7088"/>
          <w:tab w:val="left" w:pos="7371"/>
          <w:tab w:val="left" w:pos="7920"/>
        </w:tabs>
        <w:spacing w:after="0" w:line="240" w:lineRule="auto"/>
        <w:ind w:left="1080" w:hanging="1080"/>
        <w:rPr>
          <w:rStyle w:val="None"/>
          <w:rFonts w:ascii="Times New Roman" w:cs="Times New Roman" w:hAnsi="Times New Roman" w:eastAsia="Times New Roman"/>
          <w:outline w:val="0"/>
          <w:color w:val="ff0000"/>
          <w:sz w:val="20"/>
          <w:szCs w:val="20"/>
          <w:u w:color="ff0000"/>
          <w14:textFill>
            <w14:solidFill>
              <w14:srgbClr w14:val="FF0000"/>
            </w14:solidFill>
          </w14:textFill>
        </w:rPr>
      </w:pPr>
      <w:r>
        <w:rPr>
          <w:rStyle w:val="None"/>
          <w:rFonts w:ascii="Times New Roman" w:hAnsi="Times New Roman"/>
          <w:outline w:val="0"/>
          <w:color w:val="ff0000"/>
          <w:sz w:val="20"/>
          <w:szCs w:val="20"/>
          <w:u w:color="ff0000"/>
          <w:rtl w:val="0"/>
          <w:lang w:val="en-US"/>
          <w14:textFill>
            <w14:solidFill>
              <w14:srgbClr w14:val="FF0000"/>
            </w14:solidFill>
          </w14:textFill>
        </w:rPr>
        <w:t>The</w:t>
      </w:r>
      <w:r>
        <w:rPr>
          <w:rStyle w:val="None"/>
          <w:rFonts w:ascii="Times New Roman" w:hAnsi="Times New Roman"/>
          <w:b w:val="1"/>
          <w:bCs w:val="1"/>
          <w:outline w:val="0"/>
          <w:color w:val="ff0000"/>
          <w:sz w:val="20"/>
          <w:szCs w:val="20"/>
          <w:u w:color="ff0000"/>
          <w:rtl w:val="0"/>
          <w:lang w:val="en-US"/>
          <w14:textFill>
            <w14:solidFill>
              <w14:srgbClr w14:val="FF0000"/>
            </w14:solidFill>
          </w14:textFill>
        </w:rPr>
        <w:t xml:space="preserve"> T</w:t>
      </w:r>
      <w:r>
        <w:rPr>
          <w:rStyle w:val="None"/>
          <w:rFonts w:ascii="Times New Roman" w:hAnsi="Times New Roman"/>
          <w:outline w:val="0"/>
          <w:color w:val="ff0000"/>
          <w:sz w:val="20"/>
          <w:szCs w:val="20"/>
          <w:u w:color="ff0000"/>
          <w:rtl w:val="0"/>
          <w:lang w:val="en-US"/>
          <w14:textFill>
            <w14:solidFill>
              <w14:srgbClr w14:val="FF0000"/>
            </w14:solidFill>
          </w14:textFill>
        </w:rPr>
        <w:t xml:space="preserve">ext: </w:t>
        <w:tab/>
      </w:r>
      <w:r>
        <w:rPr>
          <w:rStyle w:val="None"/>
          <w:rFonts w:ascii="Times New Roman" w:hAnsi="Times New Roman"/>
          <w:i w:val="1"/>
          <w:iCs w:val="1"/>
          <w:outline w:val="0"/>
          <w:color w:val="ff0000"/>
          <w:sz w:val="20"/>
          <w:szCs w:val="20"/>
          <w:u w:color="ff0000"/>
          <w:rtl w:val="0"/>
          <w:lang w:val="en-US"/>
          <w14:textFill>
            <w14:solidFill>
              <w14:srgbClr w14:val="FF0000"/>
            </w14:solidFill>
          </w14:textFill>
        </w:rPr>
        <w:t xml:space="preserve">Whereas ye know not what shall be on the </w:t>
      </w:r>
      <w:r>
        <w:rPr>
          <w:rStyle w:val="None"/>
          <w:rFonts w:ascii="Times New Roman" w:hAnsi="Times New Roman"/>
          <w:b w:val="1"/>
          <w:bCs w:val="1"/>
          <w:i w:val="1"/>
          <w:iCs w:val="1"/>
          <w:outline w:val="0"/>
          <w:color w:val="ff0000"/>
          <w:sz w:val="20"/>
          <w:szCs w:val="20"/>
          <w:u w:color="ff0000"/>
          <w:rtl w:val="0"/>
          <w:lang w:val="en-US"/>
          <w14:textFill>
            <w14:solidFill>
              <w14:srgbClr w14:val="FF0000"/>
            </w14:solidFill>
          </w14:textFill>
        </w:rPr>
        <w:t>morrow</w:t>
      </w:r>
      <w:r>
        <w:rPr>
          <w:rStyle w:val="None"/>
          <w:rFonts w:ascii="Times New Roman" w:hAnsi="Times New Roman"/>
          <w:i w:val="1"/>
          <w:iCs w:val="1"/>
          <w:outline w:val="0"/>
          <w:color w:val="ff0000"/>
          <w:sz w:val="20"/>
          <w:szCs w:val="20"/>
          <w:u w:color="ff0000"/>
          <w:rtl w:val="0"/>
          <w:lang w:val="en-US"/>
          <w14:textFill>
            <w14:solidFill>
              <w14:srgbClr w14:val="FF0000"/>
            </w14:solidFill>
          </w14:textFill>
        </w:rPr>
        <w:t>. For what is your life</w:t>
      </w:r>
      <w:r>
        <w:rPr>
          <w:rStyle w:val="None"/>
          <w:rFonts w:ascii="Times New Roman" w:hAnsi="Times New Roman"/>
          <w:i w:val="1"/>
          <w:iCs w:val="1"/>
          <w:outline w:val="0"/>
          <w:color w:val="ff0000"/>
          <w:sz w:val="20"/>
          <w:szCs w:val="20"/>
          <w:u w:color="ff0000"/>
          <w:rtl w:val="0"/>
          <w:lang w:val="en-US"/>
          <w14:textFill>
            <w14:solidFill>
              <w14:srgbClr w14:val="FF0000"/>
            </w14:solidFill>
          </w14:textFill>
        </w:rPr>
        <w:t>?</w:t>
        <w:tab/>
      </w:r>
      <w:r>
        <w:rPr>
          <w:rStyle w:val="None"/>
          <w:rFonts w:ascii="Times New Roman" w:hAnsi="Times New Roman"/>
          <w:outline w:val="0"/>
          <w:color w:val="ff0000"/>
          <w:sz w:val="20"/>
          <w:szCs w:val="20"/>
          <w:u w:color="ff0000"/>
          <w:rtl w:val="0"/>
          <w:lang w:val="en-US"/>
          <w14:textFill>
            <w14:solidFill>
              <w14:srgbClr w14:val="FF0000"/>
            </w14:solidFill>
          </w14:textFill>
        </w:rPr>
        <w:t>Jas.4:14</w:t>
      </w:r>
    </w:p>
    <w:p>
      <w:pPr>
        <w:pStyle w:val="Normal.0"/>
        <w:tabs>
          <w:tab w:val="left" w:pos="180"/>
          <w:tab w:val="left" w:pos="1080"/>
          <w:tab w:val="left" w:pos="3240"/>
          <w:tab w:val="left" w:pos="7200"/>
          <w:tab w:val="left" w:pos="7920"/>
        </w:tabs>
        <w:spacing w:after="0" w:line="240" w:lineRule="auto"/>
        <w:ind w:left="1080" w:hanging="1080"/>
        <w:rPr>
          <w:rStyle w:val="None"/>
          <w:rFonts w:ascii="Times New Roman" w:cs="Times New Roman" w:hAnsi="Times New Roman" w:eastAsia="Times New Roman"/>
          <w:outline w:val="0"/>
          <w:color w:val="ff0000"/>
          <w:sz w:val="20"/>
          <w:szCs w:val="20"/>
          <w:u w:color="ff0000"/>
          <w:lang w:val="en-US"/>
          <w14:textFill>
            <w14:solidFill>
              <w14:srgbClr w14:val="FF0000"/>
            </w14:solidFill>
          </w14:textFill>
        </w:rPr>
      </w:pPr>
      <w:r>
        <w:rPr>
          <w:rStyle w:val="None"/>
          <w:rFonts w:ascii="Times New Roman" w:hAnsi="Times New Roman"/>
          <w:outline w:val="0"/>
          <w:color w:val="ff0000"/>
          <w:sz w:val="20"/>
          <w:szCs w:val="20"/>
          <w:u w:color="ff0000"/>
          <w:rtl w:val="0"/>
          <w:lang w:val="en-US"/>
          <w14:textFill>
            <w14:solidFill>
              <w14:srgbClr w14:val="FF0000"/>
            </w14:solidFill>
          </w14:textFill>
        </w:rPr>
        <w:t>The</w:t>
      </w:r>
      <w:r>
        <w:rPr>
          <w:rStyle w:val="None"/>
          <w:rFonts w:ascii="Times New Roman" w:hAnsi="Times New Roman"/>
          <w:b w:val="1"/>
          <w:bCs w:val="1"/>
          <w:outline w:val="0"/>
          <w:color w:val="ff0000"/>
          <w:sz w:val="20"/>
          <w:szCs w:val="20"/>
          <w:u w:color="ff0000"/>
          <w:rtl w:val="0"/>
          <w:lang w:val="en-US"/>
          <w14:textFill>
            <w14:solidFill>
              <w14:srgbClr w14:val="FF0000"/>
            </w14:solidFill>
          </w14:textFill>
        </w:rPr>
        <w:t xml:space="preserve"> T</w:t>
      </w:r>
      <w:r>
        <w:rPr>
          <w:rStyle w:val="None"/>
          <w:rFonts w:ascii="Times New Roman" w:hAnsi="Times New Roman"/>
          <w:outline w:val="0"/>
          <w:color w:val="ff0000"/>
          <w:sz w:val="20"/>
          <w:szCs w:val="20"/>
          <w:u w:color="ff0000"/>
          <w:rtl w:val="0"/>
          <w:lang w:val="en-US"/>
          <w14:textFill>
            <w14:solidFill>
              <w14:srgbClr w14:val="FF0000"/>
            </w14:solidFill>
          </w14:textFill>
        </w:rPr>
        <w:t>hots:</w:t>
        <w:tab/>
      </w:r>
      <w:r>
        <w:rPr>
          <w:rStyle w:val="None"/>
          <w:rFonts w:ascii="Times New Roman" w:hAnsi="Times New Roman"/>
          <w:sz w:val="20"/>
          <w:szCs w:val="20"/>
          <w:rtl w:val="0"/>
          <w:lang w:val="en-US"/>
        </w:rPr>
        <w:t xml:space="preserve"> </w:t>
      </w:r>
    </w:p>
    <w:p>
      <w:pPr>
        <w:pStyle w:val="No Spacing"/>
        <w:rPr>
          <w:rStyle w:val="None"/>
          <w:rFonts w:ascii="Times New Roman" w:cs="Times New Roman" w:hAnsi="Times New Roman" w:eastAsia="Times New Roman"/>
          <w:sz w:val="20"/>
          <w:szCs w:val="20"/>
        </w:rPr>
      </w:pPr>
      <w:r>
        <w:rPr>
          <w:rStyle w:val="None"/>
          <w:rFonts w:ascii="Times New Roman" w:hAnsi="Times New Roman"/>
          <w:i w:val="1"/>
          <w:iCs w:val="1"/>
          <w:sz w:val="20"/>
          <w:szCs w:val="20"/>
          <w:rtl w:val="0"/>
          <w:lang w:val="en-US"/>
        </w:rPr>
        <w:t xml:space="preserve">To morrow </w:t>
      </w:r>
      <w:r>
        <w:rPr>
          <w:rStyle w:val="None"/>
          <w:rFonts w:ascii="Times New Roman" w:hAnsi="Times New Roman"/>
          <w:sz w:val="20"/>
          <w:szCs w:val="20"/>
          <w:rtl w:val="0"/>
          <w:lang w:val="en-US"/>
        </w:rPr>
        <w:t>or</w:t>
      </w:r>
      <w:r>
        <w:rPr>
          <w:rStyle w:val="None"/>
          <w:rFonts w:ascii="Times New Roman" w:hAnsi="Times New Roman"/>
          <w:i w:val="1"/>
          <w:iCs w:val="1"/>
          <w:sz w:val="20"/>
          <w:szCs w:val="20"/>
          <w:rtl w:val="0"/>
          <w:lang w:val="en-US"/>
        </w:rPr>
        <w:t xml:space="preserve"> Tomorrow </w:t>
      </w:r>
      <w:r>
        <w:rPr>
          <w:rStyle w:val="None"/>
          <w:rFonts w:ascii="Times New Roman" w:hAnsi="Times New Roman"/>
          <w:sz w:val="20"/>
          <w:szCs w:val="20"/>
          <w:rtl w:val="0"/>
          <w:lang w:val="en-US"/>
        </w:rPr>
        <w:t>or</w:t>
      </w:r>
      <w:r>
        <w:rPr>
          <w:rStyle w:val="None"/>
          <w:rFonts w:ascii="Times New Roman" w:hAnsi="Times New Roman"/>
          <w:i w:val="1"/>
          <w:iCs w:val="1"/>
          <w:sz w:val="20"/>
          <w:szCs w:val="20"/>
          <w:rtl w:val="0"/>
          <w:lang w:val="en-US"/>
        </w:rPr>
        <w:t xml:space="preserve"> Morrow</w:t>
      </w:r>
      <w:r>
        <w:rPr>
          <w:rStyle w:val="None"/>
          <w:rFonts w:ascii="Times New Roman" w:hAnsi="Times New Roman"/>
          <w:sz w:val="20"/>
          <w:szCs w:val="20"/>
          <w:rtl w:val="0"/>
          <w:lang w:val="en-US"/>
        </w:rPr>
        <w:t xml:space="preserve"> occurs 101 times in the whole Bible and 22 times </w:t>
      </w:r>
    </w:p>
    <w:p>
      <w:pPr>
        <w:pStyle w:val="No Spacing"/>
        <w:rPr>
          <w:rStyle w:val="None"/>
          <w:rFonts w:ascii="Times New Roman" w:cs="Times New Roman" w:hAnsi="Times New Roman" w:eastAsia="Times New Roman"/>
          <w:sz w:val="20"/>
          <w:szCs w:val="20"/>
        </w:rPr>
      </w:pPr>
      <w:r>
        <w:rPr>
          <w:rStyle w:val="None"/>
          <w:rFonts w:ascii="Times New Roman" w:hAnsi="Times New Roman"/>
          <w:sz w:val="20"/>
          <w:szCs w:val="20"/>
          <w:rtl w:val="0"/>
          <w:lang w:val="en-US"/>
        </w:rPr>
        <w:t>in the New Testament in the King James Version.</w:t>
      </w:r>
    </w:p>
    <w:p>
      <w:pPr>
        <w:pStyle w:val="No Spacing"/>
        <w:rPr>
          <w:rStyle w:val="None"/>
          <w:rFonts w:ascii="Times New Roman" w:cs="Times New Roman" w:hAnsi="Times New Roman" w:eastAsia="Times New Roman"/>
          <w:sz w:val="16"/>
          <w:szCs w:val="16"/>
        </w:rPr>
      </w:pPr>
    </w:p>
    <w:p>
      <w:pPr>
        <w:pStyle w:val="No Spacing"/>
        <w:numPr>
          <w:ilvl w:val="0"/>
          <w:numId w:val="2"/>
        </w:numPr>
        <w:bidi w:val="0"/>
        <w:ind w:right="0"/>
        <w:jc w:val="left"/>
        <w:rPr>
          <w:rFonts w:ascii="Times New Roman" w:hAnsi="Times New Roman"/>
          <w:b w:val="1"/>
          <w:bCs w:val="1"/>
          <w:sz w:val="20"/>
          <w:szCs w:val="20"/>
          <w:rtl w:val="0"/>
          <w:lang w:val="en-US"/>
        </w:rPr>
      </w:pPr>
      <w:r>
        <w:rPr>
          <w:rStyle w:val="None"/>
          <w:rFonts w:ascii="Times New Roman" w:hAnsi="Times New Roman"/>
          <w:b w:val="1"/>
          <w:bCs w:val="1"/>
          <w:smallCaps w:val="1"/>
          <w:sz w:val="20"/>
          <w:szCs w:val="20"/>
          <w:rtl w:val="0"/>
          <w:lang w:val="en-US"/>
        </w:rPr>
        <w:t>No one can be sure of the Morrow.</w:t>
        <w:tab/>
      </w:r>
    </w:p>
    <w:p>
      <w:pPr>
        <w:pStyle w:val="No Spacing"/>
        <w:tabs>
          <w:tab w:val="left" w:pos="284"/>
        </w:tabs>
        <w:ind w:left="284" w:firstLine="0"/>
        <w:rPr>
          <w:rStyle w:val="None"/>
          <w:rFonts w:ascii="Times New Roman" w:cs="Times New Roman" w:hAnsi="Times New Roman" w:eastAsia="Times New Roman"/>
          <w:sz w:val="20"/>
          <w:szCs w:val="20"/>
        </w:rPr>
      </w:pPr>
      <w:r>
        <w:rPr>
          <w:rStyle w:val="None"/>
          <w:rFonts w:ascii="Times New Roman" w:hAnsi="Times New Roman"/>
          <w:sz w:val="20"/>
          <w:szCs w:val="20"/>
          <w:rtl w:val="0"/>
          <w:lang w:val="en-US"/>
        </w:rPr>
        <w:t>As night follows day, no one can be sure he will see the next day (the morrow).</w:t>
      </w:r>
    </w:p>
    <w:p>
      <w:pPr>
        <w:pStyle w:val="No Spacing"/>
        <w:numPr>
          <w:ilvl w:val="0"/>
          <w:numId w:val="4"/>
        </w:numPr>
        <w:bidi w:val="0"/>
        <w:ind w:right="0"/>
        <w:jc w:val="left"/>
        <w:rPr>
          <w:rFonts w:ascii="Times New Roman" w:hAnsi="Times New Roman"/>
          <w:sz w:val="20"/>
          <w:szCs w:val="20"/>
          <w:rtl w:val="0"/>
          <w:lang w:val="en-US"/>
        </w:rPr>
      </w:pPr>
      <w:r>
        <w:rPr>
          <w:rStyle w:val="None"/>
          <w:rFonts w:ascii="Times New Roman" w:hAnsi="Times New Roman"/>
          <w:sz w:val="20"/>
          <w:szCs w:val="20"/>
          <w:rtl w:val="0"/>
          <w:lang w:val="en-US"/>
        </w:rPr>
        <w:t xml:space="preserve">Life is </w:t>
      </w:r>
      <w:r>
        <w:rPr>
          <w:rStyle w:val="None"/>
          <w:rFonts w:ascii="Times New Roman" w:hAnsi="Times New Roman"/>
          <w:i w:val="1"/>
          <w:iCs w:val="1"/>
          <w:sz w:val="20"/>
          <w:szCs w:val="20"/>
          <w:rtl w:val="0"/>
          <w:lang w:val="en-US"/>
        </w:rPr>
        <w:t xml:space="preserve">even a </w:t>
      </w:r>
      <w:r>
        <w:rPr>
          <w:rStyle w:val="None"/>
          <w:rFonts w:ascii="Times New Roman" w:hAnsi="Times New Roman"/>
          <w:b w:val="1"/>
          <w:bCs w:val="1"/>
          <w:i w:val="1"/>
          <w:iCs w:val="1"/>
          <w:sz w:val="20"/>
          <w:szCs w:val="20"/>
          <w:rtl w:val="0"/>
          <w:lang w:val="en-US"/>
        </w:rPr>
        <w:t>V</w:t>
      </w:r>
      <w:r>
        <w:rPr>
          <w:rStyle w:val="None"/>
          <w:rFonts w:ascii="Times New Roman" w:hAnsi="Times New Roman"/>
          <w:i w:val="1"/>
          <w:iCs w:val="1"/>
          <w:sz w:val="20"/>
          <w:szCs w:val="20"/>
          <w:rtl w:val="0"/>
          <w:lang w:val="en-US"/>
        </w:rPr>
        <w:t xml:space="preserve">apour, that appeareth for a little time, and then </w:t>
      </w:r>
      <w:r>
        <w:rPr>
          <w:rStyle w:val="None"/>
          <w:rFonts w:ascii="Times New Roman" w:hAnsi="Times New Roman"/>
          <w:b w:val="1"/>
          <w:bCs w:val="1"/>
          <w:i w:val="1"/>
          <w:iCs w:val="1"/>
          <w:sz w:val="20"/>
          <w:szCs w:val="20"/>
          <w:rtl w:val="0"/>
          <w:lang w:val="en-US"/>
        </w:rPr>
        <w:t>V</w:t>
      </w:r>
      <w:r>
        <w:rPr>
          <w:rStyle w:val="None"/>
          <w:rFonts w:ascii="Times New Roman" w:hAnsi="Times New Roman"/>
          <w:i w:val="1"/>
          <w:iCs w:val="1"/>
          <w:sz w:val="20"/>
          <w:szCs w:val="20"/>
          <w:rtl w:val="0"/>
          <w:lang w:val="en-US"/>
        </w:rPr>
        <w:t>anisheth away.</w:t>
        <w:tab/>
      </w:r>
      <w:r>
        <w:rPr>
          <w:rStyle w:val="None"/>
          <w:rFonts w:ascii="Times New Roman" w:hAnsi="Times New Roman"/>
          <w:sz w:val="20"/>
          <w:szCs w:val="20"/>
          <w:rtl w:val="0"/>
          <w:lang w:val="en-US"/>
        </w:rPr>
        <w:t>Jas. 4:14b</w:t>
      </w:r>
    </w:p>
    <w:p>
      <w:pPr>
        <w:pStyle w:val="No Spacing"/>
        <w:numPr>
          <w:ilvl w:val="0"/>
          <w:numId w:val="6"/>
        </w:numPr>
        <w:bidi w:val="0"/>
        <w:ind w:right="0"/>
        <w:jc w:val="left"/>
        <w:rPr>
          <w:rFonts w:ascii="Times New Roman" w:hAnsi="Times New Roman"/>
          <w:sz w:val="20"/>
          <w:szCs w:val="20"/>
          <w:rtl w:val="0"/>
          <w:lang w:val="en-US"/>
        </w:rPr>
      </w:pPr>
      <w:r>
        <w:rPr>
          <w:rStyle w:val="None"/>
          <w:rFonts w:ascii="Times New Roman" w:hAnsi="Times New Roman"/>
          <w:sz w:val="20"/>
          <w:szCs w:val="20"/>
          <w:rtl w:val="0"/>
          <w:lang w:val="en-US"/>
        </w:rPr>
        <w:t xml:space="preserve">No one can be </w:t>
      </w:r>
      <w:r>
        <w:rPr>
          <w:rStyle w:val="None"/>
          <w:rFonts w:ascii="Times New Roman" w:hAnsi="Times New Roman"/>
          <w:b w:val="1"/>
          <w:bCs w:val="1"/>
          <w:sz w:val="20"/>
          <w:szCs w:val="20"/>
          <w:rtl w:val="0"/>
          <w:lang w:val="en-US"/>
        </w:rPr>
        <w:t>S</w:t>
      </w:r>
      <w:r>
        <w:rPr>
          <w:rStyle w:val="None"/>
          <w:rFonts w:ascii="Times New Roman" w:hAnsi="Times New Roman"/>
          <w:sz w:val="20"/>
          <w:szCs w:val="20"/>
          <w:rtl w:val="0"/>
          <w:lang w:val="en-US"/>
        </w:rPr>
        <w:t>ure when and how life will end.</w:t>
        <w:tab/>
        <w:t>Jas. 4:13, 14a</w:t>
      </w:r>
    </w:p>
    <w:p>
      <w:pPr>
        <w:pStyle w:val="No Spacing"/>
        <w:tabs>
          <w:tab w:val="left" w:pos="567"/>
        </w:tabs>
        <w:ind w:left="567" w:firstLine="0"/>
        <w:rPr>
          <w:rStyle w:val="None"/>
          <w:rFonts w:ascii="Times New Roman" w:cs="Times New Roman" w:hAnsi="Times New Roman" w:eastAsia="Times New Roman"/>
          <w:i w:val="1"/>
          <w:iCs w:val="1"/>
          <w:sz w:val="20"/>
          <w:szCs w:val="20"/>
        </w:rPr>
      </w:pPr>
      <w:r>
        <w:rPr>
          <w:rStyle w:val="None"/>
          <w:rFonts w:ascii="Times New Roman" w:hAnsi="Times New Roman"/>
          <w:i w:val="1"/>
          <w:iCs w:val="1"/>
          <w:sz w:val="20"/>
          <w:szCs w:val="20"/>
          <w:rtl w:val="0"/>
          <w:lang w:val="en-US"/>
        </w:rPr>
        <w:t xml:space="preserve">Go to now, ye that say, To day or to </w:t>
      </w:r>
      <w:r>
        <w:rPr>
          <w:rStyle w:val="None"/>
          <w:rFonts w:ascii="Times New Roman" w:hAnsi="Times New Roman"/>
          <w:b w:val="1"/>
          <w:bCs w:val="1"/>
          <w:i w:val="1"/>
          <w:iCs w:val="1"/>
          <w:sz w:val="20"/>
          <w:szCs w:val="20"/>
          <w:rtl w:val="0"/>
          <w:lang w:val="en-US"/>
        </w:rPr>
        <w:t>morrow</w:t>
      </w:r>
      <w:r>
        <w:rPr>
          <w:rStyle w:val="None"/>
          <w:rFonts w:ascii="Times New Roman" w:hAnsi="Times New Roman"/>
          <w:i w:val="1"/>
          <w:iCs w:val="1"/>
          <w:sz w:val="20"/>
          <w:szCs w:val="20"/>
          <w:rtl w:val="0"/>
          <w:lang w:val="en-US"/>
        </w:rPr>
        <w:t xml:space="preserve"> we will go into such a city, and continue there a year, and buy and sell, and get gain: Whereas ye know not what shall be on the </w:t>
      </w:r>
      <w:r>
        <w:rPr>
          <w:rStyle w:val="None"/>
          <w:rFonts w:ascii="Times New Roman" w:hAnsi="Times New Roman"/>
          <w:b w:val="1"/>
          <w:bCs w:val="1"/>
          <w:i w:val="1"/>
          <w:iCs w:val="1"/>
          <w:sz w:val="20"/>
          <w:szCs w:val="20"/>
          <w:rtl w:val="0"/>
          <w:lang w:val="en-US"/>
        </w:rPr>
        <w:t>morrow</w:t>
      </w:r>
      <w:r>
        <w:rPr>
          <w:rStyle w:val="None"/>
          <w:rFonts w:ascii="Times New Roman" w:hAnsi="Times New Roman"/>
          <w:i w:val="1"/>
          <w:iCs w:val="1"/>
          <w:sz w:val="20"/>
          <w:szCs w:val="20"/>
          <w:rtl w:val="0"/>
          <w:lang w:val="en-US"/>
        </w:rPr>
        <w:t>. For what is your life?</w:t>
      </w:r>
    </w:p>
    <w:p>
      <w:pPr>
        <w:pStyle w:val="No Spacing"/>
        <w:tabs>
          <w:tab w:val="left" w:pos="567"/>
        </w:tabs>
        <w:ind w:left="567" w:firstLine="0"/>
        <w:rPr>
          <w:rStyle w:val="None"/>
          <w:rFonts w:ascii="Times New Roman" w:cs="Times New Roman" w:hAnsi="Times New Roman" w:eastAsia="Times New Roman"/>
          <w:i w:val="1"/>
          <w:iCs w:val="1"/>
          <w:sz w:val="20"/>
          <w:szCs w:val="20"/>
        </w:rPr>
      </w:pPr>
    </w:p>
    <w:p>
      <w:pPr>
        <w:pStyle w:val="No Spacing"/>
        <w:numPr>
          <w:ilvl w:val="0"/>
          <w:numId w:val="6"/>
        </w:numPr>
        <w:bidi w:val="0"/>
        <w:ind w:right="0"/>
        <w:jc w:val="left"/>
        <w:rPr>
          <w:rFonts w:ascii="Times New Roman" w:hAnsi="Times New Roman"/>
          <w:sz w:val="20"/>
          <w:szCs w:val="20"/>
          <w:rtl w:val="0"/>
          <w:lang w:val="en-US"/>
        </w:rPr>
      </w:pPr>
      <w:r>
        <w:rPr>
          <w:rStyle w:val="None"/>
          <w:rFonts w:ascii="Times New Roman" w:hAnsi="Times New Roman"/>
          <w:sz w:val="20"/>
          <w:szCs w:val="20"/>
          <w:rtl w:val="0"/>
          <w:lang w:val="en-US"/>
        </w:rPr>
        <w:t xml:space="preserve">One may </w:t>
      </w:r>
      <w:r>
        <w:rPr>
          <w:rStyle w:val="None"/>
          <w:rFonts w:ascii="Times New Roman" w:hAnsi="Times New Roman"/>
          <w:b w:val="1"/>
          <w:bCs w:val="1"/>
          <w:sz w:val="20"/>
          <w:szCs w:val="20"/>
          <w:rtl w:val="0"/>
          <w:lang w:val="en-US"/>
        </w:rPr>
        <w:t>P</w:t>
      </w:r>
      <w:r>
        <w:rPr>
          <w:rStyle w:val="None"/>
          <w:rFonts w:ascii="Times New Roman" w:hAnsi="Times New Roman"/>
          <w:sz w:val="20"/>
          <w:szCs w:val="20"/>
          <w:rtl w:val="0"/>
          <w:lang w:val="en-US"/>
        </w:rPr>
        <w:t xml:space="preserve">rovide for a long life of </w:t>
      </w:r>
      <w:r>
        <w:rPr>
          <w:rStyle w:val="None"/>
          <w:rFonts w:ascii="Times New Roman" w:hAnsi="Times New Roman"/>
          <w:b w:val="1"/>
          <w:bCs w:val="1"/>
          <w:sz w:val="20"/>
          <w:szCs w:val="20"/>
          <w:rtl w:val="0"/>
          <w:lang w:val="en-US"/>
        </w:rPr>
        <w:t>P</w:t>
      </w:r>
      <w:r>
        <w:rPr>
          <w:rStyle w:val="None"/>
          <w:rFonts w:ascii="Times New Roman" w:hAnsi="Times New Roman"/>
          <w:sz w:val="20"/>
          <w:szCs w:val="20"/>
          <w:rtl w:val="0"/>
          <w:lang w:val="en-US"/>
        </w:rPr>
        <w:t xml:space="preserve">rosperity, but that life can be </w:t>
      </w:r>
      <w:r>
        <w:rPr>
          <w:rStyle w:val="None"/>
          <w:rFonts w:ascii="Times New Roman" w:hAnsi="Times New Roman"/>
          <w:b w:val="1"/>
          <w:bCs w:val="1"/>
          <w:sz w:val="20"/>
          <w:szCs w:val="20"/>
          <w:rtl w:val="0"/>
          <w:lang w:val="en-US"/>
        </w:rPr>
        <w:t>S</w:t>
      </w:r>
      <w:r>
        <w:rPr>
          <w:rStyle w:val="None"/>
          <w:rFonts w:ascii="Times New Roman" w:hAnsi="Times New Roman"/>
          <w:sz w:val="20"/>
          <w:szCs w:val="20"/>
          <w:rtl w:val="0"/>
          <w:lang w:val="en-US"/>
        </w:rPr>
        <w:t xml:space="preserve">uddenly </w:t>
      </w:r>
      <w:r>
        <w:rPr>
          <w:rStyle w:val="None"/>
          <w:rFonts w:ascii="Times New Roman" w:hAnsi="Times New Roman"/>
          <w:b w:val="1"/>
          <w:bCs w:val="1"/>
          <w:sz w:val="20"/>
          <w:szCs w:val="20"/>
          <w:rtl w:val="0"/>
          <w:lang w:val="en-US"/>
        </w:rPr>
        <w:t>S</w:t>
      </w:r>
      <w:r>
        <w:rPr>
          <w:rStyle w:val="None"/>
          <w:rFonts w:ascii="Times New Roman" w:hAnsi="Times New Roman"/>
          <w:sz w:val="20"/>
          <w:szCs w:val="20"/>
          <w:rtl w:val="0"/>
          <w:lang w:val="en-US"/>
        </w:rPr>
        <w:t>hortened.</w:t>
        <w:tab/>
        <w:t>Lk. 12:20</w:t>
      </w:r>
    </w:p>
    <w:p>
      <w:pPr>
        <w:pStyle w:val="No Spacing"/>
        <w:tabs>
          <w:tab w:val="left" w:pos="567"/>
        </w:tabs>
        <w:ind w:left="567" w:firstLine="0"/>
        <w:rPr>
          <w:rStyle w:val="None"/>
          <w:rFonts w:ascii="Times New Roman" w:cs="Times New Roman" w:hAnsi="Times New Roman" w:eastAsia="Times New Roman"/>
          <w:i w:val="1"/>
          <w:iCs w:val="1"/>
          <w:sz w:val="20"/>
          <w:szCs w:val="20"/>
        </w:rPr>
      </w:pPr>
      <w:r>
        <w:rPr>
          <w:rStyle w:val="None"/>
          <w:rFonts w:ascii="Times New Roman" w:hAnsi="Times New Roman"/>
          <w:i w:val="1"/>
          <w:iCs w:val="1"/>
          <w:sz w:val="20"/>
          <w:szCs w:val="20"/>
          <w:rtl w:val="0"/>
          <w:lang w:val="en-US"/>
        </w:rPr>
        <w:t xml:space="preserve">God said unto him, Thou fool, this night thy soul shall be required of thee: </w:t>
      </w:r>
    </w:p>
    <w:p>
      <w:pPr>
        <w:pStyle w:val="No Spacing"/>
        <w:tabs>
          <w:tab w:val="left" w:pos="567"/>
        </w:tabs>
        <w:ind w:left="567" w:firstLine="0"/>
        <w:rPr>
          <w:rStyle w:val="None"/>
          <w:rFonts w:ascii="Times New Roman" w:cs="Times New Roman" w:hAnsi="Times New Roman" w:eastAsia="Times New Roman"/>
          <w:i w:val="1"/>
          <w:iCs w:val="1"/>
          <w:sz w:val="20"/>
          <w:szCs w:val="20"/>
        </w:rPr>
      </w:pPr>
      <w:r>
        <w:rPr>
          <w:rStyle w:val="None"/>
          <w:rFonts w:ascii="Times New Roman" w:hAnsi="Times New Roman"/>
          <w:i w:val="1"/>
          <w:iCs w:val="1"/>
          <w:sz w:val="20"/>
          <w:szCs w:val="20"/>
          <w:rtl w:val="0"/>
          <w:lang w:val="en-US"/>
        </w:rPr>
        <w:t>then whose shall those things be, which thou hast provided?</w:t>
      </w:r>
    </w:p>
    <w:p>
      <w:pPr>
        <w:pStyle w:val="No Spacing"/>
        <w:tabs>
          <w:tab w:val="left" w:pos="567"/>
        </w:tabs>
        <w:ind w:left="567" w:firstLine="0"/>
        <w:rPr>
          <w:rStyle w:val="None"/>
          <w:rFonts w:ascii="Times New Roman" w:cs="Times New Roman" w:hAnsi="Times New Roman" w:eastAsia="Times New Roman"/>
          <w:i w:val="1"/>
          <w:iCs w:val="1"/>
          <w:sz w:val="20"/>
          <w:szCs w:val="20"/>
        </w:rPr>
      </w:pPr>
    </w:p>
    <w:p>
      <w:pPr>
        <w:pStyle w:val="No Spacing"/>
        <w:numPr>
          <w:ilvl w:val="0"/>
          <w:numId w:val="7"/>
        </w:numPr>
        <w:bidi w:val="0"/>
        <w:ind w:right="0"/>
        <w:jc w:val="left"/>
        <w:rPr>
          <w:rFonts w:ascii="Times New Roman" w:hAnsi="Times New Roman"/>
          <w:sz w:val="20"/>
          <w:szCs w:val="20"/>
          <w:rtl w:val="0"/>
          <w:lang w:val="en-US"/>
        </w:rPr>
      </w:pPr>
      <w:r>
        <w:rPr>
          <w:rStyle w:val="None"/>
          <w:rFonts w:ascii="Times New Roman" w:hAnsi="Times New Roman"/>
          <w:sz w:val="20"/>
          <w:szCs w:val="20"/>
          <w:rtl w:val="0"/>
          <w:lang w:val="en-US"/>
        </w:rPr>
        <w:t xml:space="preserve">The Zarephath widow wanted to end her </w:t>
      </w:r>
      <w:r>
        <w:rPr>
          <w:rStyle w:val="None"/>
          <w:rFonts w:ascii="Times New Roman" w:hAnsi="Times New Roman"/>
          <w:b w:val="1"/>
          <w:bCs w:val="1"/>
          <w:sz w:val="20"/>
          <w:szCs w:val="20"/>
          <w:rtl w:val="0"/>
          <w:lang w:val="en-US"/>
        </w:rPr>
        <w:t>S</w:t>
      </w:r>
      <w:r>
        <w:rPr>
          <w:rStyle w:val="None"/>
          <w:rFonts w:ascii="Times New Roman" w:hAnsi="Times New Roman"/>
          <w:sz w:val="20"/>
          <w:szCs w:val="20"/>
          <w:rtl w:val="0"/>
          <w:lang w:val="en-US"/>
        </w:rPr>
        <w:t xml:space="preserve">tarvation and </w:t>
      </w:r>
      <w:r>
        <w:rPr>
          <w:rStyle w:val="None"/>
          <w:rFonts w:ascii="Times New Roman" w:hAnsi="Times New Roman"/>
          <w:b w:val="1"/>
          <w:bCs w:val="1"/>
          <w:sz w:val="20"/>
          <w:szCs w:val="20"/>
          <w:rtl w:val="0"/>
          <w:lang w:val="en-US"/>
        </w:rPr>
        <w:t>S</w:t>
      </w:r>
      <w:r>
        <w:rPr>
          <w:rStyle w:val="None"/>
          <w:rFonts w:ascii="Times New Roman" w:hAnsi="Times New Roman"/>
          <w:sz w:val="20"/>
          <w:szCs w:val="20"/>
          <w:rtl w:val="0"/>
          <w:lang w:val="en-US"/>
        </w:rPr>
        <w:t xml:space="preserve">uffering, but her life was prolonged. </w:t>
        <w:tab/>
      </w:r>
    </w:p>
    <w:p>
      <w:pPr>
        <w:pStyle w:val="No Spacing"/>
        <w:tabs>
          <w:tab w:val="left" w:pos="567"/>
          <w:tab w:val="left" w:pos="7371"/>
        </w:tabs>
        <w:ind w:left="567" w:firstLine="0"/>
        <w:rPr>
          <w:rStyle w:val="None"/>
          <w:rFonts w:ascii="Times New Roman" w:cs="Times New Roman" w:hAnsi="Times New Roman" w:eastAsia="Times New Roman"/>
          <w:sz w:val="20"/>
          <w:szCs w:val="20"/>
        </w:rPr>
      </w:pPr>
      <w:r>
        <w:rPr>
          <w:rStyle w:val="None"/>
          <w:rFonts w:ascii="Times New Roman" w:hAnsi="Times New Roman"/>
          <w:i w:val="1"/>
          <w:iCs w:val="1"/>
          <w:sz w:val="20"/>
          <w:szCs w:val="20"/>
          <w:rtl w:val="0"/>
          <w:lang w:val="en-US"/>
        </w:rPr>
        <w:t>She said, As the LORD thy God liveth, I have</w:t>
      </w:r>
      <w:r>
        <w:rPr>
          <w:rStyle w:val="None"/>
          <w:rFonts w:ascii="Times New Roman" w:hAnsi="Times New Roman" w:hint="default"/>
          <w:i w:val="1"/>
          <w:iCs w:val="1"/>
          <w:sz w:val="20"/>
          <w:szCs w:val="20"/>
          <w:rtl w:val="0"/>
          <w:lang w:val="en-US"/>
        </w:rPr>
        <w:t>…</w:t>
      </w:r>
      <w:r>
        <w:rPr>
          <w:rStyle w:val="None"/>
          <w:rFonts w:ascii="Times New Roman" w:hAnsi="Times New Roman"/>
          <w:i w:val="1"/>
          <w:iCs w:val="1"/>
          <w:sz w:val="20"/>
          <w:szCs w:val="20"/>
          <w:rtl w:val="0"/>
          <w:lang w:val="en-US"/>
        </w:rPr>
        <w:t>but an handful of meal in a barrel, and a little oil in a cruse: and, behold, I am gathering two sticks, that I may</w:t>
      </w:r>
      <w:r>
        <w:rPr>
          <w:rStyle w:val="None"/>
          <w:rFonts w:ascii="Times New Roman" w:hAnsi="Times New Roman" w:hint="default"/>
          <w:i w:val="1"/>
          <w:iCs w:val="1"/>
          <w:sz w:val="20"/>
          <w:szCs w:val="20"/>
          <w:rtl w:val="0"/>
          <w:lang w:val="en-US"/>
        </w:rPr>
        <w:t>…</w:t>
      </w:r>
      <w:r>
        <w:rPr>
          <w:rStyle w:val="None"/>
          <w:rFonts w:ascii="Times New Roman" w:hAnsi="Times New Roman"/>
          <w:i w:val="1"/>
          <w:iCs w:val="1"/>
          <w:sz w:val="20"/>
          <w:szCs w:val="20"/>
          <w:rtl w:val="0"/>
          <w:lang w:val="en-US"/>
        </w:rPr>
        <w:t>dress it for me and my son, that we may eat it, and die</w:t>
      </w:r>
      <w:r>
        <w:rPr>
          <w:rStyle w:val="None"/>
          <w:rFonts w:ascii="Times New Roman" w:hAnsi="Times New Roman" w:hint="default"/>
          <w:i w:val="1"/>
          <w:iCs w:val="1"/>
          <w:sz w:val="20"/>
          <w:szCs w:val="20"/>
          <w:rtl w:val="0"/>
          <w:lang w:val="en-US"/>
        </w:rPr>
        <w:t>…</w:t>
      </w:r>
      <w:r>
        <w:rPr>
          <w:rStyle w:val="None"/>
          <w:rFonts w:ascii="Times New Roman" w:hAnsi="Times New Roman"/>
          <w:i w:val="1"/>
          <w:iCs w:val="1"/>
          <w:sz w:val="20"/>
          <w:szCs w:val="20"/>
          <w:rtl w:val="0"/>
          <w:lang w:val="en-US"/>
        </w:rPr>
        <w:t>and she, and he, and her house, did eat many days.</w:t>
        <w:tab/>
      </w:r>
      <w:r>
        <w:rPr>
          <w:rStyle w:val="None"/>
          <w:rFonts w:ascii="Times New Roman" w:hAnsi="Times New Roman"/>
          <w:sz w:val="20"/>
          <w:szCs w:val="20"/>
          <w:rtl w:val="0"/>
          <w:lang w:val="en-US"/>
        </w:rPr>
        <w:t>I Kgs. 17:12, 15</w:t>
      </w:r>
    </w:p>
    <w:p>
      <w:pPr>
        <w:pStyle w:val="No Spacing"/>
        <w:tabs>
          <w:tab w:val="left" w:pos="567"/>
          <w:tab w:val="left" w:pos="7371"/>
        </w:tabs>
        <w:ind w:left="567" w:firstLine="0"/>
        <w:rPr>
          <w:rStyle w:val="None"/>
          <w:rFonts w:ascii="Times New Roman" w:cs="Times New Roman" w:hAnsi="Times New Roman" w:eastAsia="Times New Roman"/>
          <w:sz w:val="20"/>
          <w:szCs w:val="20"/>
        </w:rPr>
      </w:pPr>
    </w:p>
    <w:p>
      <w:pPr>
        <w:pStyle w:val="No Spacing"/>
        <w:numPr>
          <w:ilvl w:val="0"/>
          <w:numId w:val="8"/>
        </w:numPr>
        <w:bidi w:val="0"/>
        <w:ind w:right="0"/>
        <w:jc w:val="left"/>
        <w:rPr>
          <w:rFonts w:ascii="Times New Roman" w:hAnsi="Times New Roman"/>
          <w:sz w:val="20"/>
          <w:szCs w:val="20"/>
          <w:rtl w:val="0"/>
          <w:lang w:val="en-US"/>
        </w:rPr>
      </w:pPr>
      <w:r>
        <w:rPr>
          <w:rStyle w:val="None"/>
          <w:rFonts w:ascii="Times New Roman" w:hAnsi="Times New Roman"/>
          <w:sz w:val="20"/>
          <w:szCs w:val="20"/>
          <w:rtl w:val="0"/>
          <w:lang w:val="en-US"/>
        </w:rPr>
        <w:t xml:space="preserve">In </w:t>
      </w:r>
      <w:r>
        <w:rPr>
          <w:rStyle w:val="None"/>
          <w:rFonts w:ascii="Times New Roman" w:hAnsi="Times New Roman"/>
          <w:b w:val="1"/>
          <w:bCs w:val="1"/>
          <w:sz w:val="20"/>
          <w:szCs w:val="20"/>
          <w:rtl w:val="0"/>
          <w:lang w:val="en-US"/>
        </w:rPr>
        <w:t>V</w:t>
      </w:r>
      <w:r>
        <w:rPr>
          <w:rStyle w:val="None"/>
          <w:rFonts w:ascii="Times New Roman" w:hAnsi="Times New Roman"/>
          <w:sz w:val="20"/>
          <w:szCs w:val="20"/>
          <w:rtl w:val="0"/>
          <w:lang w:val="en-US"/>
        </w:rPr>
        <w:t>erity</w:t>
      </w:r>
      <w:r>
        <w:rPr>
          <w:rStyle w:val="None"/>
          <w:rFonts w:ascii="Times New Roman" w:hAnsi="Times New Roman"/>
          <w:i w:val="1"/>
          <w:iCs w:val="1"/>
          <w:sz w:val="20"/>
          <w:szCs w:val="20"/>
          <w:rtl w:val="0"/>
          <w:lang w:val="en-US"/>
        </w:rPr>
        <w:t>, life is more than food, and the body more than clothing</w:t>
      </w:r>
      <w:r>
        <w:rPr>
          <w:rStyle w:val="None"/>
          <w:rFonts w:ascii="Times New Roman" w:hAnsi="Times New Roman"/>
          <w:sz w:val="20"/>
          <w:szCs w:val="20"/>
          <w:rtl w:val="0"/>
          <w:lang w:val="en-US"/>
        </w:rPr>
        <w:t>.</w:t>
        <w:tab/>
        <w:t>Lk. 12:23, NRSV</w:t>
      </w:r>
    </w:p>
    <w:p>
      <w:pPr>
        <w:pStyle w:val="No Spacing"/>
        <w:tabs>
          <w:tab w:val="left" w:pos="426"/>
          <w:tab w:val="left" w:pos="7371"/>
        </w:tabs>
        <w:ind w:left="426" w:firstLine="0"/>
        <w:rPr>
          <w:rStyle w:val="None"/>
          <w:rFonts w:ascii="Times New Roman" w:cs="Times New Roman" w:hAnsi="Times New Roman" w:eastAsia="Times New Roman"/>
          <w:i w:val="1"/>
          <w:iCs w:val="1"/>
          <w:sz w:val="20"/>
          <w:szCs w:val="20"/>
        </w:rPr>
      </w:pPr>
      <w:r>
        <w:rPr>
          <w:rStyle w:val="None"/>
          <w:rFonts w:ascii="Times New Roman" w:hAnsi="Times New Roman"/>
          <w:sz w:val="20"/>
          <w:szCs w:val="20"/>
          <w:rtl w:val="0"/>
          <w:lang w:val="en-US"/>
        </w:rPr>
        <w:t xml:space="preserve">Therefore, </w:t>
      </w:r>
      <w:r>
        <w:rPr>
          <w:rStyle w:val="None"/>
          <w:rFonts w:ascii="Times New Roman" w:hAnsi="Times New Roman"/>
          <w:i w:val="1"/>
          <w:iCs w:val="1"/>
          <w:sz w:val="20"/>
          <w:szCs w:val="20"/>
          <w:rtl w:val="0"/>
          <w:lang w:val="en-US"/>
        </w:rPr>
        <w:t xml:space="preserve">seek ye first the kingdom of God, and His righteousness; and all these things </w:t>
      </w:r>
    </w:p>
    <w:p>
      <w:pPr>
        <w:pStyle w:val="No Spacing"/>
        <w:tabs>
          <w:tab w:val="left" w:pos="426"/>
          <w:tab w:val="left" w:pos="7371"/>
        </w:tabs>
        <w:ind w:left="426" w:firstLine="0"/>
        <w:rPr>
          <w:rStyle w:val="None"/>
          <w:rFonts w:ascii="Times New Roman" w:cs="Times New Roman" w:hAnsi="Times New Roman" w:eastAsia="Times New Roman"/>
          <w:i w:val="1"/>
          <w:iCs w:val="1"/>
          <w:sz w:val="20"/>
          <w:szCs w:val="20"/>
        </w:rPr>
      </w:pPr>
      <w:r>
        <w:rPr>
          <w:rStyle w:val="None"/>
          <w:rFonts w:ascii="Times New Roman" w:hAnsi="Times New Roman"/>
          <w:i w:val="1"/>
          <w:iCs w:val="1"/>
          <w:sz w:val="20"/>
          <w:szCs w:val="20"/>
          <w:rtl w:val="0"/>
          <w:lang w:val="en-US"/>
        </w:rPr>
        <w:t>shall be added unto you.</w:t>
      </w:r>
      <w:r>
        <w:rPr>
          <w:rStyle w:val="None"/>
          <w:rFonts w:ascii="Times New Roman" w:hAnsi="Times New Roman"/>
          <w:rtl w:val="0"/>
          <w:lang w:val="en-US"/>
        </w:rPr>
        <w:t xml:space="preserve"> </w:t>
      </w:r>
      <w:r>
        <w:rPr>
          <w:rStyle w:val="None"/>
          <w:rFonts w:ascii="Times New Roman" w:hAnsi="Times New Roman"/>
          <w:i w:val="1"/>
          <w:iCs w:val="1"/>
          <w:sz w:val="20"/>
          <w:szCs w:val="20"/>
          <w:rtl w:val="0"/>
          <w:lang w:val="en-US"/>
        </w:rPr>
        <w:t xml:space="preserve">Take therefore no thought for the </w:t>
      </w:r>
      <w:r>
        <w:rPr>
          <w:rStyle w:val="None"/>
          <w:rFonts w:ascii="Times New Roman" w:hAnsi="Times New Roman"/>
          <w:b w:val="1"/>
          <w:bCs w:val="1"/>
          <w:i w:val="1"/>
          <w:iCs w:val="1"/>
          <w:sz w:val="20"/>
          <w:szCs w:val="20"/>
          <w:rtl w:val="0"/>
          <w:lang w:val="en-US"/>
        </w:rPr>
        <w:t>morrow</w:t>
      </w:r>
      <w:r>
        <w:rPr>
          <w:rStyle w:val="None"/>
          <w:rFonts w:ascii="Times New Roman" w:hAnsi="Times New Roman"/>
          <w:i w:val="1"/>
          <w:iCs w:val="1"/>
          <w:sz w:val="20"/>
          <w:szCs w:val="20"/>
          <w:rtl w:val="0"/>
          <w:lang w:val="en-US"/>
        </w:rPr>
        <w:t xml:space="preserve">: for the </w:t>
      </w:r>
      <w:r>
        <w:rPr>
          <w:rStyle w:val="None"/>
          <w:rFonts w:ascii="Times New Roman" w:hAnsi="Times New Roman"/>
          <w:b w:val="1"/>
          <w:bCs w:val="1"/>
          <w:i w:val="1"/>
          <w:iCs w:val="1"/>
          <w:sz w:val="20"/>
          <w:szCs w:val="20"/>
          <w:rtl w:val="0"/>
          <w:lang w:val="en-US"/>
        </w:rPr>
        <w:t>morrow</w:t>
      </w:r>
      <w:r>
        <w:rPr>
          <w:rStyle w:val="None"/>
          <w:rFonts w:ascii="Times New Roman" w:hAnsi="Times New Roman"/>
          <w:i w:val="1"/>
          <w:iCs w:val="1"/>
          <w:sz w:val="20"/>
          <w:szCs w:val="20"/>
          <w:rtl w:val="0"/>
          <w:lang w:val="en-US"/>
        </w:rPr>
        <w:t xml:space="preserve"> </w:t>
      </w:r>
    </w:p>
    <w:p>
      <w:pPr>
        <w:pStyle w:val="No Spacing"/>
        <w:tabs>
          <w:tab w:val="left" w:pos="426"/>
          <w:tab w:val="left" w:pos="7371"/>
        </w:tabs>
        <w:ind w:left="426" w:firstLine="0"/>
        <w:rPr>
          <w:rStyle w:val="None"/>
          <w:rFonts w:ascii="Times New Roman" w:cs="Times New Roman" w:hAnsi="Times New Roman" w:eastAsia="Times New Roman"/>
          <w:sz w:val="20"/>
          <w:szCs w:val="20"/>
        </w:rPr>
      </w:pPr>
      <w:r>
        <w:rPr>
          <w:rStyle w:val="None"/>
          <w:rFonts w:ascii="Times New Roman" w:hAnsi="Times New Roman"/>
          <w:i w:val="1"/>
          <w:iCs w:val="1"/>
          <w:sz w:val="20"/>
          <w:szCs w:val="20"/>
          <w:rtl w:val="0"/>
          <w:lang w:val="en-US"/>
        </w:rPr>
        <w:t>shall take thought for the things of itself. Sufficient unto the day is the evil thereof.</w:t>
        <w:tab/>
      </w:r>
      <w:r>
        <w:rPr>
          <w:rStyle w:val="None"/>
          <w:rFonts w:ascii="Times New Roman" w:hAnsi="Times New Roman"/>
          <w:sz w:val="20"/>
          <w:szCs w:val="20"/>
          <w:rtl w:val="0"/>
          <w:lang w:val="en-US"/>
        </w:rPr>
        <w:t>Mt. 6:33, 34</w:t>
      </w:r>
    </w:p>
    <w:p>
      <w:pPr>
        <w:pStyle w:val="No Spacing"/>
        <w:tabs>
          <w:tab w:val="left" w:pos="426"/>
          <w:tab w:val="left" w:pos="7371"/>
        </w:tabs>
        <w:ind w:left="426" w:firstLine="0"/>
        <w:rPr>
          <w:rStyle w:val="None"/>
          <w:rFonts w:ascii="Times New Roman" w:cs="Times New Roman" w:hAnsi="Times New Roman" w:eastAsia="Times New Roman"/>
          <w:sz w:val="20"/>
          <w:szCs w:val="20"/>
        </w:rPr>
      </w:pPr>
    </w:p>
    <w:p>
      <w:pPr>
        <w:pStyle w:val="No Spacing"/>
        <w:numPr>
          <w:ilvl w:val="0"/>
          <w:numId w:val="9"/>
        </w:numPr>
        <w:bidi w:val="0"/>
        <w:ind w:right="0"/>
        <w:jc w:val="left"/>
        <w:rPr>
          <w:rFonts w:ascii="Times New Roman" w:hAnsi="Times New Roman"/>
          <w:sz w:val="20"/>
          <w:szCs w:val="20"/>
          <w:rtl w:val="0"/>
          <w:lang w:val="en-US"/>
        </w:rPr>
      </w:pPr>
      <w:r>
        <w:rPr>
          <w:rStyle w:val="None"/>
          <w:rFonts w:ascii="Times New Roman" w:hAnsi="Times New Roman"/>
          <w:b w:val="1"/>
          <w:bCs w:val="1"/>
          <w:smallCaps w:val="1"/>
          <w:sz w:val="20"/>
          <w:szCs w:val="20"/>
          <w:rtl w:val="0"/>
          <w:lang w:val="en-US"/>
        </w:rPr>
        <w:t>Only God can be sure of the Morrow</w:t>
      </w:r>
      <w:r>
        <w:rPr>
          <w:rStyle w:val="None"/>
          <w:rFonts w:ascii="Times New Roman" w:hAnsi="Times New Roman"/>
          <w:sz w:val="20"/>
          <w:szCs w:val="20"/>
          <w:rtl w:val="0"/>
          <w:lang w:val="en-US"/>
        </w:rPr>
        <w:t>.</w:t>
      </w:r>
    </w:p>
    <w:p>
      <w:pPr>
        <w:pStyle w:val="No Spacing"/>
        <w:numPr>
          <w:ilvl w:val="0"/>
          <w:numId w:val="11"/>
        </w:numPr>
        <w:bidi w:val="0"/>
        <w:ind w:right="0"/>
        <w:jc w:val="left"/>
        <w:rPr>
          <w:rFonts w:ascii="Times New Roman" w:hAnsi="Times New Roman"/>
          <w:sz w:val="20"/>
          <w:szCs w:val="20"/>
          <w:rtl w:val="0"/>
          <w:lang w:val="en-US"/>
        </w:rPr>
      </w:pPr>
      <w:r>
        <w:rPr>
          <w:rStyle w:val="None"/>
          <w:rFonts w:ascii="Times New Roman" w:hAnsi="Times New Roman"/>
          <w:sz w:val="20"/>
          <w:szCs w:val="20"/>
          <w:rtl w:val="0"/>
          <w:lang w:val="en-US"/>
        </w:rPr>
        <w:t xml:space="preserve">He demonstrated this in </w:t>
      </w:r>
      <w:r>
        <w:rPr>
          <w:rStyle w:val="None"/>
          <w:rFonts w:ascii="Times New Roman" w:hAnsi="Times New Roman"/>
          <w:b w:val="1"/>
          <w:bCs w:val="1"/>
          <w:sz w:val="20"/>
          <w:szCs w:val="20"/>
          <w:rtl w:val="0"/>
          <w:lang w:val="en-US"/>
        </w:rPr>
        <w:t>F</w:t>
      </w:r>
      <w:r>
        <w:rPr>
          <w:rStyle w:val="None"/>
          <w:rFonts w:ascii="Times New Roman" w:hAnsi="Times New Roman"/>
          <w:sz w:val="20"/>
          <w:szCs w:val="20"/>
          <w:rtl w:val="0"/>
          <w:lang w:val="en-US"/>
        </w:rPr>
        <w:t xml:space="preserve">ulfilled </w:t>
      </w:r>
      <w:r>
        <w:rPr>
          <w:rStyle w:val="None"/>
          <w:rFonts w:ascii="Times New Roman" w:hAnsi="Times New Roman"/>
          <w:b w:val="1"/>
          <w:bCs w:val="1"/>
          <w:sz w:val="20"/>
          <w:szCs w:val="20"/>
          <w:rtl w:val="0"/>
          <w:lang w:val="en-US"/>
        </w:rPr>
        <w:t>T</w:t>
      </w:r>
      <w:r>
        <w:rPr>
          <w:rStyle w:val="None"/>
          <w:rFonts w:ascii="Times New Roman" w:hAnsi="Times New Roman"/>
          <w:sz w:val="20"/>
          <w:szCs w:val="20"/>
          <w:rtl w:val="0"/>
          <w:lang w:val="en-US"/>
        </w:rPr>
        <w:t xml:space="preserve">ypes pointing to the </w:t>
      </w:r>
      <w:r>
        <w:rPr>
          <w:rStyle w:val="None"/>
          <w:rFonts w:ascii="Times New Roman" w:hAnsi="Times New Roman"/>
          <w:b w:val="1"/>
          <w:bCs w:val="1"/>
          <w:sz w:val="20"/>
          <w:szCs w:val="20"/>
          <w:rtl w:val="0"/>
          <w:lang w:val="en-US"/>
        </w:rPr>
        <w:t>F</w:t>
      </w:r>
      <w:r>
        <w:rPr>
          <w:rStyle w:val="None"/>
          <w:rFonts w:ascii="Times New Roman" w:hAnsi="Times New Roman"/>
          <w:sz w:val="20"/>
          <w:szCs w:val="20"/>
          <w:rtl w:val="0"/>
          <w:lang w:val="en-US"/>
        </w:rPr>
        <w:t>uture;</w:t>
      </w:r>
    </w:p>
    <w:p>
      <w:pPr>
        <w:pStyle w:val="No Spacing"/>
        <w:numPr>
          <w:ilvl w:val="0"/>
          <w:numId w:val="13"/>
        </w:numPr>
        <w:bidi w:val="0"/>
        <w:ind w:right="0"/>
        <w:jc w:val="left"/>
        <w:rPr>
          <w:rFonts w:ascii="Times New Roman" w:hAnsi="Times New Roman"/>
          <w:sz w:val="20"/>
          <w:szCs w:val="20"/>
          <w:rtl w:val="0"/>
          <w:lang w:val="en-US"/>
        </w:rPr>
      </w:pPr>
      <w:r>
        <w:rPr>
          <w:rStyle w:val="None"/>
          <w:rFonts w:ascii="Times New Roman" w:hAnsi="Times New Roman"/>
          <w:b w:val="1"/>
          <w:bCs w:val="1"/>
          <w:sz w:val="20"/>
          <w:szCs w:val="20"/>
          <w:u w:val="single"/>
          <w:rtl w:val="0"/>
          <w:lang w:val="en-US"/>
        </w:rPr>
        <w:t>The Feast of Firstfruits</w:t>
      </w:r>
      <w:r>
        <w:rPr>
          <w:rStyle w:val="None"/>
          <w:rFonts w:ascii="Times New Roman" w:hAnsi="Times New Roman"/>
          <w:sz w:val="20"/>
          <w:szCs w:val="20"/>
          <w:rtl w:val="0"/>
          <w:lang w:val="en-US"/>
        </w:rPr>
        <w:t xml:space="preserve"> was to be celebrated on the </w:t>
      </w:r>
      <w:r>
        <w:rPr>
          <w:rStyle w:val="None"/>
          <w:rFonts w:ascii="Times New Roman" w:hAnsi="Times New Roman"/>
          <w:b w:val="1"/>
          <w:bCs w:val="1"/>
          <w:i w:val="1"/>
          <w:iCs w:val="1"/>
          <w:sz w:val="20"/>
          <w:szCs w:val="20"/>
          <w:rtl w:val="0"/>
          <w:lang w:val="en-US"/>
        </w:rPr>
        <w:t>Morrow</w:t>
      </w:r>
      <w:r>
        <w:rPr>
          <w:rStyle w:val="None"/>
          <w:rFonts w:ascii="Times New Roman" w:hAnsi="Times New Roman"/>
          <w:i w:val="1"/>
          <w:iCs w:val="1"/>
          <w:sz w:val="20"/>
          <w:szCs w:val="20"/>
          <w:rtl w:val="0"/>
          <w:lang w:val="en-US"/>
        </w:rPr>
        <w:t xml:space="preserve"> after the Sabbath</w:t>
      </w:r>
      <w:r>
        <w:rPr>
          <w:rStyle w:val="None"/>
          <w:rFonts w:ascii="Times New Roman" w:hAnsi="Times New Roman"/>
          <w:sz w:val="20"/>
          <w:szCs w:val="20"/>
          <w:rtl w:val="0"/>
          <w:lang w:val="en-US"/>
        </w:rPr>
        <w:t>.</w:t>
        <w:tab/>
        <w:t>Lev. 23:11</w:t>
      </w:r>
    </w:p>
    <w:p>
      <w:pPr>
        <w:pStyle w:val="No Spacing"/>
        <w:ind w:left="567" w:firstLine="0"/>
        <w:rPr>
          <w:rStyle w:val="None"/>
          <w:rFonts w:ascii="Times New Roman" w:cs="Times New Roman" w:hAnsi="Times New Roman" w:eastAsia="Times New Roman"/>
          <w:i w:val="1"/>
          <w:iCs w:val="1"/>
          <w:sz w:val="20"/>
          <w:szCs w:val="20"/>
        </w:rPr>
      </w:pPr>
      <w:r>
        <w:rPr>
          <w:rStyle w:val="None"/>
          <w:rFonts w:ascii="Times New Roman" w:hAnsi="Times New Roman"/>
          <w:i w:val="1"/>
          <w:iCs w:val="1"/>
          <w:sz w:val="20"/>
          <w:szCs w:val="20"/>
          <w:rtl w:val="0"/>
          <w:lang w:val="en-US"/>
        </w:rPr>
        <w:t xml:space="preserve">He shall wave the sheaf before the LORD, to be accepted for you: on </w:t>
      </w:r>
      <w:r>
        <w:rPr>
          <w:rStyle w:val="None"/>
          <w:rFonts w:ascii="Times New Roman" w:hAnsi="Times New Roman"/>
          <w:b w:val="1"/>
          <w:bCs w:val="1"/>
          <w:i w:val="1"/>
          <w:iCs w:val="1"/>
          <w:sz w:val="20"/>
          <w:szCs w:val="20"/>
          <w:rtl w:val="0"/>
          <w:lang w:val="en-US"/>
        </w:rPr>
        <w:t>the morrow after the sabbath</w:t>
      </w:r>
      <w:r>
        <w:rPr>
          <w:rStyle w:val="None"/>
          <w:rFonts w:ascii="Times New Roman" w:hAnsi="Times New Roman"/>
          <w:i w:val="1"/>
          <w:iCs w:val="1"/>
          <w:sz w:val="20"/>
          <w:szCs w:val="20"/>
          <w:rtl w:val="0"/>
          <w:lang w:val="en-US"/>
        </w:rPr>
        <w:t>.</w:t>
      </w:r>
    </w:p>
    <w:p>
      <w:pPr>
        <w:pStyle w:val="No Spacing"/>
        <w:tabs>
          <w:tab w:val="left" w:pos="7371"/>
        </w:tabs>
        <w:ind w:left="567" w:firstLine="0"/>
        <w:rPr>
          <w:rStyle w:val="None"/>
          <w:rFonts w:ascii="Times New Roman" w:cs="Times New Roman" w:hAnsi="Times New Roman" w:eastAsia="Times New Roman"/>
          <w:i w:val="1"/>
          <w:iCs w:val="1"/>
          <w:sz w:val="20"/>
          <w:szCs w:val="20"/>
        </w:rPr>
      </w:pPr>
      <w:r>
        <w:rPr>
          <w:rStyle w:val="None"/>
          <w:rFonts w:ascii="Times New Roman" w:hAnsi="Times New Roman"/>
          <w:i w:val="1"/>
          <w:iCs w:val="1"/>
          <w:sz w:val="20"/>
          <w:szCs w:val="20"/>
          <w:rtl w:val="0"/>
          <w:lang w:val="en-US"/>
        </w:rPr>
        <w:t>Now is Christ risen from the dead, and become the firstfruits of them that slept.</w:t>
        <w:tab/>
      </w:r>
      <w:r>
        <w:rPr>
          <w:rStyle w:val="None"/>
          <w:rFonts w:ascii="Times New Roman" w:hAnsi="Times New Roman"/>
          <w:sz w:val="20"/>
          <w:szCs w:val="20"/>
          <w:rtl w:val="0"/>
          <w:lang w:val="en-US"/>
        </w:rPr>
        <w:t>I Cor. 15:20</w:t>
      </w:r>
      <w:r>
        <w:rPr>
          <w:rStyle w:val="None"/>
          <w:rFonts w:ascii="Times New Roman" w:cs="Times New Roman" w:hAnsi="Times New Roman" w:eastAsia="Times New Roman"/>
          <w:i w:val="1"/>
          <w:iCs w:val="1"/>
          <w:sz w:val="20"/>
          <w:szCs w:val="20"/>
        </w:rPr>
        <w:tab/>
      </w:r>
    </w:p>
    <w:p>
      <w:pPr>
        <w:pStyle w:val="No Spacing"/>
        <w:numPr>
          <w:ilvl w:val="0"/>
          <w:numId w:val="15"/>
        </w:numPr>
        <w:bidi w:val="0"/>
        <w:ind w:right="0"/>
        <w:jc w:val="left"/>
        <w:rPr>
          <w:rFonts w:ascii="Times New Roman" w:hAnsi="Times New Roman"/>
          <w:sz w:val="20"/>
          <w:szCs w:val="20"/>
          <w:rtl w:val="0"/>
          <w:lang w:val="en-US"/>
        </w:rPr>
      </w:pPr>
      <w:r>
        <w:rPr>
          <w:rStyle w:val="None"/>
          <w:rFonts w:ascii="Times New Roman" w:hAnsi="Times New Roman"/>
          <w:sz w:val="20"/>
          <w:szCs w:val="20"/>
          <w:rtl w:val="0"/>
          <w:lang w:val="en-US"/>
        </w:rPr>
        <w:t xml:space="preserve">It pointed to the </w:t>
      </w:r>
      <w:r>
        <w:rPr>
          <w:rStyle w:val="None"/>
          <w:rFonts w:ascii="Times New Roman" w:hAnsi="Times New Roman"/>
          <w:b w:val="1"/>
          <w:bCs w:val="1"/>
          <w:sz w:val="20"/>
          <w:szCs w:val="20"/>
          <w:rtl w:val="0"/>
          <w:lang w:val="en-US"/>
        </w:rPr>
        <w:t>R</w:t>
      </w:r>
      <w:r>
        <w:rPr>
          <w:rStyle w:val="None"/>
          <w:rFonts w:ascii="Times New Roman" w:hAnsi="Times New Roman"/>
          <w:sz w:val="20"/>
          <w:szCs w:val="20"/>
          <w:rtl w:val="0"/>
          <w:lang w:val="en-US"/>
        </w:rPr>
        <w:t xml:space="preserve">esurrection of Jesus from the dead on the first day of the week. </w:t>
        <w:tab/>
        <w:t>Mk. 16:1-6</w:t>
      </w:r>
    </w:p>
    <w:p>
      <w:pPr>
        <w:pStyle w:val="No Spacing"/>
        <w:tabs>
          <w:tab w:val="left" w:pos="709"/>
        </w:tabs>
        <w:ind w:left="709" w:firstLine="0"/>
        <w:rPr>
          <w:rStyle w:val="None"/>
          <w:rFonts w:ascii="Times New Roman" w:cs="Times New Roman" w:hAnsi="Times New Roman" w:eastAsia="Times New Roman"/>
          <w:i w:val="1"/>
          <w:iCs w:val="1"/>
          <w:sz w:val="20"/>
          <w:szCs w:val="20"/>
        </w:rPr>
      </w:pPr>
      <w:r>
        <w:rPr>
          <w:rStyle w:val="None"/>
          <w:rFonts w:ascii="Times New Roman" w:hAnsi="Times New Roman"/>
          <w:i w:val="1"/>
          <w:iCs w:val="1"/>
          <w:sz w:val="20"/>
          <w:szCs w:val="20"/>
          <w:rtl w:val="0"/>
          <w:lang w:val="en-US"/>
        </w:rPr>
        <w:t>When the sabbath was past</w:t>
      </w:r>
      <w:r>
        <w:rPr>
          <w:rStyle w:val="None"/>
          <w:rFonts w:ascii="Times New Roman" w:hAnsi="Times New Roman" w:hint="default"/>
          <w:i w:val="1"/>
          <w:iCs w:val="1"/>
          <w:sz w:val="20"/>
          <w:szCs w:val="20"/>
          <w:rtl w:val="0"/>
          <w:lang w:val="en-US"/>
        </w:rPr>
        <w:t>…</w:t>
      </w:r>
      <w:r>
        <w:rPr>
          <w:rStyle w:val="None"/>
          <w:rFonts w:ascii="Times New Roman" w:hAnsi="Times New Roman"/>
          <w:i w:val="1"/>
          <w:iCs w:val="1"/>
          <w:sz w:val="20"/>
          <w:szCs w:val="20"/>
          <w:rtl w:val="0"/>
          <w:lang w:val="en-US"/>
        </w:rPr>
        <w:t xml:space="preserve">very early in the morning </w:t>
      </w:r>
      <w:r>
        <w:rPr>
          <w:rStyle w:val="None"/>
          <w:rFonts w:ascii="Times New Roman" w:hAnsi="Times New Roman"/>
          <w:b w:val="1"/>
          <w:bCs w:val="1"/>
          <w:i w:val="1"/>
          <w:iCs w:val="1"/>
          <w:sz w:val="20"/>
          <w:szCs w:val="20"/>
          <w:rtl w:val="0"/>
          <w:lang w:val="en-US"/>
        </w:rPr>
        <w:t>the first day of the week</w:t>
      </w:r>
      <w:r>
        <w:rPr>
          <w:rStyle w:val="None"/>
          <w:rFonts w:ascii="Times New Roman" w:hAnsi="Times New Roman"/>
          <w:i w:val="1"/>
          <w:iCs w:val="1"/>
          <w:sz w:val="20"/>
          <w:szCs w:val="20"/>
          <w:rtl w:val="0"/>
          <w:lang w:val="en-US"/>
        </w:rPr>
        <w:t>, they came unto the sepulchre</w:t>
      </w:r>
      <w:r>
        <w:rPr>
          <w:rStyle w:val="None"/>
          <w:rFonts w:ascii="Times New Roman" w:hAnsi="Times New Roman" w:hint="default"/>
          <w:i w:val="1"/>
          <w:iCs w:val="1"/>
          <w:sz w:val="20"/>
          <w:szCs w:val="20"/>
          <w:rtl w:val="0"/>
          <w:lang w:val="en-US"/>
        </w:rPr>
        <w:t>…</w:t>
      </w:r>
      <w:r>
        <w:rPr>
          <w:rStyle w:val="None"/>
          <w:rFonts w:ascii="Times New Roman" w:hAnsi="Times New Roman"/>
          <w:i w:val="1"/>
          <w:iCs w:val="1"/>
          <w:sz w:val="20"/>
          <w:szCs w:val="20"/>
          <w:rtl w:val="0"/>
          <w:lang w:val="en-US"/>
        </w:rPr>
        <w:t>and entering</w:t>
      </w:r>
      <w:r>
        <w:rPr>
          <w:rStyle w:val="None"/>
          <w:rFonts w:ascii="Times New Roman" w:hAnsi="Times New Roman" w:hint="default"/>
          <w:i w:val="1"/>
          <w:iCs w:val="1"/>
          <w:sz w:val="20"/>
          <w:szCs w:val="20"/>
          <w:rtl w:val="0"/>
          <w:lang w:val="en-US"/>
        </w:rPr>
        <w:t>…</w:t>
      </w:r>
      <w:r>
        <w:rPr>
          <w:rStyle w:val="None"/>
          <w:rFonts w:ascii="Times New Roman" w:hAnsi="Times New Roman"/>
          <w:i w:val="1"/>
          <w:iCs w:val="1"/>
          <w:sz w:val="20"/>
          <w:szCs w:val="20"/>
          <w:rtl w:val="0"/>
          <w:lang w:val="en-US"/>
        </w:rPr>
        <w:t>they saw a young man</w:t>
      </w:r>
      <w:r>
        <w:rPr>
          <w:rStyle w:val="None"/>
          <w:rFonts w:ascii="Times New Roman" w:hAnsi="Times New Roman" w:hint="default"/>
          <w:i w:val="1"/>
          <w:iCs w:val="1"/>
          <w:sz w:val="20"/>
          <w:szCs w:val="20"/>
          <w:rtl w:val="0"/>
          <w:lang w:val="en-US"/>
        </w:rPr>
        <w:t>…</w:t>
      </w:r>
      <w:r>
        <w:rPr>
          <w:rStyle w:val="None"/>
          <w:rFonts w:ascii="Times New Roman" w:hAnsi="Times New Roman"/>
          <w:i w:val="1"/>
          <w:iCs w:val="1"/>
          <w:sz w:val="20"/>
          <w:szCs w:val="20"/>
          <w:rtl w:val="0"/>
          <w:lang w:val="en-US"/>
        </w:rPr>
        <w:t xml:space="preserve">and he saith unto them, Be not affrighted: </w:t>
      </w:r>
    </w:p>
    <w:p>
      <w:pPr>
        <w:pStyle w:val="No Spacing"/>
        <w:tabs>
          <w:tab w:val="left" w:pos="709"/>
        </w:tabs>
        <w:ind w:left="709" w:firstLine="0"/>
        <w:rPr>
          <w:rStyle w:val="None"/>
          <w:rFonts w:ascii="Times New Roman" w:cs="Times New Roman" w:hAnsi="Times New Roman" w:eastAsia="Times New Roman"/>
          <w:i w:val="1"/>
          <w:iCs w:val="1"/>
          <w:sz w:val="20"/>
          <w:szCs w:val="20"/>
        </w:rPr>
      </w:pPr>
      <w:r>
        <w:rPr>
          <w:rStyle w:val="None"/>
          <w:rFonts w:ascii="Times New Roman" w:hAnsi="Times New Roman"/>
          <w:i w:val="1"/>
          <w:iCs w:val="1"/>
          <w:sz w:val="20"/>
          <w:szCs w:val="20"/>
          <w:rtl w:val="0"/>
          <w:lang w:val="en-US"/>
        </w:rPr>
        <w:t>Ye seek Jesus of Nazareth, which was crucified: He is risen; He is not here</w:t>
      </w:r>
      <w:r>
        <w:rPr>
          <w:rStyle w:val="None"/>
          <w:rFonts w:ascii="Times New Roman" w:hAnsi="Times New Roman" w:hint="default"/>
          <w:i w:val="1"/>
          <w:iCs w:val="1"/>
          <w:sz w:val="20"/>
          <w:szCs w:val="20"/>
          <w:rtl w:val="0"/>
          <w:lang w:val="en-US"/>
        </w:rPr>
        <w:t>…</w:t>
      </w:r>
    </w:p>
    <w:p>
      <w:pPr>
        <w:pStyle w:val="No Spacing"/>
        <w:tabs>
          <w:tab w:val="left" w:pos="567"/>
        </w:tabs>
        <w:ind w:left="567" w:firstLine="0"/>
        <w:rPr>
          <w:rStyle w:val="None"/>
          <w:rFonts w:ascii="Times New Roman" w:cs="Times New Roman" w:hAnsi="Times New Roman" w:eastAsia="Times New Roman"/>
          <w:i w:val="1"/>
          <w:iCs w:val="1"/>
          <w:sz w:val="16"/>
          <w:szCs w:val="16"/>
        </w:rPr>
      </w:pPr>
    </w:p>
    <w:p>
      <w:pPr>
        <w:pStyle w:val="No Spacing"/>
        <w:numPr>
          <w:ilvl w:val="0"/>
          <w:numId w:val="16"/>
        </w:numPr>
        <w:bidi w:val="0"/>
        <w:ind w:right="0"/>
        <w:jc w:val="left"/>
        <w:rPr>
          <w:rFonts w:ascii="Times New Roman" w:hAnsi="Times New Roman"/>
          <w:sz w:val="20"/>
          <w:szCs w:val="20"/>
          <w:rtl w:val="0"/>
          <w:lang w:val="en-US"/>
        </w:rPr>
      </w:pPr>
      <w:r>
        <w:rPr>
          <w:rStyle w:val="None"/>
          <w:rFonts w:ascii="Times New Roman" w:hAnsi="Times New Roman"/>
          <w:b w:val="1"/>
          <w:bCs w:val="1"/>
          <w:sz w:val="20"/>
          <w:szCs w:val="20"/>
          <w:u w:val="single"/>
          <w:rtl w:val="0"/>
          <w:lang w:val="en-US"/>
        </w:rPr>
        <w:t>The Feast of Pentecost</w:t>
      </w:r>
      <w:r>
        <w:rPr>
          <w:rStyle w:val="None"/>
          <w:rFonts w:ascii="Times New Roman" w:hAnsi="Times New Roman"/>
          <w:sz w:val="20"/>
          <w:szCs w:val="20"/>
          <w:rtl w:val="0"/>
          <w:lang w:val="en-US"/>
        </w:rPr>
        <w:t xml:space="preserve"> was to be observed on the </w:t>
      </w:r>
      <w:r>
        <w:rPr>
          <w:rStyle w:val="None"/>
          <w:rFonts w:ascii="Times New Roman" w:hAnsi="Times New Roman"/>
          <w:b w:val="1"/>
          <w:bCs w:val="1"/>
          <w:i w:val="1"/>
          <w:iCs w:val="1"/>
          <w:sz w:val="20"/>
          <w:szCs w:val="20"/>
          <w:rtl w:val="0"/>
          <w:lang w:val="en-US"/>
        </w:rPr>
        <w:t>Morrow after the Sabbath</w:t>
      </w:r>
      <w:r>
        <w:rPr>
          <w:rStyle w:val="None"/>
          <w:rFonts w:ascii="Times New Roman" w:hAnsi="Times New Roman"/>
          <w:sz w:val="20"/>
          <w:szCs w:val="20"/>
          <w:rtl w:val="0"/>
          <w:lang w:val="en-US"/>
        </w:rPr>
        <w:t>.</w:t>
        <w:tab/>
        <w:t>Lev. 23:15, 16</w:t>
      </w:r>
    </w:p>
    <w:p>
      <w:pPr>
        <w:pStyle w:val="No Spacing"/>
        <w:tabs>
          <w:tab w:val="left" w:pos="567"/>
          <w:tab w:val="left" w:pos="7371"/>
        </w:tabs>
        <w:ind w:left="567" w:firstLine="0"/>
        <w:rPr>
          <w:rStyle w:val="None"/>
          <w:rFonts w:ascii="Times New Roman" w:cs="Times New Roman" w:hAnsi="Times New Roman" w:eastAsia="Times New Roman"/>
          <w:i w:val="1"/>
          <w:iCs w:val="1"/>
          <w:sz w:val="20"/>
          <w:szCs w:val="20"/>
        </w:rPr>
      </w:pPr>
      <w:r>
        <w:rPr>
          <w:rStyle w:val="None"/>
          <w:rFonts w:ascii="Times New Roman" w:hAnsi="Times New Roman"/>
          <w:i w:val="1"/>
          <w:iCs w:val="1"/>
          <w:sz w:val="20"/>
          <w:szCs w:val="20"/>
          <w:rtl w:val="0"/>
          <w:lang w:val="en-US"/>
        </w:rPr>
        <w:t xml:space="preserve">Ye shall count unto you from </w:t>
      </w:r>
      <w:r>
        <w:rPr>
          <w:rStyle w:val="None"/>
          <w:rFonts w:ascii="Times New Roman" w:hAnsi="Times New Roman"/>
          <w:b w:val="1"/>
          <w:bCs w:val="1"/>
          <w:i w:val="1"/>
          <w:iCs w:val="1"/>
          <w:sz w:val="20"/>
          <w:szCs w:val="20"/>
          <w:rtl w:val="0"/>
          <w:lang w:val="en-US"/>
        </w:rPr>
        <w:t>the morrow after the sabbath</w:t>
      </w:r>
      <w:r>
        <w:rPr>
          <w:rStyle w:val="None"/>
          <w:rFonts w:ascii="Times New Roman" w:hAnsi="Times New Roman"/>
          <w:i w:val="1"/>
          <w:iCs w:val="1"/>
          <w:sz w:val="20"/>
          <w:szCs w:val="20"/>
          <w:rtl w:val="0"/>
          <w:lang w:val="en-US"/>
        </w:rPr>
        <w:t xml:space="preserve">, from the day that </w:t>
      </w:r>
    </w:p>
    <w:p>
      <w:pPr>
        <w:pStyle w:val="No Spacing"/>
        <w:tabs>
          <w:tab w:val="left" w:pos="567"/>
          <w:tab w:val="left" w:pos="7371"/>
        </w:tabs>
        <w:ind w:left="567" w:firstLine="0"/>
        <w:rPr>
          <w:rStyle w:val="None"/>
          <w:rFonts w:ascii="Times New Roman" w:cs="Times New Roman" w:hAnsi="Times New Roman" w:eastAsia="Times New Roman"/>
          <w:i w:val="1"/>
          <w:iCs w:val="1"/>
          <w:sz w:val="20"/>
          <w:szCs w:val="20"/>
        </w:rPr>
      </w:pPr>
      <w:r>
        <w:rPr>
          <w:rStyle w:val="None"/>
          <w:rFonts w:ascii="Times New Roman" w:hAnsi="Times New Roman"/>
          <w:i w:val="1"/>
          <w:iCs w:val="1"/>
          <w:sz w:val="20"/>
          <w:szCs w:val="20"/>
          <w:rtl w:val="0"/>
          <w:lang w:val="en-US"/>
        </w:rPr>
        <w:t xml:space="preserve">ye brought the sheaf of the wave offering; seven sabbaths shall be complete: </w:t>
      </w:r>
    </w:p>
    <w:p>
      <w:pPr>
        <w:pStyle w:val="No Spacing"/>
        <w:tabs>
          <w:tab w:val="left" w:pos="567"/>
          <w:tab w:val="left" w:pos="7371"/>
        </w:tabs>
        <w:ind w:left="567" w:firstLine="0"/>
        <w:rPr>
          <w:rStyle w:val="None"/>
          <w:rFonts w:ascii="Times New Roman" w:cs="Times New Roman" w:hAnsi="Times New Roman" w:eastAsia="Times New Roman"/>
          <w:sz w:val="20"/>
          <w:szCs w:val="20"/>
        </w:rPr>
      </w:pPr>
      <w:r>
        <w:rPr>
          <w:rStyle w:val="None"/>
          <w:rFonts w:ascii="Times New Roman" w:hAnsi="Times New Roman"/>
          <w:i w:val="1"/>
          <w:iCs w:val="1"/>
          <w:sz w:val="20"/>
          <w:szCs w:val="20"/>
          <w:rtl w:val="0"/>
          <w:lang w:val="en-US"/>
        </w:rPr>
        <w:t xml:space="preserve">Even unto </w:t>
      </w:r>
      <w:r>
        <w:rPr>
          <w:rStyle w:val="None"/>
          <w:rFonts w:ascii="Times New Roman" w:hAnsi="Times New Roman"/>
          <w:b w:val="1"/>
          <w:bCs w:val="1"/>
          <w:i w:val="1"/>
          <w:iCs w:val="1"/>
          <w:sz w:val="20"/>
          <w:szCs w:val="20"/>
          <w:rtl w:val="0"/>
          <w:lang w:val="en-US"/>
        </w:rPr>
        <w:t>the morrow</w:t>
      </w:r>
      <w:r>
        <w:rPr>
          <w:rStyle w:val="None"/>
          <w:rFonts w:ascii="Times New Roman" w:hAnsi="Times New Roman"/>
          <w:i w:val="1"/>
          <w:iCs w:val="1"/>
          <w:sz w:val="20"/>
          <w:szCs w:val="20"/>
          <w:rtl w:val="0"/>
          <w:lang w:val="en-US"/>
        </w:rPr>
        <w:t xml:space="preserve"> </w:t>
      </w:r>
      <w:r>
        <w:rPr>
          <w:rStyle w:val="None"/>
          <w:rFonts w:ascii="Times New Roman" w:hAnsi="Times New Roman"/>
          <w:b w:val="1"/>
          <w:bCs w:val="1"/>
          <w:i w:val="1"/>
          <w:iCs w:val="1"/>
          <w:sz w:val="20"/>
          <w:szCs w:val="20"/>
          <w:rtl w:val="0"/>
          <w:lang w:val="en-US"/>
        </w:rPr>
        <w:t>after</w:t>
      </w:r>
      <w:r>
        <w:rPr>
          <w:rStyle w:val="None"/>
          <w:rFonts w:ascii="Times New Roman" w:hAnsi="Times New Roman"/>
          <w:i w:val="1"/>
          <w:iCs w:val="1"/>
          <w:sz w:val="20"/>
          <w:szCs w:val="20"/>
          <w:rtl w:val="0"/>
          <w:lang w:val="en-US"/>
        </w:rPr>
        <w:t xml:space="preserve"> </w:t>
      </w:r>
      <w:r>
        <w:rPr>
          <w:rStyle w:val="None"/>
          <w:rFonts w:ascii="Times New Roman" w:hAnsi="Times New Roman"/>
          <w:b w:val="1"/>
          <w:bCs w:val="1"/>
          <w:i w:val="1"/>
          <w:iCs w:val="1"/>
          <w:sz w:val="20"/>
          <w:szCs w:val="20"/>
          <w:rtl w:val="0"/>
          <w:lang w:val="en-US"/>
        </w:rPr>
        <w:t>the seventh sabbath</w:t>
      </w:r>
      <w:r>
        <w:rPr>
          <w:rStyle w:val="None"/>
          <w:rFonts w:ascii="Times New Roman" w:hAnsi="Times New Roman"/>
          <w:i w:val="1"/>
          <w:iCs w:val="1"/>
          <w:sz w:val="20"/>
          <w:szCs w:val="20"/>
          <w:rtl w:val="0"/>
          <w:lang w:val="en-US"/>
        </w:rPr>
        <w:t xml:space="preserve"> shall ye number fifty days</w:t>
      </w:r>
      <w:r>
        <w:rPr>
          <w:rStyle w:val="None"/>
          <w:rFonts w:ascii="Times New Roman" w:hAnsi="Times New Roman" w:hint="default"/>
          <w:i w:val="1"/>
          <w:iCs w:val="1"/>
          <w:sz w:val="20"/>
          <w:szCs w:val="20"/>
          <w:rtl w:val="0"/>
          <w:lang w:val="en-US"/>
        </w:rPr>
        <w:t>…</w:t>
      </w:r>
    </w:p>
    <w:p>
      <w:pPr>
        <w:pStyle w:val="No Spacing"/>
        <w:numPr>
          <w:ilvl w:val="0"/>
          <w:numId w:val="18"/>
        </w:numPr>
        <w:bidi w:val="0"/>
        <w:ind w:right="0"/>
        <w:jc w:val="left"/>
        <w:rPr>
          <w:rFonts w:ascii="Times New Roman" w:hAnsi="Times New Roman"/>
          <w:sz w:val="20"/>
          <w:szCs w:val="20"/>
          <w:rtl w:val="0"/>
          <w:lang w:val="en-US"/>
        </w:rPr>
      </w:pPr>
      <w:r>
        <w:rPr>
          <w:rStyle w:val="None"/>
          <w:rFonts w:ascii="Times New Roman" w:hAnsi="Times New Roman"/>
          <w:sz w:val="20"/>
          <w:szCs w:val="20"/>
          <w:rtl w:val="0"/>
          <w:lang w:val="en-US"/>
        </w:rPr>
        <w:t xml:space="preserve">It pointed to the Birth of the Church when the Holy Spirit descended on the day of Pentecost: </w:t>
      </w:r>
    </w:p>
    <w:p>
      <w:pPr>
        <w:pStyle w:val="No Spacing"/>
        <w:tabs>
          <w:tab w:val="left" w:pos="709"/>
        </w:tabs>
        <w:ind w:left="709" w:firstLine="0"/>
        <w:rPr>
          <w:rStyle w:val="None"/>
          <w:rFonts w:ascii="Times New Roman" w:cs="Times New Roman" w:hAnsi="Times New Roman" w:eastAsia="Times New Roman"/>
          <w:i w:val="1"/>
          <w:iCs w:val="1"/>
          <w:sz w:val="20"/>
          <w:szCs w:val="20"/>
        </w:rPr>
      </w:pPr>
      <w:r>
        <w:rPr>
          <w:rStyle w:val="None"/>
          <w:rFonts w:ascii="Times New Roman" w:hAnsi="Times New Roman"/>
          <w:i w:val="1"/>
          <w:iCs w:val="1"/>
          <w:sz w:val="20"/>
          <w:szCs w:val="20"/>
          <w:rtl w:val="0"/>
          <w:lang w:val="en-US"/>
        </w:rPr>
        <w:t xml:space="preserve">When the day of Pentecost was </w:t>
      </w:r>
      <w:r>
        <w:rPr>
          <w:rStyle w:val="None"/>
          <w:rFonts w:ascii="Times New Roman" w:hAnsi="Times New Roman"/>
          <w:b w:val="1"/>
          <w:bCs w:val="1"/>
          <w:i w:val="1"/>
          <w:iCs w:val="1"/>
          <w:sz w:val="20"/>
          <w:szCs w:val="20"/>
          <w:rtl w:val="0"/>
          <w:lang w:val="en-US"/>
        </w:rPr>
        <w:t>fully come</w:t>
      </w:r>
      <w:r>
        <w:rPr>
          <w:rStyle w:val="None"/>
          <w:rFonts w:ascii="Times New Roman" w:hAnsi="Times New Roman"/>
          <w:i w:val="1"/>
          <w:iCs w:val="1"/>
          <w:sz w:val="20"/>
          <w:szCs w:val="20"/>
          <w:rtl w:val="0"/>
          <w:lang w:val="en-US"/>
        </w:rPr>
        <w:t>, they were all with one accord in one place</w:t>
      </w:r>
      <w:r>
        <w:rPr>
          <w:rStyle w:val="None"/>
          <w:rFonts w:ascii="Times New Roman" w:hAnsi="Times New Roman" w:hint="default"/>
          <w:i w:val="1"/>
          <w:iCs w:val="1"/>
          <w:sz w:val="20"/>
          <w:szCs w:val="20"/>
          <w:rtl w:val="0"/>
          <w:lang w:val="en-US"/>
        </w:rPr>
        <w:t>…</w:t>
      </w:r>
    </w:p>
    <w:p>
      <w:pPr>
        <w:pStyle w:val="No Spacing"/>
        <w:tabs>
          <w:tab w:val="left" w:pos="709"/>
          <w:tab w:val="left" w:pos="7371"/>
        </w:tabs>
        <w:ind w:left="709" w:firstLine="0"/>
        <w:rPr>
          <w:rStyle w:val="None"/>
          <w:rFonts w:ascii="Times New Roman" w:cs="Times New Roman" w:hAnsi="Times New Roman" w:eastAsia="Times New Roman"/>
          <w:i w:val="1"/>
          <w:iCs w:val="1"/>
          <w:sz w:val="20"/>
          <w:szCs w:val="20"/>
        </w:rPr>
      </w:pPr>
      <w:r>
        <w:rPr>
          <w:rStyle w:val="None"/>
          <w:rFonts w:ascii="Times New Roman" w:hAnsi="Times New Roman"/>
          <w:i w:val="1"/>
          <w:iCs w:val="1"/>
          <w:sz w:val="20"/>
          <w:szCs w:val="20"/>
          <w:rtl w:val="0"/>
          <w:lang w:val="en-US"/>
        </w:rPr>
        <w:t>And they were all filled with the Holy Ghost</w:t>
      </w:r>
      <w:r>
        <w:rPr>
          <w:rStyle w:val="None"/>
          <w:rFonts w:ascii="Times New Roman" w:hAnsi="Times New Roman" w:hint="default"/>
          <w:i w:val="1"/>
          <w:iCs w:val="1"/>
          <w:sz w:val="20"/>
          <w:szCs w:val="20"/>
          <w:rtl w:val="0"/>
          <w:lang w:val="en-US"/>
        </w:rPr>
        <w:t>…</w:t>
      </w:r>
      <w:r>
        <w:rPr>
          <w:rStyle w:val="None"/>
          <w:rFonts w:ascii="Times New Roman" w:hAnsi="Times New Roman"/>
          <w:rtl w:val="0"/>
          <w:lang w:val="en-US"/>
        </w:rPr>
        <w:t xml:space="preserve"> </w:t>
      </w:r>
      <w:r>
        <w:rPr>
          <w:rStyle w:val="None"/>
          <w:rFonts w:ascii="Times New Roman" w:hAnsi="Times New Roman"/>
          <w:i w:val="1"/>
          <w:iCs w:val="1"/>
          <w:sz w:val="20"/>
          <w:szCs w:val="20"/>
          <w:rtl w:val="0"/>
          <w:lang w:val="en-US"/>
        </w:rPr>
        <w:t xml:space="preserve">And the Lord added to the church daily </w:t>
      </w:r>
    </w:p>
    <w:p>
      <w:pPr>
        <w:pStyle w:val="No Spacing"/>
        <w:tabs>
          <w:tab w:val="left" w:pos="709"/>
          <w:tab w:val="left" w:pos="7371"/>
        </w:tabs>
        <w:ind w:left="709" w:firstLine="0"/>
        <w:rPr>
          <w:rStyle w:val="None"/>
          <w:rFonts w:ascii="Times New Roman" w:cs="Times New Roman" w:hAnsi="Times New Roman" w:eastAsia="Times New Roman"/>
          <w:i w:val="1"/>
          <w:iCs w:val="1"/>
          <w:sz w:val="20"/>
          <w:szCs w:val="20"/>
        </w:rPr>
      </w:pPr>
      <w:r>
        <w:rPr>
          <w:rStyle w:val="None"/>
          <w:rFonts w:ascii="Times New Roman" w:hAnsi="Times New Roman"/>
          <w:i w:val="1"/>
          <w:iCs w:val="1"/>
          <w:sz w:val="20"/>
          <w:szCs w:val="20"/>
          <w:rtl w:val="0"/>
          <w:lang w:val="en-US"/>
        </w:rPr>
        <w:t>such as should be saved.</w:t>
        <w:tab/>
      </w:r>
      <w:r>
        <w:rPr>
          <w:rStyle w:val="None"/>
          <w:rFonts w:ascii="Times New Roman" w:hAnsi="Times New Roman"/>
          <w:sz w:val="20"/>
          <w:szCs w:val="20"/>
          <w:rtl w:val="0"/>
          <w:lang w:val="en-US"/>
        </w:rPr>
        <w:t>Acts 2:1, 4, 42</w:t>
      </w:r>
    </w:p>
    <w:p>
      <w:pPr>
        <w:pStyle w:val="No Spacing"/>
        <w:tabs>
          <w:tab w:val="left" w:pos="567"/>
        </w:tabs>
        <w:ind w:left="567" w:firstLine="0"/>
        <w:rPr>
          <w:rStyle w:val="None"/>
          <w:rFonts w:ascii="Times New Roman" w:cs="Times New Roman" w:hAnsi="Times New Roman" w:eastAsia="Times New Roman"/>
          <w:sz w:val="16"/>
          <w:szCs w:val="16"/>
        </w:rPr>
      </w:pPr>
    </w:p>
    <w:p>
      <w:pPr>
        <w:pStyle w:val="No Spacing"/>
        <w:numPr>
          <w:ilvl w:val="0"/>
          <w:numId w:val="19"/>
        </w:numPr>
        <w:bidi w:val="0"/>
        <w:ind w:right="0"/>
        <w:jc w:val="left"/>
        <w:rPr>
          <w:rFonts w:ascii="Times New Roman" w:hAnsi="Times New Roman"/>
          <w:sz w:val="20"/>
          <w:szCs w:val="20"/>
          <w:rtl w:val="0"/>
          <w:lang w:val="en-US"/>
        </w:rPr>
      </w:pPr>
      <w:r>
        <w:rPr>
          <w:rStyle w:val="None"/>
          <w:rFonts w:ascii="Times New Roman" w:hAnsi="Times New Roman"/>
          <w:sz w:val="20"/>
          <w:szCs w:val="20"/>
          <w:rtl w:val="0"/>
          <w:lang w:val="en-US"/>
        </w:rPr>
        <w:t xml:space="preserve">He demonstrated this in </w:t>
      </w:r>
      <w:r>
        <w:rPr>
          <w:rStyle w:val="None"/>
          <w:rFonts w:ascii="Times New Roman" w:hAnsi="Times New Roman"/>
          <w:b w:val="1"/>
          <w:bCs w:val="1"/>
          <w:sz w:val="20"/>
          <w:szCs w:val="20"/>
          <w:rtl w:val="0"/>
          <w:lang w:val="en-US"/>
        </w:rPr>
        <w:t>F</w:t>
      </w:r>
      <w:r>
        <w:rPr>
          <w:rStyle w:val="None"/>
          <w:rFonts w:ascii="Times New Roman" w:hAnsi="Times New Roman"/>
          <w:sz w:val="20"/>
          <w:szCs w:val="20"/>
          <w:rtl w:val="0"/>
          <w:lang w:val="en-US"/>
        </w:rPr>
        <w:t xml:space="preserve">ulfilled prophecies in the </w:t>
      </w:r>
      <w:r>
        <w:rPr>
          <w:rStyle w:val="None"/>
          <w:rFonts w:ascii="Times New Roman" w:hAnsi="Times New Roman"/>
          <w:b w:val="1"/>
          <w:bCs w:val="1"/>
          <w:sz w:val="20"/>
          <w:szCs w:val="20"/>
          <w:rtl w:val="0"/>
          <w:lang w:val="en-US"/>
        </w:rPr>
        <w:t>F</w:t>
      </w:r>
      <w:r>
        <w:rPr>
          <w:rStyle w:val="None"/>
          <w:rFonts w:ascii="Times New Roman" w:hAnsi="Times New Roman"/>
          <w:sz w:val="20"/>
          <w:szCs w:val="20"/>
          <w:rtl w:val="0"/>
          <w:lang w:val="en-US"/>
        </w:rPr>
        <w:t xml:space="preserve">ulness of time: </w:t>
      </w:r>
    </w:p>
    <w:p>
      <w:pPr>
        <w:pStyle w:val="No Spacing"/>
        <w:numPr>
          <w:ilvl w:val="0"/>
          <w:numId w:val="21"/>
        </w:numPr>
        <w:bidi w:val="0"/>
        <w:ind w:right="0"/>
        <w:jc w:val="left"/>
        <w:rPr>
          <w:rFonts w:ascii="Times New Roman" w:hAnsi="Times New Roman"/>
          <w:sz w:val="20"/>
          <w:szCs w:val="20"/>
          <w:rtl w:val="0"/>
          <w:lang w:val="en-US"/>
        </w:rPr>
      </w:pPr>
      <w:r>
        <w:rPr>
          <w:rStyle w:val="None"/>
          <w:rFonts w:ascii="Times New Roman" w:hAnsi="Times New Roman"/>
          <w:sz w:val="20"/>
          <w:szCs w:val="20"/>
          <w:rtl w:val="0"/>
          <w:lang w:val="en-US"/>
        </w:rPr>
        <w:t xml:space="preserve">Regarding the </w:t>
      </w:r>
      <w:r>
        <w:rPr>
          <w:rStyle w:val="None"/>
          <w:rFonts w:ascii="Times New Roman" w:hAnsi="Times New Roman"/>
          <w:b w:val="1"/>
          <w:bCs w:val="1"/>
          <w:sz w:val="20"/>
          <w:szCs w:val="20"/>
          <w:rtl w:val="0"/>
          <w:lang w:val="en-US"/>
        </w:rPr>
        <w:t>C</w:t>
      </w:r>
      <w:r>
        <w:rPr>
          <w:rStyle w:val="None"/>
          <w:rFonts w:ascii="Times New Roman" w:hAnsi="Times New Roman"/>
          <w:sz w:val="20"/>
          <w:szCs w:val="20"/>
          <w:rtl w:val="0"/>
          <w:lang w:val="en-US"/>
        </w:rPr>
        <w:t xml:space="preserve">oming of </w:t>
      </w:r>
      <w:r>
        <w:rPr>
          <w:rStyle w:val="None"/>
          <w:rFonts w:ascii="Times New Roman" w:hAnsi="Times New Roman"/>
          <w:b w:val="1"/>
          <w:bCs w:val="1"/>
          <w:sz w:val="20"/>
          <w:szCs w:val="20"/>
          <w:rtl w:val="0"/>
          <w:lang w:val="en-US"/>
        </w:rPr>
        <w:t>C</w:t>
      </w:r>
      <w:r>
        <w:rPr>
          <w:rStyle w:val="None"/>
          <w:rFonts w:ascii="Times New Roman" w:hAnsi="Times New Roman"/>
          <w:sz w:val="20"/>
          <w:szCs w:val="20"/>
          <w:rtl w:val="0"/>
          <w:lang w:val="en-US"/>
        </w:rPr>
        <w:t>hrist:</w:t>
        <w:tab/>
        <w:t>Gal. 4:4</w:t>
      </w:r>
    </w:p>
    <w:p>
      <w:pPr>
        <w:pStyle w:val="No Spacing"/>
        <w:tabs>
          <w:tab w:val="left" w:pos="426"/>
        </w:tabs>
        <w:ind w:left="426" w:firstLine="0"/>
        <w:rPr>
          <w:rStyle w:val="None"/>
          <w:rFonts w:ascii="Times New Roman" w:cs="Times New Roman" w:hAnsi="Times New Roman" w:eastAsia="Times New Roman"/>
          <w:i w:val="1"/>
          <w:iCs w:val="1"/>
          <w:sz w:val="20"/>
          <w:szCs w:val="20"/>
        </w:rPr>
      </w:pPr>
      <w:r>
        <w:rPr>
          <w:rStyle w:val="None"/>
          <w:rFonts w:ascii="Times New Roman" w:hAnsi="Times New Roman"/>
          <w:i w:val="1"/>
          <w:iCs w:val="1"/>
          <w:sz w:val="20"/>
          <w:szCs w:val="20"/>
          <w:rtl w:val="0"/>
          <w:lang w:val="en-US"/>
        </w:rPr>
        <w:t xml:space="preserve">When the </w:t>
      </w:r>
      <w:r>
        <w:rPr>
          <w:rStyle w:val="None"/>
          <w:rFonts w:ascii="Times New Roman" w:hAnsi="Times New Roman"/>
          <w:b w:val="1"/>
          <w:bCs w:val="1"/>
          <w:i w:val="1"/>
          <w:iCs w:val="1"/>
          <w:sz w:val="20"/>
          <w:szCs w:val="20"/>
          <w:rtl w:val="0"/>
          <w:lang w:val="en-US"/>
        </w:rPr>
        <w:t>F</w:t>
      </w:r>
      <w:r>
        <w:rPr>
          <w:rStyle w:val="None"/>
          <w:rFonts w:ascii="Times New Roman" w:hAnsi="Times New Roman"/>
          <w:i w:val="1"/>
          <w:iCs w:val="1"/>
          <w:sz w:val="20"/>
          <w:szCs w:val="20"/>
          <w:rtl w:val="0"/>
          <w:lang w:val="en-US"/>
        </w:rPr>
        <w:t xml:space="preserve">ulness of the time was come, God sent </w:t>
      </w:r>
      <w:r>
        <w:rPr>
          <w:rStyle w:val="None"/>
          <w:rFonts w:ascii="Times New Roman" w:hAnsi="Times New Roman"/>
          <w:b w:val="1"/>
          <w:bCs w:val="1"/>
          <w:i w:val="1"/>
          <w:iCs w:val="1"/>
          <w:sz w:val="20"/>
          <w:szCs w:val="20"/>
          <w:rtl w:val="0"/>
          <w:lang w:val="en-US"/>
        </w:rPr>
        <w:t>F</w:t>
      </w:r>
      <w:r>
        <w:rPr>
          <w:rStyle w:val="None"/>
          <w:rFonts w:ascii="Times New Roman" w:hAnsi="Times New Roman"/>
          <w:i w:val="1"/>
          <w:iCs w:val="1"/>
          <w:sz w:val="20"/>
          <w:szCs w:val="20"/>
          <w:rtl w:val="0"/>
          <w:lang w:val="en-US"/>
        </w:rPr>
        <w:t>orth his Son, made of a woman, made under the law</w:t>
      </w:r>
      <w:r>
        <w:rPr>
          <w:rStyle w:val="None"/>
          <w:rFonts w:ascii="Times New Roman" w:hAnsi="Times New Roman" w:hint="default"/>
          <w:i w:val="1"/>
          <w:iCs w:val="1"/>
          <w:sz w:val="20"/>
          <w:szCs w:val="20"/>
          <w:rtl w:val="0"/>
          <w:lang w:val="en-US"/>
        </w:rPr>
        <w:t>…</w:t>
      </w:r>
    </w:p>
    <w:p>
      <w:pPr>
        <w:pStyle w:val="No Spacing"/>
        <w:numPr>
          <w:ilvl w:val="0"/>
          <w:numId w:val="21"/>
        </w:numPr>
        <w:bidi w:val="0"/>
        <w:ind w:right="0"/>
        <w:jc w:val="left"/>
        <w:rPr>
          <w:rFonts w:ascii="Times New Roman" w:hAnsi="Times New Roman"/>
          <w:sz w:val="20"/>
          <w:szCs w:val="20"/>
          <w:rtl w:val="0"/>
          <w:lang w:val="en-US"/>
        </w:rPr>
      </w:pPr>
      <w:r>
        <w:rPr>
          <w:rStyle w:val="None"/>
          <w:rFonts w:ascii="Times New Roman" w:hAnsi="Times New Roman"/>
          <w:sz w:val="20"/>
          <w:szCs w:val="20"/>
          <w:rtl w:val="0"/>
          <w:lang w:val="en-US"/>
        </w:rPr>
        <w:t xml:space="preserve">Regarding His </w:t>
      </w:r>
      <w:r>
        <w:rPr>
          <w:rStyle w:val="None"/>
          <w:rFonts w:ascii="Times New Roman" w:hAnsi="Times New Roman"/>
          <w:b w:val="1"/>
          <w:bCs w:val="1"/>
          <w:sz w:val="20"/>
          <w:szCs w:val="20"/>
          <w:rtl w:val="0"/>
          <w:lang w:val="en-US"/>
        </w:rPr>
        <w:t>C</w:t>
      </w:r>
      <w:r>
        <w:rPr>
          <w:rStyle w:val="None"/>
          <w:rFonts w:ascii="Times New Roman" w:hAnsi="Times New Roman"/>
          <w:sz w:val="20"/>
          <w:szCs w:val="20"/>
          <w:rtl w:val="0"/>
          <w:lang w:val="en-US"/>
        </w:rPr>
        <w:t>onception and Birth:</w:t>
        <w:tab/>
        <w:t>Mt. 1:22, 23</w:t>
      </w:r>
    </w:p>
    <w:p>
      <w:pPr>
        <w:pStyle w:val="No Spacing"/>
        <w:tabs>
          <w:tab w:val="left" w:pos="426"/>
        </w:tabs>
        <w:ind w:left="426" w:firstLine="0"/>
        <w:rPr>
          <w:rStyle w:val="None"/>
          <w:rFonts w:ascii="Times New Roman" w:cs="Times New Roman" w:hAnsi="Times New Roman" w:eastAsia="Times New Roman"/>
          <w:i w:val="1"/>
          <w:iCs w:val="1"/>
          <w:sz w:val="20"/>
          <w:szCs w:val="20"/>
        </w:rPr>
      </w:pPr>
      <w:r>
        <w:rPr>
          <w:rStyle w:val="None"/>
          <w:rFonts w:ascii="Times New Roman" w:hAnsi="Times New Roman"/>
          <w:i w:val="1"/>
          <w:iCs w:val="1"/>
          <w:sz w:val="20"/>
          <w:szCs w:val="20"/>
          <w:rtl w:val="0"/>
          <w:lang w:val="en-US"/>
        </w:rPr>
        <w:t>Now all this was done, that it might be fulfilled which was spoken of the Lord by the prophet, saying,</w:t>
      </w:r>
    </w:p>
    <w:p>
      <w:pPr>
        <w:pStyle w:val="No Spacing"/>
        <w:tabs>
          <w:tab w:val="left" w:pos="426"/>
          <w:tab w:val="left" w:pos="7371"/>
        </w:tabs>
        <w:ind w:left="426" w:firstLine="0"/>
        <w:rPr>
          <w:rStyle w:val="None"/>
          <w:rFonts w:ascii="Times New Roman" w:cs="Times New Roman" w:hAnsi="Times New Roman" w:eastAsia="Times New Roman"/>
          <w:sz w:val="20"/>
          <w:szCs w:val="20"/>
        </w:rPr>
      </w:pPr>
      <w:r>
        <w:rPr>
          <w:rStyle w:val="None"/>
          <w:rFonts w:ascii="Times New Roman" w:hAnsi="Times New Roman"/>
          <w:i w:val="1"/>
          <w:iCs w:val="1"/>
          <w:sz w:val="20"/>
          <w:szCs w:val="20"/>
          <w:rtl w:val="0"/>
          <w:lang w:val="en-US"/>
        </w:rPr>
        <w:t>Behold, a virgin shall be with child, and shall bring forth a son, and they shall call His name Emmanuel, which being interpreted is, God with us.</w:t>
      </w:r>
      <w:r>
        <w:rPr>
          <w:rStyle w:val="None"/>
          <w:rFonts w:ascii="Times New Roman" w:cs="Times New Roman" w:hAnsi="Times New Roman" w:eastAsia="Times New Roman"/>
          <w:sz w:val="20"/>
          <w:szCs w:val="20"/>
          <w:rtl w:val="0"/>
        </w:rPr>
        <w:tab/>
        <w:t>Mt. 1:22, 23</w:t>
      </w:r>
    </w:p>
    <w:p>
      <w:pPr>
        <w:pStyle w:val="No Spacing"/>
        <w:tabs>
          <w:tab w:val="left" w:pos="426"/>
        </w:tabs>
        <w:ind w:left="644" w:firstLine="0"/>
        <w:rPr>
          <w:rStyle w:val="None"/>
          <w:rFonts w:ascii="Times New Roman" w:cs="Times New Roman" w:hAnsi="Times New Roman" w:eastAsia="Times New Roman"/>
          <w:b w:val="1"/>
          <w:bCs w:val="1"/>
          <w:smallCaps w:val="1"/>
          <w:sz w:val="16"/>
          <w:szCs w:val="16"/>
        </w:rPr>
      </w:pPr>
    </w:p>
    <w:p>
      <w:pPr>
        <w:pStyle w:val="No Spacing"/>
        <w:numPr>
          <w:ilvl w:val="0"/>
          <w:numId w:val="22"/>
        </w:numPr>
        <w:bidi w:val="0"/>
        <w:ind w:right="0"/>
        <w:jc w:val="left"/>
        <w:rPr>
          <w:rFonts w:ascii="Times New Roman" w:hAnsi="Times New Roman"/>
          <w:sz w:val="20"/>
          <w:szCs w:val="20"/>
          <w:rtl w:val="0"/>
          <w:lang w:val="en-US"/>
        </w:rPr>
      </w:pPr>
      <w:r>
        <w:rPr>
          <w:rStyle w:val="None"/>
          <w:rFonts w:ascii="Times New Roman" w:hAnsi="Times New Roman"/>
          <w:b w:val="1"/>
          <w:bCs w:val="1"/>
          <w:smallCaps w:val="1"/>
          <w:sz w:val="20"/>
          <w:szCs w:val="20"/>
          <w:rtl w:val="0"/>
          <w:lang w:val="en-US"/>
        </w:rPr>
        <w:t xml:space="preserve">For Christians, </w:t>
      </w:r>
      <w:r>
        <w:rPr>
          <w:rStyle w:val="None"/>
          <w:rFonts w:ascii="Times New Roman" w:hAnsi="Times New Roman"/>
          <w:b w:val="1"/>
          <w:bCs w:val="1"/>
          <w:i w:val="1"/>
          <w:iCs w:val="1"/>
          <w:smallCaps w:val="1"/>
          <w:sz w:val="20"/>
          <w:szCs w:val="20"/>
          <w:rtl w:val="0"/>
          <w:lang w:val="en-US"/>
        </w:rPr>
        <w:t>the Morrow after the sabbath</w:t>
      </w:r>
      <w:r>
        <w:rPr>
          <w:rStyle w:val="None"/>
          <w:rFonts w:ascii="Times New Roman" w:hAnsi="Times New Roman"/>
          <w:b w:val="1"/>
          <w:bCs w:val="1"/>
          <w:smallCaps w:val="1"/>
          <w:sz w:val="20"/>
          <w:szCs w:val="20"/>
          <w:rtl w:val="0"/>
          <w:lang w:val="en-US"/>
        </w:rPr>
        <w:t xml:space="preserve"> is important </w:t>
      </w:r>
      <w:r>
        <w:rPr>
          <w:rStyle w:val="None"/>
          <w:rFonts w:ascii="Times New Roman" w:hAnsi="Times New Roman" w:hint="default"/>
          <w:b w:val="1"/>
          <w:bCs w:val="1"/>
          <w:smallCaps w:val="1"/>
          <w:sz w:val="20"/>
          <w:szCs w:val="20"/>
          <w:rtl w:val="0"/>
          <w:lang w:val="en-US"/>
        </w:rPr>
        <w:t xml:space="preserve">– </w:t>
      </w:r>
      <w:r>
        <w:rPr>
          <w:rStyle w:val="None"/>
          <w:rFonts w:ascii="Times New Roman" w:hAnsi="Times New Roman"/>
          <w:b w:val="1"/>
          <w:bCs w:val="1"/>
          <w:smallCaps w:val="1"/>
          <w:sz w:val="20"/>
          <w:szCs w:val="20"/>
          <w:rtl w:val="0"/>
          <w:lang w:val="en-US"/>
        </w:rPr>
        <w:t>it is a new beginning:</w:t>
      </w:r>
    </w:p>
    <w:p>
      <w:pPr>
        <w:pStyle w:val="No Spacing"/>
        <w:numPr>
          <w:ilvl w:val="0"/>
          <w:numId w:val="24"/>
        </w:numPr>
        <w:bidi w:val="0"/>
        <w:ind w:right="0"/>
        <w:jc w:val="left"/>
        <w:rPr>
          <w:rFonts w:ascii="Times New Roman" w:hAnsi="Times New Roman"/>
          <w:i w:val="1"/>
          <w:iCs w:val="1"/>
          <w:sz w:val="20"/>
          <w:szCs w:val="20"/>
          <w:rtl w:val="0"/>
          <w:lang w:val="en-US"/>
        </w:rPr>
      </w:pPr>
      <w:r>
        <w:rPr>
          <w:rStyle w:val="None"/>
          <w:rFonts w:ascii="Times New Roman" w:hAnsi="Times New Roman"/>
          <w:i w:val="0"/>
          <w:iCs w:val="0"/>
          <w:sz w:val="20"/>
          <w:szCs w:val="20"/>
          <w:rtl w:val="0"/>
          <w:lang w:val="en-US"/>
        </w:rPr>
        <w:t xml:space="preserve">It was the day Christ rose again </w:t>
      </w:r>
      <w:r>
        <w:rPr>
          <w:rStyle w:val="None"/>
          <w:rFonts w:ascii="Times New Roman" w:hAnsi="Times New Roman" w:hint="default"/>
          <w:i w:val="0"/>
          <w:iCs w:val="0"/>
          <w:sz w:val="20"/>
          <w:szCs w:val="20"/>
          <w:rtl w:val="0"/>
          <w:lang w:val="en-US"/>
        </w:rPr>
        <w:t xml:space="preserve">– </w:t>
      </w:r>
      <w:r>
        <w:rPr>
          <w:rStyle w:val="None"/>
          <w:rFonts w:ascii="Times New Roman" w:hAnsi="Times New Roman"/>
          <w:i w:val="1"/>
          <w:iCs w:val="1"/>
          <w:sz w:val="20"/>
          <w:szCs w:val="20"/>
          <w:rtl w:val="0"/>
          <w:lang w:val="en-US"/>
        </w:rPr>
        <w:t>the first day of the week</w:t>
      </w:r>
      <w:r>
        <w:rPr>
          <w:rStyle w:val="None"/>
          <w:rFonts w:ascii="Times New Roman" w:hAnsi="Times New Roman"/>
          <w:i w:val="0"/>
          <w:iCs w:val="0"/>
          <w:sz w:val="20"/>
          <w:szCs w:val="20"/>
          <w:rtl w:val="0"/>
          <w:lang w:val="en-US"/>
        </w:rPr>
        <w:t xml:space="preserve"> (</w:t>
      </w:r>
      <w:r>
        <w:rPr>
          <w:rStyle w:val="None"/>
          <w:rFonts w:ascii="Times New Roman" w:hAnsi="Times New Roman"/>
          <w:i w:val="1"/>
          <w:iCs w:val="1"/>
          <w:sz w:val="20"/>
          <w:szCs w:val="20"/>
          <w:rtl w:val="0"/>
          <w:lang w:val="en-US"/>
        </w:rPr>
        <w:t>morrow after the sabbath</w:t>
      </w:r>
      <w:r>
        <w:rPr>
          <w:rStyle w:val="None"/>
          <w:rFonts w:ascii="Times New Roman" w:hAnsi="Times New Roman"/>
          <w:i w:val="0"/>
          <w:iCs w:val="0"/>
          <w:sz w:val="20"/>
          <w:szCs w:val="20"/>
          <w:rtl w:val="0"/>
          <w:lang w:val="en-US"/>
        </w:rPr>
        <w:t xml:space="preserve">) </w:t>
        <w:tab/>
        <w:t>See #B.1a above</w:t>
      </w:r>
    </w:p>
    <w:p>
      <w:pPr>
        <w:pStyle w:val="No Spacing"/>
        <w:numPr>
          <w:ilvl w:val="0"/>
          <w:numId w:val="24"/>
        </w:numPr>
        <w:bidi w:val="0"/>
        <w:ind w:right="0"/>
        <w:jc w:val="left"/>
        <w:rPr>
          <w:rFonts w:ascii="Times New Roman" w:hAnsi="Times New Roman"/>
          <w:i w:val="1"/>
          <w:iCs w:val="1"/>
          <w:sz w:val="20"/>
          <w:szCs w:val="20"/>
          <w:rtl w:val="0"/>
          <w:lang w:val="en-US"/>
        </w:rPr>
      </w:pPr>
      <w:r>
        <w:rPr>
          <w:rStyle w:val="None"/>
          <w:rFonts w:ascii="Times New Roman" w:hAnsi="Times New Roman"/>
          <w:i w:val="0"/>
          <w:iCs w:val="0"/>
          <w:sz w:val="20"/>
          <w:szCs w:val="20"/>
          <w:rtl w:val="0"/>
          <w:lang w:val="en-US"/>
        </w:rPr>
        <w:t xml:space="preserve">It was the Day the Church was born </w:t>
      </w:r>
      <w:r>
        <w:rPr>
          <w:rStyle w:val="None"/>
          <w:rFonts w:ascii="Times New Roman" w:hAnsi="Times New Roman" w:hint="default"/>
          <w:i w:val="0"/>
          <w:iCs w:val="0"/>
          <w:sz w:val="20"/>
          <w:szCs w:val="20"/>
          <w:rtl w:val="0"/>
          <w:lang w:val="en-US"/>
        </w:rPr>
        <w:t xml:space="preserve">– </w:t>
      </w:r>
      <w:r>
        <w:rPr>
          <w:rStyle w:val="None"/>
          <w:rFonts w:ascii="Times New Roman" w:hAnsi="Times New Roman"/>
          <w:i w:val="0"/>
          <w:iCs w:val="0"/>
          <w:sz w:val="20"/>
          <w:szCs w:val="20"/>
          <w:rtl w:val="0"/>
          <w:lang w:val="en-US"/>
        </w:rPr>
        <w:t>the first day (</w:t>
      </w:r>
      <w:r>
        <w:rPr>
          <w:rStyle w:val="None"/>
          <w:rFonts w:ascii="Times New Roman" w:hAnsi="Times New Roman"/>
          <w:i w:val="1"/>
          <w:iCs w:val="1"/>
          <w:sz w:val="20"/>
          <w:szCs w:val="20"/>
          <w:rtl w:val="0"/>
          <w:lang w:val="en-US"/>
        </w:rPr>
        <w:t>morrow</w:t>
      </w:r>
      <w:r>
        <w:rPr>
          <w:rStyle w:val="None"/>
          <w:rFonts w:ascii="Times New Roman" w:hAnsi="Times New Roman"/>
          <w:i w:val="0"/>
          <w:iCs w:val="0"/>
          <w:sz w:val="20"/>
          <w:szCs w:val="20"/>
          <w:rtl w:val="0"/>
          <w:lang w:val="en-US"/>
        </w:rPr>
        <w:t>) after the seventh sabbath.</w:t>
        <w:tab/>
        <w:t>See #B,1b above</w:t>
      </w:r>
    </w:p>
    <w:p>
      <w:pPr>
        <w:pStyle w:val="No Spacing"/>
        <w:numPr>
          <w:ilvl w:val="0"/>
          <w:numId w:val="24"/>
        </w:numPr>
        <w:bidi w:val="0"/>
        <w:ind w:right="0"/>
        <w:jc w:val="left"/>
        <w:rPr>
          <w:rFonts w:ascii="Times New Roman" w:hAnsi="Times New Roman"/>
          <w:i w:val="1"/>
          <w:iCs w:val="1"/>
          <w:sz w:val="20"/>
          <w:szCs w:val="20"/>
          <w:rtl w:val="0"/>
          <w:lang w:val="en-US"/>
        </w:rPr>
      </w:pPr>
      <w:r>
        <w:rPr>
          <w:rStyle w:val="None"/>
          <w:rFonts w:ascii="Times New Roman" w:hAnsi="Times New Roman"/>
          <w:i w:val="0"/>
          <w:iCs w:val="0"/>
          <w:sz w:val="20"/>
          <w:szCs w:val="20"/>
          <w:rtl w:val="0"/>
          <w:lang w:val="en-US"/>
        </w:rPr>
        <w:t>It was the Day when the early Christians broke bread.</w:t>
        <w:tab/>
        <w:t>Acts 20:6, 7</w:t>
      </w:r>
    </w:p>
    <w:p>
      <w:pPr>
        <w:pStyle w:val="No Spacing"/>
        <w:tabs>
          <w:tab w:val="left" w:pos="426"/>
          <w:tab w:val="left" w:pos="7371"/>
        </w:tabs>
        <w:ind w:left="426" w:firstLine="0"/>
        <w:rPr>
          <w:rStyle w:val="None"/>
          <w:rFonts w:ascii="Times New Roman" w:cs="Times New Roman" w:hAnsi="Times New Roman" w:eastAsia="Times New Roman"/>
          <w:i w:val="1"/>
          <w:iCs w:val="1"/>
          <w:sz w:val="20"/>
          <w:szCs w:val="20"/>
        </w:rPr>
      </w:pPr>
      <w:r>
        <w:rPr>
          <w:rStyle w:val="None"/>
          <w:rFonts w:ascii="Times New Roman" w:hAnsi="Times New Roman"/>
          <w:i w:val="1"/>
          <w:iCs w:val="1"/>
          <w:sz w:val="20"/>
          <w:szCs w:val="20"/>
          <w:rtl w:val="0"/>
          <w:lang w:val="en-US"/>
        </w:rPr>
        <w:t>Upon the first day of the week, when the disciples came together to break bread</w:t>
      </w:r>
      <w:r>
        <w:rPr>
          <w:rStyle w:val="None"/>
          <w:rFonts w:ascii="Times New Roman" w:hAnsi="Times New Roman" w:hint="default"/>
          <w:i w:val="1"/>
          <w:iCs w:val="1"/>
          <w:sz w:val="20"/>
          <w:szCs w:val="20"/>
          <w:rtl w:val="0"/>
          <w:lang w:val="en-US"/>
        </w:rPr>
        <w:t>…</w:t>
      </w:r>
    </w:p>
    <w:p>
      <w:pPr>
        <w:pStyle w:val="No Spacing"/>
        <w:tabs>
          <w:tab w:val="left" w:pos="426"/>
          <w:tab w:val="left" w:pos="7371"/>
        </w:tabs>
        <w:rPr>
          <w:rStyle w:val="None"/>
          <w:rFonts w:ascii="Times New Roman" w:cs="Times New Roman" w:hAnsi="Times New Roman" w:eastAsia="Times New Roman"/>
          <w:sz w:val="20"/>
          <w:szCs w:val="20"/>
        </w:rPr>
      </w:pPr>
      <w:r>
        <w:rPr>
          <w:rStyle w:val="None"/>
          <w:rFonts w:ascii="Times New Roman" w:cs="Times New Roman" w:hAnsi="Times New Roman" w:eastAsia="Times New Roman"/>
          <w:sz w:val="20"/>
          <w:szCs w:val="20"/>
        </w:rPr>
        <w:tab/>
      </w:r>
      <w:r>
        <w:rPr>
          <w:rStyle w:val="None"/>
          <w:rFonts w:ascii="Times New Roman" w:hAnsi="Times New Roman"/>
          <w:sz w:val="20"/>
          <w:szCs w:val="20"/>
          <w:u w:val="single"/>
          <w:rtl w:val="0"/>
          <w:lang w:val="en-US"/>
        </w:rPr>
        <w:t>Note</w:t>
      </w:r>
      <w:r>
        <w:rPr>
          <w:rStyle w:val="None"/>
          <w:rFonts w:ascii="Times New Roman" w:hAnsi="Times New Roman"/>
          <w:sz w:val="20"/>
          <w:szCs w:val="20"/>
          <w:rtl w:val="0"/>
          <w:lang w:val="en-US"/>
        </w:rPr>
        <w:t xml:space="preserve">: Paul was late in his mission to Jerusalem, yet he stayed over in Troas seven days </w:t>
      </w:r>
    </w:p>
    <w:p>
      <w:pPr>
        <w:pStyle w:val="No Spacing"/>
        <w:tabs>
          <w:tab w:val="left" w:pos="426"/>
          <w:tab w:val="left" w:pos="7371"/>
        </w:tabs>
        <w:rPr>
          <w:rStyle w:val="None"/>
          <w:rFonts w:ascii="Times New Roman" w:cs="Times New Roman" w:hAnsi="Times New Roman" w:eastAsia="Times New Roman"/>
          <w:i w:val="1"/>
          <w:iCs w:val="1"/>
          <w:sz w:val="20"/>
          <w:szCs w:val="20"/>
        </w:rPr>
      </w:pPr>
      <w:r>
        <w:rPr>
          <w:rStyle w:val="None"/>
          <w:rFonts w:ascii="Times New Roman" w:cs="Times New Roman" w:hAnsi="Times New Roman" w:eastAsia="Times New Roman"/>
          <w:sz w:val="20"/>
          <w:szCs w:val="20"/>
          <w:rtl w:val="0"/>
        </w:rPr>
        <w:tab/>
        <w:t xml:space="preserve">just to break bread with the disciples there </w:t>
      </w:r>
      <w:r>
        <w:rPr>
          <w:rStyle w:val="None"/>
          <w:rFonts w:ascii="Times New Roman" w:hAnsi="Times New Roman" w:hint="default"/>
          <w:sz w:val="20"/>
          <w:szCs w:val="20"/>
          <w:rtl w:val="0"/>
          <w:lang w:val="en-US"/>
        </w:rPr>
        <w:t xml:space="preserve">– </w:t>
      </w:r>
      <w:r>
        <w:rPr>
          <w:rStyle w:val="None"/>
          <w:rFonts w:ascii="Times New Roman" w:hAnsi="Times New Roman"/>
          <w:i w:val="1"/>
          <w:iCs w:val="1"/>
          <w:sz w:val="20"/>
          <w:szCs w:val="20"/>
          <w:rtl w:val="0"/>
          <w:lang w:val="en-US"/>
        </w:rPr>
        <w:t xml:space="preserve">We sailed away from Philippi after the days </w:t>
      </w:r>
    </w:p>
    <w:p>
      <w:pPr>
        <w:pStyle w:val="No Spacing"/>
        <w:tabs>
          <w:tab w:val="left" w:pos="426"/>
          <w:tab w:val="left" w:pos="7371"/>
        </w:tabs>
        <w:rPr>
          <w:rStyle w:val="None"/>
          <w:rFonts w:ascii="Times New Roman" w:cs="Times New Roman" w:hAnsi="Times New Roman" w:eastAsia="Times New Roman"/>
          <w:sz w:val="20"/>
          <w:szCs w:val="20"/>
        </w:rPr>
      </w:pPr>
      <w:r>
        <w:rPr>
          <w:rStyle w:val="None"/>
          <w:rFonts w:ascii="Times New Roman" w:cs="Times New Roman" w:hAnsi="Times New Roman" w:eastAsia="Times New Roman"/>
          <w:i w:val="1"/>
          <w:iCs w:val="1"/>
          <w:sz w:val="20"/>
          <w:szCs w:val="20"/>
          <w:rtl w:val="0"/>
        </w:rPr>
        <w:tab/>
        <w:t xml:space="preserve">of unleavened bread, and came unto them to Troas in five days; where </w:t>
      </w:r>
      <w:r>
        <w:rPr>
          <w:rStyle w:val="None"/>
          <w:rFonts w:ascii="Times New Roman" w:hAnsi="Times New Roman"/>
          <w:i w:val="1"/>
          <w:iCs w:val="1"/>
          <w:sz w:val="20"/>
          <w:szCs w:val="20"/>
          <w:u w:val="single"/>
          <w:rtl w:val="0"/>
          <w:lang w:val="en-US"/>
        </w:rPr>
        <w:t>we abode seven days</w:t>
      </w:r>
      <w:r>
        <w:rPr>
          <w:rStyle w:val="None"/>
          <w:rFonts w:ascii="Times New Roman" w:hAnsi="Times New Roman"/>
          <w:i w:val="1"/>
          <w:iCs w:val="1"/>
          <w:sz w:val="20"/>
          <w:szCs w:val="20"/>
          <w:rtl w:val="0"/>
          <w:lang w:val="en-US"/>
        </w:rPr>
        <w:t>.</w:t>
        <w:tab/>
      </w:r>
    </w:p>
    <w:p>
      <w:pPr>
        <w:pStyle w:val="No Spacing"/>
        <w:tabs>
          <w:tab w:val="left" w:pos="567"/>
          <w:tab w:val="left" w:pos="7371"/>
        </w:tabs>
        <w:ind w:left="567" w:firstLine="0"/>
        <w:rPr>
          <w:rStyle w:val="None"/>
          <w:rFonts w:ascii="Times New Roman" w:cs="Times New Roman" w:hAnsi="Times New Roman" w:eastAsia="Times New Roman"/>
          <w:i w:val="1"/>
          <w:iCs w:val="1"/>
          <w:sz w:val="16"/>
          <w:szCs w:val="16"/>
        </w:rPr>
      </w:pPr>
    </w:p>
    <w:p>
      <w:pPr>
        <w:pStyle w:val="No Spacing"/>
        <w:tabs>
          <w:tab w:val="left" w:pos="426"/>
          <w:tab w:val="left" w:pos="7371"/>
        </w:tabs>
        <w:ind w:left="426" w:firstLine="0"/>
        <w:jc w:val="center"/>
        <w:rPr>
          <w:rStyle w:val="None"/>
          <w:rFonts w:ascii="Times New Roman" w:cs="Times New Roman" w:hAnsi="Times New Roman" w:eastAsia="Times New Roman"/>
          <w:i w:val="1"/>
          <w:iCs w:val="1"/>
          <w:outline w:val="0"/>
          <w:color w:val="0000cc"/>
          <w:sz w:val="20"/>
          <w:szCs w:val="20"/>
          <w:u w:color="0000cc"/>
          <w14:textFill>
            <w14:solidFill>
              <w14:srgbClr w14:val="0000CC"/>
            </w14:solidFill>
          </w14:textFill>
        </w:rPr>
      </w:pPr>
      <w:r>
        <w:rPr>
          <w:rStyle w:val="None"/>
          <w:rFonts w:ascii="Times New Roman" w:hAnsi="Times New Roman"/>
          <w:i w:val="1"/>
          <w:iCs w:val="1"/>
          <w:outline w:val="0"/>
          <w:color w:val="0000cc"/>
          <w:sz w:val="20"/>
          <w:szCs w:val="20"/>
          <w:u w:color="0000cc"/>
          <w:rtl w:val="0"/>
          <w:lang w:val="en-US"/>
          <w14:textFill>
            <w14:solidFill>
              <w14:srgbClr w14:val="0000CC"/>
            </w14:solidFill>
          </w14:textFill>
        </w:rPr>
        <w:t>This day the Lord for sinners slain In might victorious rose again:</w:t>
      </w:r>
      <w:r>
        <w:rPr>
          <w:rStyle w:val="None"/>
          <w:rFonts w:ascii="Times New Roman" w:cs="Times New Roman" w:hAnsi="Times New Roman" w:eastAsia="Times New Roman"/>
          <w:i w:val="1"/>
          <w:iCs w:val="1"/>
          <w:outline w:val="0"/>
          <w:color w:val="0000cc"/>
          <w:sz w:val="20"/>
          <w:szCs w:val="20"/>
          <w:u w:color="0000cc"/>
          <w14:textFill>
            <w14:solidFill>
              <w14:srgbClr w14:val="0000CC"/>
            </w14:solidFill>
          </w14:textFill>
        </w:rPr>
        <w:br w:type="textWrapping"/>
      </w:r>
      <w:r>
        <w:rPr>
          <w:rStyle w:val="None"/>
          <w:rFonts w:ascii="Times New Roman" w:hAnsi="Times New Roman"/>
          <w:i w:val="1"/>
          <w:iCs w:val="1"/>
          <w:outline w:val="0"/>
          <w:color w:val="0000cc"/>
          <w:sz w:val="20"/>
          <w:szCs w:val="20"/>
          <w:u w:color="0000cc"/>
          <w:rtl w:val="0"/>
          <w:lang w:val="en-US"/>
          <w14:textFill>
            <w14:solidFill>
              <w14:srgbClr w14:val="0000CC"/>
            </w14:solidFill>
          </w14:textFill>
        </w:rPr>
        <w:t>O Jesus, may we rais</w:t>
      </w:r>
      <w:r>
        <w:rPr>
          <w:rStyle w:val="None"/>
          <w:rFonts w:ascii="Times New Roman" w:hAnsi="Times New Roman" w:hint="default"/>
          <w:i w:val="1"/>
          <w:iCs w:val="1"/>
          <w:outline w:val="0"/>
          <w:color w:val="0000cc"/>
          <w:sz w:val="20"/>
          <w:szCs w:val="20"/>
          <w:u w:color="0000cc"/>
          <w:rtl w:val="0"/>
          <w:lang w:val="en-US"/>
          <w14:textFill>
            <w14:solidFill>
              <w14:srgbClr w14:val="0000CC"/>
            </w14:solidFill>
          </w14:textFill>
        </w:rPr>
        <w:t>è</w:t>
      </w:r>
      <w:r>
        <w:rPr>
          <w:rStyle w:val="None"/>
          <w:rFonts w:ascii="Times New Roman" w:hAnsi="Times New Roman"/>
          <w:i w:val="1"/>
          <w:iCs w:val="1"/>
          <w:outline w:val="0"/>
          <w:color w:val="0000cc"/>
          <w:sz w:val="20"/>
          <w:szCs w:val="20"/>
          <w:u w:color="0000cc"/>
          <w:rtl w:val="0"/>
          <w:lang w:val="en-US"/>
          <w14:textFill>
            <w14:solidFill>
              <w14:srgbClr w14:val="0000CC"/>
            </w14:solidFill>
          </w14:textFill>
        </w:rPr>
        <w:t>d be From death of sin to life in Thee!</w:t>
      </w:r>
    </w:p>
    <w:p>
      <w:pPr>
        <w:pStyle w:val="No Spacing"/>
        <w:tabs>
          <w:tab w:val="left" w:pos="426"/>
          <w:tab w:val="left" w:pos="7371"/>
        </w:tabs>
        <w:ind w:left="426" w:firstLine="0"/>
        <w:jc w:val="center"/>
        <w:rPr>
          <w:rStyle w:val="None"/>
          <w:rFonts w:ascii="Times New Roman" w:cs="Times New Roman" w:hAnsi="Times New Roman" w:eastAsia="Times New Roman"/>
          <w:b w:val="1"/>
          <w:bCs w:val="1"/>
          <w:i w:val="1"/>
          <w:iCs w:val="1"/>
          <w:outline w:val="0"/>
          <w:color w:val="0000cc"/>
          <w:sz w:val="20"/>
          <w:szCs w:val="20"/>
          <w:u w:color="0000cc"/>
          <w14:textFill>
            <w14:solidFill>
              <w14:srgbClr w14:val="0000CC"/>
            </w14:solidFill>
          </w14:textFill>
        </w:rPr>
      </w:pPr>
      <w:r>
        <w:rPr>
          <w:rStyle w:val="None"/>
          <w:rFonts w:ascii="Times New Roman" w:hAnsi="Times New Roman"/>
          <w:i w:val="1"/>
          <w:iCs w:val="1"/>
          <w:outline w:val="0"/>
          <w:color w:val="0000cc"/>
          <w:sz w:val="20"/>
          <w:szCs w:val="20"/>
          <w:u w:color="0000cc"/>
          <w:rtl w:val="0"/>
          <w:lang w:val="en-US"/>
          <w14:textFill>
            <w14:solidFill>
              <w14:srgbClr w14:val="0000CC"/>
            </w14:solidFill>
          </w14:textFill>
        </w:rPr>
        <w:t>This day the Holy Spirit came With fiery tongues of cloven flame:</w:t>
      </w:r>
      <w:r>
        <w:rPr>
          <w:rStyle w:val="None"/>
          <w:rFonts w:ascii="Times New Roman" w:cs="Times New Roman" w:hAnsi="Times New Roman" w:eastAsia="Times New Roman"/>
          <w:i w:val="1"/>
          <w:iCs w:val="1"/>
          <w:outline w:val="0"/>
          <w:color w:val="0000cc"/>
          <w:sz w:val="20"/>
          <w:szCs w:val="20"/>
          <w:u w:color="0000cc"/>
          <w14:textFill>
            <w14:solidFill>
              <w14:srgbClr w14:val="0000CC"/>
            </w14:solidFill>
          </w14:textFill>
        </w:rPr>
        <w:br w:type="textWrapping"/>
      </w:r>
      <w:r>
        <w:rPr>
          <w:rStyle w:val="None"/>
          <w:rFonts w:ascii="Times New Roman" w:hAnsi="Times New Roman"/>
          <w:i w:val="1"/>
          <w:iCs w:val="1"/>
          <w:outline w:val="0"/>
          <w:color w:val="0000cc"/>
          <w:sz w:val="20"/>
          <w:szCs w:val="20"/>
          <w:u w:color="0000cc"/>
          <w:rtl w:val="0"/>
          <w:lang w:val="en-US"/>
          <w14:textFill>
            <w14:solidFill>
              <w14:srgbClr w14:val="0000CC"/>
            </w14:solidFill>
          </w14:textFill>
        </w:rPr>
        <w:t>O Spirit, fill our hearts this day With grace to hear and grace to pray</w:t>
      </w:r>
      <w:r>
        <w:rPr>
          <w:rStyle w:val="None"/>
          <w:rFonts w:ascii="Times New Roman" w:hAnsi="Times New Roman"/>
          <w:b w:val="1"/>
          <w:bCs w:val="1"/>
          <w:i w:val="1"/>
          <w:iCs w:val="1"/>
          <w:outline w:val="0"/>
          <w:color w:val="0000cc"/>
          <w:sz w:val="20"/>
          <w:szCs w:val="20"/>
          <w:u w:color="0000cc"/>
          <w:rtl w:val="0"/>
          <w:lang w:val="en-US"/>
          <w14:textFill>
            <w14:solidFill>
              <w14:srgbClr w14:val="0000CC"/>
            </w14:solidFill>
          </w14:textFill>
        </w:rPr>
        <w:t>.</w:t>
      </w:r>
    </w:p>
    <w:p>
      <w:pPr>
        <w:pStyle w:val="No Spacing"/>
        <w:tabs>
          <w:tab w:val="left" w:pos="426"/>
          <w:tab w:val="left" w:pos="7371"/>
        </w:tabs>
        <w:ind w:left="426" w:firstLine="0"/>
        <w:rPr>
          <w:rStyle w:val="None"/>
          <w:rFonts w:ascii="Times New Roman" w:cs="Times New Roman" w:hAnsi="Times New Roman" w:eastAsia="Times New Roman"/>
          <w:i w:val="1"/>
          <w:iCs w:val="1"/>
          <w:outline w:val="0"/>
          <w:color w:val="0000cc"/>
          <w:sz w:val="20"/>
          <w:szCs w:val="20"/>
          <w:u w:color="0000cc"/>
          <w14:textFill>
            <w14:solidFill>
              <w14:srgbClr w14:val="0000CC"/>
            </w14:solidFill>
          </w14:textFill>
        </w:rPr>
      </w:pPr>
      <w:r>
        <w:rPr>
          <w:rStyle w:val="None"/>
          <w:rFonts w:ascii="Times New Roman" w:cs="Times New Roman" w:hAnsi="Times New Roman" w:eastAsia="Times New Roman"/>
          <w:i w:val="1"/>
          <w:iCs w:val="1"/>
          <w:outline w:val="0"/>
          <w:color w:val="0000cc"/>
          <w:sz w:val="20"/>
          <w:szCs w:val="20"/>
          <w:u w:color="0000cc"/>
          <w14:textFill>
            <w14:solidFill>
              <w14:srgbClr w14:val="0000CC"/>
            </w14:solidFill>
          </w14:textFill>
        </w:rPr>
        <w:tab/>
      </w:r>
      <w:r>
        <w:rPr>
          <w:rStyle w:val="Hyperlink.1"/>
        </w:rPr>
        <w:fldChar w:fldCharType="begin" w:fldLock="0"/>
      </w:r>
      <w:r>
        <w:rPr>
          <w:rStyle w:val="Hyperlink.1"/>
        </w:rPr>
        <w:instrText xml:space="preserve"> HYPERLINK "http://www.hymntime.com/tch/bio/h/o/w/how_ww.htm"</w:instrText>
      </w:r>
      <w:r>
        <w:rPr>
          <w:rStyle w:val="Hyperlink.1"/>
        </w:rPr>
        <w:fldChar w:fldCharType="separate" w:fldLock="0"/>
      </w:r>
      <w:r>
        <w:rPr>
          <w:rStyle w:val="Hyperlink.1"/>
          <w:rtl w:val="0"/>
          <w:lang w:val="en-US"/>
        </w:rPr>
        <w:t>Will</w:t>
      </w:r>
      <w:r>
        <w:rPr>
          <w:rStyle w:val="Hyperlink.1"/>
          <w:rtl w:val="0"/>
          <w:lang w:val="en-US"/>
        </w:rPr>
        <w:softHyphen/>
        <w:t>iam W. How</w:t>
      </w:r>
      <w:r>
        <w:rPr/>
        <w:fldChar w:fldCharType="end" w:fldLock="0"/>
      </w:r>
      <w:r>
        <w:rPr>
          <w:rStyle w:val="None"/>
          <w:rFonts w:ascii="Times New Roman" w:hAnsi="Times New Roman"/>
          <w:b w:val="1"/>
          <w:bCs w:val="1"/>
          <w:i w:val="1"/>
          <w:iCs w:val="1"/>
          <w:outline w:val="0"/>
          <w:color w:val="0000cc"/>
          <w:sz w:val="20"/>
          <w:szCs w:val="20"/>
          <w:u w:color="0000cc"/>
          <w:rtl w:val="0"/>
          <w:lang w:val="en-US"/>
          <w14:textFill>
            <w14:solidFill>
              <w14:srgbClr w14:val="0000CC"/>
            </w14:solidFill>
          </w14:textFill>
        </w:rPr>
        <w:t>,</w:t>
      </w:r>
    </w:p>
    <w:p>
      <w:pPr>
        <w:pStyle w:val="No Spacing"/>
        <w:tabs>
          <w:tab w:val="left" w:pos="426"/>
          <w:tab w:val="left" w:pos="7371"/>
        </w:tabs>
        <w:ind w:left="426" w:firstLine="0"/>
        <w:rPr>
          <w:rStyle w:val="None"/>
          <w:rFonts w:ascii="Times New Roman" w:cs="Times New Roman" w:hAnsi="Times New Roman" w:eastAsia="Times New Roman"/>
          <w:i w:val="1"/>
          <w:iCs w:val="1"/>
          <w:sz w:val="20"/>
          <w:szCs w:val="20"/>
        </w:rPr>
      </w:pPr>
    </w:p>
    <w:p>
      <w:pPr>
        <w:pStyle w:val="No Spacing"/>
        <w:tabs>
          <w:tab w:val="left" w:pos="7371"/>
        </w:tabs>
        <w:rPr>
          <w:rStyle w:val="None"/>
          <w:rFonts w:ascii="Times New Roman" w:cs="Times New Roman" w:hAnsi="Times New Roman" w:eastAsia="Times New Roman"/>
          <w:b w:val="1"/>
          <w:bCs w:val="1"/>
          <w:outline w:val="0"/>
          <w:color w:val="ff0000"/>
          <w:sz w:val="24"/>
          <w:szCs w:val="24"/>
          <w:u w:color="ff0000"/>
          <w14:textFill>
            <w14:solidFill>
              <w14:srgbClr w14:val="FF0000"/>
            </w14:solidFill>
          </w14:textFill>
        </w:rPr>
      </w:pPr>
      <w:r>
        <w:rPr>
          <w:rStyle w:val="None"/>
          <w:rFonts w:ascii="Times New Roman" w:hAnsi="Times New Roman"/>
          <w:b w:val="1"/>
          <w:bCs w:val="1"/>
          <w:outline w:val="0"/>
          <w:color w:val="ff0000"/>
          <w:sz w:val="24"/>
          <w:szCs w:val="24"/>
          <w:u w:color="ff0000"/>
          <w:rtl w:val="0"/>
          <w:lang w:val="en-US"/>
          <w14:textFill>
            <w14:solidFill>
              <w14:srgbClr w14:val="FF0000"/>
            </w14:solidFill>
          </w14:textFill>
        </w:rPr>
        <w:t>REFLECTIONS FOR THE WEEK.</w:t>
        <w:tab/>
        <w:t>R. 367</w:t>
      </w:r>
    </w:p>
    <w:p>
      <w:pPr>
        <w:pStyle w:val="No Spacing"/>
        <w:numPr>
          <w:ilvl w:val="0"/>
          <w:numId w:val="26"/>
        </w:numPr>
        <w:bidi w:val="0"/>
        <w:ind w:right="0"/>
        <w:jc w:val="left"/>
        <w:rPr>
          <w:rFonts w:ascii="Times New Roman" w:hAnsi="Times New Roman"/>
          <w:outline w:val="0"/>
          <w:color w:val="ff0000"/>
          <w:rtl w:val="0"/>
          <w:lang w:val="en-US"/>
          <w14:textFill>
            <w14:solidFill>
              <w14:srgbClr w14:val="FF0000"/>
            </w14:solidFill>
          </w14:textFill>
        </w:rPr>
      </w:pPr>
      <w:r>
        <w:rPr>
          <w:rStyle w:val="None"/>
          <w:rFonts w:ascii="Times New Roman" w:hAnsi="Times New Roman"/>
          <w:outline w:val="0"/>
          <w:color w:val="000000"/>
          <w:rtl w:val="0"/>
          <w:lang w:val="en-US"/>
          <w14:textFill>
            <w14:solidFill>
              <w14:srgbClr w14:val="000000"/>
            </w14:solidFill>
          </w14:textFill>
        </w:rPr>
        <w:t xml:space="preserve">It is significant that in the instructions given to Israel for the observance of the Feasts of the Lord, the two feasts which were only to be kept </w:t>
      </w:r>
      <w:r>
        <w:rPr>
          <w:rStyle w:val="None"/>
          <w:rFonts w:ascii="Times New Roman" w:hAnsi="Times New Roman"/>
          <w:i w:val="1"/>
          <w:iCs w:val="1"/>
          <w:outline w:val="0"/>
          <w:color w:val="000000"/>
          <w:rtl w:val="0"/>
          <w:lang w:val="en-US"/>
          <w14:textFill>
            <w14:solidFill>
              <w14:srgbClr w14:val="000000"/>
            </w14:solidFill>
          </w14:textFill>
        </w:rPr>
        <w:t xml:space="preserve">on the morrow after the sabbath </w:t>
      </w:r>
      <w:r>
        <w:rPr>
          <w:rStyle w:val="None"/>
          <w:rFonts w:ascii="Times New Roman" w:hAnsi="Times New Roman"/>
          <w:outline w:val="0"/>
          <w:color w:val="000000"/>
          <w:rtl w:val="0"/>
          <w:lang w:val="en-US"/>
          <w14:textFill>
            <w14:solidFill>
              <w14:srgbClr w14:val="000000"/>
            </w14:solidFill>
          </w14:textFill>
        </w:rPr>
        <w:t xml:space="preserve">were the Feasts of Firstfruits and the Feasts of Pentecost. </w:t>
      </w:r>
    </w:p>
    <w:p>
      <w:pPr>
        <w:pStyle w:val="No Spacing"/>
        <w:tabs>
          <w:tab w:val="left" w:pos="426"/>
          <w:tab w:val="left" w:pos="7371"/>
        </w:tabs>
        <w:ind w:left="426" w:firstLine="0"/>
        <w:rPr>
          <w:rStyle w:val="None"/>
          <w:rFonts w:ascii="Times New Roman" w:cs="Times New Roman" w:hAnsi="Times New Roman" w:eastAsia="Times New Roman"/>
        </w:rPr>
      </w:pPr>
      <w:r>
        <w:rPr>
          <w:rStyle w:val="None"/>
          <w:rFonts w:ascii="Times New Roman" w:hAnsi="Times New Roman"/>
          <w:u w:val="single"/>
          <w:rtl w:val="0"/>
          <w:lang w:val="en-US"/>
        </w:rPr>
        <w:t>The Feast of Firstfruits:</w:t>
      </w:r>
      <w:r>
        <w:rPr>
          <w:rStyle w:val="None"/>
          <w:rFonts w:ascii="Times New Roman" w:cs="Times New Roman" w:hAnsi="Times New Roman" w:eastAsia="Times New Roman"/>
          <w:rtl w:val="0"/>
        </w:rPr>
        <w:tab/>
        <w:t>Lev. 23:10, 11</w:t>
      </w:r>
    </w:p>
    <w:p>
      <w:pPr>
        <w:pStyle w:val="No Spacing"/>
        <w:tabs>
          <w:tab w:val="left" w:pos="426"/>
          <w:tab w:val="left" w:pos="7371"/>
        </w:tabs>
        <w:ind w:left="426" w:firstLine="0"/>
        <w:rPr>
          <w:rStyle w:val="None"/>
          <w:rFonts w:ascii="Times New Roman" w:cs="Times New Roman" w:hAnsi="Times New Roman" w:eastAsia="Times New Roman"/>
          <w:i w:val="1"/>
          <w:iCs w:val="1"/>
        </w:rPr>
      </w:pPr>
      <w:r>
        <w:rPr>
          <w:rStyle w:val="None"/>
          <w:rFonts w:ascii="Times New Roman" w:hAnsi="Times New Roman"/>
          <w:i w:val="1"/>
          <w:iCs w:val="1"/>
          <w:rtl w:val="0"/>
          <w:lang w:val="en-US"/>
        </w:rPr>
        <w:t>Speak unto the children of Israel, and say unto them, When ye be come into the land which I give unto you, and shall reap the harvest thereof, then ye shall bring a sheaf of the firstfruits of your harvest unto the priest</w:t>
      </w:r>
      <w:r>
        <w:rPr>
          <w:rStyle w:val="None"/>
          <w:rFonts w:ascii="Times New Roman" w:hAnsi="Times New Roman"/>
          <w:outline w:val="0"/>
          <w:color w:val="ff0000"/>
          <w:u w:color="ff0000"/>
          <w:rtl w:val="0"/>
          <w:lang w:val="en-US"/>
          <w14:textFill>
            <w14:solidFill>
              <w14:srgbClr w14:val="FF0000"/>
            </w14:solidFill>
          </w14:textFill>
        </w:rPr>
        <w:t xml:space="preserve">: </w:t>
      </w:r>
      <w:r>
        <w:rPr>
          <w:rStyle w:val="None"/>
          <w:rFonts w:ascii="Times New Roman" w:hAnsi="Times New Roman"/>
          <w:i w:val="1"/>
          <w:iCs w:val="1"/>
          <w:rtl w:val="0"/>
          <w:lang w:val="en-US"/>
        </w:rPr>
        <w:t xml:space="preserve">And he shall wave the sheaf before the LORD, to be accepted for you: on </w:t>
      </w:r>
      <w:r>
        <w:rPr>
          <w:rStyle w:val="None"/>
          <w:rFonts w:ascii="Times New Roman" w:hAnsi="Times New Roman"/>
          <w:b w:val="1"/>
          <w:bCs w:val="1"/>
          <w:i w:val="1"/>
          <w:iCs w:val="1"/>
          <w:rtl w:val="0"/>
          <w:lang w:val="en-US"/>
        </w:rPr>
        <w:t>the morrow after the sabbath</w:t>
      </w:r>
      <w:r>
        <w:rPr>
          <w:rStyle w:val="None"/>
          <w:rFonts w:ascii="Times New Roman" w:hAnsi="Times New Roman"/>
          <w:i w:val="1"/>
          <w:iCs w:val="1"/>
          <w:rtl w:val="0"/>
          <w:lang w:val="en-US"/>
        </w:rPr>
        <w:t xml:space="preserve"> the priest shall wave it.</w:t>
        <w:tab/>
      </w:r>
    </w:p>
    <w:p>
      <w:pPr>
        <w:pStyle w:val="No Spacing"/>
        <w:tabs>
          <w:tab w:val="left" w:pos="426"/>
          <w:tab w:val="left" w:pos="2366"/>
        </w:tabs>
        <w:ind w:left="426" w:firstLine="0"/>
        <w:rPr>
          <w:rStyle w:val="None"/>
          <w:rFonts w:ascii="Times New Roman" w:cs="Times New Roman" w:hAnsi="Times New Roman" w:eastAsia="Times New Roman"/>
        </w:rPr>
      </w:pPr>
      <w:r>
        <w:rPr>
          <w:rStyle w:val="None"/>
          <w:rFonts w:ascii="Times New Roman" w:cs="Times New Roman" w:hAnsi="Times New Roman" w:eastAsia="Times New Roman"/>
        </w:rPr>
        <w:tab/>
      </w:r>
    </w:p>
    <w:p>
      <w:pPr>
        <w:pStyle w:val="No Spacing"/>
        <w:tabs>
          <w:tab w:val="left" w:pos="426"/>
          <w:tab w:val="left" w:pos="7371"/>
        </w:tabs>
        <w:ind w:left="426" w:firstLine="0"/>
        <w:rPr>
          <w:rStyle w:val="None"/>
          <w:rFonts w:ascii="Times New Roman" w:cs="Times New Roman" w:hAnsi="Times New Roman" w:eastAsia="Times New Roman"/>
        </w:rPr>
      </w:pPr>
      <w:r>
        <w:rPr>
          <w:rStyle w:val="None"/>
          <w:rFonts w:ascii="Times New Roman" w:hAnsi="Times New Roman"/>
          <w:u w:val="single"/>
          <w:rtl w:val="0"/>
          <w:lang w:val="en-US"/>
        </w:rPr>
        <w:t>The Feast of Pentecost</w:t>
      </w:r>
      <w:r>
        <w:rPr>
          <w:rStyle w:val="None"/>
          <w:rFonts w:ascii="Times New Roman" w:hAnsi="Times New Roman"/>
          <w:rtl w:val="0"/>
          <w:lang w:val="en-US"/>
        </w:rPr>
        <w:t>:</w:t>
        <w:tab/>
        <w:t>Lev. 23:16, 16</w:t>
      </w:r>
    </w:p>
    <w:p>
      <w:pPr>
        <w:pStyle w:val="No Spacing"/>
        <w:tabs>
          <w:tab w:val="left" w:pos="426"/>
          <w:tab w:val="left" w:pos="7371"/>
        </w:tabs>
        <w:ind w:left="426" w:firstLine="0"/>
        <w:rPr>
          <w:rStyle w:val="None"/>
          <w:rFonts w:ascii="Times New Roman" w:cs="Times New Roman" w:hAnsi="Times New Roman" w:eastAsia="Times New Roman"/>
        </w:rPr>
      </w:pPr>
      <w:r>
        <w:rPr>
          <w:rStyle w:val="None"/>
          <w:rFonts w:ascii="Times New Roman" w:hAnsi="Times New Roman"/>
          <w:i w:val="1"/>
          <w:iCs w:val="1"/>
          <w:rtl w:val="0"/>
          <w:lang w:val="en-US"/>
        </w:rPr>
        <w:t xml:space="preserve">And ye shall count unto you from </w:t>
      </w:r>
      <w:r>
        <w:rPr>
          <w:rStyle w:val="None"/>
          <w:rFonts w:ascii="Times New Roman" w:hAnsi="Times New Roman"/>
          <w:b w:val="1"/>
          <w:bCs w:val="1"/>
          <w:i w:val="1"/>
          <w:iCs w:val="1"/>
          <w:rtl w:val="0"/>
          <w:lang w:val="en-US"/>
        </w:rPr>
        <w:t>the morrow after the sabbath</w:t>
      </w:r>
      <w:r>
        <w:rPr>
          <w:rStyle w:val="None"/>
          <w:rFonts w:ascii="Times New Roman" w:hAnsi="Times New Roman"/>
          <w:i w:val="1"/>
          <w:iCs w:val="1"/>
          <w:rtl w:val="0"/>
          <w:lang w:val="en-US"/>
        </w:rPr>
        <w:t xml:space="preserve">, from the day that ye brought the sheaf of the wave offering; seven sabbaths shall be complete: even unto </w:t>
      </w:r>
      <w:r>
        <w:rPr>
          <w:rStyle w:val="None"/>
          <w:rFonts w:ascii="Times New Roman" w:hAnsi="Times New Roman"/>
          <w:b w:val="1"/>
          <w:bCs w:val="1"/>
          <w:i w:val="1"/>
          <w:iCs w:val="1"/>
          <w:rtl w:val="0"/>
          <w:lang w:val="en-US"/>
        </w:rPr>
        <w:t xml:space="preserve">the morrow after the seventh </w:t>
      </w:r>
      <w:r>
        <w:rPr>
          <w:rStyle w:val="None"/>
          <w:rFonts w:ascii="Times New Roman" w:hAnsi="Times New Roman"/>
          <w:i w:val="1"/>
          <w:iCs w:val="1"/>
          <w:rtl w:val="0"/>
          <w:lang w:val="en-US"/>
        </w:rPr>
        <w:t>sabbath shall ye number fifty days; and ye shall offer a new meat offering unto the LORD.</w:t>
      </w:r>
    </w:p>
    <w:p>
      <w:pPr>
        <w:pStyle w:val="No Spacing"/>
        <w:tabs>
          <w:tab w:val="left" w:pos="426"/>
          <w:tab w:val="left" w:pos="7371"/>
        </w:tabs>
        <w:ind w:left="426" w:firstLine="0"/>
        <w:rPr>
          <w:rStyle w:val="None"/>
          <w:rFonts w:ascii="Times New Roman" w:cs="Times New Roman" w:hAnsi="Times New Roman" w:eastAsia="Times New Roman"/>
        </w:rPr>
      </w:pPr>
    </w:p>
    <w:p>
      <w:pPr>
        <w:pStyle w:val="No Spacing"/>
        <w:tabs>
          <w:tab w:val="left" w:pos="426"/>
          <w:tab w:val="left" w:pos="7371"/>
        </w:tabs>
        <w:ind w:left="426" w:firstLine="0"/>
        <w:rPr>
          <w:rStyle w:val="None"/>
          <w:rFonts w:ascii="Times New Roman" w:cs="Times New Roman" w:hAnsi="Times New Roman" w:eastAsia="Times New Roman"/>
        </w:rPr>
      </w:pPr>
      <w:r>
        <w:rPr>
          <w:rStyle w:val="None"/>
          <w:rFonts w:ascii="Times New Roman" w:hAnsi="Times New Roman"/>
          <w:rtl w:val="0"/>
          <w:lang w:val="en-US"/>
        </w:rPr>
        <w:t>These two feasts which were types pointing to future events were literally fulfilled by the Lord in His resurrection on the first day of the week which is the morrow after the sabbath, and the descent of the Holy Spirit at Pentecost to form the church.</w:t>
      </w:r>
    </w:p>
    <w:p>
      <w:pPr>
        <w:pStyle w:val="No Spacing"/>
        <w:tabs>
          <w:tab w:val="left" w:pos="426"/>
          <w:tab w:val="left" w:pos="7371"/>
        </w:tabs>
        <w:ind w:left="426" w:firstLine="0"/>
        <w:rPr>
          <w:rStyle w:val="None"/>
          <w:rFonts w:ascii="Times New Roman" w:cs="Times New Roman" w:hAnsi="Times New Roman" w:eastAsia="Times New Roman"/>
        </w:rPr>
      </w:pPr>
    </w:p>
    <w:p>
      <w:pPr>
        <w:pStyle w:val="No Spacing"/>
        <w:tabs>
          <w:tab w:val="left" w:pos="426"/>
          <w:tab w:val="left" w:pos="7371"/>
        </w:tabs>
        <w:ind w:left="426" w:firstLine="0"/>
        <w:rPr>
          <w:rStyle w:val="None"/>
          <w:rFonts w:ascii="Times New Roman" w:cs="Times New Roman" w:hAnsi="Times New Roman" w:eastAsia="Times New Roman"/>
        </w:rPr>
      </w:pPr>
      <w:r>
        <w:rPr>
          <w:rStyle w:val="None"/>
          <w:rFonts w:ascii="Times New Roman" w:hAnsi="Times New Roman"/>
          <w:rtl w:val="0"/>
          <w:lang w:val="en-US"/>
        </w:rPr>
        <w:t>Sunday, the Lord</w:t>
      </w:r>
      <w:r>
        <w:rPr>
          <w:rStyle w:val="None"/>
          <w:rFonts w:ascii="Times New Roman" w:hAnsi="Times New Roman" w:hint="default"/>
          <w:rtl w:val="0"/>
          <w:lang w:val="en-US"/>
        </w:rPr>
        <w:t>’</w:t>
      </w:r>
      <w:r>
        <w:rPr>
          <w:rStyle w:val="None"/>
          <w:rFonts w:ascii="Times New Roman" w:hAnsi="Times New Roman"/>
          <w:rtl w:val="0"/>
          <w:lang w:val="en-US"/>
        </w:rPr>
        <w:t>s Day, the first day of the week became the day for Christians to gather together was not the result of any religious or historical institution. It was anticipated in the types and it was a fact of life soon after Jesus rose again on the first day of the week.</w:t>
      </w:r>
    </w:p>
    <w:p>
      <w:pPr>
        <w:pStyle w:val="No Spacing"/>
        <w:tabs>
          <w:tab w:val="left" w:pos="426"/>
          <w:tab w:val="left" w:pos="7371"/>
        </w:tabs>
        <w:ind w:left="426" w:firstLine="0"/>
        <w:rPr>
          <w:rStyle w:val="None"/>
          <w:rFonts w:ascii="Times New Roman" w:cs="Times New Roman" w:hAnsi="Times New Roman" w:eastAsia="Times New Roman"/>
        </w:rPr>
      </w:pPr>
    </w:p>
    <w:p>
      <w:pPr>
        <w:pStyle w:val="No Spacing"/>
        <w:tabs>
          <w:tab w:val="left" w:pos="426"/>
          <w:tab w:val="left" w:pos="7371"/>
        </w:tabs>
        <w:ind w:left="426" w:firstLine="0"/>
        <w:rPr>
          <w:rStyle w:val="None"/>
          <w:rFonts w:ascii="Times New Roman" w:cs="Times New Roman" w:hAnsi="Times New Roman" w:eastAsia="Times New Roman"/>
        </w:rPr>
      </w:pPr>
      <w:r>
        <w:rPr>
          <w:rStyle w:val="None"/>
          <w:rFonts w:ascii="Times New Roman" w:hAnsi="Times New Roman"/>
          <w:rtl w:val="0"/>
          <w:lang w:val="en-US"/>
        </w:rPr>
        <w:t xml:space="preserve">After His resurrection, Jesus appeared to His disciples on </w:t>
      </w:r>
      <w:r>
        <w:rPr>
          <w:rStyle w:val="None"/>
          <w:rFonts w:ascii="Times New Roman" w:hAnsi="Times New Roman"/>
          <w:i w:val="1"/>
          <w:iCs w:val="1"/>
          <w:rtl w:val="0"/>
          <w:lang w:val="en-US"/>
        </w:rPr>
        <w:t xml:space="preserve">the same day at evening, being </w:t>
      </w:r>
      <w:r>
        <w:rPr>
          <w:rStyle w:val="None"/>
          <w:rFonts w:ascii="Times New Roman" w:hAnsi="Times New Roman"/>
          <w:b w:val="1"/>
          <w:bCs w:val="1"/>
          <w:i w:val="1"/>
          <w:iCs w:val="1"/>
          <w:rtl w:val="0"/>
          <w:lang w:val="en-US"/>
        </w:rPr>
        <w:t>the first day of the week</w:t>
      </w:r>
      <w:r>
        <w:rPr>
          <w:rStyle w:val="None"/>
          <w:rFonts w:ascii="Times New Roman" w:hAnsi="Times New Roman"/>
          <w:i w:val="1"/>
          <w:iCs w:val="1"/>
          <w:rtl w:val="0"/>
          <w:lang w:val="en-US"/>
        </w:rPr>
        <w:t xml:space="preserve">, when the doors were shut where the disciples were assembled </w:t>
      </w:r>
      <w:r>
        <w:rPr>
          <w:rStyle w:val="None"/>
          <w:rFonts w:ascii="Times New Roman" w:hAnsi="Times New Roman" w:hint="default"/>
          <w:i w:val="1"/>
          <w:iCs w:val="1"/>
          <w:rtl w:val="0"/>
          <w:lang w:val="en-US"/>
        </w:rPr>
        <w:t>…</w:t>
      </w:r>
      <w:r>
        <w:rPr>
          <w:rStyle w:val="None"/>
          <w:rFonts w:ascii="Times New Roman" w:hAnsi="Times New Roman"/>
          <w:i w:val="1"/>
          <w:iCs w:val="1"/>
          <w:rtl w:val="0"/>
          <w:lang w:val="en-US"/>
        </w:rPr>
        <w:t xml:space="preserve">came Jesus and stood in the midst, and saith unto them, Peace be unto you. </w:t>
      </w:r>
      <w:r>
        <w:rPr>
          <w:rStyle w:val="None"/>
          <w:rFonts w:ascii="Times New Roman" w:cs="Times New Roman" w:hAnsi="Times New Roman" w:eastAsia="Times New Roman"/>
          <w:rtl w:val="0"/>
        </w:rPr>
        <w:tab/>
        <w:tab/>
        <w:t>Jn. 20:19</w:t>
      </w:r>
    </w:p>
    <w:p>
      <w:pPr>
        <w:pStyle w:val="No Spacing"/>
        <w:tabs>
          <w:tab w:val="left" w:pos="426"/>
          <w:tab w:val="left" w:pos="7371"/>
        </w:tabs>
        <w:ind w:left="426" w:firstLine="0"/>
        <w:rPr>
          <w:rStyle w:val="None"/>
          <w:rFonts w:ascii="Times New Roman" w:cs="Times New Roman" w:hAnsi="Times New Roman" w:eastAsia="Times New Roman"/>
        </w:rPr>
      </w:pPr>
      <w:r>
        <w:rPr>
          <w:rStyle w:val="None"/>
          <w:rFonts w:ascii="Times New Roman" w:hAnsi="Times New Roman"/>
          <w:i w:val="1"/>
          <w:iCs w:val="1"/>
          <w:rtl w:val="0"/>
          <w:lang w:val="en-US"/>
        </w:rPr>
        <w:t xml:space="preserve">And </w:t>
      </w:r>
      <w:r>
        <w:rPr>
          <w:rStyle w:val="None"/>
          <w:rFonts w:ascii="Times New Roman" w:hAnsi="Times New Roman"/>
          <w:b w:val="1"/>
          <w:bCs w:val="1"/>
          <w:i w:val="1"/>
          <w:iCs w:val="1"/>
          <w:rtl w:val="0"/>
          <w:lang w:val="en-US"/>
        </w:rPr>
        <w:t>after eight days</w:t>
      </w:r>
      <w:r>
        <w:rPr>
          <w:rStyle w:val="None"/>
          <w:rFonts w:ascii="Times New Roman" w:hAnsi="Times New Roman"/>
          <w:i w:val="1"/>
          <w:iCs w:val="1"/>
          <w:rtl w:val="0"/>
          <w:lang w:val="en-US"/>
        </w:rPr>
        <w:t xml:space="preserve"> again his disciples were within, and Thomas with them: then came Jesus, the doors being shut, and stood in the midst, and said, Peace be unto you</w:t>
      </w:r>
      <w:r>
        <w:rPr>
          <w:rStyle w:val="None"/>
          <w:rFonts w:ascii="Times New Roman" w:hAnsi="Times New Roman"/>
          <w:rtl w:val="0"/>
          <w:lang w:val="en-US"/>
        </w:rPr>
        <w:t>.</w:t>
      </w:r>
    </w:p>
    <w:p>
      <w:pPr>
        <w:pStyle w:val="No Spacing"/>
        <w:tabs>
          <w:tab w:val="left" w:pos="426"/>
          <w:tab w:val="left" w:pos="7371"/>
        </w:tabs>
        <w:ind w:left="426" w:firstLine="0"/>
        <w:rPr>
          <w:rStyle w:val="None"/>
          <w:rFonts w:ascii="Times New Roman" w:cs="Times New Roman" w:hAnsi="Times New Roman" w:eastAsia="Times New Roman"/>
        </w:rPr>
      </w:pPr>
      <w:r>
        <w:rPr>
          <w:rStyle w:val="None"/>
          <w:rFonts w:ascii="Times New Roman" w:cs="Times New Roman" w:hAnsi="Times New Roman" w:eastAsia="Times New Roman"/>
          <w:rtl w:val="0"/>
        </w:rPr>
        <w:tab/>
        <w:tab/>
        <w:t>Jn. 20:26</w:t>
      </w:r>
    </w:p>
    <w:p>
      <w:pPr>
        <w:pStyle w:val="No Spacing"/>
        <w:tabs>
          <w:tab w:val="left" w:pos="426"/>
          <w:tab w:val="left" w:pos="7371"/>
        </w:tabs>
        <w:ind w:left="426" w:firstLine="0"/>
        <w:rPr>
          <w:rStyle w:val="None"/>
          <w:rFonts w:ascii="Times New Roman" w:cs="Times New Roman" w:hAnsi="Times New Roman" w:eastAsia="Times New Roman"/>
        </w:rPr>
      </w:pPr>
      <w:r>
        <w:rPr>
          <w:rStyle w:val="None"/>
          <w:rFonts w:ascii="Times New Roman" w:hAnsi="Times New Roman"/>
          <w:i w:val="1"/>
          <w:iCs w:val="1"/>
          <w:rtl w:val="0"/>
          <w:lang w:val="en-US"/>
        </w:rPr>
        <w:t xml:space="preserve">Upon </w:t>
      </w:r>
      <w:r>
        <w:rPr>
          <w:rStyle w:val="None"/>
          <w:rFonts w:ascii="Times New Roman" w:hAnsi="Times New Roman"/>
          <w:b w:val="1"/>
          <w:bCs w:val="1"/>
          <w:i w:val="1"/>
          <w:iCs w:val="1"/>
          <w:rtl w:val="0"/>
          <w:lang w:val="en-US"/>
        </w:rPr>
        <w:t>the first day of the week</w:t>
      </w:r>
      <w:r>
        <w:rPr>
          <w:rStyle w:val="None"/>
          <w:rFonts w:ascii="Times New Roman" w:hAnsi="Times New Roman"/>
          <w:i w:val="1"/>
          <w:iCs w:val="1"/>
          <w:rtl w:val="0"/>
          <w:lang w:val="en-US"/>
        </w:rPr>
        <w:t>, when the disciples came together to break bread.</w:t>
        <w:tab/>
      </w:r>
      <w:r>
        <w:rPr>
          <w:rStyle w:val="None"/>
          <w:rFonts w:ascii="Times New Roman" w:hAnsi="Times New Roman"/>
          <w:rtl w:val="0"/>
          <w:lang w:val="en-US"/>
        </w:rPr>
        <w:t>Acts 20:7</w:t>
      </w:r>
    </w:p>
    <w:p>
      <w:pPr>
        <w:pStyle w:val="No Spacing"/>
        <w:tabs>
          <w:tab w:val="left" w:pos="426"/>
          <w:tab w:val="left" w:pos="7371"/>
        </w:tabs>
        <w:ind w:left="426" w:firstLine="0"/>
        <w:rPr>
          <w:rStyle w:val="None"/>
          <w:rFonts w:ascii="Times New Roman" w:cs="Times New Roman" w:hAnsi="Times New Roman" w:eastAsia="Times New Roman"/>
        </w:rPr>
      </w:pPr>
      <w:r>
        <w:rPr>
          <w:rStyle w:val="None"/>
          <w:rFonts w:ascii="Times New Roman" w:hAnsi="Times New Roman"/>
          <w:i w:val="1"/>
          <w:iCs w:val="1"/>
          <w:rtl w:val="0"/>
          <w:lang w:val="en-US"/>
        </w:rPr>
        <w:t xml:space="preserve">Now concerning the collection for the saints, as I have given order to the churches of Galatia, even so do ye. Upon </w:t>
      </w:r>
      <w:r>
        <w:rPr>
          <w:rStyle w:val="None"/>
          <w:rFonts w:ascii="Times New Roman" w:hAnsi="Times New Roman"/>
          <w:b w:val="1"/>
          <w:bCs w:val="1"/>
          <w:i w:val="1"/>
          <w:iCs w:val="1"/>
          <w:rtl w:val="0"/>
          <w:lang w:val="en-US"/>
        </w:rPr>
        <w:t>the first day of the week</w:t>
      </w:r>
      <w:r>
        <w:rPr>
          <w:rStyle w:val="None"/>
          <w:rFonts w:ascii="Times New Roman" w:hAnsi="Times New Roman"/>
          <w:i w:val="1"/>
          <w:iCs w:val="1"/>
          <w:rtl w:val="0"/>
          <w:lang w:val="en-US"/>
        </w:rPr>
        <w:t xml:space="preserve"> let every one of you lay by him in store, as God hath prospered him, that there be no gatherings when I come.</w:t>
        <w:tab/>
      </w:r>
      <w:r>
        <w:rPr>
          <w:rStyle w:val="None"/>
          <w:rFonts w:ascii="Times New Roman" w:hAnsi="Times New Roman"/>
          <w:rtl w:val="0"/>
          <w:lang w:val="en-US"/>
        </w:rPr>
        <w:t>I Cor. 16:1. 2</w:t>
      </w:r>
    </w:p>
    <w:p>
      <w:pPr>
        <w:pStyle w:val="No Spacing"/>
        <w:tabs>
          <w:tab w:val="left" w:pos="426"/>
          <w:tab w:val="left" w:pos="7371"/>
        </w:tabs>
        <w:ind w:left="426" w:firstLine="0"/>
        <w:rPr>
          <w:rStyle w:val="None"/>
          <w:rFonts w:ascii="Times New Roman" w:cs="Times New Roman" w:hAnsi="Times New Roman" w:eastAsia="Times New Roman"/>
        </w:rPr>
      </w:pPr>
    </w:p>
    <w:p>
      <w:pPr>
        <w:pStyle w:val="No Spacing"/>
        <w:tabs>
          <w:tab w:val="left" w:pos="426"/>
          <w:tab w:val="left" w:pos="7371"/>
        </w:tabs>
        <w:ind w:left="426" w:firstLine="0"/>
        <w:rPr>
          <w:rStyle w:val="None"/>
          <w:rFonts w:ascii="Times New Roman" w:cs="Times New Roman" w:hAnsi="Times New Roman" w:eastAsia="Times New Roman"/>
        </w:rPr>
      </w:pPr>
      <w:r>
        <w:rPr>
          <w:rStyle w:val="None"/>
          <w:rFonts w:ascii="Times New Roman" w:hAnsi="Times New Roman"/>
          <w:rtl w:val="0"/>
          <w:lang w:val="en-US"/>
        </w:rPr>
        <w:t xml:space="preserve">Today, the morrow after the sabbath is more important than ever for Christians to assemble together to break bread to remember the Lord, to give of their gifts to Him, to serve Him and to fellowship with Him and with one another. </w:t>
      </w:r>
    </w:p>
    <w:p>
      <w:pPr>
        <w:pStyle w:val="No Spacing"/>
        <w:tabs>
          <w:tab w:val="left" w:pos="426"/>
          <w:tab w:val="left" w:pos="7371"/>
        </w:tabs>
        <w:ind w:left="426" w:firstLine="0"/>
        <w:rPr>
          <w:rStyle w:val="None"/>
          <w:rFonts w:ascii="Times New Roman" w:cs="Times New Roman" w:hAnsi="Times New Roman" w:eastAsia="Times New Roman"/>
        </w:rPr>
      </w:pPr>
      <w:r>
        <w:rPr>
          <w:rStyle w:val="None"/>
          <w:rFonts w:ascii="Times New Roman" w:hAnsi="Times New Roman"/>
          <w:rtl w:val="0"/>
          <w:lang w:val="en-US"/>
        </w:rPr>
        <w:t>Are you found in the Lord</w:t>
      </w:r>
      <w:r>
        <w:rPr>
          <w:rStyle w:val="None"/>
          <w:rFonts w:ascii="Times New Roman" w:hAnsi="Times New Roman" w:hint="default"/>
          <w:rtl w:val="0"/>
          <w:lang w:val="en-US"/>
        </w:rPr>
        <w:t>’</w:t>
      </w:r>
      <w:r>
        <w:rPr>
          <w:rStyle w:val="None"/>
          <w:rFonts w:ascii="Times New Roman" w:hAnsi="Times New Roman"/>
          <w:rtl w:val="0"/>
          <w:lang w:val="en-US"/>
        </w:rPr>
        <w:t>s house on a Sunday, the Lord</w:t>
      </w:r>
      <w:r>
        <w:rPr>
          <w:rStyle w:val="None"/>
          <w:rFonts w:ascii="Times New Roman" w:hAnsi="Times New Roman" w:hint="default"/>
          <w:rtl w:val="0"/>
          <w:lang w:val="en-US"/>
        </w:rPr>
        <w:t>’</w:t>
      </w:r>
      <w:r>
        <w:rPr>
          <w:rStyle w:val="None"/>
          <w:rFonts w:ascii="Times New Roman" w:hAnsi="Times New Roman"/>
          <w:rtl w:val="0"/>
          <w:lang w:val="en-US"/>
        </w:rPr>
        <w:t>s Day regularly?</w:t>
        <w:tab/>
      </w:r>
      <w:r>
        <w:rPr>
          <w:rStyle w:val="None"/>
          <w:rFonts w:ascii="Times New Roman" w:hAnsi="Times New Roman"/>
          <w:b w:val="1"/>
          <w:bCs w:val="1"/>
          <w:rtl w:val="0"/>
          <w:lang w:val="en-US"/>
        </w:rPr>
        <w:t>REFLECT</w:t>
      </w:r>
    </w:p>
    <w:p>
      <w:pPr>
        <w:pStyle w:val="No Spacing"/>
        <w:tabs>
          <w:tab w:val="left" w:pos="426"/>
          <w:tab w:val="left" w:pos="7371"/>
        </w:tabs>
        <w:rPr>
          <w:rStyle w:val="None"/>
          <w:rFonts w:ascii="Times New Roman" w:cs="Times New Roman" w:hAnsi="Times New Roman" w:eastAsia="Times New Roman"/>
          <w:i w:val="1"/>
          <w:iCs w:val="1"/>
        </w:rPr>
      </w:pPr>
    </w:p>
    <w:p>
      <w:pPr>
        <w:pStyle w:val="No Spacing"/>
        <w:tabs>
          <w:tab w:val="left" w:pos="426"/>
          <w:tab w:val="left" w:pos="7371"/>
        </w:tabs>
        <w:ind w:left="360" w:hanging="360"/>
        <w:rPr>
          <w:rStyle w:val="None"/>
          <w:rFonts w:ascii="Times New Roman" w:cs="Times New Roman" w:hAnsi="Times New Roman" w:eastAsia="Times New Roman"/>
          <w:i w:val="1"/>
          <w:iCs w:val="1"/>
        </w:rPr>
      </w:pPr>
      <w:r>
        <w:rPr>
          <w:rStyle w:val="None"/>
          <w:rFonts w:ascii="Times New Roman" w:hAnsi="Times New Roman"/>
          <w:b w:val="1"/>
          <w:bCs w:val="1"/>
          <w:rtl w:val="0"/>
          <w:lang w:val="en-US"/>
        </w:rPr>
        <w:t>2</w:t>
      </w:r>
      <w:r>
        <w:rPr>
          <w:rStyle w:val="None"/>
          <w:rFonts w:ascii="Times New Roman" w:hAnsi="Times New Roman"/>
          <w:rtl w:val="0"/>
          <w:lang w:val="en-US"/>
        </w:rPr>
        <w:t>.</w:t>
        <w:tab/>
      </w:r>
      <w:r>
        <w:rPr>
          <w:rStyle w:val="None"/>
          <w:rFonts w:ascii="Times New Roman" w:hAnsi="Times New Roman"/>
          <w:i w:val="1"/>
          <w:iCs w:val="1"/>
          <w:rtl w:val="0"/>
          <w:lang w:val="en-US"/>
        </w:rPr>
        <w:t xml:space="preserve">The Olympics were hosted by the city of Paris. A devout Christian, </w:t>
      </w:r>
      <w:r>
        <w:rPr>
          <w:rStyle w:val="None"/>
          <w:rFonts w:ascii="Times New Roman" w:hAnsi="Times New Roman"/>
          <w:rtl w:val="0"/>
          <w:lang w:val="en-US"/>
        </w:rPr>
        <w:t>[Eric]</w:t>
      </w:r>
      <w:r>
        <w:rPr>
          <w:rStyle w:val="None"/>
          <w:rFonts w:ascii="Times New Roman" w:hAnsi="Times New Roman"/>
          <w:i w:val="1"/>
          <w:iCs w:val="1"/>
          <w:rtl w:val="0"/>
          <w:lang w:val="en-US"/>
        </w:rPr>
        <w:t xml:space="preserve"> </w:t>
      </w:r>
      <w:r>
        <w:rPr>
          <w:rStyle w:val="None"/>
          <w:rFonts w:ascii="Times New Roman" w:hAnsi="Times New Roman"/>
          <w:b w:val="1"/>
          <w:bCs w:val="1"/>
          <w:i w:val="1"/>
          <w:iCs w:val="1"/>
          <w:rtl w:val="0"/>
          <w:lang w:val="en-US"/>
        </w:rPr>
        <w:t>Liddell refused to run in a heat held on Sunday</w:t>
      </w:r>
      <w:r>
        <w:rPr>
          <w:rStyle w:val="None"/>
          <w:rFonts w:ascii="Times New Roman" w:hAnsi="Times New Roman" w:hint="default"/>
          <w:b w:val="1"/>
          <w:bCs w:val="1"/>
          <w:i w:val="1"/>
          <w:iCs w:val="1"/>
          <w:rtl w:val="0"/>
          <w:lang w:val="en-US"/>
        </w:rPr>
        <w:t>…</w:t>
      </w:r>
      <w:r>
        <w:rPr>
          <w:rStyle w:val="None"/>
          <w:rFonts w:ascii="Times New Roman" w:hAnsi="Times New Roman"/>
          <w:i w:val="1"/>
          <w:iCs w:val="1"/>
          <w:rtl w:val="0"/>
          <w:lang w:val="en-US"/>
        </w:rPr>
        <w:t>and was forced to withdraw from the 100-metres race, his best event. The schedule had been published several months earlier, and his decision was made well before the Games. Liddell spent the intervening months training for the 400 metres, though his best time of 49.6 seconds, set in winning the 1924 AAA championship 440 yards, was modest by international standards. When the day of the Olympic 400 metres race came, Liddell went to the starting blocks, where an American Olympic Team masseur slipped a piece of paper into his hand with a quotation from 1 Samuel 2:30: "</w:t>
      </w:r>
      <w:r>
        <w:rPr>
          <w:rStyle w:val="None"/>
          <w:rFonts w:ascii="Times New Roman" w:hAnsi="Times New Roman"/>
          <w:b w:val="1"/>
          <w:bCs w:val="1"/>
          <w:i w:val="1"/>
          <w:iCs w:val="1"/>
          <w:rtl w:val="0"/>
          <w:lang w:val="en-US"/>
        </w:rPr>
        <w:t>Those who honor me I will honor</w:t>
      </w:r>
      <w:r>
        <w:rPr>
          <w:rStyle w:val="None"/>
          <w:rFonts w:ascii="Times New Roman" w:hAnsi="Times New Roman"/>
          <w:i w:val="1"/>
          <w:iCs w:val="1"/>
          <w:rtl w:val="0"/>
          <w:lang w:val="en-US"/>
        </w:rPr>
        <w:t>."</w:t>
      </w:r>
    </w:p>
    <w:p>
      <w:pPr>
        <w:pStyle w:val="No Spacing"/>
        <w:tabs>
          <w:tab w:val="left" w:pos="426"/>
          <w:tab w:val="left" w:pos="7371"/>
        </w:tabs>
        <w:ind w:left="360" w:firstLine="0"/>
        <w:rPr>
          <w:rStyle w:val="None"/>
          <w:rFonts w:ascii="Times New Roman" w:cs="Times New Roman" w:hAnsi="Times New Roman" w:eastAsia="Times New Roman"/>
        </w:rPr>
      </w:pPr>
      <w:r>
        <w:rPr>
          <w:rStyle w:val="None"/>
          <w:rFonts w:ascii="Times New Roman" w:hAnsi="Times New Roman"/>
          <w:i w:val="1"/>
          <w:iCs w:val="1"/>
          <w:rtl w:val="0"/>
          <w:lang w:val="en-US"/>
        </w:rPr>
        <w:t>The pipe band of the 51st Highland Brigade played outside the stadium for the hour before he ran. The 400 metres had been considered a middle-distance event in which runners raced round the first bend and coasted through the back leg. Inspired by the Biblical message and the pipe music, Liddell raced the whole of the first 200 metres to be well clear of the favoured Americans. With little option but to then treat the race as a complete sprint, he continued to race round the final bend. He was challenged all the way down the home straight but held on to take the win. He broke the existing Olympic and world records with a time of 47.6 seconds. It was, oddly, ratified as a World record despite its being 0.2 seconds slower than the record for the greater distance of 440 yards.</w:t>
      </w:r>
      <w:r>
        <w:rPr>
          <w:rStyle w:val="None"/>
          <w:rFonts w:ascii="Times New Roman" w:hAnsi="Times New Roman"/>
          <w:outline w:val="0"/>
          <w:color w:val="ff0000"/>
          <w:u w:color="ff0000"/>
          <w:rtl w:val="0"/>
          <w:lang w:val="en-US"/>
          <w14:textFill>
            <w14:solidFill>
              <w14:srgbClr w14:val="FF0000"/>
            </w14:solidFill>
          </w14:textFill>
        </w:rPr>
        <w:t xml:space="preserve"> - </w:t>
      </w:r>
      <w:r>
        <w:rPr>
          <w:rStyle w:val="Hyperlink.2"/>
        </w:rPr>
        <w:fldChar w:fldCharType="begin" w:fldLock="0"/>
      </w:r>
      <w:r>
        <w:rPr>
          <w:rStyle w:val="Hyperlink.2"/>
        </w:rPr>
        <w:instrText xml:space="preserve"> HYPERLINK "http://en.wikipedia.org/wiki/Eric_Liddell"</w:instrText>
      </w:r>
      <w:r>
        <w:rPr>
          <w:rStyle w:val="Hyperlink.2"/>
        </w:rPr>
        <w:fldChar w:fldCharType="separate" w:fldLock="0"/>
      </w:r>
      <w:r>
        <w:rPr>
          <w:rStyle w:val="Hyperlink.2"/>
          <w:rtl w:val="0"/>
          <w:lang w:val="en-US"/>
        </w:rPr>
        <w:t>http://en.wikipedia.org/wiki/Eric_Liddell</w:t>
      </w:r>
      <w:r>
        <w:rPr/>
        <w:fldChar w:fldCharType="end" w:fldLock="0"/>
      </w:r>
    </w:p>
    <w:p>
      <w:pPr>
        <w:pStyle w:val="No Spacing"/>
        <w:tabs>
          <w:tab w:val="left" w:pos="426"/>
          <w:tab w:val="left" w:pos="7371"/>
        </w:tabs>
        <w:ind w:left="360" w:firstLine="0"/>
        <w:rPr>
          <w:rStyle w:val="None"/>
          <w:rFonts w:ascii="Times New Roman" w:cs="Times New Roman" w:hAnsi="Times New Roman" w:eastAsia="Times New Roman"/>
        </w:rPr>
      </w:pPr>
      <w:r>
        <w:rPr>
          <w:rStyle w:val="None"/>
          <w:rFonts w:ascii="Times New Roman" w:hAnsi="Times New Roman"/>
          <w:rtl w:val="0"/>
          <w:lang w:val="en-US"/>
        </w:rPr>
        <w:t>Are you prepared to honour the Lord on the Lord</w:t>
      </w:r>
      <w:r>
        <w:rPr>
          <w:rStyle w:val="None"/>
          <w:rFonts w:ascii="Times New Roman" w:hAnsi="Times New Roman" w:hint="default"/>
          <w:rtl w:val="0"/>
          <w:lang w:val="en-US"/>
        </w:rPr>
        <w:t>’</w:t>
      </w:r>
      <w:r>
        <w:rPr>
          <w:rStyle w:val="None"/>
          <w:rFonts w:ascii="Times New Roman" w:hAnsi="Times New Roman"/>
          <w:rtl w:val="0"/>
          <w:lang w:val="en-US"/>
        </w:rPr>
        <w:t>s Day?</w:t>
        <w:tab/>
      </w:r>
      <w:r>
        <w:rPr>
          <w:rStyle w:val="None"/>
          <w:rFonts w:ascii="Times New Roman" w:hAnsi="Times New Roman"/>
          <w:b w:val="1"/>
          <w:bCs w:val="1"/>
          <w:rtl w:val="0"/>
          <w:lang w:val="en-US"/>
        </w:rPr>
        <w:t>REFLECT</w:t>
      </w:r>
    </w:p>
    <w:p>
      <w:pPr>
        <w:pStyle w:val="No Spacing"/>
        <w:tabs>
          <w:tab w:val="left" w:pos="426"/>
          <w:tab w:val="left" w:pos="7371"/>
        </w:tabs>
        <w:ind w:left="360" w:firstLine="0"/>
        <w:rPr>
          <w:rStyle w:val="None"/>
          <w:rFonts w:ascii="Times New Roman" w:cs="Times New Roman" w:hAnsi="Times New Roman" w:eastAsia="Times New Roman"/>
        </w:rPr>
      </w:pPr>
    </w:p>
    <w:p>
      <w:pPr>
        <w:pStyle w:val="Normal.0"/>
        <w:tabs>
          <w:tab w:val="left" w:pos="284"/>
          <w:tab w:val="left" w:pos="6804"/>
        </w:tabs>
        <w:spacing w:after="0" w:line="240" w:lineRule="auto"/>
        <w:ind w:left="284" w:firstLine="0"/>
        <w:rPr>
          <w:rStyle w:val="None"/>
          <w:rFonts w:ascii="Times New Roman" w:cs="Times New Roman" w:hAnsi="Times New Roman" w:eastAsia="Times New Roman"/>
          <w:b w:val="1"/>
          <w:bCs w:val="1"/>
          <w:outline w:val="0"/>
          <w:color w:val="ff0000"/>
          <w:sz w:val="24"/>
          <w:szCs w:val="24"/>
          <w:u w:color="ff0000"/>
          <w:lang w:val="en-US"/>
          <w14:textFill>
            <w14:solidFill>
              <w14:srgbClr w14:val="FF0000"/>
            </w14:solidFill>
          </w14:textFill>
        </w:rPr>
      </w:pPr>
      <w:r>
        <w:rPr>
          <w:rStyle w:val="None"/>
          <w:rFonts w:ascii="Times New Roman" w:hAnsi="Times New Roman"/>
          <w:b w:val="1"/>
          <w:bCs w:val="1"/>
          <w:outline w:val="0"/>
          <w:color w:val="ff0000"/>
          <w:sz w:val="24"/>
          <w:szCs w:val="24"/>
          <w:u w:color="ff0000"/>
          <w:rtl w:val="0"/>
          <w:lang w:val="en-US"/>
          <w14:textFill>
            <w14:solidFill>
              <w14:srgbClr w14:val="FF0000"/>
            </w14:solidFill>
          </w14:textFill>
        </w:rPr>
        <w:t>Pertinent Points to Ponder:</w:t>
      </w:r>
    </w:p>
    <w:p>
      <w:pPr>
        <w:pStyle w:val="No Spacing"/>
        <w:tabs>
          <w:tab w:val="left" w:pos="426"/>
          <w:tab w:val="left" w:pos="7371"/>
        </w:tabs>
        <w:jc w:val="center"/>
      </w:pPr>
      <w:r>
        <w:rPr>
          <w:rStyle w:val="None"/>
          <w:rFonts w:ascii="Times New Roman" w:hAnsi="Times New Roman"/>
          <w:b w:val="1"/>
          <w:bCs w:val="1"/>
          <w:i w:val="1"/>
          <w:iCs w:val="1"/>
          <w:outline w:val="0"/>
          <w:color w:val="0000cc"/>
          <w:sz w:val="20"/>
          <w:szCs w:val="20"/>
          <w:u w:color="0000cc"/>
          <w:rtl w:val="0"/>
          <w:lang w:val="en-US"/>
          <w14:textFill>
            <w14:solidFill>
              <w14:srgbClr w14:val="0000CC"/>
            </w14:solidFill>
          </w14:textFill>
        </w:rPr>
        <w:t>Give the Lord</w:t>
      </w:r>
      <w:r>
        <w:rPr>
          <w:rStyle w:val="None"/>
          <w:rFonts w:ascii="Times New Roman" w:hAnsi="Times New Roman" w:hint="default"/>
          <w:b w:val="1"/>
          <w:bCs w:val="1"/>
          <w:i w:val="1"/>
          <w:iCs w:val="1"/>
          <w:outline w:val="0"/>
          <w:color w:val="0000cc"/>
          <w:sz w:val="20"/>
          <w:szCs w:val="20"/>
          <w:u w:color="0000cc"/>
          <w:rtl w:val="0"/>
          <w:lang w:val="en-US"/>
          <w14:textFill>
            <w14:solidFill>
              <w14:srgbClr w14:val="0000CC"/>
            </w14:solidFill>
          </w14:textFill>
        </w:rPr>
        <w:t>’</w:t>
      </w:r>
      <w:r>
        <w:rPr>
          <w:rStyle w:val="None"/>
          <w:rFonts w:ascii="Times New Roman" w:hAnsi="Times New Roman"/>
          <w:b w:val="1"/>
          <w:bCs w:val="1"/>
          <w:i w:val="1"/>
          <w:iCs w:val="1"/>
          <w:outline w:val="0"/>
          <w:color w:val="0000cc"/>
          <w:sz w:val="20"/>
          <w:szCs w:val="20"/>
          <w:u w:color="0000cc"/>
          <w:rtl w:val="0"/>
          <w:lang w:val="en-US"/>
          <w14:textFill>
            <w14:solidFill>
              <w14:srgbClr w14:val="0000CC"/>
            </w14:solidFill>
          </w14:textFill>
        </w:rPr>
        <w:t>s Day His due, and He will honour you.</w:t>
      </w:r>
      <w:r>
        <w:rPr>
          <w:rStyle w:val="None"/>
          <w:rFonts w:ascii="Times New Roman" w:cs="Times New Roman" w:hAnsi="Times New Roman" w:eastAsia="Times New Roman"/>
          <w:outline w:val="0"/>
          <w:color w:val="ff0000"/>
          <w:u w:color="ff0000"/>
          <w:lang w:val="en-US"/>
          <w14:textFill>
            <w14:solidFill>
              <w14:srgbClr w14:val="FF0000"/>
            </w14:solidFill>
          </w14:textFill>
        </w:rPr>
      </w:r>
    </w:p>
    <w:sectPr>
      <w:headerReference w:type="default" r:id="rId4"/>
      <w:footerReference w:type="default" r:id="rId5"/>
      <w:pgSz w:w="11900" w:h="16840" w:orient="portrait"/>
      <w:pgMar w:top="426" w:right="1440" w:bottom="709"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Wingding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upperLetter"/>
      <w:suff w:val="tab"/>
      <w:lvlText w:val="%1."/>
      <w:lvlJc w:val="left"/>
      <w:pPr>
        <w:tabs>
          <w:tab w:val="left" w:pos="7371"/>
        </w:tabs>
        <w:ind w:left="284" w:hanging="284"/>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7371"/>
        </w:tabs>
        <w:ind w:left="6651" w:hanging="6651"/>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7371"/>
        </w:tabs>
        <w:ind w:left="5851" w:hanging="5851"/>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371"/>
        </w:tabs>
        <w:ind w:left="5211" w:hanging="5211"/>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7371"/>
        </w:tabs>
        <w:ind w:left="4491" w:hanging="4491"/>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284"/>
          <w:tab w:val="left" w:pos="7371"/>
        </w:tabs>
        <w:ind w:left="3884" w:hanging="3691"/>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284"/>
          <w:tab w:val="left" w:pos="7371"/>
        </w:tabs>
        <w:ind w:left="4604" w:hanging="3051"/>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284"/>
          <w:tab w:val="left" w:pos="7371"/>
        </w:tabs>
        <w:ind w:left="5324" w:hanging="2331"/>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284"/>
          <w:tab w:val="left" w:pos="7371"/>
        </w:tabs>
        <w:ind w:left="6044" w:hanging="1531"/>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decimal"/>
      <w:suff w:val="tab"/>
      <w:lvlText w:val="%1."/>
      <w:lvlJc w:val="left"/>
      <w:pPr>
        <w:tabs>
          <w:tab w:val="left" w:pos="7371"/>
        </w:tabs>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7371"/>
        </w:tabs>
        <w:ind w:left="6585" w:hanging="658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7371"/>
        </w:tabs>
        <w:ind w:left="5785" w:hanging="578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371"/>
        </w:tabs>
        <w:ind w:left="5145" w:hanging="514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7371"/>
        </w:tabs>
        <w:ind w:left="4425" w:hanging="442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426"/>
          <w:tab w:val="left" w:pos="7371"/>
        </w:tabs>
        <w:ind w:left="4026" w:hanging="362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426"/>
          <w:tab w:val="left" w:pos="7371"/>
        </w:tabs>
        <w:ind w:left="4746" w:hanging="298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426"/>
          <w:tab w:val="left" w:pos="7371"/>
        </w:tabs>
        <w:ind w:left="5466" w:hanging="226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426"/>
          <w:tab w:val="left" w:pos="7371"/>
        </w:tabs>
        <w:ind w:left="6186" w:hanging="146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lowerLetter"/>
      <w:suff w:val="tab"/>
      <w:lvlText w:val="%1."/>
      <w:lvlJc w:val="left"/>
      <w:pPr>
        <w:tabs>
          <w:tab w:val="left" w:pos="7371"/>
        </w:tabs>
        <w:ind w:left="567" w:hanging="38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7371"/>
        </w:tabs>
        <w:ind w:left="6367" w:hanging="636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7371"/>
        </w:tabs>
        <w:ind w:left="5567" w:hanging="556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371"/>
        </w:tabs>
        <w:ind w:left="4927" w:hanging="49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7371"/>
        </w:tabs>
        <w:ind w:left="4207" w:hanging="420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567"/>
          <w:tab w:val="left" w:pos="7371"/>
        </w:tabs>
        <w:ind w:left="4167" w:hanging="340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567"/>
          <w:tab w:val="left" w:pos="7371"/>
        </w:tabs>
        <w:ind w:left="4887" w:hanging="276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567"/>
          <w:tab w:val="left" w:pos="7371"/>
        </w:tabs>
        <w:ind w:left="5607" w:hanging="204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567"/>
          <w:tab w:val="left" w:pos="7371"/>
        </w:tabs>
        <w:ind w:left="6327" w:hanging="124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decimal"/>
      <w:suff w:val="tab"/>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426"/>
        </w:tabs>
        <w:ind w:left="1146"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426"/>
        </w:tabs>
        <w:ind w:left="1866" w:hanging="28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426"/>
        </w:tabs>
        <w:ind w:left="2586"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426"/>
        </w:tabs>
        <w:ind w:left="3306"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426"/>
        </w:tabs>
        <w:ind w:left="4026" w:hanging="2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426"/>
        </w:tabs>
        <w:ind w:left="4746"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426"/>
        </w:tabs>
        <w:ind w:left="5466"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426"/>
        </w:tabs>
        <w:ind w:left="6186"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lowerLetter"/>
      <w:suff w:val="tab"/>
      <w:lvlText w:val="%1."/>
      <w:lvlJc w:val="left"/>
      <w:pPr>
        <w:tabs>
          <w:tab w:val="left" w:pos="7371"/>
        </w:tabs>
        <w:ind w:left="567" w:hanging="38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7371"/>
        </w:tabs>
        <w:ind w:left="6793" w:hanging="67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7371"/>
        </w:tabs>
        <w:ind w:left="5993" w:hanging="59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371"/>
        </w:tabs>
        <w:ind w:left="5353" w:hanging="535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7371"/>
        </w:tabs>
        <w:ind w:left="4633" w:hanging="463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7371"/>
        </w:tabs>
        <w:ind w:left="3833" w:hanging="383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567"/>
          <w:tab w:val="left" w:pos="7371"/>
        </w:tabs>
        <w:ind w:left="4461" w:hanging="31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567"/>
          <w:tab w:val="left" w:pos="7371"/>
        </w:tabs>
        <w:ind w:left="5181" w:hanging="247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567"/>
          <w:tab w:val="left" w:pos="7371"/>
        </w:tabs>
        <w:ind w:left="5901" w:hanging="167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d Style 6"/>
  </w:abstractNum>
  <w:abstractNum w:abstractNumId="11">
    <w:multiLevelType w:val="hybridMultilevel"/>
    <w:styleLink w:val="Imported Style 6"/>
    <w:lvl w:ilvl="0">
      <w:start w:val="1"/>
      <w:numFmt w:val="bullet"/>
      <w:suff w:val="tab"/>
      <w:lvlText w:val="➢"/>
      <w:lvlJc w:val="left"/>
      <w:pPr>
        <w:tabs>
          <w:tab w:val="left" w:pos="7371"/>
        </w:tabs>
        <w:ind w:left="709"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371"/>
        </w:tabs>
        <w:ind w:left="6302" w:hanging="6302"/>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371"/>
        </w:tabs>
        <w:ind w:left="5582" w:hanging="558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371"/>
        </w:tabs>
        <w:ind w:left="4862" w:hanging="486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371"/>
        </w:tabs>
        <w:ind w:left="4142" w:hanging="4142"/>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09"/>
          <w:tab w:val="left" w:pos="7371"/>
        </w:tabs>
        <w:ind w:left="4309" w:hanging="342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09"/>
          <w:tab w:val="left" w:pos="7371"/>
        </w:tabs>
        <w:ind w:left="5029" w:hanging="270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09"/>
          <w:tab w:val="left" w:pos="7371"/>
        </w:tabs>
        <w:ind w:left="5749" w:hanging="1982"/>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09"/>
          <w:tab w:val="left" w:pos="7371"/>
        </w:tabs>
        <w:ind w:left="6469" w:hanging="126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Imported Style 7"/>
  </w:abstractNum>
  <w:abstractNum w:abstractNumId="13">
    <w:multiLevelType w:val="hybridMultilevel"/>
    <w:styleLink w:val="Imported Style 7"/>
    <w:lvl w:ilvl="0">
      <w:start w:val="1"/>
      <w:numFmt w:val="bullet"/>
      <w:suff w:val="tab"/>
      <w:lvlText w:val="➢"/>
      <w:lvlJc w:val="left"/>
      <w:pPr>
        <w:ind w:left="709"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09"/>
        </w:tabs>
        <w:ind w:left="1429"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09"/>
        </w:tabs>
        <w:ind w:left="2149"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09"/>
        </w:tabs>
        <w:ind w:left="2869"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09"/>
        </w:tabs>
        <w:ind w:left="3589"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09"/>
        </w:tabs>
        <w:ind w:left="4309"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09"/>
        </w:tabs>
        <w:ind w:left="5029"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09"/>
        </w:tabs>
        <w:ind w:left="5749"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09"/>
        </w:tabs>
        <w:ind w:left="6469"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numStyleLink w:val="Imported Style 8"/>
  </w:abstractNum>
  <w:abstractNum w:abstractNumId="15">
    <w:multiLevelType w:val="hybridMultilevel"/>
    <w:styleLink w:val="Imported Style 8"/>
    <w:lvl w:ilvl="0">
      <w:start w:val="1"/>
      <w:numFmt w:val="lowerLetter"/>
      <w:suff w:val="tab"/>
      <w:lvlText w:val="%1."/>
      <w:lvlJc w:val="left"/>
      <w:pPr>
        <w:tabs>
          <w:tab w:val="num" w:pos="426"/>
          <w:tab w:val="left" w:pos="7371"/>
        </w:tabs>
        <w:ind w:left="709" w:hanging="4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num" w:pos="6302"/>
          <w:tab w:val="left" w:pos="7371"/>
        </w:tabs>
        <w:ind w:left="6585" w:hanging="658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num" w:pos="5502"/>
          <w:tab w:val="left" w:pos="7371"/>
        </w:tabs>
        <w:ind w:left="5785" w:hanging="578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num" w:pos="4862"/>
          <w:tab w:val="left" w:pos="7371"/>
        </w:tabs>
        <w:ind w:left="5145" w:hanging="514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num" w:pos="4142"/>
          <w:tab w:val="left" w:pos="7371"/>
        </w:tabs>
        <w:ind w:left="4425" w:hanging="442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426"/>
          <w:tab w:val="num" w:pos="4309"/>
          <w:tab w:val="left" w:pos="7371"/>
        </w:tabs>
        <w:ind w:left="4592" w:hanging="362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426"/>
          <w:tab w:val="num" w:pos="5029"/>
          <w:tab w:val="left" w:pos="7371"/>
        </w:tabs>
        <w:ind w:left="5312" w:hanging="298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426"/>
          <w:tab w:val="num" w:pos="5749"/>
          <w:tab w:val="left" w:pos="7371"/>
        </w:tabs>
        <w:ind w:left="6032" w:hanging="226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426"/>
          <w:tab w:val="num" w:pos="6469"/>
          <w:tab w:val="left" w:pos="7371"/>
        </w:tabs>
        <w:ind w:left="6752" w:hanging="146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multiLevelType w:val="hybridMultilevel"/>
    <w:numStyleLink w:val="Imported Style 9"/>
  </w:abstractNum>
  <w:abstractNum w:abstractNumId="17">
    <w:multiLevelType w:val="hybridMultilevel"/>
    <w:styleLink w:val="Imported Style 9"/>
    <w:lvl w:ilvl="0">
      <w:start w:val="1"/>
      <w:numFmt w:val="decimal"/>
      <w:suff w:val="tab"/>
      <w:lvlText w:val="%1."/>
      <w:lvlJc w:val="left"/>
      <w:pPr>
        <w:tabs>
          <w:tab w:val="left" w:pos="7371"/>
        </w:tabs>
        <w:ind w:left="426"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7371"/>
        </w:tabs>
        <w:ind w:left="6585" w:hanging="6585"/>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7371"/>
        </w:tabs>
        <w:ind w:left="5785" w:hanging="5785"/>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371"/>
        </w:tabs>
        <w:ind w:left="5145" w:hanging="5145"/>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7371"/>
        </w:tabs>
        <w:ind w:left="4425" w:hanging="4425"/>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426"/>
          <w:tab w:val="left" w:pos="7371"/>
        </w:tabs>
        <w:ind w:left="4026" w:hanging="3625"/>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426"/>
          <w:tab w:val="left" w:pos="7371"/>
        </w:tabs>
        <w:ind w:left="4746" w:hanging="2985"/>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426"/>
          <w:tab w:val="left" w:pos="7371"/>
        </w:tabs>
        <w:ind w:left="5466" w:hanging="2265"/>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426"/>
          <w:tab w:val="left" w:pos="7371"/>
        </w:tabs>
        <w:ind w:left="6186" w:hanging="1465"/>
      </w:pPr>
      <w:rPr>
        <w:rFonts w:hAnsi="Arial Unicode MS"/>
        <w:i w:val="1"/>
        <w:iCs w:val="1"/>
        <w:caps w:val="0"/>
        <w:smallCaps w:val="0"/>
        <w:strike w:val="0"/>
        <w:dstrike w:val="0"/>
        <w:outline w:val="0"/>
        <w:emboss w:val="0"/>
        <w:imprint w:val="0"/>
        <w:spacing w:val="0"/>
        <w:w w:val="100"/>
        <w:kern w:val="0"/>
        <w:position w:val="0"/>
        <w:highlight w:val="none"/>
        <w:vertAlign w:val="baseline"/>
      </w:rPr>
    </w:lvl>
  </w:abstractNum>
  <w:abstractNum w:abstractNumId="18">
    <w:multiLevelType w:val="hybridMultilevel"/>
    <w:numStyleLink w:val="Imported Style 10"/>
  </w:abstractNum>
  <w:abstractNum w:abstractNumId="19">
    <w:multiLevelType w:val="hybridMultilevel"/>
    <w:styleLink w:val="Imported Style 10"/>
    <w:lvl w:ilvl="0">
      <w:start w:val="1"/>
      <w:numFmt w:val="decimal"/>
      <w:suff w:val="tab"/>
      <w:lvlText w:val="%1."/>
      <w:lvlJc w:val="left"/>
      <w:pPr>
        <w:tabs>
          <w:tab w:val="left" w:pos="7371"/>
        </w:tabs>
        <w:ind w:left="426" w:hanging="39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lowerLetter"/>
      <w:suff w:val="tab"/>
      <w:lvlText w:val="%2."/>
      <w:lvlJc w:val="left"/>
      <w:pPr>
        <w:tabs>
          <w:tab w:val="left" w:pos="7371"/>
        </w:tabs>
        <w:ind w:left="6509" w:hanging="650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lowerRoman"/>
      <w:suff w:val="tab"/>
      <w:lvlText w:val="%3."/>
      <w:lvlJc w:val="left"/>
      <w:pPr>
        <w:tabs>
          <w:tab w:val="left" w:pos="7371"/>
        </w:tabs>
        <w:ind w:left="5719" w:hanging="571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tab"/>
      <w:lvlText w:val="%4."/>
      <w:lvlJc w:val="left"/>
      <w:pPr>
        <w:tabs>
          <w:tab w:val="left" w:pos="7371"/>
        </w:tabs>
        <w:ind w:left="5069" w:hanging="506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lowerLetter"/>
      <w:suff w:val="tab"/>
      <w:lvlText w:val="%5."/>
      <w:lvlJc w:val="left"/>
      <w:pPr>
        <w:tabs>
          <w:tab w:val="left" w:pos="7371"/>
        </w:tabs>
        <w:ind w:left="4349" w:hanging="434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lowerRoman"/>
      <w:suff w:val="tab"/>
      <w:lvlText w:val="%6."/>
      <w:lvlJc w:val="left"/>
      <w:pPr>
        <w:tabs>
          <w:tab w:val="left" w:pos="426"/>
          <w:tab w:val="left" w:pos="7371"/>
        </w:tabs>
        <w:ind w:left="4026" w:hanging="355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tab"/>
      <w:lvlText w:val="%7."/>
      <w:lvlJc w:val="left"/>
      <w:pPr>
        <w:tabs>
          <w:tab w:val="left" w:pos="426"/>
          <w:tab w:val="left" w:pos="7371"/>
        </w:tabs>
        <w:ind w:left="4746" w:hanging="290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lowerLetter"/>
      <w:suff w:val="tab"/>
      <w:lvlText w:val="%8."/>
      <w:lvlJc w:val="left"/>
      <w:pPr>
        <w:tabs>
          <w:tab w:val="left" w:pos="426"/>
          <w:tab w:val="left" w:pos="7371"/>
        </w:tabs>
        <w:ind w:left="5466" w:hanging="218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lowerRoman"/>
      <w:suff w:val="tab"/>
      <w:lvlText w:val="%9."/>
      <w:lvlJc w:val="left"/>
      <w:pPr>
        <w:tabs>
          <w:tab w:val="left" w:pos="426"/>
          <w:tab w:val="left" w:pos="7371"/>
        </w:tabs>
        <w:ind w:left="6186" w:hanging="1399"/>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4"/>
    <w:lvlOverride w:ilvl="0">
      <w:lvl w:ilvl="0">
        <w:start w:val="1"/>
        <w:numFmt w:val="lowerLetter"/>
        <w:suff w:val="tab"/>
        <w:lvlText w:val="%1."/>
        <w:lvlJc w:val="left"/>
        <w:pPr>
          <w:ind w:left="567" w:hanging="3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tabs>
            <w:tab w:val="left" w:pos="567"/>
          </w:tabs>
          <w:ind w:left="1287"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tabs>
            <w:tab w:val="left" w:pos="567"/>
          </w:tabs>
          <w:ind w:left="2007" w:hanging="20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567"/>
          </w:tabs>
          <w:ind w:left="2727"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tabs>
            <w:tab w:val="left" w:pos="567"/>
          </w:tabs>
          <w:ind w:left="3447"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tabs>
            <w:tab w:val="left" w:pos="567"/>
          </w:tabs>
          <w:ind w:left="4167" w:hanging="20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567"/>
          </w:tabs>
          <w:ind w:left="4887"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tabs>
            <w:tab w:val="left" w:pos="567"/>
          </w:tabs>
          <w:ind w:left="5607"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tabs>
            <w:tab w:val="left" w:pos="567"/>
          </w:tabs>
          <w:ind w:left="6327" w:hanging="20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2"/>
    <w:lvlOverride w:ilvl="0">
      <w:startOverride w:val="2"/>
    </w:lvlOverride>
  </w:num>
  <w:num w:numId="9">
    <w:abstractNumId w:val="0"/>
    <w:lvlOverride w:ilvl="0">
      <w:startOverride w:val="2"/>
      <w:lvl w:ilvl="0">
        <w:start w:val="2"/>
        <w:numFmt w:val="upperLetter"/>
        <w:suff w:val="tab"/>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1724" w:hanging="2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3884" w:hanging="2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044" w:hanging="20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abstractNumId w:val="7"/>
  </w:num>
  <w:num w:numId="11">
    <w:abstractNumId w:val="6"/>
  </w:num>
  <w:num w:numId="12">
    <w:abstractNumId w:val="9"/>
  </w:num>
  <w:num w:numId="13">
    <w:abstractNumId w:val="8"/>
  </w:num>
  <w:num w:numId="14">
    <w:abstractNumId w:val="11"/>
  </w:num>
  <w:num w:numId="15">
    <w:abstractNumId w:val="10"/>
  </w:num>
  <w:num w:numId="16">
    <w:abstractNumId w:val="8"/>
    <w:lvlOverride w:ilvl="0">
      <w:startOverride w:val="2"/>
    </w:lvlOverride>
  </w:num>
  <w:num w:numId="17">
    <w:abstractNumId w:val="13"/>
  </w:num>
  <w:num w:numId="18">
    <w:abstractNumId w:val="12"/>
  </w:num>
  <w:num w:numId="19">
    <w:abstractNumId w:val="6"/>
    <w:lvlOverride w:ilvl="0">
      <w:startOverride w:val="2"/>
    </w:lvlOverride>
  </w:num>
  <w:num w:numId="20">
    <w:abstractNumId w:val="15"/>
  </w:num>
  <w:num w:numId="21">
    <w:abstractNumId w:val="14"/>
  </w:num>
  <w:num w:numId="22">
    <w:abstractNumId w:val="0"/>
    <w:lvlOverride w:ilvl="0">
      <w:startOverride w:val="3"/>
      <w:lvl w:ilvl="0">
        <w:start w:val="3"/>
        <w:numFmt w:val="upperLetter"/>
        <w:suff w:val="tab"/>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1724" w:hanging="2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3884" w:hanging="2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044" w:hanging="20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3">
    <w:abstractNumId w:val="17"/>
  </w:num>
  <w:num w:numId="24">
    <w:abstractNumId w:val="16"/>
  </w:num>
  <w:num w:numId="25">
    <w:abstractNumId w:val="19"/>
  </w:num>
  <w:num w:numId="26">
    <w:abstractNumId w:val="18"/>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character" w:styleId="None">
    <w:name w:val="None"/>
  </w:style>
  <w:style w:type="character" w:styleId="Hyperlink.0">
    <w:name w:val="Hyperlink.0"/>
    <w:basedOn w:val="None"/>
    <w:next w:val="Hyperlink.0"/>
    <w:rPr>
      <w:rFonts w:ascii="Times New Roman" w:cs="Times New Roman" w:hAnsi="Times New Roman" w:eastAsia="Times New Roman"/>
      <w:outline w:val="0"/>
      <w:color w:val="0000ff"/>
      <w:sz w:val="20"/>
      <w:szCs w:val="20"/>
      <w:u w:val="single" w:color="0000ff"/>
      <w:lang w:val="en-US"/>
      <w14:textFill>
        <w14:solidFill>
          <w14:srgbClr w14:val="0000FF"/>
        </w14:solidFill>
      </w14:textFill>
    </w:rPr>
  </w:style>
  <w:style w:type="paragraph" w:styleId="No Spacing">
    <w:name w:val="No Spacing"/>
    <w:next w:val="No Spacing"/>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3">
    <w:name w:val="Imported Style 3"/>
    <w:pPr>
      <w:numPr>
        <w:numId w:val="5"/>
      </w:numPr>
    </w:pPr>
  </w:style>
  <w:style w:type="numbering" w:styleId="Imported Style 4">
    <w:name w:val="Imported Style 4"/>
    <w:pPr>
      <w:numPr>
        <w:numId w:val="10"/>
      </w:numPr>
    </w:pPr>
  </w:style>
  <w:style w:type="numbering" w:styleId="Imported Style 5">
    <w:name w:val="Imported Style 5"/>
    <w:pPr>
      <w:numPr>
        <w:numId w:val="12"/>
      </w:numPr>
    </w:pPr>
  </w:style>
  <w:style w:type="numbering" w:styleId="Imported Style 6">
    <w:name w:val="Imported Style 6"/>
    <w:pPr>
      <w:numPr>
        <w:numId w:val="14"/>
      </w:numPr>
    </w:pPr>
  </w:style>
  <w:style w:type="numbering" w:styleId="Imported Style 7">
    <w:name w:val="Imported Style 7"/>
    <w:pPr>
      <w:numPr>
        <w:numId w:val="17"/>
      </w:numPr>
    </w:pPr>
  </w:style>
  <w:style w:type="numbering" w:styleId="Imported Style 8">
    <w:name w:val="Imported Style 8"/>
    <w:pPr>
      <w:numPr>
        <w:numId w:val="20"/>
      </w:numPr>
    </w:pPr>
  </w:style>
  <w:style w:type="numbering" w:styleId="Imported Style 9">
    <w:name w:val="Imported Style 9"/>
    <w:pPr>
      <w:numPr>
        <w:numId w:val="23"/>
      </w:numPr>
    </w:pPr>
  </w:style>
  <w:style w:type="character" w:styleId="Link">
    <w:name w:val="Link"/>
    <w:rPr>
      <w:outline w:val="0"/>
      <w:color w:val="0000ff"/>
      <w:u w:val="single" w:color="0000ff"/>
      <w14:textFill>
        <w14:solidFill>
          <w14:srgbClr w14:val="0000FF"/>
        </w14:solidFill>
      </w14:textFill>
    </w:rPr>
  </w:style>
  <w:style w:type="character" w:styleId="Hyperlink.1">
    <w:name w:val="Hyperlink.1"/>
    <w:basedOn w:val="Link"/>
    <w:next w:val="Hyperlink.1"/>
    <w:rPr>
      <w:rFonts w:ascii="Times New Roman" w:cs="Times New Roman" w:hAnsi="Times New Roman" w:eastAsia="Times New Roman"/>
      <w:b w:val="1"/>
      <w:bCs w:val="1"/>
      <w:i w:val="1"/>
      <w:iCs w:val="1"/>
      <w:sz w:val="20"/>
      <w:szCs w:val="20"/>
    </w:rPr>
  </w:style>
  <w:style w:type="numbering" w:styleId="Imported Style 10">
    <w:name w:val="Imported Style 10"/>
    <w:pPr>
      <w:numPr>
        <w:numId w:val="25"/>
      </w:numPr>
    </w:pPr>
  </w:style>
  <w:style w:type="character" w:styleId="Hyperlink.2">
    <w:name w:val="Hyperlink.2"/>
    <w:basedOn w:val="None"/>
    <w:next w:val="Hyperlink.2"/>
    <w:rPr>
      <w:rFonts w:ascii="Times New Roman" w:cs="Times New Roman" w:hAnsi="Times New Roman" w:eastAsia="Times New Roman"/>
      <w:outline w:val="0"/>
      <w:color w:val="0000ff"/>
      <w:u w:val="single" w:color="0000ff"/>
      <w14:textFill>
        <w14:solidFill>
          <w14:srgbClr w14:val="0000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