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1FF8" w14:textId="2430AA9E" w:rsidR="008C1236" w:rsidRDefault="008C1236" w:rsidP="008C1236">
      <w:pPr>
        <w:tabs>
          <w:tab w:val="left" w:pos="7371"/>
        </w:tabs>
        <w:rPr>
          <w:b/>
          <w:color w:val="FF0000"/>
          <w:sz w:val="24"/>
          <w:u w:val="single"/>
        </w:rPr>
      </w:pPr>
      <w:r>
        <w:rPr>
          <w:b/>
          <w:color w:val="FF0000"/>
          <w:sz w:val="24"/>
          <w:u w:val="single"/>
        </w:rPr>
        <w:t>R99</w:t>
      </w:r>
      <w:r w:rsidR="00D261EA">
        <w:rPr>
          <w:b/>
          <w:color w:val="FF0000"/>
          <w:sz w:val="24"/>
          <w:u w:val="single"/>
        </w:rPr>
        <w:t>2</w:t>
      </w:r>
      <w:r>
        <w:rPr>
          <w:b/>
          <w:color w:val="FF0000"/>
          <w:sz w:val="24"/>
          <w:u w:val="single"/>
        </w:rPr>
        <w:t xml:space="preserve"> Rumination for Jan. 2</w:t>
      </w:r>
      <w:r w:rsidR="00344255">
        <w:rPr>
          <w:b/>
          <w:color w:val="FF0000"/>
          <w:sz w:val="24"/>
          <w:u w:val="single"/>
        </w:rPr>
        <w:t>8</w:t>
      </w:r>
      <w:r>
        <w:rPr>
          <w:b/>
          <w:color w:val="FF0000"/>
          <w:sz w:val="24"/>
          <w:u w:val="single"/>
        </w:rPr>
        <w:t>, 2024</w:t>
      </w:r>
    </w:p>
    <w:p w14:paraId="02713DB8" w14:textId="3EA2FED7" w:rsidR="008C1236" w:rsidRDefault="008C1236" w:rsidP="008C1236">
      <w:pPr>
        <w:tabs>
          <w:tab w:val="left" w:pos="1080"/>
          <w:tab w:val="left" w:pos="3240"/>
          <w:tab w:val="left" w:pos="4820"/>
          <w:tab w:val="left" w:pos="7230"/>
        </w:tabs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>heme:</w:t>
      </w:r>
      <w:r>
        <w:rPr>
          <w:b/>
          <w:i/>
          <w:smallCaps/>
          <w:color w:val="FF0000"/>
          <w:sz w:val="24"/>
        </w:rPr>
        <w:t xml:space="preserve"> </w:t>
      </w:r>
      <w:r>
        <w:rPr>
          <w:b/>
          <w:i/>
          <w:smallCaps/>
          <w:color w:val="FF0000"/>
          <w:sz w:val="24"/>
        </w:rPr>
        <w:tab/>
      </w:r>
      <w:r>
        <w:rPr>
          <w:b/>
          <w:iCs/>
          <w:smallCaps/>
          <w:color w:val="FF0000"/>
          <w:sz w:val="24"/>
        </w:rPr>
        <w:t xml:space="preserve">The </w:t>
      </w:r>
      <w:r w:rsidR="00A8660D">
        <w:rPr>
          <w:b/>
          <w:iCs/>
          <w:smallCaps/>
          <w:color w:val="FF0000"/>
          <w:sz w:val="24"/>
        </w:rPr>
        <w:t>Lordship of Christ</w:t>
      </w:r>
      <w:r>
        <w:rPr>
          <w:b/>
          <w:iCs/>
          <w:color w:val="FF0000"/>
          <w:sz w:val="24"/>
        </w:rPr>
        <w:t xml:space="preserve"> </w:t>
      </w:r>
      <w:r>
        <w:rPr>
          <w:b/>
          <w:iCs/>
          <w:color w:val="FF0000"/>
          <w:sz w:val="24"/>
        </w:rPr>
        <w:tab/>
      </w:r>
      <w:hyperlink r:id="rId6" w:history="1">
        <w:r>
          <w:rPr>
            <w:rStyle w:val="Hyperlink"/>
            <w:szCs w:val="20"/>
          </w:rPr>
          <w:t>berita-bethel-ung.com</w:t>
        </w:r>
      </w:hyperlink>
    </w:p>
    <w:p w14:paraId="51C00222" w14:textId="77777777" w:rsidR="00A8660D" w:rsidRDefault="008C1236" w:rsidP="00A8660D">
      <w:pPr>
        <w:tabs>
          <w:tab w:val="left" w:pos="851"/>
          <w:tab w:val="left" w:pos="3240"/>
          <w:tab w:val="left" w:pos="7200"/>
          <w:tab w:val="left" w:pos="7920"/>
        </w:tabs>
        <w:rPr>
          <w:i/>
          <w:iCs/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ext: </w:t>
      </w:r>
      <w:r>
        <w:rPr>
          <w:color w:val="FF0000"/>
        </w:rPr>
        <w:tab/>
      </w:r>
      <w:r w:rsidR="00A8660D" w:rsidRPr="00A8660D">
        <w:rPr>
          <w:i/>
          <w:iCs/>
          <w:color w:val="FF0000"/>
        </w:rPr>
        <w:t xml:space="preserve">For whether we live, we live unto the </w:t>
      </w:r>
      <w:r w:rsidR="00A8660D" w:rsidRPr="00A8660D">
        <w:rPr>
          <w:b/>
          <w:bCs w:val="0"/>
          <w:i/>
          <w:iCs/>
          <w:color w:val="FF0000"/>
        </w:rPr>
        <w:t>Lord</w:t>
      </w:r>
      <w:r w:rsidR="00A8660D" w:rsidRPr="00A8660D">
        <w:rPr>
          <w:i/>
          <w:iCs/>
          <w:color w:val="FF0000"/>
        </w:rPr>
        <w:t xml:space="preserve">; and whether we die, we die unto the </w:t>
      </w:r>
      <w:r w:rsidR="00A8660D" w:rsidRPr="00A8660D">
        <w:rPr>
          <w:b/>
          <w:bCs w:val="0"/>
          <w:i/>
          <w:iCs/>
          <w:color w:val="FF0000"/>
        </w:rPr>
        <w:t>Lord</w:t>
      </w:r>
      <w:r w:rsidR="00A8660D" w:rsidRPr="00A8660D">
        <w:rPr>
          <w:i/>
          <w:iCs/>
          <w:color w:val="FF0000"/>
        </w:rPr>
        <w:t xml:space="preserve">: </w:t>
      </w:r>
    </w:p>
    <w:p w14:paraId="39F51014" w14:textId="77777777" w:rsidR="00A8660D" w:rsidRDefault="00A8660D" w:rsidP="00A8660D">
      <w:pPr>
        <w:tabs>
          <w:tab w:val="left" w:pos="851"/>
          <w:tab w:val="left" w:pos="3240"/>
          <w:tab w:val="left" w:pos="7200"/>
          <w:tab w:val="left" w:pos="7920"/>
        </w:tabs>
        <w:rPr>
          <w:i/>
          <w:iCs/>
          <w:color w:val="FF0000"/>
        </w:rPr>
      </w:pPr>
      <w:r w:rsidRPr="00A8660D">
        <w:rPr>
          <w:i/>
          <w:iCs/>
          <w:color w:val="FF0000"/>
        </w:rPr>
        <w:t xml:space="preserve">whether we live therefore, or die, we are the </w:t>
      </w:r>
      <w:r w:rsidRPr="00A8660D">
        <w:rPr>
          <w:b/>
          <w:bCs w:val="0"/>
          <w:i/>
          <w:iCs/>
          <w:color w:val="FF0000"/>
        </w:rPr>
        <w:t>Lord’s</w:t>
      </w:r>
      <w:r w:rsidRPr="00A8660D">
        <w:rPr>
          <w:i/>
          <w:iCs/>
          <w:color w:val="FF0000"/>
        </w:rPr>
        <w:t>.</w:t>
      </w:r>
      <w:r>
        <w:rPr>
          <w:i/>
          <w:iCs/>
          <w:color w:val="FF0000"/>
        </w:rPr>
        <w:t xml:space="preserve"> </w:t>
      </w:r>
      <w:r w:rsidRPr="00A8660D">
        <w:rPr>
          <w:i/>
          <w:iCs/>
          <w:color w:val="FF0000"/>
        </w:rPr>
        <w:t xml:space="preserve">For to this end Christ both died, and rose, and revived, </w:t>
      </w:r>
    </w:p>
    <w:p w14:paraId="7FB37551" w14:textId="7F202F20" w:rsidR="00A8660D" w:rsidRPr="00A8660D" w:rsidRDefault="00A8660D" w:rsidP="00A8660D">
      <w:pPr>
        <w:tabs>
          <w:tab w:val="left" w:pos="851"/>
          <w:tab w:val="left" w:pos="3240"/>
          <w:tab w:val="left" w:pos="7200"/>
          <w:tab w:val="left" w:pos="7920"/>
        </w:tabs>
        <w:rPr>
          <w:color w:val="FF0000"/>
        </w:rPr>
      </w:pPr>
      <w:r w:rsidRPr="00A8660D">
        <w:rPr>
          <w:i/>
          <w:iCs/>
          <w:color w:val="FF0000"/>
        </w:rPr>
        <w:t xml:space="preserve">that He might be </w:t>
      </w:r>
      <w:r w:rsidRPr="00A8660D">
        <w:rPr>
          <w:b/>
          <w:bCs w:val="0"/>
          <w:i/>
          <w:iCs/>
          <w:color w:val="FF0000"/>
        </w:rPr>
        <w:t>Lord</w:t>
      </w:r>
      <w:r w:rsidRPr="00A8660D">
        <w:rPr>
          <w:i/>
          <w:iCs/>
          <w:color w:val="FF0000"/>
        </w:rPr>
        <w:t xml:space="preserve"> both of the dead and living.</w:t>
      </w:r>
      <w:r>
        <w:rPr>
          <w:i/>
          <w:iCs/>
          <w:color w:val="FF0000"/>
        </w:rPr>
        <w:tab/>
      </w:r>
      <w:r w:rsidRPr="00A8660D">
        <w:rPr>
          <w:color w:val="FF0000"/>
        </w:rPr>
        <w:t xml:space="preserve">Rom. 14:8, </w:t>
      </w:r>
      <w:r>
        <w:rPr>
          <w:color w:val="FF0000"/>
        </w:rPr>
        <w:t>9</w:t>
      </w:r>
    </w:p>
    <w:p w14:paraId="7720E454" w14:textId="71AC8260" w:rsidR="008C1236" w:rsidRDefault="008C1236" w:rsidP="00A8660D">
      <w:pPr>
        <w:tabs>
          <w:tab w:val="left" w:pos="851"/>
          <w:tab w:val="left" w:pos="3240"/>
          <w:tab w:val="left" w:pos="7200"/>
          <w:tab w:val="left" w:pos="7920"/>
        </w:tabs>
        <w:rPr>
          <w:color w:val="FF0000"/>
        </w:rPr>
      </w:pPr>
      <w:r>
        <w:rPr>
          <w:color w:val="FF0000"/>
        </w:rPr>
        <w:t>The</w:t>
      </w:r>
      <w:r>
        <w:rPr>
          <w:b/>
          <w:color w:val="FF0000"/>
        </w:rPr>
        <w:t xml:space="preserve"> T</w:t>
      </w:r>
      <w:r>
        <w:rPr>
          <w:color w:val="FF0000"/>
        </w:rPr>
        <w:t xml:space="preserve">hots: </w:t>
      </w:r>
    </w:p>
    <w:p w14:paraId="1C917780" w14:textId="5CBBFB57" w:rsidR="00A8660D" w:rsidRPr="00E61EAD" w:rsidRDefault="00A8660D" w:rsidP="00A8660D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200"/>
          <w:tab w:val="left" w:pos="7920"/>
        </w:tabs>
        <w:ind w:left="284" w:hanging="284"/>
        <w:rPr>
          <w:b/>
          <w:smallCaps/>
        </w:rPr>
      </w:pPr>
      <w:r w:rsidRPr="00E61EAD">
        <w:rPr>
          <w:b/>
          <w:smallCaps/>
        </w:rPr>
        <w:t>The Attestation to Christ’s Lordship in the Scriptures.</w:t>
      </w:r>
    </w:p>
    <w:p w14:paraId="65191C78" w14:textId="242CD791" w:rsidR="00A8660D" w:rsidRDefault="00A8660D" w:rsidP="00A8660D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 w:rsidRPr="00A8660D">
        <w:rPr>
          <w:bCs w:val="0"/>
        </w:rPr>
        <w:t xml:space="preserve">The Fact </w:t>
      </w:r>
      <w:r w:rsidRPr="00942ED9">
        <w:rPr>
          <w:b/>
        </w:rPr>
        <w:t>D</w:t>
      </w:r>
      <w:r w:rsidRPr="00A8660D">
        <w:rPr>
          <w:bCs w:val="0"/>
        </w:rPr>
        <w:t>efined.</w:t>
      </w:r>
    </w:p>
    <w:p w14:paraId="0083ECE1" w14:textId="2F2F032B" w:rsidR="00A8660D" w:rsidRDefault="000E71AD" w:rsidP="00A8660D">
      <w:pPr>
        <w:pStyle w:val="ListParagraph"/>
        <w:numPr>
          <w:ilvl w:val="0"/>
          <w:numId w:val="3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 xml:space="preserve">The </w:t>
      </w:r>
      <w:r w:rsidRPr="00942ED9">
        <w:rPr>
          <w:b/>
        </w:rPr>
        <w:t>U</w:t>
      </w:r>
      <w:r>
        <w:rPr>
          <w:bCs w:val="0"/>
        </w:rPr>
        <w:t>ses of the Word “</w:t>
      </w:r>
      <w:r w:rsidRPr="000E71AD">
        <w:rPr>
          <w:bCs w:val="0"/>
          <w:i/>
          <w:iCs/>
        </w:rPr>
        <w:t>Lord</w:t>
      </w:r>
      <w:r>
        <w:rPr>
          <w:bCs w:val="0"/>
        </w:rPr>
        <w:t>”</w:t>
      </w:r>
    </w:p>
    <w:p w14:paraId="1B5579EF" w14:textId="583613B5" w:rsidR="000E71AD" w:rsidRDefault="000E71AD" w:rsidP="000E71AD">
      <w:pPr>
        <w:pStyle w:val="ListParagraph"/>
        <w:numPr>
          <w:ilvl w:val="0"/>
          <w:numId w:val="4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</w:rPr>
      </w:pPr>
      <w:r>
        <w:rPr>
          <w:bCs w:val="0"/>
        </w:rPr>
        <w:t xml:space="preserve">Its </w:t>
      </w:r>
      <w:r w:rsidRPr="00E37454">
        <w:rPr>
          <w:b/>
        </w:rPr>
        <w:t>O</w:t>
      </w:r>
      <w:r>
        <w:rPr>
          <w:bCs w:val="0"/>
        </w:rPr>
        <w:t xml:space="preserve">rigin (Gk. </w:t>
      </w:r>
      <w:proofErr w:type="spellStart"/>
      <w:r w:rsidRPr="000E71AD">
        <w:rPr>
          <w:bCs w:val="0"/>
          <w:i/>
          <w:iCs/>
        </w:rPr>
        <w:t>kurios</w:t>
      </w:r>
      <w:proofErr w:type="spellEnd"/>
      <w:r>
        <w:rPr>
          <w:bCs w:val="0"/>
        </w:rPr>
        <w:t>) = owner, master, emperor, king, etc.</w:t>
      </w:r>
    </w:p>
    <w:p w14:paraId="0D4E9001" w14:textId="6B6D5BDC" w:rsidR="000E71AD" w:rsidRPr="000E71AD" w:rsidRDefault="000E71AD" w:rsidP="000E71AD">
      <w:pPr>
        <w:pStyle w:val="ListParagraph"/>
        <w:numPr>
          <w:ilvl w:val="0"/>
          <w:numId w:val="4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</w:rPr>
      </w:pPr>
      <w:r>
        <w:rPr>
          <w:bCs w:val="0"/>
        </w:rPr>
        <w:t xml:space="preserve">Its </w:t>
      </w:r>
      <w:r w:rsidRPr="00E37454">
        <w:rPr>
          <w:b/>
        </w:rPr>
        <w:t>O</w:t>
      </w:r>
      <w:r>
        <w:rPr>
          <w:bCs w:val="0"/>
        </w:rPr>
        <w:t xml:space="preserve">nly Translation – Heb. </w:t>
      </w:r>
      <w:r w:rsidRPr="000E71AD">
        <w:rPr>
          <w:bCs w:val="0"/>
          <w:i/>
          <w:iCs/>
        </w:rPr>
        <w:t>Jehovah</w:t>
      </w:r>
      <w:r>
        <w:rPr>
          <w:bCs w:val="0"/>
        </w:rPr>
        <w:t xml:space="preserve">; Gk. </w:t>
      </w:r>
      <w:proofErr w:type="spellStart"/>
      <w:r w:rsidRPr="000E71AD">
        <w:rPr>
          <w:bCs w:val="0"/>
          <w:i/>
          <w:iCs/>
        </w:rPr>
        <w:t>kurios</w:t>
      </w:r>
      <w:proofErr w:type="spellEnd"/>
      <w:r>
        <w:rPr>
          <w:bCs w:val="0"/>
        </w:rPr>
        <w:t xml:space="preserve"> in LXX and always rendered </w:t>
      </w:r>
      <w:r w:rsidRPr="000E71AD">
        <w:rPr>
          <w:b/>
          <w:i/>
          <w:iCs/>
          <w:smallCaps/>
        </w:rPr>
        <w:t>lord</w:t>
      </w:r>
      <w:r>
        <w:rPr>
          <w:bCs w:val="0"/>
          <w:smallCaps/>
        </w:rPr>
        <w:t>;</w:t>
      </w:r>
    </w:p>
    <w:p w14:paraId="442AD034" w14:textId="7C422B79" w:rsidR="000E71AD" w:rsidRPr="00942ED9" w:rsidRDefault="000E71AD" w:rsidP="00942ED9">
      <w:pPr>
        <w:pStyle w:val="ListParagraph"/>
        <w:tabs>
          <w:tab w:val="left" w:pos="709"/>
          <w:tab w:val="left" w:pos="3240"/>
          <w:tab w:val="left" w:pos="7200"/>
          <w:tab w:val="left" w:pos="7920"/>
        </w:tabs>
        <w:ind w:left="709"/>
        <w:rPr>
          <w:bCs w:val="0"/>
          <w:i/>
          <w:iCs/>
          <w:smallCaps/>
        </w:rPr>
      </w:pPr>
      <w:r w:rsidRPr="000E71AD">
        <w:rPr>
          <w:bCs w:val="0"/>
        </w:rPr>
        <w:t>Hence,</w:t>
      </w:r>
      <w:r>
        <w:rPr>
          <w:bCs w:val="0"/>
          <w:smallCaps/>
        </w:rPr>
        <w:t xml:space="preserve"> “</w:t>
      </w:r>
      <w:r w:rsidRPr="000E71AD">
        <w:rPr>
          <w:bCs w:val="0"/>
          <w:i/>
          <w:iCs/>
          <w:smallCaps/>
        </w:rPr>
        <w:t>Lord</w:t>
      </w:r>
      <w:r>
        <w:rPr>
          <w:bCs w:val="0"/>
          <w:i/>
          <w:iCs/>
          <w:smallCaps/>
        </w:rPr>
        <w:t xml:space="preserve"> </w:t>
      </w:r>
      <w:r w:rsidRPr="000E71AD">
        <w:rPr>
          <w:bCs w:val="0"/>
          <w:i/>
          <w:iCs/>
          <w:smallCaps/>
        </w:rPr>
        <w:t>jesus”</w:t>
      </w:r>
      <w:r>
        <w:rPr>
          <w:bCs w:val="0"/>
          <w:smallCaps/>
        </w:rPr>
        <w:t xml:space="preserve"> </w:t>
      </w:r>
      <w:r w:rsidRPr="000E71AD">
        <w:rPr>
          <w:bCs w:val="0"/>
        </w:rPr>
        <w:t>cf.</w:t>
      </w:r>
      <w:r>
        <w:rPr>
          <w:bCs w:val="0"/>
          <w:smallCaps/>
        </w:rPr>
        <w:t xml:space="preserve"> </w:t>
      </w:r>
      <w:r w:rsidRPr="000E71AD">
        <w:rPr>
          <w:bCs w:val="0"/>
          <w:i/>
          <w:iCs/>
        </w:rPr>
        <w:t>The</w:t>
      </w:r>
      <w:r w:rsidRPr="000E71AD">
        <w:rPr>
          <w:bCs w:val="0"/>
          <w:i/>
          <w:iCs/>
          <w:smallCaps/>
        </w:rPr>
        <w:t xml:space="preserve"> Lord </w:t>
      </w:r>
      <w:r w:rsidRPr="000E71AD">
        <w:rPr>
          <w:bCs w:val="0"/>
          <w:i/>
          <w:iCs/>
        </w:rPr>
        <w:t xml:space="preserve">said unto my </w:t>
      </w:r>
      <w:r w:rsidRPr="000E71AD">
        <w:rPr>
          <w:bCs w:val="0"/>
          <w:i/>
          <w:iCs/>
          <w:smallCaps/>
        </w:rPr>
        <w:t>Lord</w:t>
      </w:r>
      <w:r w:rsidRPr="000E71AD">
        <w:rPr>
          <w:bCs w:val="0"/>
          <w:smallCaps/>
        </w:rPr>
        <w:t xml:space="preserve">, </w:t>
      </w:r>
      <w:r w:rsidRPr="000E71AD">
        <w:rPr>
          <w:bCs w:val="0"/>
          <w:i/>
          <w:iCs/>
        </w:rPr>
        <w:t xml:space="preserve">Sit </w:t>
      </w:r>
      <w:r w:rsidR="00254226">
        <w:rPr>
          <w:bCs w:val="0"/>
          <w:i/>
          <w:iCs/>
        </w:rPr>
        <w:t>T</w:t>
      </w:r>
      <w:r w:rsidRPr="000E71AD">
        <w:rPr>
          <w:bCs w:val="0"/>
          <w:i/>
          <w:iCs/>
        </w:rPr>
        <w:t xml:space="preserve">hou at </w:t>
      </w:r>
      <w:r>
        <w:rPr>
          <w:bCs w:val="0"/>
          <w:i/>
          <w:iCs/>
        </w:rPr>
        <w:t>M</w:t>
      </w:r>
      <w:r w:rsidRPr="000E71AD">
        <w:rPr>
          <w:bCs w:val="0"/>
          <w:i/>
          <w:iCs/>
        </w:rPr>
        <w:t>y right hand</w:t>
      </w:r>
      <w:r>
        <w:rPr>
          <w:bCs w:val="0"/>
        </w:rPr>
        <w:t>.</w:t>
      </w:r>
      <w:r>
        <w:rPr>
          <w:bCs w:val="0"/>
        </w:rPr>
        <w:tab/>
      </w:r>
      <w:r w:rsidRPr="000E71AD">
        <w:rPr>
          <w:bCs w:val="0"/>
        </w:rPr>
        <w:t>Psa. 110:1</w:t>
      </w:r>
    </w:p>
    <w:p w14:paraId="4C7FD93F" w14:textId="5D3B186F" w:rsidR="000E71AD" w:rsidRDefault="00942ED9" w:rsidP="00A8660D">
      <w:pPr>
        <w:pStyle w:val="ListParagraph"/>
        <w:numPr>
          <w:ilvl w:val="0"/>
          <w:numId w:val="3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 xml:space="preserve">The </w:t>
      </w:r>
      <w:r w:rsidRPr="00942ED9">
        <w:rPr>
          <w:b/>
        </w:rPr>
        <w:t>U</w:t>
      </w:r>
      <w:r>
        <w:rPr>
          <w:bCs w:val="0"/>
        </w:rPr>
        <w:t>sage of the Word.</w:t>
      </w:r>
    </w:p>
    <w:p w14:paraId="6A7975AC" w14:textId="0078DC33" w:rsidR="00942ED9" w:rsidRDefault="00942ED9" w:rsidP="00942ED9">
      <w:pPr>
        <w:pStyle w:val="ListParagraph"/>
        <w:numPr>
          <w:ilvl w:val="0"/>
          <w:numId w:val="5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</w:rPr>
      </w:pPr>
      <w:r>
        <w:rPr>
          <w:bCs w:val="0"/>
        </w:rPr>
        <w:t xml:space="preserve">First </w:t>
      </w:r>
      <w:r w:rsidRPr="00942ED9">
        <w:rPr>
          <w:b/>
        </w:rPr>
        <w:t>S</w:t>
      </w:r>
      <w:r>
        <w:rPr>
          <w:bCs w:val="0"/>
        </w:rPr>
        <w:t xml:space="preserve">ignificant Use - </w:t>
      </w:r>
      <w:r w:rsidRPr="00942ED9">
        <w:rPr>
          <w:bCs w:val="0"/>
          <w:i/>
          <w:iCs/>
        </w:rPr>
        <w:t xml:space="preserve">And Thomas answered and said unto </w:t>
      </w:r>
      <w:r w:rsidR="00E37454">
        <w:rPr>
          <w:bCs w:val="0"/>
          <w:i/>
          <w:iCs/>
        </w:rPr>
        <w:t>H</w:t>
      </w:r>
      <w:r w:rsidRPr="00942ED9">
        <w:rPr>
          <w:bCs w:val="0"/>
          <w:i/>
          <w:iCs/>
        </w:rPr>
        <w:t xml:space="preserve">im, My </w:t>
      </w:r>
      <w:r w:rsidRPr="00942ED9">
        <w:rPr>
          <w:b/>
          <w:i/>
          <w:iCs/>
        </w:rPr>
        <w:t>Lord</w:t>
      </w:r>
      <w:r w:rsidRPr="00942ED9">
        <w:rPr>
          <w:bCs w:val="0"/>
          <w:i/>
          <w:iCs/>
        </w:rPr>
        <w:t xml:space="preserve"> and my God.</w:t>
      </w:r>
      <w:r>
        <w:rPr>
          <w:bCs w:val="0"/>
        </w:rPr>
        <w:tab/>
        <w:t>Jn. 20:28</w:t>
      </w:r>
    </w:p>
    <w:p w14:paraId="60ADD07C" w14:textId="2DAB6ED4" w:rsidR="00942ED9" w:rsidRDefault="00942ED9" w:rsidP="00942ED9">
      <w:pPr>
        <w:pStyle w:val="ListParagraph"/>
        <w:numPr>
          <w:ilvl w:val="0"/>
          <w:numId w:val="5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</w:rPr>
      </w:pPr>
      <w:r>
        <w:rPr>
          <w:bCs w:val="0"/>
        </w:rPr>
        <w:t xml:space="preserve">Other </w:t>
      </w:r>
      <w:r w:rsidRPr="00942ED9">
        <w:rPr>
          <w:b/>
        </w:rPr>
        <w:t>S</w:t>
      </w:r>
      <w:r>
        <w:rPr>
          <w:bCs w:val="0"/>
        </w:rPr>
        <w:t>ubsequent Uses – exclusively used of the Lord except Acts 10:4; Rev. 7:14</w:t>
      </w:r>
    </w:p>
    <w:p w14:paraId="15E8DB47" w14:textId="10A35278" w:rsidR="00942ED9" w:rsidRDefault="00942ED9" w:rsidP="00942ED9">
      <w:pPr>
        <w:pStyle w:val="ListParagraph"/>
        <w:numPr>
          <w:ilvl w:val="0"/>
          <w:numId w:val="5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</w:rPr>
      </w:pPr>
      <w:r>
        <w:rPr>
          <w:bCs w:val="0"/>
        </w:rPr>
        <w:t xml:space="preserve">Its </w:t>
      </w:r>
      <w:r w:rsidRPr="00942ED9">
        <w:rPr>
          <w:b/>
        </w:rPr>
        <w:t>S</w:t>
      </w:r>
      <w:r>
        <w:rPr>
          <w:bCs w:val="0"/>
        </w:rPr>
        <w:t>uperseding Use – as used only of Christ.</w:t>
      </w:r>
    </w:p>
    <w:p w14:paraId="20723CE3" w14:textId="118ABFF7" w:rsidR="00A8660D" w:rsidRDefault="00942ED9" w:rsidP="00A8660D">
      <w:pPr>
        <w:pStyle w:val="ListParagraph"/>
        <w:numPr>
          <w:ilvl w:val="0"/>
          <w:numId w:val="2"/>
        </w:numPr>
        <w:tabs>
          <w:tab w:val="left" w:pos="426"/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>
        <w:rPr>
          <w:bCs w:val="0"/>
        </w:rPr>
        <w:t xml:space="preserve">The Fact </w:t>
      </w:r>
      <w:r w:rsidRPr="00942ED9">
        <w:rPr>
          <w:b/>
        </w:rPr>
        <w:t>D</w:t>
      </w:r>
      <w:r>
        <w:rPr>
          <w:bCs w:val="0"/>
        </w:rPr>
        <w:t>eclared</w:t>
      </w:r>
      <w:r w:rsidR="00254226">
        <w:rPr>
          <w:bCs w:val="0"/>
        </w:rPr>
        <w:t>.</w:t>
      </w:r>
    </w:p>
    <w:p w14:paraId="3BC4995A" w14:textId="33AC4DB8" w:rsidR="00942ED9" w:rsidRDefault="00942ED9" w:rsidP="00942ED9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E37454">
        <w:rPr>
          <w:b/>
        </w:rPr>
        <w:t>A</w:t>
      </w:r>
      <w:r>
        <w:rPr>
          <w:bCs w:val="0"/>
        </w:rPr>
        <w:t xml:space="preserve">ccepted by Christ - </w:t>
      </w:r>
      <w:r w:rsidR="005B07B5" w:rsidRPr="005B07B5">
        <w:rPr>
          <w:bCs w:val="0"/>
          <w:i/>
          <w:iCs/>
        </w:rPr>
        <w:t xml:space="preserve">Ye call </w:t>
      </w:r>
      <w:r w:rsidR="00E37454">
        <w:rPr>
          <w:bCs w:val="0"/>
          <w:i/>
          <w:iCs/>
        </w:rPr>
        <w:t>M</w:t>
      </w:r>
      <w:r w:rsidR="005B07B5" w:rsidRPr="005B07B5">
        <w:rPr>
          <w:bCs w:val="0"/>
          <w:i/>
          <w:iCs/>
        </w:rPr>
        <w:t>e Master and Lord: and ye say well; for so I am.</w:t>
      </w:r>
      <w:r w:rsidR="005B07B5">
        <w:rPr>
          <w:bCs w:val="0"/>
          <w:i/>
          <w:iCs/>
        </w:rPr>
        <w:tab/>
      </w:r>
      <w:r w:rsidR="005B07B5">
        <w:rPr>
          <w:bCs w:val="0"/>
          <w:i/>
          <w:iCs/>
        </w:rPr>
        <w:tab/>
      </w:r>
      <w:r w:rsidR="005B07B5">
        <w:rPr>
          <w:bCs w:val="0"/>
        </w:rPr>
        <w:t>Jn. 13:13</w:t>
      </w:r>
    </w:p>
    <w:p w14:paraId="038131AA" w14:textId="77777777" w:rsidR="005B07B5" w:rsidRPr="005B07B5" w:rsidRDefault="005B07B5" w:rsidP="00533863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E37454">
        <w:rPr>
          <w:b/>
        </w:rPr>
        <w:t>A</w:t>
      </w:r>
      <w:r w:rsidRPr="005B07B5">
        <w:rPr>
          <w:bCs w:val="0"/>
        </w:rPr>
        <w:t xml:space="preserve">ffirmed in the Resurrection – </w:t>
      </w:r>
      <w:r w:rsidRPr="005B07B5">
        <w:rPr>
          <w:bCs w:val="0"/>
          <w:i/>
          <w:iCs/>
        </w:rPr>
        <w:t xml:space="preserve">For to this end Christ both died, and rose, and revived, </w:t>
      </w:r>
    </w:p>
    <w:p w14:paraId="0F9F0D27" w14:textId="312E1133" w:rsidR="005B07B5" w:rsidRPr="005B07B5" w:rsidRDefault="005B07B5" w:rsidP="005B07B5">
      <w:pPr>
        <w:pStyle w:val="ListParagraph"/>
        <w:tabs>
          <w:tab w:val="left" w:pos="567"/>
          <w:tab w:val="left" w:pos="3119"/>
          <w:tab w:val="left" w:pos="7200"/>
          <w:tab w:val="left" w:pos="7920"/>
        </w:tabs>
        <w:ind w:left="567"/>
        <w:rPr>
          <w:bCs w:val="0"/>
        </w:rPr>
      </w:pPr>
      <w:r>
        <w:rPr>
          <w:bCs w:val="0"/>
          <w:i/>
          <w:iCs/>
        </w:rPr>
        <w:tab/>
      </w:r>
      <w:r w:rsidRPr="005B07B5">
        <w:rPr>
          <w:bCs w:val="0"/>
          <w:i/>
          <w:iCs/>
        </w:rPr>
        <w:t xml:space="preserve">that </w:t>
      </w:r>
      <w:r w:rsidR="00E37454">
        <w:rPr>
          <w:bCs w:val="0"/>
          <w:i/>
          <w:iCs/>
        </w:rPr>
        <w:t>H</w:t>
      </w:r>
      <w:r w:rsidRPr="005B07B5">
        <w:rPr>
          <w:bCs w:val="0"/>
          <w:i/>
          <w:iCs/>
        </w:rPr>
        <w:t>e might be Lord both of the dead and living.</w:t>
      </w:r>
      <w:r>
        <w:rPr>
          <w:bCs w:val="0"/>
          <w:i/>
          <w:iCs/>
        </w:rPr>
        <w:tab/>
      </w:r>
      <w:r>
        <w:rPr>
          <w:bCs w:val="0"/>
          <w:i/>
          <w:iCs/>
        </w:rPr>
        <w:tab/>
      </w:r>
      <w:r w:rsidRPr="005B07B5">
        <w:rPr>
          <w:bCs w:val="0"/>
        </w:rPr>
        <w:t>Rom.14:9</w:t>
      </w:r>
    </w:p>
    <w:p w14:paraId="205BEDD5" w14:textId="6C458555" w:rsidR="005B07B5" w:rsidRPr="00CF2C08" w:rsidRDefault="005B07B5" w:rsidP="002D2D55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  <w:i/>
          <w:iCs/>
        </w:rPr>
      </w:pPr>
      <w:r w:rsidRPr="00E37454">
        <w:rPr>
          <w:b/>
        </w:rPr>
        <w:t>A</w:t>
      </w:r>
      <w:r w:rsidRPr="00CF2C08">
        <w:rPr>
          <w:bCs w:val="0"/>
        </w:rPr>
        <w:t>ppointed by God –</w:t>
      </w:r>
      <w:r w:rsidR="00CF2C08">
        <w:rPr>
          <w:bCs w:val="0"/>
        </w:rPr>
        <w:t xml:space="preserve"> </w:t>
      </w:r>
      <w:r w:rsidRPr="00CF2C08">
        <w:rPr>
          <w:bCs w:val="0"/>
          <w:i/>
          <w:iCs/>
        </w:rPr>
        <w:t>God hath made that same Jesus</w:t>
      </w:r>
      <w:r w:rsidR="00CF2C08">
        <w:rPr>
          <w:bCs w:val="0"/>
          <w:i/>
          <w:iCs/>
        </w:rPr>
        <w:t>…</w:t>
      </w:r>
      <w:r w:rsidRPr="00CF2C08">
        <w:rPr>
          <w:bCs w:val="0"/>
          <w:i/>
          <w:iCs/>
        </w:rPr>
        <w:t>both Lord and Christ</w:t>
      </w:r>
      <w:r w:rsidR="00CF2C08" w:rsidRPr="00CF2C08">
        <w:rPr>
          <w:bCs w:val="0"/>
          <w:i/>
          <w:iCs/>
        </w:rPr>
        <w:t xml:space="preserve"> </w:t>
      </w:r>
      <w:r w:rsidR="00CF2C08">
        <w:rPr>
          <w:bCs w:val="0"/>
          <w:i/>
          <w:iCs/>
        </w:rPr>
        <w:tab/>
      </w:r>
      <w:r w:rsidRPr="00CF2C08">
        <w:rPr>
          <w:bCs w:val="0"/>
        </w:rPr>
        <w:t>Acts 2:36</w:t>
      </w:r>
      <w:r w:rsidR="00CF2C08" w:rsidRPr="00CF2C08">
        <w:rPr>
          <w:bCs w:val="0"/>
        </w:rPr>
        <w:t xml:space="preserve">; Rom. 1:3f </w:t>
      </w:r>
    </w:p>
    <w:p w14:paraId="62FDF6A5" w14:textId="41BC590A" w:rsidR="005B07B5" w:rsidRDefault="00CF2C08" w:rsidP="005B07B5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E37454">
        <w:rPr>
          <w:b/>
        </w:rPr>
        <w:t>A</w:t>
      </w:r>
      <w:r>
        <w:rPr>
          <w:bCs w:val="0"/>
        </w:rPr>
        <w:t xml:space="preserve">dmitted by Thomas - </w:t>
      </w:r>
      <w:r w:rsidRPr="00CF2C08">
        <w:rPr>
          <w:bCs w:val="0"/>
          <w:i/>
          <w:iCs/>
        </w:rPr>
        <w:t xml:space="preserve">And Thomas answered and said unto </w:t>
      </w:r>
      <w:r>
        <w:rPr>
          <w:bCs w:val="0"/>
          <w:i/>
          <w:iCs/>
        </w:rPr>
        <w:t>H</w:t>
      </w:r>
      <w:r w:rsidRPr="00CF2C08">
        <w:rPr>
          <w:bCs w:val="0"/>
          <w:i/>
          <w:iCs/>
        </w:rPr>
        <w:t>im, My Lord and my God.</w:t>
      </w:r>
      <w:r>
        <w:rPr>
          <w:bCs w:val="0"/>
        </w:rPr>
        <w:tab/>
        <w:t>Jn. 20:28</w:t>
      </w:r>
    </w:p>
    <w:p w14:paraId="22DA215B" w14:textId="70415B87" w:rsidR="00CF2C08" w:rsidRDefault="00CF2C08" w:rsidP="005B07B5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E37454">
        <w:rPr>
          <w:b/>
        </w:rPr>
        <w:t>A</w:t>
      </w:r>
      <w:r>
        <w:rPr>
          <w:bCs w:val="0"/>
        </w:rPr>
        <w:t xml:space="preserve">ttested to by Peter - </w:t>
      </w:r>
      <w:r w:rsidRPr="00CF2C08">
        <w:rPr>
          <w:bCs w:val="0"/>
          <w:i/>
          <w:iCs/>
        </w:rPr>
        <w:t>…preaching peace by Jesus Christ: (he is Lord of all:)</w:t>
      </w:r>
      <w:r>
        <w:rPr>
          <w:bCs w:val="0"/>
        </w:rPr>
        <w:tab/>
      </w:r>
      <w:r>
        <w:rPr>
          <w:bCs w:val="0"/>
        </w:rPr>
        <w:tab/>
        <w:t>Acts 10:36</w:t>
      </w:r>
    </w:p>
    <w:p w14:paraId="2D02A94A" w14:textId="6F17700B" w:rsidR="00CF2C08" w:rsidRPr="00CF2C08" w:rsidRDefault="00CF2C08" w:rsidP="00BD7E38">
      <w:pPr>
        <w:pStyle w:val="ListParagraph"/>
        <w:numPr>
          <w:ilvl w:val="0"/>
          <w:numId w:val="6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E37454">
        <w:rPr>
          <w:b/>
        </w:rPr>
        <w:t>A</w:t>
      </w:r>
      <w:r w:rsidRPr="00CF2C08">
        <w:rPr>
          <w:bCs w:val="0"/>
        </w:rPr>
        <w:t xml:space="preserve">verred </w:t>
      </w:r>
      <w:r w:rsidR="00254226">
        <w:rPr>
          <w:bCs w:val="0"/>
        </w:rPr>
        <w:t xml:space="preserve">to </w:t>
      </w:r>
      <w:r w:rsidRPr="00CF2C08">
        <w:rPr>
          <w:bCs w:val="0"/>
        </w:rPr>
        <w:t>in the Scriptures –</w:t>
      </w:r>
      <w:r>
        <w:rPr>
          <w:bCs w:val="0"/>
        </w:rPr>
        <w:t xml:space="preserve"> …</w:t>
      </w:r>
      <w:r w:rsidRPr="00CF2C08">
        <w:rPr>
          <w:bCs w:val="0"/>
          <w:i/>
          <w:iCs/>
        </w:rPr>
        <w:t>the second man is the Lord from heaven.</w:t>
      </w:r>
      <w:r w:rsidRPr="00CF2C08">
        <w:rPr>
          <w:bCs w:val="0"/>
        </w:rPr>
        <w:t xml:space="preserve"> </w:t>
      </w:r>
      <w:r>
        <w:rPr>
          <w:bCs w:val="0"/>
        </w:rPr>
        <w:tab/>
      </w:r>
      <w:r>
        <w:rPr>
          <w:bCs w:val="0"/>
        </w:rPr>
        <w:tab/>
      </w:r>
      <w:r w:rsidRPr="00CF2C08">
        <w:rPr>
          <w:bCs w:val="0"/>
        </w:rPr>
        <w:t>I Cor. 15:47</w:t>
      </w:r>
    </w:p>
    <w:p w14:paraId="33CBC803" w14:textId="77777777" w:rsidR="00942ED9" w:rsidRPr="00E61EAD" w:rsidRDefault="00942ED9" w:rsidP="00E61EAD">
      <w:pPr>
        <w:pStyle w:val="ListParagraph"/>
        <w:tabs>
          <w:tab w:val="left" w:pos="567"/>
          <w:tab w:val="left" w:pos="3240"/>
          <w:tab w:val="left" w:pos="7200"/>
          <w:tab w:val="left" w:pos="7920"/>
        </w:tabs>
        <w:ind w:left="567"/>
        <w:rPr>
          <w:bCs w:val="0"/>
        </w:rPr>
      </w:pPr>
    </w:p>
    <w:p w14:paraId="030775B9" w14:textId="77777777" w:rsidR="00E61EAD" w:rsidRDefault="00CF2C08" w:rsidP="00A8660D">
      <w:pPr>
        <w:pStyle w:val="ListParagraph"/>
        <w:numPr>
          <w:ilvl w:val="0"/>
          <w:numId w:val="1"/>
        </w:numPr>
        <w:tabs>
          <w:tab w:val="left" w:pos="284"/>
          <w:tab w:val="left" w:pos="3240"/>
          <w:tab w:val="left" w:pos="7200"/>
          <w:tab w:val="left" w:pos="7920"/>
        </w:tabs>
        <w:ind w:left="284" w:hanging="284"/>
        <w:rPr>
          <w:b/>
          <w:smallCaps/>
        </w:rPr>
      </w:pPr>
      <w:r>
        <w:rPr>
          <w:b/>
          <w:smallCaps/>
        </w:rPr>
        <w:t>The Acceptance of Christ’s Lorship in our Sanctification</w:t>
      </w:r>
      <w:r w:rsidR="00E61EAD">
        <w:rPr>
          <w:b/>
          <w:smallCaps/>
        </w:rPr>
        <w:t>.</w:t>
      </w:r>
      <w:r w:rsidR="00E61EAD">
        <w:rPr>
          <w:b/>
          <w:smallCaps/>
        </w:rPr>
        <w:tab/>
      </w:r>
    </w:p>
    <w:p w14:paraId="277D7854" w14:textId="625CD7D5" w:rsidR="00A8660D" w:rsidRDefault="00E61EAD" w:rsidP="00E61EAD">
      <w:pPr>
        <w:pStyle w:val="ListParagraph"/>
        <w:tabs>
          <w:tab w:val="left" w:pos="284"/>
          <w:tab w:val="left" w:pos="851"/>
          <w:tab w:val="left" w:pos="3240"/>
          <w:tab w:val="left" w:pos="7200"/>
          <w:tab w:val="left" w:pos="7920"/>
        </w:tabs>
        <w:ind w:left="284"/>
        <w:rPr>
          <w:b/>
          <w:smallCaps/>
        </w:rPr>
      </w:pPr>
      <w:r>
        <w:t xml:space="preserve">Intro. </w:t>
      </w:r>
      <w:r>
        <w:tab/>
        <w:t xml:space="preserve">Sanctify the Lord as applied to </w:t>
      </w:r>
      <w:r w:rsidRPr="00344255">
        <w:rPr>
          <w:b/>
          <w:bCs w:val="0"/>
        </w:rPr>
        <w:t>J</w:t>
      </w:r>
      <w:r>
        <w:t xml:space="preserve">ehovah – </w:t>
      </w:r>
      <w:r w:rsidRPr="00E61EAD">
        <w:rPr>
          <w:i/>
          <w:iCs/>
        </w:rPr>
        <w:t xml:space="preserve">Sanctify the Lord of hosts </w:t>
      </w:r>
      <w:r>
        <w:rPr>
          <w:i/>
          <w:iCs/>
        </w:rPr>
        <w:t>H</w:t>
      </w:r>
      <w:r w:rsidRPr="00E61EAD">
        <w:rPr>
          <w:i/>
          <w:iCs/>
        </w:rPr>
        <w:t>imself</w:t>
      </w:r>
      <w:r>
        <w:rPr>
          <w:i/>
          <w:iCs/>
        </w:rPr>
        <w:t>…</w:t>
      </w:r>
      <w:r>
        <w:rPr>
          <w:i/>
          <w:iCs/>
        </w:rPr>
        <w:tab/>
      </w:r>
      <w:r>
        <w:rPr>
          <w:i/>
          <w:iCs/>
        </w:rPr>
        <w:tab/>
      </w:r>
      <w:r>
        <w:t>Isa. 8:13</w:t>
      </w:r>
      <w:r w:rsidR="00CF2C08">
        <w:rPr>
          <w:b/>
          <w:smallCaps/>
        </w:rPr>
        <w:tab/>
      </w:r>
    </w:p>
    <w:p w14:paraId="08B818DB" w14:textId="6C95CE35" w:rsidR="00E61EAD" w:rsidRDefault="00E61EAD" w:rsidP="00E61EAD">
      <w:pPr>
        <w:pStyle w:val="ListParagraph"/>
        <w:tabs>
          <w:tab w:val="left" w:pos="284"/>
          <w:tab w:val="left" w:pos="709"/>
          <w:tab w:val="left" w:pos="851"/>
          <w:tab w:val="left" w:pos="3240"/>
          <w:tab w:val="left" w:pos="7200"/>
          <w:tab w:val="left" w:pos="7920"/>
        </w:tabs>
        <w:ind w:left="284"/>
        <w:rPr>
          <w:bCs w:val="0"/>
        </w:rPr>
      </w:pPr>
      <w:r w:rsidRPr="00E61EAD">
        <w:rPr>
          <w:bCs w:val="0"/>
        </w:rPr>
        <w:tab/>
      </w:r>
      <w:r>
        <w:rPr>
          <w:bCs w:val="0"/>
        </w:rPr>
        <w:tab/>
      </w:r>
      <w:r w:rsidRPr="00E61EAD">
        <w:rPr>
          <w:bCs w:val="0"/>
        </w:rPr>
        <w:t>Sanctify</w:t>
      </w:r>
      <w:r>
        <w:rPr>
          <w:bCs w:val="0"/>
        </w:rPr>
        <w:t xml:space="preserve"> the Lord as applied to </w:t>
      </w:r>
      <w:r w:rsidRPr="00344255">
        <w:rPr>
          <w:b/>
        </w:rPr>
        <w:t>J</w:t>
      </w:r>
      <w:r>
        <w:rPr>
          <w:bCs w:val="0"/>
        </w:rPr>
        <w:t xml:space="preserve">esus - </w:t>
      </w:r>
      <w:r w:rsidR="00F1282F" w:rsidRPr="00F1282F">
        <w:rPr>
          <w:bCs w:val="0"/>
          <w:i/>
          <w:iCs/>
        </w:rPr>
        <w:t>But sanctify the Lord God in your hearts:</w:t>
      </w:r>
      <w:r w:rsidR="00F1282F">
        <w:rPr>
          <w:bCs w:val="0"/>
          <w:i/>
          <w:iCs/>
        </w:rPr>
        <w:tab/>
      </w:r>
      <w:r w:rsidR="00F1282F">
        <w:rPr>
          <w:bCs w:val="0"/>
        </w:rPr>
        <w:t>I Pet. 3:15</w:t>
      </w:r>
    </w:p>
    <w:p w14:paraId="18EFD3F1" w14:textId="6954E873" w:rsidR="00F1282F" w:rsidRDefault="00F1282F" w:rsidP="00F1282F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>
        <w:rPr>
          <w:bCs w:val="0"/>
        </w:rPr>
        <w:t xml:space="preserve">Christ’s Lordship in </w:t>
      </w:r>
      <w:r w:rsidRPr="00344255">
        <w:rPr>
          <w:b/>
        </w:rPr>
        <w:t>S</w:t>
      </w:r>
      <w:r>
        <w:rPr>
          <w:bCs w:val="0"/>
        </w:rPr>
        <w:t>alvation.</w:t>
      </w:r>
    </w:p>
    <w:p w14:paraId="5B07F833" w14:textId="2421CC88" w:rsidR="00F1282F" w:rsidRDefault="00F1282F" w:rsidP="00F1282F">
      <w:pPr>
        <w:pStyle w:val="ListParagraph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It must be so in Salvat</w:t>
      </w:r>
      <w:r w:rsidRPr="00E37454">
        <w:rPr>
          <w:b/>
        </w:rPr>
        <w:t>ion</w:t>
      </w:r>
      <w:r>
        <w:rPr>
          <w:bCs w:val="0"/>
        </w:rPr>
        <w:t xml:space="preserve"> – </w:t>
      </w:r>
      <w:r w:rsidRPr="00F1282F">
        <w:rPr>
          <w:bCs w:val="0"/>
          <w:i/>
          <w:iCs/>
        </w:rPr>
        <w:t>Believe on the Lord Jesus Christ, and thou shalt be saved,</w:t>
      </w:r>
      <w:r w:rsidRPr="00F1282F">
        <w:rPr>
          <w:bCs w:val="0"/>
        </w:rPr>
        <w:t xml:space="preserve"> </w:t>
      </w:r>
      <w:r>
        <w:rPr>
          <w:bCs w:val="0"/>
        </w:rPr>
        <w:t>…</w:t>
      </w:r>
      <w:r w:rsidRPr="00F1282F">
        <w:rPr>
          <w:bCs w:val="0"/>
        </w:rPr>
        <w:t xml:space="preserve"> </w:t>
      </w:r>
      <w:r>
        <w:rPr>
          <w:bCs w:val="0"/>
        </w:rPr>
        <w:tab/>
        <w:t>Acts 16:31</w:t>
      </w:r>
    </w:p>
    <w:p w14:paraId="597985AE" w14:textId="47782F2B" w:rsidR="00F1282F" w:rsidRDefault="00F1282F" w:rsidP="00F1282F">
      <w:pPr>
        <w:pStyle w:val="ListParagraph"/>
        <w:numPr>
          <w:ilvl w:val="0"/>
          <w:numId w:val="8"/>
        </w:numPr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It must be so in Confess</w:t>
      </w:r>
      <w:r w:rsidRPr="00E37454">
        <w:rPr>
          <w:b/>
        </w:rPr>
        <w:t>ion</w:t>
      </w:r>
      <w:r>
        <w:rPr>
          <w:bCs w:val="0"/>
        </w:rPr>
        <w:t xml:space="preserve"> – </w:t>
      </w:r>
      <w:r w:rsidRPr="00F1282F">
        <w:rPr>
          <w:bCs w:val="0"/>
          <w:i/>
          <w:iCs/>
        </w:rPr>
        <w:t xml:space="preserve">if you confess with your lips that Jesus is Lord and believe in your heart that God raised </w:t>
      </w:r>
      <w:r w:rsidR="00E37454">
        <w:rPr>
          <w:bCs w:val="0"/>
          <w:i/>
          <w:iCs/>
        </w:rPr>
        <w:t>H</w:t>
      </w:r>
      <w:r w:rsidRPr="00F1282F">
        <w:rPr>
          <w:bCs w:val="0"/>
          <w:i/>
          <w:iCs/>
        </w:rPr>
        <w:t>im from the dead, you will be saved</w:t>
      </w:r>
      <w:r>
        <w:rPr>
          <w:bCs w:val="0"/>
        </w:rPr>
        <w:t>.</w:t>
      </w:r>
      <w:r>
        <w:rPr>
          <w:bCs w:val="0"/>
        </w:rPr>
        <w:tab/>
        <w:t>Rom. 10:9, NRSV</w:t>
      </w:r>
    </w:p>
    <w:p w14:paraId="3A38452C" w14:textId="77777777" w:rsidR="00E37454" w:rsidRPr="00E37454" w:rsidRDefault="00F1282F" w:rsidP="00794CDC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>
        <w:rPr>
          <w:bCs w:val="0"/>
        </w:rPr>
        <w:t xml:space="preserve">Christ’s Lordship in </w:t>
      </w:r>
      <w:r w:rsidRPr="00344255">
        <w:rPr>
          <w:b/>
        </w:rPr>
        <w:t>S</w:t>
      </w:r>
      <w:r>
        <w:rPr>
          <w:bCs w:val="0"/>
        </w:rPr>
        <w:t>anctifica</w:t>
      </w:r>
      <w:r w:rsidRPr="00254226">
        <w:rPr>
          <w:b/>
        </w:rPr>
        <w:t>tion</w:t>
      </w:r>
      <w:r>
        <w:rPr>
          <w:bCs w:val="0"/>
        </w:rPr>
        <w:t xml:space="preserve"> - </w:t>
      </w:r>
      <w:r w:rsidR="00794CDC">
        <w:rPr>
          <w:bCs w:val="0"/>
        </w:rPr>
        <w:t>…</w:t>
      </w:r>
      <w:r w:rsidRPr="00794CDC">
        <w:rPr>
          <w:bCs w:val="0"/>
          <w:i/>
          <w:iCs/>
        </w:rPr>
        <w:t xml:space="preserve">sanctify the Lord God in your hearts: and be ready </w:t>
      </w:r>
    </w:p>
    <w:p w14:paraId="6A4723DB" w14:textId="1BC28D51" w:rsidR="00F1282F" w:rsidRDefault="00F1282F" w:rsidP="00E37454">
      <w:pPr>
        <w:pStyle w:val="ListParagraph"/>
        <w:tabs>
          <w:tab w:val="left" w:pos="426"/>
          <w:tab w:val="left" w:pos="709"/>
          <w:tab w:val="left" w:pos="851"/>
          <w:tab w:val="left" w:pos="3240"/>
          <w:tab w:val="left" w:pos="7200"/>
          <w:tab w:val="left" w:pos="7920"/>
        </w:tabs>
        <w:ind w:left="426"/>
        <w:rPr>
          <w:bCs w:val="0"/>
        </w:rPr>
      </w:pPr>
      <w:r w:rsidRPr="00794CDC">
        <w:rPr>
          <w:bCs w:val="0"/>
          <w:i/>
          <w:iCs/>
        </w:rPr>
        <w:t xml:space="preserve">always to give an answer to every man that </w:t>
      </w:r>
      <w:proofErr w:type="spellStart"/>
      <w:r w:rsidRPr="00794CDC">
        <w:rPr>
          <w:bCs w:val="0"/>
          <w:i/>
          <w:iCs/>
        </w:rPr>
        <w:t>asketh</w:t>
      </w:r>
      <w:proofErr w:type="spellEnd"/>
      <w:r w:rsidRPr="00794CDC">
        <w:rPr>
          <w:bCs w:val="0"/>
          <w:i/>
          <w:iCs/>
        </w:rPr>
        <w:t xml:space="preserve"> you a reason of the hope that is in yo</w:t>
      </w:r>
      <w:r w:rsidR="00794CDC">
        <w:rPr>
          <w:bCs w:val="0"/>
          <w:i/>
          <w:iCs/>
        </w:rPr>
        <w:t>u…</w:t>
      </w:r>
      <w:r w:rsidR="00794CDC">
        <w:rPr>
          <w:bCs w:val="0"/>
        </w:rPr>
        <w:t xml:space="preserve"> </w:t>
      </w:r>
      <w:r w:rsidR="00794CDC">
        <w:rPr>
          <w:bCs w:val="0"/>
        </w:rPr>
        <w:tab/>
      </w:r>
      <w:r w:rsidRPr="00794CDC">
        <w:rPr>
          <w:bCs w:val="0"/>
        </w:rPr>
        <w:t>I Pet. 3:15</w:t>
      </w:r>
    </w:p>
    <w:p w14:paraId="64953D93" w14:textId="4511F43C" w:rsidR="00794CDC" w:rsidRDefault="00794CDC" w:rsidP="00794CDC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 xml:space="preserve">It </w:t>
      </w:r>
      <w:r w:rsidRPr="00344255">
        <w:rPr>
          <w:b/>
        </w:rPr>
        <w:t>C</w:t>
      </w:r>
      <w:r>
        <w:rPr>
          <w:bCs w:val="0"/>
        </w:rPr>
        <w:t xml:space="preserve">ommences with </w:t>
      </w:r>
      <w:r w:rsidRPr="00344255">
        <w:rPr>
          <w:b/>
        </w:rPr>
        <w:t>S</w:t>
      </w:r>
      <w:r>
        <w:rPr>
          <w:bCs w:val="0"/>
        </w:rPr>
        <w:t xml:space="preserve">urrender at Birth - </w:t>
      </w:r>
      <w:r w:rsidRPr="00794CDC">
        <w:rPr>
          <w:i/>
          <w:iCs/>
        </w:rPr>
        <w:t xml:space="preserve">Lord, what wilt </w:t>
      </w:r>
      <w:r w:rsidR="00E37454">
        <w:rPr>
          <w:i/>
          <w:iCs/>
        </w:rPr>
        <w:t>T</w:t>
      </w:r>
      <w:r w:rsidRPr="00794CDC">
        <w:rPr>
          <w:i/>
          <w:iCs/>
        </w:rPr>
        <w:t>hou have me to do?</w:t>
      </w:r>
      <w:r w:rsidRPr="00794CDC">
        <w:t> </w:t>
      </w:r>
      <w:r w:rsidRPr="00794CDC">
        <w:rPr>
          <w:bCs w:val="0"/>
        </w:rPr>
        <w:t xml:space="preserve"> </w:t>
      </w:r>
      <w:r>
        <w:rPr>
          <w:bCs w:val="0"/>
        </w:rPr>
        <w:tab/>
      </w:r>
      <w:r>
        <w:rPr>
          <w:bCs w:val="0"/>
        </w:rPr>
        <w:tab/>
        <w:t>Acts 9:6</w:t>
      </w:r>
    </w:p>
    <w:p w14:paraId="7ED89D3E" w14:textId="77777777" w:rsidR="00E37454" w:rsidRPr="00E37454" w:rsidRDefault="00794CDC" w:rsidP="002E49EE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 w:rsidRPr="00344255">
        <w:rPr>
          <w:bCs w:val="0"/>
        </w:rPr>
        <w:t xml:space="preserve">It </w:t>
      </w:r>
      <w:r w:rsidRPr="00344255">
        <w:rPr>
          <w:b/>
        </w:rPr>
        <w:t>C</w:t>
      </w:r>
      <w:r w:rsidRPr="00344255">
        <w:rPr>
          <w:bCs w:val="0"/>
        </w:rPr>
        <w:t xml:space="preserve">ontinues with </w:t>
      </w:r>
      <w:r w:rsidRPr="00344255">
        <w:rPr>
          <w:b/>
        </w:rPr>
        <w:t>S</w:t>
      </w:r>
      <w:r w:rsidRPr="00344255">
        <w:rPr>
          <w:bCs w:val="0"/>
        </w:rPr>
        <w:t xml:space="preserve">ubmission in Life - </w:t>
      </w:r>
      <w:r w:rsidR="00344255">
        <w:rPr>
          <w:bCs w:val="0"/>
        </w:rPr>
        <w:t>N</w:t>
      </w:r>
      <w:r w:rsidR="00344255" w:rsidRPr="00344255">
        <w:rPr>
          <w:bCs w:val="0"/>
          <w:i/>
          <w:iCs/>
        </w:rPr>
        <w:t xml:space="preserve">one of us </w:t>
      </w:r>
      <w:proofErr w:type="spellStart"/>
      <w:r w:rsidR="00344255" w:rsidRPr="00344255">
        <w:rPr>
          <w:bCs w:val="0"/>
          <w:i/>
          <w:iCs/>
        </w:rPr>
        <w:t>liveth</w:t>
      </w:r>
      <w:proofErr w:type="spellEnd"/>
      <w:r w:rsidR="00344255" w:rsidRPr="00344255">
        <w:rPr>
          <w:bCs w:val="0"/>
          <w:i/>
          <w:iCs/>
        </w:rPr>
        <w:t xml:space="preserve"> to himself, and no man </w:t>
      </w:r>
      <w:proofErr w:type="spellStart"/>
      <w:r w:rsidR="00344255" w:rsidRPr="00344255">
        <w:rPr>
          <w:bCs w:val="0"/>
          <w:i/>
          <w:iCs/>
        </w:rPr>
        <w:t>dieth</w:t>
      </w:r>
      <w:proofErr w:type="spellEnd"/>
      <w:r w:rsidR="00344255" w:rsidRPr="00344255">
        <w:rPr>
          <w:bCs w:val="0"/>
          <w:i/>
          <w:iCs/>
        </w:rPr>
        <w:t xml:space="preserve"> to himself.</w:t>
      </w:r>
      <w:r w:rsidR="00344255">
        <w:rPr>
          <w:bCs w:val="0"/>
          <w:i/>
          <w:iCs/>
        </w:rPr>
        <w:t xml:space="preserve"> </w:t>
      </w:r>
    </w:p>
    <w:p w14:paraId="68569706" w14:textId="77777777" w:rsidR="00E37454" w:rsidRDefault="00344255" w:rsidP="00E37454">
      <w:pPr>
        <w:pStyle w:val="ListParagraph"/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/>
        <w:rPr>
          <w:bCs w:val="0"/>
          <w:i/>
          <w:iCs/>
        </w:rPr>
      </w:pPr>
      <w:r w:rsidRPr="00344255">
        <w:rPr>
          <w:bCs w:val="0"/>
          <w:i/>
          <w:iCs/>
        </w:rPr>
        <w:t xml:space="preserve">For whether we live, we live unto the Lord; and whether we die, we die unto the Lord: </w:t>
      </w:r>
    </w:p>
    <w:p w14:paraId="0084D928" w14:textId="57155479" w:rsidR="00794CDC" w:rsidRPr="00344255" w:rsidRDefault="00344255" w:rsidP="00E37454">
      <w:pPr>
        <w:pStyle w:val="ListParagraph"/>
        <w:tabs>
          <w:tab w:val="left" w:pos="567"/>
          <w:tab w:val="left" w:pos="709"/>
          <w:tab w:val="left" w:pos="851"/>
          <w:tab w:val="left" w:pos="3240"/>
          <w:tab w:val="left" w:pos="7200"/>
          <w:tab w:val="left" w:pos="7920"/>
        </w:tabs>
        <w:ind w:left="567"/>
        <w:rPr>
          <w:bCs w:val="0"/>
        </w:rPr>
      </w:pPr>
      <w:r w:rsidRPr="00344255">
        <w:rPr>
          <w:bCs w:val="0"/>
          <w:i/>
          <w:iCs/>
        </w:rPr>
        <w:t>whether we live therefore, or die, we are the Lord’s</w:t>
      </w:r>
      <w:r>
        <w:rPr>
          <w:bCs w:val="0"/>
        </w:rPr>
        <w:t>.</w:t>
      </w:r>
      <w:r>
        <w:rPr>
          <w:bCs w:val="0"/>
        </w:rPr>
        <w:tab/>
      </w:r>
      <w:r>
        <w:rPr>
          <w:bCs w:val="0"/>
        </w:rPr>
        <w:tab/>
      </w:r>
      <w:r w:rsidR="00794CDC" w:rsidRPr="00344255">
        <w:rPr>
          <w:bCs w:val="0"/>
        </w:rPr>
        <w:t xml:space="preserve">Rom. 14:7, 8 </w:t>
      </w:r>
    </w:p>
    <w:p w14:paraId="362A7386" w14:textId="7C90BA26" w:rsidR="00344255" w:rsidRPr="00344255" w:rsidRDefault="00344255" w:rsidP="00344255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3240"/>
          <w:tab w:val="left" w:pos="6804"/>
          <w:tab w:val="left" w:pos="7200"/>
          <w:tab w:val="left" w:pos="7920"/>
        </w:tabs>
        <w:ind w:left="567" w:hanging="283"/>
        <w:rPr>
          <w:bCs w:val="0"/>
        </w:rPr>
      </w:pPr>
      <w:r w:rsidRPr="00344255">
        <w:rPr>
          <w:bCs w:val="0"/>
        </w:rPr>
        <w:t xml:space="preserve">It </w:t>
      </w:r>
      <w:r w:rsidRPr="00344255">
        <w:rPr>
          <w:b/>
        </w:rPr>
        <w:t>C</w:t>
      </w:r>
      <w:r w:rsidRPr="00344255">
        <w:rPr>
          <w:bCs w:val="0"/>
        </w:rPr>
        <w:t xml:space="preserve">ulminates in the </w:t>
      </w:r>
      <w:r w:rsidRPr="00344255">
        <w:rPr>
          <w:b/>
        </w:rPr>
        <w:t>S</w:t>
      </w:r>
      <w:r w:rsidRPr="00344255">
        <w:rPr>
          <w:bCs w:val="0"/>
        </w:rPr>
        <w:t xml:space="preserve">overeignty of Christ – </w:t>
      </w:r>
      <w:r w:rsidRPr="00344255">
        <w:rPr>
          <w:bCs w:val="0"/>
          <w:i/>
          <w:iCs/>
        </w:rPr>
        <w:t xml:space="preserve">That thou keep this commandment without spot, unrebukable, until the appearing of our Lord Jesus Christ: to keep the commandment without spot or blame until the manifestation of our Lord Jesus Christ, Which in </w:t>
      </w:r>
      <w:r>
        <w:rPr>
          <w:bCs w:val="0"/>
          <w:i/>
          <w:iCs/>
        </w:rPr>
        <w:t>H</w:t>
      </w:r>
      <w:r w:rsidRPr="00344255">
        <w:rPr>
          <w:bCs w:val="0"/>
          <w:i/>
          <w:iCs/>
        </w:rPr>
        <w:t xml:space="preserve">is times </w:t>
      </w:r>
      <w:r>
        <w:rPr>
          <w:bCs w:val="0"/>
          <w:i/>
          <w:iCs/>
        </w:rPr>
        <w:t>H</w:t>
      </w:r>
      <w:r w:rsidRPr="00344255">
        <w:rPr>
          <w:bCs w:val="0"/>
          <w:i/>
          <w:iCs/>
        </w:rPr>
        <w:t xml:space="preserve">e shall shew, </w:t>
      </w:r>
      <w:proofErr w:type="gramStart"/>
      <w:r w:rsidR="00E37454">
        <w:rPr>
          <w:bCs w:val="0"/>
          <w:i/>
          <w:iCs/>
        </w:rPr>
        <w:t>W</w:t>
      </w:r>
      <w:r w:rsidRPr="00344255">
        <w:rPr>
          <w:bCs w:val="0"/>
          <w:i/>
          <w:iCs/>
        </w:rPr>
        <w:t>ho</w:t>
      </w:r>
      <w:proofErr w:type="gramEnd"/>
      <w:r w:rsidRPr="00344255">
        <w:rPr>
          <w:bCs w:val="0"/>
          <w:i/>
          <w:iCs/>
        </w:rPr>
        <w:t xml:space="preserve"> is the blessed and only Potentate, the King of kings, and Lord of lords;</w:t>
      </w:r>
      <w:r w:rsidRPr="00344255">
        <w:rPr>
          <w:bCs w:val="0"/>
        </w:rPr>
        <w:t xml:space="preserve"> </w:t>
      </w:r>
      <w:r>
        <w:rPr>
          <w:bCs w:val="0"/>
        </w:rPr>
        <w:tab/>
      </w:r>
      <w:r w:rsidRPr="00344255">
        <w:rPr>
          <w:bCs w:val="0"/>
        </w:rPr>
        <w:t xml:space="preserve">I Tim. 6:13-15; </w:t>
      </w:r>
      <w:r>
        <w:rPr>
          <w:bCs w:val="0"/>
        </w:rPr>
        <w:t>Phil. 2:11</w:t>
      </w:r>
    </w:p>
    <w:p w14:paraId="1863A0AD" w14:textId="3C920808" w:rsidR="00F1282F" w:rsidRDefault="00344255" w:rsidP="00F1282F">
      <w:pPr>
        <w:pStyle w:val="ListParagraph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>
        <w:rPr>
          <w:bCs w:val="0"/>
        </w:rPr>
        <w:t xml:space="preserve">Christ’s Lordship in </w:t>
      </w:r>
      <w:r w:rsidRPr="00344255">
        <w:rPr>
          <w:b/>
        </w:rPr>
        <w:t>S</w:t>
      </w:r>
      <w:r>
        <w:rPr>
          <w:bCs w:val="0"/>
        </w:rPr>
        <w:t>ervice</w:t>
      </w:r>
      <w:r w:rsidR="00365D17">
        <w:rPr>
          <w:bCs w:val="0"/>
        </w:rPr>
        <w:t>.</w:t>
      </w:r>
      <w:r w:rsidR="00365D17">
        <w:rPr>
          <w:bCs w:val="0"/>
        </w:rPr>
        <w:tab/>
      </w:r>
      <w:r w:rsidR="00365D17">
        <w:rPr>
          <w:bCs w:val="0"/>
        </w:rPr>
        <w:tab/>
        <w:t>I Pet. 3:15</w:t>
      </w:r>
    </w:p>
    <w:p w14:paraId="3890EFE9" w14:textId="77777777" w:rsidR="00C11BC4" w:rsidRDefault="00C11BC4" w:rsidP="00AA5F79">
      <w:pPr>
        <w:pStyle w:val="ListParagraph"/>
        <w:numPr>
          <w:ilvl w:val="0"/>
          <w:numId w:val="11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 xml:space="preserve">It is the </w:t>
      </w:r>
      <w:r w:rsidRPr="00E37454">
        <w:rPr>
          <w:b/>
        </w:rPr>
        <w:t>T</w:t>
      </w:r>
      <w:r>
        <w:rPr>
          <w:bCs w:val="0"/>
        </w:rPr>
        <w:t xml:space="preserve">opic of </w:t>
      </w:r>
      <w:r w:rsidRPr="00E37454">
        <w:rPr>
          <w:b/>
        </w:rPr>
        <w:t>P</w:t>
      </w:r>
      <w:r>
        <w:rPr>
          <w:bCs w:val="0"/>
        </w:rPr>
        <w:t>reach</w:t>
      </w:r>
      <w:r w:rsidRPr="00E37454">
        <w:rPr>
          <w:b/>
        </w:rPr>
        <w:t>ing</w:t>
      </w:r>
      <w:r>
        <w:rPr>
          <w:bCs w:val="0"/>
        </w:rPr>
        <w:t xml:space="preserve"> – </w:t>
      </w:r>
      <w:r w:rsidRPr="00E37454">
        <w:rPr>
          <w:bCs w:val="0"/>
          <w:i/>
          <w:iCs/>
        </w:rPr>
        <w:t>For we preach not ourselves, but Christ Jesus the Lord</w:t>
      </w:r>
      <w:r>
        <w:rPr>
          <w:bCs w:val="0"/>
        </w:rPr>
        <w:t>…</w:t>
      </w:r>
      <w:r>
        <w:rPr>
          <w:bCs w:val="0"/>
        </w:rPr>
        <w:tab/>
        <w:t>II Cor. 4:5</w:t>
      </w:r>
    </w:p>
    <w:p w14:paraId="5DE9D983" w14:textId="04EF06DF" w:rsidR="00C11BC4" w:rsidRDefault="00C11BC4" w:rsidP="00AA5F79">
      <w:pPr>
        <w:pStyle w:val="ListParagraph"/>
        <w:numPr>
          <w:ilvl w:val="0"/>
          <w:numId w:val="11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 xml:space="preserve">It is the </w:t>
      </w:r>
      <w:r w:rsidRPr="00E37454">
        <w:rPr>
          <w:b/>
        </w:rPr>
        <w:t>T</w:t>
      </w:r>
      <w:r>
        <w:rPr>
          <w:bCs w:val="0"/>
        </w:rPr>
        <w:t xml:space="preserve">heme of the </w:t>
      </w:r>
      <w:r w:rsidRPr="00E37454">
        <w:rPr>
          <w:b/>
        </w:rPr>
        <w:t>P</w:t>
      </w:r>
      <w:r>
        <w:rPr>
          <w:bCs w:val="0"/>
        </w:rPr>
        <w:t>eople’s Gather</w:t>
      </w:r>
      <w:r w:rsidRPr="00E37454">
        <w:rPr>
          <w:b/>
        </w:rPr>
        <w:t xml:space="preserve">ing </w:t>
      </w:r>
      <w:r>
        <w:rPr>
          <w:bCs w:val="0"/>
        </w:rPr>
        <w:t xml:space="preserve">– </w:t>
      </w:r>
      <w:r w:rsidRPr="00C11BC4">
        <w:rPr>
          <w:bCs w:val="0"/>
          <w:i/>
          <w:iCs/>
        </w:rPr>
        <w:t>One Lord, one faith, one baptism</w:t>
      </w:r>
      <w:r>
        <w:rPr>
          <w:bCs w:val="0"/>
          <w:i/>
          <w:iCs/>
        </w:rPr>
        <w:t>…</w:t>
      </w:r>
      <w:r>
        <w:rPr>
          <w:bCs w:val="0"/>
          <w:i/>
          <w:iCs/>
        </w:rPr>
        <w:tab/>
      </w:r>
      <w:r>
        <w:rPr>
          <w:bCs w:val="0"/>
        </w:rPr>
        <w:t>Eph. 4:5; Col. 1:18</w:t>
      </w:r>
    </w:p>
    <w:p w14:paraId="317115B2" w14:textId="5BB465EF" w:rsidR="00AA5F79" w:rsidRPr="00AA5F79" w:rsidRDefault="00C11BC4" w:rsidP="00AA5F79">
      <w:pPr>
        <w:pStyle w:val="ListParagraph"/>
        <w:numPr>
          <w:ilvl w:val="0"/>
          <w:numId w:val="11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  <w:i/>
          <w:iCs/>
        </w:rPr>
      </w:pPr>
      <w:r>
        <w:rPr>
          <w:bCs w:val="0"/>
        </w:rPr>
        <w:t xml:space="preserve">It is the </w:t>
      </w:r>
      <w:r w:rsidRPr="00E37454">
        <w:rPr>
          <w:b/>
        </w:rPr>
        <w:t>T</w:t>
      </w:r>
      <w:r>
        <w:rPr>
          <w:bCs w:val="0"/>
        </w:rPr>
        <w:t>hought in Livi</w:t>
      </w:r>
      <w:r w:rsidRPr="00E37454">
        <w:rPr>
          <w:b/>
        </w:rPr>
        <w:t>ng</w:t>
      </w:r>
      <w:r>
        <w:rPr>
          <w:bCs w:val="0"/>
        </w:rPr>
        <w:t xml:space="preserve"> – </w:t>
      </w:r>
      <w:r w:rsidR="00AA5F79" w:rsidRPr="00AA5F79">
        <w:rPr>
          <w:bCs w:val="0"/>
          <w:i/>
          <w:iCs/>
        </w:rPr>
        <w:t xml:space="preserve">For none of us </w:t>
      </w:r>
      <w:proofErr w:type="spellStart"/>
      <w:r w:rsidR="00AA5F79" w:rsidRPr="00AA5F79">
        <w:rPr>
          <w:bCs w:val="0"/>
          <w:i/>
          <w:iCs/>
        </w:rPr>
        <w:t>liveth</w:t>
      </w:r>
      <w:proofErr w:type="spellEnd"/>
      <w:r w:rsidR="00AA5F79" w:rsidRPr="00AA5F79">
        <w:rPr>
          <w:bCs w:val="0"/>
          <w:i/>
          <w:iCs/>
        </w:rPr>
        <w:t xml:space="preserve"> to himself, and no man </w:t>
      </w:r>
      <w:proofErr w:type="spellStart"/>
      <w:r w:rsidR="00AA5F79" w:rsidRPr="00AA5F79">
        <w:rPr>
          <w:bCs w:val="0"/>
          <w:i/>
          <w:iCs/>
        </w:rPr>
        <w:t>dieth</w:t>
      </w:r>
      <w:proofErr w:type="spellEnd"/>
      <w:r w:rsidR="00AA5F79" w:rsidRPr="00AA5F79">
        <w:rPr>
          <w:bCs w:val="0"/>
          <w:i/>
          <w:iCs/>
        </w:rPr>
        <w:t xml:space="preserve"> to himself.</w:t>
      </w:r>
      <w:r w:rsidR="008E6954">
        <w:rPr>
          <w:bCs w:val="0"/>
          <w:i/>
          <w:iCs/>
        </w:rPr>
        <w:tab/>
      </w:r>
      <w:r w:rsidR="008E6954" w:rsidRPr="008E6954">
        <w:rPr>
          <w:bCs w:val="0"/>
        </w:rPr>
        <w:t>Rom. 14:28</w:t>
      </w:r>
    </w:p>
    <w:p w14:paraId="186C0484" w14:textId="61F4121F" w:rsidR="008E6954" w:rsidRDefault="00AA5F79" w:rsidP="008E6954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  <w:i/>
          <w:iCs/>
        </w:rPr>
      </w:pPr>
      <w:r w:rsidRPr="00AA5F79">
        <w:rPr>
          <w:bCs w:val="0"/>
          <w:i/>
          <w:iCs/>
        </w:rPr>
        <w:t>For whether we live, we live unto the Lord</w:t>
      </w:r>
      <w:r w:rsidR="008E6954">
        <w:rPr>
          <w:bCs w:val="0"/>
          <w:i/>
          <w:iCs/>
        </w:rPr>
        <w:t xml:space="preserve"> – </w:t>
      </w:r>
      <w:r w:rsidR="008E6954" w:rsidRPr="008E6954">
        <w:rPr>
          <w:bCs w:val="0"/>
        </w:rPr>
        <w:t xml:space="preserve">Our </w:t>
      </w:r>
      <w:r w:rsidR="008E6954" w:rsidRPr="008E6954">
        <w:rPr>
          <w:b/>
        </w:rPr>
        <w:t>P</w:t>
      </w:r>
      <w:r w:rsidR="008E6954" w:rsidRPr="008E6954">
        <w:rPr>
          <w:bCs w:val="0"/>
        </w:rPr>
        <w:t>rime Motiva</w:t>
      </w:r>
      <w:r w:rsidR="008E6954" w:rsidRPr="008E6954">
        <w:rPr>
          <w:b/>
        </w:rPr>
        <w:t>tion</w:t>
      </w:r>
      <w:r w:rsidR="008E6954" w:rsidRPr="008E6954">
        <w:rPr>
          <w:bCs w:val="0"/>
        </w:rPr>
        <w:t>.</w:t>
      </w:r>
    </w:p>
    <w:p w14:paraId="7F6F79FD" w14:textId="2016BCFF" w:rsidR="008E6954" w:rsidRPr="008E6954" w:rsidRDefault="00AA5F79" w:rsidP="008E6954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  <w:i/>
          <w:iCs/>
        </w:rPr>
      </w:pPr>
      <w:r w:rsidRPr="00AA5F79">
        <w:rPr>
          <w:bCs w:val="0"/>
          <w:i/>
          <w:iCs/>
        </w:rPr>
        <w:t>and whether we die, we die unto the Lord</w:t>
      </w:r>
      <w:r w:rsidR="008E6954">
        <w:rPr>
          <w:bCs w:val="0"/>
          <w:i/>
          <w:iCs/>
        </w:rPr>
        <w:t xml:space="preserve"> – </w:t>
      </w:r>
      <w:r w:rsidR="008E6954" w:rsidRPr="008E6954">
        <w:rPr>
          <w:bCs w:val="0"/>
        </w:rPr>
        <w:t xml:space="preserve">Our </w:t>
      </w:r>
      <w:r w:rsidR="008E6954" w:rsidRPr="008E6954">
        <w:rPr>
          <w:b/>
        </w:rPr>
        <w:t>P</w:t>
      </w:r>
      <w:r w:rsidR="008E6954" w:rsidRPr="008E6954">
        <w:rPr>
          <w:bCs w:val="0"/>
        </w:rPr>
        <w:t xml:space="preserve">erpetual </w:t>
      </w:r>
      <w:r w:rsidR="008E6954" w:rsidRPr="00254226">
        <w:rPr>
          <w:b/>
        </w:rPr>
        <w:t>P</w:t>
      </w:r>
      <w:r w:rsidR="008E6954" w:rsidRPr="008E6954">
        <w:rPr>
          <w:bCs w:val="0"/>
        </w:rPr>
        <w:t>rotec</w:t>
      </w:r>
      <w:r w:rsidR="008E6954" w:rsidRPr="008E6954">
        <w:rPr>
          <w:b/>
        </w:rPr>
        <w:t>tion</w:t>
      </w:r>
    </w:p>
    <w:p w14:paraId="312E82FB" w14:textId="6FF0CBB5" w:rsidR="00C11BC4" w:rsidRDefault="00AA5F79" w:rsidP="008E6954">
      <w:pPr>
        <w:pStyle w:val="ListParagraph"/>
        <w:numPr>
          <w:ilvl w:val="0"/>
          <w:numId w:val="12"/>
        </w:numPr>
        <w:tabs>
          <w:tab w:val="left" w:pos="709"/>
          <w:tab w:val="left" w:pos="3240"/>
          <w:tab w:val="left" w:pos="7200"/>
          <w:tab w:val="left" w:pos="7920"/>
        </w:tabs>
        <w:ind w:left="709" w:hanging="142"/>
        <w:rPr>
          <w:bCs w:val="0"/>
          <w:i/>
          <w:iCs/>
        </w:rPr>
      </w:pPr>
      <w:r w:rsidRPr="00AA5F79">
        <w:rPr>
          <w:bCs w:val="0"/>
          <w:i/>
          <w:iCs/>
        </w:rPr>
        <w:t>whether we live therefore, or die, we are the Lord’s.</w:t>
      </w:r>
      <w:r w:rsidR="008E6954">
        <w:rPr>
          <w:bCs w:val="0"/>
          <w:i/>
          <w:iCs/>
        </w:rPr>
        <w:t xml:space="preserve"> – </w:t>
      </w:r>
      <w:r w:rsidR="008E6954">
        <w:rPr>
          <w:bCs w:val="0"/>
        </w:rPr>
        <w:t xml:space="preserve">Our </w:t>
      </w:r>
      <w:r w:rsidR="008E6954" w:rsidRPr="008E6954">
        <w:rPr>
          <w:bCs w:val="0"/>
        </w:rPr>
        <w:t xml:space="preserve">Lord’s </w:t>
      </w:r>
      <w:r w:rsidR="008E6954" w:rsidRPr="008E6954">
        <w:rPr>
          <w:b/>
        </w:rPr>
        <w:t>P</w:t>
      </w:r>
      <w:r w:rsidR="008E6954">
        <w:rPr>
          <w:bCs w:val="0"/>
        </w:rPr>
        <w:t>ersonal</w:t>
      </w:r>
      <w:r w:rsidR="008E6954" w:rsidRPr="008E6954">
        <w:rPr>
          <w:bCs w:val="0"/>
        </w:rPr>
        <w:t xml:space="preserve"> </w:t>
      </w:r>
      <w:r w:rsidR="008E6954" w:rsidRPr="008E6954">
        <w:rPr>
          <w:b/>
        </w:rPr>
        <w:t>P</w:t>
      </w:r>
      <w:r w:rsidR="008E6954" w:rsidRPr="008E6954">
        <w:rPr>
          <w:bCs w:val="0"/>
        </w:rPr>
        <w:t>ossession</w:t>
      </w:r>
      <w:r w:rsidR="008E6954">
        <w:rPr>
          <w:bCs w:val="0"/>
          <w:i/>
          <w:iCs/>
        </w:rPr>
        <w:t xml:space="preserve">. </w:t>
      </w:r>
    </w:p>
    <w:p w14:paraId="685A137D" w14:textId="77777777" w:rsidR="009D448E" w:rsidRDefault="009D448E" w:rsidP="009D448E">
      <w:pPr>
        <w:pStyle w:val="ListParagraph"/>
        <w:tabs>
          <w:tab w:val="left" w:pos="709"/>
          <w:tab w:val="left" w:pos="3240"/>
          <w:tab w:val="left" w:pos="7200"/>
          <w:tab w:val="left" w:pos="7920"/>
        </w:tabs>
        <w:ind w:left="709"/>
        <w:rPr>
          <w:bCs w:val="0"/>
          <w:i/>
          <w:iCs/>
        </w:rPr>
      </w:pPr>
    </w:p>
    <w:p w14:paraId="49F8D116" w14:textId="35A10144" w:rsidR="009D448E" w:rsidRDefault="009D448E" w:rsidP="009D448E">
      <w:pPr>
        <w:pStyle w:val="ListParagraph"/>
        <w:numPr>
          <w:ilvl w:val="0"/>
          <w:numId w:val="1"/>
        </w:numPr>
        <w:tabs>
          <w:tab w:val="left" w:pos="3240"/>
          <w:tab w:val="left" w:pos="7200"/>
          <w:tab w:val="left" w:pos="7920"/>
        </w:tabs>
        <w:ind w:left="284" w:hanging="284"/>
        <w:rPr>
          <w:b/>
          <w:smallCaps/>
        </w:rPr>
      </w:pPr>
      <w:r w:rsidRPr="009D448E">
        <w:rPr>
          <w:b/>
          <w:smallCaps/>
        </w:rPr>
        <w:t>The Application of Christ’s Lordship in Submission</w:t>
      </w:r>
      <w:r>
        <w:rPr>
          <w:b/>
          <w:smallCaps/>
        </w:rPr>
        <w:t>.</w:t>
      </w:r>
    </w:p>
    <w:p w14:paraId="59809A01" w14:textId="28233A44" w:rsidR="009D448E" w:rsidRDefault="009D448E" w:rsidP="009D448E">
      <w:pPr>
        <w:pStyle w:val="ListParagraph"/>
        <w:numPr>
          <w:ilvl w:val="0"/>
          <w:numId w:val="14"/>
        </w:numPr>
        <w:tabs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 w:rsidRPr="009D448E">
        <w:rPr>
          <w:bCs w:val="0"/>
        </w:rPr>
        <w:t xml:space="preserve">What True Lordship </w:t>
      </w:r>
      <w:r w:rsidR="00650362" w:rsidRPr="00650362">
        <w:rPr>
          <w:b/>
        </w:rPr>
        <w:t>IS</w:t>
      </w:r>
      <w:r w:rsidRPr="00650362">
        <w:rPr>
          <w:b/>
        </w:rPr>
        <w:t xml:space="preserve"> NOT.</w:t>
      </w:r>
    </w:p>
    <w:p w14:paraId="4F102BC9" w14:textId="31C8C9F7" w:rsidR="009D448E" w:rsidRDefault="009D448E" w:rsidP="00A46623">
      <w:pPr>
        <w:pStyle w:val="ListParagraph"/>
        <w:numPr>
          <w:ilvl w:val="0"/>
          <w:numId w:val="16"/>
        </w:numPr>
        <w:tabs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It is not the Negat</w:t>
      </w:r>
      <w:r w:rsidRPr="00650362">
        <w:rPr>
          <w:b/>
        </w:rPr>
        <w:t>ive</w:t>
      </w:r>
      <w:r>
        <w:rPr>
          <w:bCs w:val="0"/>
        </w:rPr>
        <w:t xml:space="preserve"> Confess</w:t>
      </w:r>
      <w:r w:rsidRPr="00650362">
        <w:rPr>
          <w:b/>
        </w:rPr>
        <w:t>ion</w:t>
      </w:r>
      <w:r>
        <w:rPr>
          <w:bCs w:val="0"/>
        </w:rPr>
        <w:t xml:space="preserve"> of His Name – </w:t>
      </w:r>
      <w:r w:rsidRPr="009D448E">
        <w:rPr>
          <w:bCs w:val="0"/>
          <w:i/>
          <w:iCs/>
        </w:rPr>
        <w:t xml:space="preserve">Peter said, </w:t>
      </w:r>
      <w:proofErr w:type="gramStart"/>
      <w:r w:rsidRPr="009D448E">
        <w:rPr>
          <w:bCs w:val="0"/>
          <w:i/>
          <w:iCs/>
        </w:rPr>
        <w:t>Not</w:t>
      </w:r>
      <w:proofErr w:type="gramEnd"/>
      <w:r w:rsidRPr="009D448E">
        <w:rPr>
          <w:bCs w:val="0"/>
          <w:i/>
          <w:iCs/>
        </w:rPr>
        <w:t xml:space="preserve"> so, Lord;</w:t>
      </w:r>
      <w:r w:rsidRPr="009D448E">
        <w:rPr>
          <w:bCs w:val="0"/>
        </w:rPr>
        <w:tab/>
        <w:t>Acts 10:14</w:t>
      </w:r>
    </w:p>
    <w:p w14:paraId="7A873E98" w14:textId="15F7AB60" w:rsidR="009D448E" w:rsidRDefault="009D448E" w:rsidP="00A46623">
      <w:pPr>
        <w:pStyle w:val="ListParagraph"/>
        <w:numPr>
          <w:ilvl w:val="0"/>
          <w:numId w:val="16"/>
        </w:numPr>
        <w:tabs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It is not the Object</w:t>
      </w:r>
      <w:r w:rsidRPr="00650362">
        <w:rPr>
          <w:b/>
        </w:rPr>
        <w:t>i</w:t>
      </w:r>
      <w:r w:rsidR="00A46623" w:rsidRPr="00650362">
        <w:rPr>
          <w:b/>
        </w:rPr>
        <w:t>ve</w:t>
      </w:r>
      <w:r>
        <w:rPr>
          <w:bCs w:val="0"/>
        </w:rPr>
        <w:t xml:space="preserve"> Profess</w:t>
      </w:r>
      <w:r w:rsidRPr="00650362">
        <w:rPr>
          <w:b/>
        </w:rPr>
        <w:t>ion</w:t>
      </w:r>
      <w:r>
        <w:rPr>
          <w:bCs w:val="0"/>
        </w:rPr>
        <w:t xml:space="preserve"> of His Name – </w:t>
      </w:r>
      <w:r>
        <w:rPr>
          <w:bCs w:val="0"/>
        </w:rPr>
        <w:tab/>
        <w:t>Lk. 6:46</w:t>
      </w:r>
    </w:p>
    <w:p w14:paraId="383D2780" w14:textId="00C4C6D6" w:rsidR="009D448E" w:rsidRDefault="009D448E" w:rsidP="00A46623">
      <w:pPr>
        <w:pStyle w:val="ListParagraph"/>
        <w:tabs>
          <w:tab w:val="left" w:pos="3240"/>
          <w:tab w:val="left" w:pos="7200"/>
          <w:tab w:val="left" w:pos="7920"/>
        </w:tabs>
        <w:ind w:left="567"/>
        <w:rPr>
          <w:bCs w:val="0"/>
          <w:i/>
          <w:iCs/>
        </w:rPr>
      </w:pPr>
      <w:r w:rsidRPr="009D448E">
        <w:rPr>
          <w:bCs w:val="0"/>
          <w:i/>
          <w:iCs/>
        </w:rPr>
        <w:t xml:space="preserve">And why call ye </w:t>
      </w:r>
      <w:r w:rsidR="00E37454">
        <w:rPr>
          <w:bCs w:val="0"/>
          <w:i/>
          <w:iCs/>
        </w:rPr>
        <w:t>M</w:t>
      </w:r>
      <w:r w:rsidRPr="009D448E">
        <w:rPr>
          <w:bCs w:val="0"/>
          <w:i/>
          <w:iCs/>
        </w:rPr>
        <w:t>e, Lord, Lord, and do not the things which I say?</w:t>
      </w:r>
    </w:p>
    <w:p w14:paraId="0930C8BB" w14:textId="1D285581" w:rsidR="009D448E" w:rsidRDefault="009D448E" w:rsidP="00A46623">
      <w:pPr>
        <w:pStyle w:val="ListParagraph"/>
        <w:numPr>
          <w:ilvl w:val="0"/>
          <w:numId w:val="16"/>
        </w:numPr>
        <w:tabs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It is not Act</w:t>
      </w:r>
      <w:r w:rsidRPr="00650362">
        <w:rPr>
          <w:b/>
        </w:rPr>
        <w:t>ive</w:t>
      </w:r>
      <w:r>
        <w:rPr>
          <w:bCs w:val="0"/>
        </w:rPr>
        <w:t xml:space="preserve"> Participa</w:t>
      </w:r>
      <w:r w:rsidRPr="00650362">
        <w:rPr>
          <w:b/>
        </w:rPr>
        <w:t>tion</w:t>
      </w:r>
      <w:r>
        <w:rPr>
          <w:bCs w:val="0"/>
        </w:rPr>
        <w:t xml:space="preserve"> in His Name – </w:t>
      </w:r>
      <w:r>
        <w:rPr>
          <w:bCs w:val="0"/>
        </w:rPr>
        <w:tab/>
        <w:t>Mt. 7:21-23</w:t>
      </w:r>
    </w:p>
    <w:p w14:paraId="0B991113" w14:textId="689CDDD5" w:rsidR="00A46623" w:rsidRPr="00A46623" w:rsidRDefault="009D448E" w:rsidP="00650362">
      <w:pPr>
        <w:pStyle w:val="ListParagraph"/>
        <w:tabs>
          <w:tab w:val="left" w:pos="3240"/>
          <w:tab w:val="left" w:pos="7200"/>
          <w:tab w:val="left" w:pos="7920"/>
        </w:tabs>
        <w:ind w:left="567"/>
        <w:rPr>
          <w:bCs w:val="0"/>
          <w:i/>
          <w:iCs/>
        </w:rPr>
      </w:pPr>
      <w:r w:rsidRPr="009D448E">
        <w:rPr>
          <w:bCs w:val="0"/>
          <w:i/>
          <w:iCs/>
        </w:rPr>
        <w:t xml:space="preserve">Not </w:t>
      </w:r>
      <w:proofErr w:type="spellStart"/>
      <w:r w:rsidRPr="009D448E">
        <w:rPr>
          <w:bCs w:val="0"/>
          <w:i/>
          <w:iCs/>
        </w:rPr>
        <w:t>every one</w:t>
      </w:r>
      <w:proofErr w:type="spellEnd"/>
      <w:r w:rsidRPr="009D448E">
        <w:rPr>
          <w:bCs w:val="0"/>
          <w:i/>
          <w:iCs/>
        </w:rPr>
        <w:t xml:space="preserve"> that saith unto </w:t>
      </w:r>
      <w:r w:rsidR="00A46623">
        <w:rPr>
          <w:bCs w:val="0"/>
          <w:i/>
          <w:iCs/>
        </w:rPr>
        <w:t>M</w:t>
      </w:r>
      <w:r w:rsidRPr="009D448E">
        <w:rPr>
          <w:bCs w:val="0"/>
          <w:i/>
          <w:iCs/>
        </w:rPr>
        <w:t xml:space="preserve">e, Lord, Lord, shall enter into the kingdom of heaven; but he that doeth the will of </w:t>
      </w:r>
      <w:r w:rsidR="00A46623">
        <w:rPr>
          <w:bCs w:val="0"/>
          <w:i/>
          <w:iCs/>
        </w:rPr>
        <w:t>M</w:t>
      </w:r>
      <w:r w:rsidRPr="009D448E">
        <w:rPr>
          <w:bCs w:val="0"/>
          <w:i/>
          <w:iCs/>
        </w:rPr>
        <w:t>y Father which is in heaven.</w:t>
      </w:r>
      <w:r w:rsidR="00A46623">
        <w:rPr>
          <w:bCs w:val="0"/>
          <w:i/>
          <w:iCs/>
        </w:rPr>
        <w:t xml:space="preserve"> </w:t>
      </w:r>
      <w:r w:rsidRPr="009D448E">
        <w:rPr>
          <w:bCs w:val="0"/>
          <w:i/>
          <w:iCs/>
        </w:rPr>
        <w:t xml:space="preserve">Many will say to </w:t>
      </w:r>
      <w:r w:rsidR="00E37454">
        <w:rPr>
          <w:bCs w:val="0"/>
          <w:i/>
          <w:iCs/>
        </w:rPr>
        <w:t>M</w:t>
      </w:r>
      <w:r w:rsidRPr="009D448E">
        <w:rPr>
          <w:bCs w:val="0"/>
          <w:i/>
          <w:iCs/>
        </w:rPr>
        <w:t xml:space="preserve">e in that day, Lord, Lord, have we not prophesied in </w:t>
      </w:r>
      <w:r w:rsidR="00A46623">
        <w:rPr>
          <w:bCs w:val="0"/>
          <w:i/>
          <w:iCs/>
        </w:rPr>
        <w:t>T</w:t>
      </w:r>
      <w:r w:rsidRPr="009D448E">
        <w:rPr>
          <w:bCs w:val="0"/>
          <w:i/>
          <w:iCs/>
        </w:rPr>
        <w:t xml:space="preserve">hy name? and in </w:t>
      </w:r>
      <w:r w:rsidR="00650362">
        <w:rPr>
          <w:bCs w:val="0"/>
          <w:i/>
          <w:iCs/>
        </w:rPr>
        <w:t>T</w:t>
      </w:r>
      <w:r w:rsidRPr="009D448E">
        <w:rPr>
          <w:bCs w:val="0"/>
          <w:i/>
          <w:iCs/>
        </w:rPr>
        <w:t xml:space="preserve">hy name have cast out devils? and in </w:t>
      </w:r>
      <w:r w:rsidR="00650362">
        <w:rPr>
          <w:bCs w:val="0"/>
          <w:i/>
          <w:iCs/>
        </w:rPr>
        <w:t>T</w:t>
      </w:r>
      <w:r w:rsidRPr="009D448E">
        <w:rPr>
          <w:bCs w:val="0"/>
          <w:i/>
          <w:iCs/>
        </w:rPr>
        <w:t>hy name done many wonderful works?</w:t>
      </w:r>
      <w:r w:rsidR="00650362">
        <w:rPr>
          <w:bCs w:val="0"/>
          <w:i/>
          <w:iCs/>
        </w:rPr>
        <w:t xml:space="preserve"> </w:t>
      </w:r>
      <w:r w:rsidRPr="00A46623">
        <w:rPr>
          <w:bCs w:val="0"/>
          <w:i/>
          <w:iCs/>
        </w:rPr>
        <w:t xml:space="preserve">And then will I profess unto them, I never knew you: depart from </w:t>
      </w:r>
      <w:r w:rsidR="00E37454">
        <w:rPr>
          <w:bCs w:val="0"/>
          <w:i/>
          <w:iCs/>
        </w:rPr>
        <w:t>M</w:t>
      </w:r>
      <w:r w:rsidRPr="00A46623">
        <w:rPr>
          <w:bCs w:val="0"/>
          <w:i/>
          <w:iCs/>
        </w:rPr>
        <w:t>e, ye that work iniquity.</w:t>
      </w:r>
    </w:p>
    <w:p w14:paraId="72F2BBF4" w14:textId="288DFCA5" w:rsidR="009D448E" w:rsidRPr="00650362" w:rsidRDefault="00A46623" w:rsidP="00650362">
      <w:pPr>
        <w:pStyle w:val="ListParagraph"/>
        <w:numPr>
          <w:ilvl w:val="0"/>
          <w:numId w:val="14"/>
        </w:numPr>
        <w:tabs>
          <w:tab w:val="left" w:pos="3240"/>
          <w:tab w:val="left" w:pos="7200"/>
          <w:tab w:val="left" w:pos="7920"/>
        </w:tabs>
        <w:ind w:left="426" w:hanging="284"/>
        <w:rPr>
          <w:bCs w:val="0"/>
        </w:rPr>
      </w:pPr>
      <w:r w:rsidRPr="00A46623">
        <w:rPr>
          <w:bCs w:val="0"/>
        </w:rPr>
        <w:t>What True Lordship</w:t>
      </w:r>
      <w:r w:rsidRPr="00650362">
        <w:rPr>
          <w:b/>
        </w:rPr>
        <w:t xml:space="preserve"> I</w:t>
      </w:r>
      <w:r w:rsidR="00650362">
        <w:rPr>
          <w:b/>
        </w:rPr>
        <w:t>S</w:t>
      </w:r>
      <w:r w:rsidR="00650362">
        <w:rPr>
          <w:bCs w:val="0"/>
        </w:rPr>
        <w:t xml:space="preserve"> –</w:t>
      </w:r>
      <w:r w:rsidRPr="00650362">
        <w:rPr>
          <w:bCs w:val="0"/>
        </w:rPr>
        <w:tab/>
      </w:r>
      <w:r w:rsidRPr="00650362">
        <w:rPr>
          <w:bCs w:val="0"/>
        </w:rPr>
        <w:tab/>
        <w:t>I Pet; 3:13-17</w:t>
      </w:r>
    </w:p>
    <w:p w14:paraId="093D3BB5" w14:textId="386101E4" w:rsidR="00A46623" w:rsidRDefault="00A46623" w:rsidP="00A46623">
      <w:pPr>
        <w:pStyle w:val="ListParagraph"/>
        <w:numPr>
          <w:ilvl w:val="0"/>
          <w:numId w:val="15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The Complete</w:t>
      </w:r>
      <w:r w:rsidRPr="00650362">
        <w:rPr>
          <w:b/>
        </w:rPr>
        <w:t>ly</w:t>
      </w:r>
      <w:r>
        <w:rPr>
          <w:bCs w:val="0"/>
        </w:rPr>
        <w:t xml:space="preserve"> </w:t>
      </w:r>
      <w:r w:rsidRPr="00650362">
        <w:rPr>
          <w:b/>
        </w:rPr>
        <w:t>I</w:t>
      </w:r>
      <w:r>
        <w:rPr>
          <w:bCs w:val="0"/>
        </w:rPr>
        <w:t xml:space="preserve">mplicit Obedience to His </w:t>
      </w:r>
      <w:r w:rsidRPr="00650362">
        <w:rPr>
          <w:b/>
        </w:rPr>
        <w:t>W</w:t>
      </w:r>
      <w:r>
        <w:rPr>
          <w:bCs w:val="0"/>
        </w:rPr>
        <w:t xml:space="preserve">ill at all </w:t>
      </w:r>
      <w:r w:rsidR="00650362">
        <w:rPr>
          <w:bCs w:val="0"/>
        </w:rPr>
        <w:t>T</w:t>
      </w:r>
      <w:r>
        <w:rPr>
          <w:bCs w:val="0"/>
        </w:rPr>
        <w:t xml:space="preserve">imes. </w:t>
      </w:r>
      <w:r>
        <w:rPr>
          <w:bCs w:val="0"/>
        </w:rPr>
        <w:tab/>
        <w:t>3:14 cf. Christ, 3:17</w:t>
      </w:r>
    </w:p>
    <w:p w14:paraId="1D409D1A" w14:textId="410F8456" w:rsidR="00A46623" w:rsidRDefault="00A46623" w:rsidP="00A46623">
      <w:pPr>
        <w:pStyle w:val="ListParagraph"/>
        <w:numPr>
          <w:ilvl w:val="0"/>
          <w:numId w:val="15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The Seeming</w:t>
      </w:r>
      <w:r w:rsidRPr="00650362">
        <w:rPr>
          <w:b/>
        </w:rPr>
        <w:t>ly</w:t>
      </w:r>
      <w:r>
        <w:rPr>
          <w:bCs w:val="0"/>
        </w:rPr>
        <w:t xml:space="preserve"> </w:t>
      </w:r>
      <w:r w:rsidRPr="00650362">
        <w:rPr>
          <w:b/>
        </w:rPr>
        <w:t>I</w:t>
      </w:r>
      <w:r>
        <w:rPr>
          <w:bCs w:val="0"/>
        </w:rPr>
        <w:t xml:space="preserve">rrational Obedience to His </w:t>
      </w:r>
      <w:r w:rsidRPr="00650362">
        <w:rPr>
          <w:b/>
        </w:rPr>
        <w:t>W</w:t>
      </w:r>
      <w:r>
        <w:rPr>
          <w:bCs w:val="0"/>
        </w:rPr>
        <w:t xml:space="preserve">ord at Times. </w:t>
      </w:r>
      <w:r>
        <w:rPr>
          <w:bCs w:val="0"/>
        </w:rPr>
        <w:tab/>
        <w:t>v. 16 cf. v. 15</w:t>
      </w:r>
    </w:p>
    <w:p w14:paraId="3D85E7E6" w14:textId="171E4A45" w:rsidR="00A46623" w:rsidRDefault="00A46623" w:rsidP="00A46623">
      <w:pPr>
        <w:pStyle w:val="ListParagraph"/>
        <w:numPr>
          <w:ilvl w:val="0"/>
          <w:numId w:val="15"/>
        </w:numPr>
        <w:tabs>
          <w:tab w:val="left" w:pos="567"/>
          <w:tab w:val="left" w:pos="3240"/>
          <w:tab w:val="left" w:pos="7200"/>
          <w:tab w:val="left" w:pos="7920"/>
        </w:tabs>
        <w:ind w:left="567" w:hanging="283"/>
        <w:rPr>
          <w:bCs w:val="0"/>
        </w:rPr>
      </w:pPr>
      <w:r>
        <w:rPr>
          <w:bCs w:val="0"/>
        </w:rPr>
        <w:t>The Consistent</w:t>
      </w:r>
      <w:r w:rsidRPr="00650362">
        <w:rPr>
          <w:b/>
        </w:rPr>
        <w:t>ly</w:t>
      </w:r>
      <w:r>
        <w:rPr>
          <w:bCs w:val="0"/>
        </w:rPr>
        <w:t xml:space="preserve"> </w:t>
      </w:r>
      <w:r w:rsidRPr="00650362">
        <w:rPr>
          <w:b/>
        </w:rPr>
        <w:t>I</w:t>
      </w:r>
      <w:r>
        <w:rPr>
          <w:bCs w:val="0"/>
        </w:rPr>
        <w:t xml:space="preserve">rrefutable Life of Obedience to His </w:t>
      </w:r>
      <w:r w:rsidRPr="00650362">
        <w:rPr>
          <w:b/>
        </w:rPr>
        <w:t>W</w:t>
      </w:r>
      <w:r>
        <w:rPr>
          <w:bCs w:val="0"/>
        </w:rPr>
        <w:t xml:space="preserve">ays every </w:t>
      </w:r>
      <w:r w:rsidR="00650362">
        <w:rPr>
          <w:bCs w:val="0"/>
        </w:rPr>
        <w:t>T</w:t>
      </w:r>
      <w:r>
        <w:rPr>
          <w:bCs w:val="0"/>
        </w:rPr>
        <w:t>ime.</w:t>
      </w:r>
      <w:r>
        <w:rPr>
          <w:bCs w:val="0"/>
        </w:rPr>
        <w:tab/>
      </w:r>
      <w:r w:rsidR="00650362">
        <w:rPr>
          <w:bCs w:val="0"/>
        </w:rPr>
        <w:t>v</w:t>
      </w:r>
      <w:r>
        <w:rPr>
          <w:bCs w:val="0"/>
        </w:rPr>
        <w:t>. 17</w:t>
      </w:r>
    </w:p>
    <w:p w14:paraId="78FB283E" w14:textId="08E4E334" w:rsidR="00255B51" w:rsidRPr="00255B51" w:rsidRDefault="00255B51" w:rsidP="00255B51">
      <w:pPr>
        <w:tabs>
          <w:tab w:val="left" w:pos="3240"/>
          <w:tab w:val="left" w:pos="7200"/>
          <w:tab w:val="left" w:pos="7920"/>
        </w:tabs>
        <w:jc w:val="center"/>
        <w:rPr>
          <w:bCs w:val="0"/>
          <w:i/>
          <w:iCs/>
          <w:color w:val="0000FF"/>
        </w:rPr>
      </w:pPr>
      <w:r w:rsidRPr="00255B51">
        <w:rPr>
          <w:bCs w:val="0"/>
          <w:i/>
          <w:iCs/>
          <w:color w:val="0000FF"/>
        </w:rPr>
        <w:t xml:space="preserve">O Jesus, </w:t>
      </w:r>
      <w:r w:rsidRPr="00255B51">
        <w:rPr>
          <w:b/>
          <w:i/>
          <w:iCs/>
          <w:color w:val="0000FF"/>
        </w:rPr>
        <w:t>Lord and Savior,</w:t>
      </w:r>
      <w:r>
        <w:rPr>
          <w:bCs w:val="0"/>
          <w:i/>
          <w:iCs/>
          <w:color w:val="0000FF"/>
        </w:rPr>
        <w:t xml:space="preserve"> </w:t>
      </w:r>
      <w:r w:rsidRPr="00255B51">
        <w:rPr>
          <w:bCs w:val="0"/>
          <w:i/>
          <w:iCs/>
          <w:color w:val="0000FF"/>
        </w:rPr>
        <w:t>I give myself to Thee,</w:t>
      </w:r>
    </w:p>
    <w:p w14:paraId="03E97075" w14:textId="74FD62F9" w:rsidR="00255B51" w:rsidRPr="00255B51" w:rsidRDefault="00255B51" w:rsidP="00255B51">
      <w:pPr>
        <w:tabs>
          <w:tab w:val="left" w:pos="3240"/>
          <w:tab w:val="left" w:pos="7200"/>
          <w:tab w:val="left" w:pos="7920"/>
        </w:tabs>
        <w:jc w:val="center"/>
        <w:rPr>
          <w:bCs w:val="0"/>
          <w:i/>
          <w:iCs/>
          <w:color w:val="0000FF"/>
        </w:rPr>
      </w:pPr>
      <w:r w:rsidRPr="00255B51">
        <w:rPr>
          <w:bCs w:val="0"/>
          <w:i/>
          <w:iCs/>
          <w:color w:val="0000FF"/>
        </w:rPr>
        <w:t>For Thou, in Thy atonement,</w:t>
      </w:r>
      <w:r>
        <w:rPr>
          <w:bCs w:val="0"/>
          <w:i/>
          <w:iCs/>
          <w:color w:val="0000FF"/>
        </w:rPr>
        <w:t xml:space="preserve"> </w:t>
      </w:r>
      <w:r w:rsidRPr="00255B51">
        <w:rPr>
          <w:bCs w:val="0"/>
          <w:i/>
          <w:iCs/>
          <w:color w:val="0000FF"/>
        </w:rPr>
        <w:t>Didst give Thyself for me.</w:t>
      </w:r>
    </w:p>
    <w:p w14:paraId="6CC06427" w14:textId="7DEC0F1B" w:rsidR="00255B51" w:rsidRPr="00255B51" w:rsidRDefault="00255B51" w:rsidP="00255B51">
      <w:pPr>
        <w:tabs>
          <w:tab w:val="left" w:pos="3240"/>
          <w:tab w:val="left" w:pos="7200"/>
          <w:tab w:val="left" w:pos="7920"/>
        </w:tabs>
        <w:jc w:val="center"/>
        <w:rPr>
          <w:bCs w:val="0"/>
          <w:i/>
          <w:iCs/>
          <w:color w:val="0000FF"/>
        </w:rPr>
      </w:pPr>
      <w:r w:rsidRPr="00255B51">
        <w:rPr>
          <w:bCs w:val="0"/>
          <w:i/>
          <w:iCs/>
          <w:color w:val="0000FF"/>
        </w:rPr>
        <w:t>I own no other master,</w:t>
      </w:r>
      <w:r>
        <w:rPr>
          <w:bCs w:val="0"/>
          <w:i/>
          <w:iCs/>
          <w:color w:val="0000FF"/>
        </w:rPr>
        <w:t xml:space="preserve"> </w:t>
      </w:r>
      <w:proofErr w:type="gramStart"/>
      <w:r w:rsidRPr="00255B51">
        <w:rPr>
          <w:bCs w:val="0"/>
          <w:i/>
          <w:iCs/>
          <w:color w:val="0000FF"/>
        </w:rPr>
        <w:t>My</w:t>
      </w:r>
      <w:proofErr w:type="gramEnd"/>
      <w:r w:rsidRPr="00255B51">
        <w:rPr>
          <w:bCs w:val="0"/>
          <w:i/>
          <w:iCs/>
          <w:color w:val="0000FF"/>
        </w:rPr>
        <w:t xml:space="preserve"> heart shall be Thy throne.</w:t>
      </w:r>
    </w:p>
    <w:p w14:paraId="19A7C205" w14:textId="3AFBEF12" w:rsidR="00A46623" w:rsidRPr="00255B51" w:rsidRDefault="00255B51" w:rsidP="00255B51">
      <w:pPr>
        <w:tabs>
          <w:tab w:val="left" w:pos="3240"/>
          <w:tab w:val="left" w:pos="7200"/>
          <w:tab w:val="left" w:pos="7920"/>
        </w:tabs>
        <w:jc w:val="center"/>
        <w:rPr>
          <w:bCs w:val="0"/>
          <w:i/>
          <w:iCs/>
          <w:color w:val="0000FF"/>
        </w:rPr>
      </w:pPr>
      <w:r w:rsidRPr="00255B51">
        <w:rPr>
          <w:bCs w:val="0"/>
          <w:i/>
          <w:iCs/>
          <w:color w:val="0000FF"/>
        </w:rPr>
        <w:t>My life I give, henceforth to live,</w:t>
      </w:r>
      <w:r>
        <w:rPr>
          <w:bCs w:val="0"/>
          <w:i/>
          <w:iCs/>
          <w:color w:val="0000FF"/>
        </w:rPr>
        <w:t xml:space="preserve"> </w:t>
      </w:r>
      <w:r w:rsidRPr="00255B51">
        <w:rPr>
          <w:bCs w:val="0"/>
          <w:i/>
          <w:iCs/>
          <w:color w:val="0000FF"/>
        </w:rPr>
        <w:t>O Christ, for Thee alone.</w:t>
      </w:r>
    </w:p>
    <w:p w14:paraId="7A796DAE" w14:textId="6E0F5E54" w:rsidR="00650362" w:rsidRPr="00650362" w:rsidRDefault="00650362" w:rsidP="00650362">
      <w:pPr>
        <w:tabs>
          <w:tab w:val="left" w:pos="3240"/>
          <w:tab w:val="left" w:pos="7200"/>
          <w:tab w:val="left" w:pos="7920"/>
        </w:tabs>
        <w:rPr>
          <w:b/>
          <w:color w:val="FF0000"/>
          <w:sz w:val="24"/>
        </w:rPr>
      </w:pPr>
      <w:r w:rsidRPr="00650362">
        <w:rPr>
          <w:b/>
          <w:color w:val="FF0000"/>
          <w:sz w:val="24"/>
        </w:rPr>
        <w:lastRenderedPageBreak/>
        <w:t>REFLECTIONS FOR THE WEEK.</w:t>
      </w:r>
      <w:r w:rsidRPr="00650362">
        <w:rPr>
          <w:b/>
          <w:color w:val="FF0000"/>
          <w:sz w:val="24"/>
        </w:rPr>
        <w:tab/>
      </w:r>
      <w:r w:rsidRPr="00650362">
        <w:rPr>
          <w:b/>
          <w:color w:val="FF0000"/>
          <w:sz w:val="24"/>
        </w:rPr>
        <w:tab/>
        <w:t>R.992</w:t>
      </w:r>
    </w:p>
    <w:p w14:paraId="6640D837" w14:textId="4297732B" w:rsidR="00650362" w:rsidRDefault="00650362" w:rsidP="00650362">
      <w:pPr>
        <w:pStyle w:val="ListParagraph"/>
        <w:numPr>
          <w:ilvl w:val="0"/>
          <w:numId w:val="17"/>
        </w:numPr>
        <w:tabs>
          <w:tab w:val="left" w:pos="3240"/>
          <w:tab w:val="left" w:pos="7200"/>
          <w:tab w:val="left" w:pos="7920"/>
        </w:tabs>
        <w:ind w:left="284" w:hanging="284"/>
        <w:rPr>
          <w:bCs w:val="0"/>
          <w:sz w:val="24"/>
        </w:rPr>
      </w:pPr>
      <w:r w:rsidRPr="003760CC">
        <w:rPr>
          <w:bCs w:val="0"/>
          <w:sz w:val="24"/>
        </w:rPr>
        <w:t>Compare Jesus a</w:t>
      </w:r>
      <w:r w:rsidR="00DD0C64" w:rsidRPr="003760CC">
        <w:rPr>
          <w:bCs w:val="0"/>
          <w:sz w:val="24"/>
        </w:rPr>
        <w:t>s</w:t>
      </w:r>
      <w:r w:rsidRPr="003760CC">
        <w:rPr>
          <w:bCs w:val="0"/>
          <w:sz w:val="24"/>
        </w:rPr>
        <w:t xml:space="preserve"> Saviour and Jesus as Lord.</w:t>
      </w:r>
    </w:p>
    <w:tbl>
      <w:tblPr>
        <w:tblStyle w:val="TableGrid"/>
        <w:tblW w:w="8925" w:type="dxa"/>
        <w:tblInd w:w="284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3827"/>
      </w:tblGrid>
      <w:tr w:rsidR="00DD0C64" w14:paraId="579BBE9E" w14:textId="77777777" w:rsidTr="0044036F">
        <w:tc>
          <w:tcPr>
            <w:tcW w:w="562" w:type="dxa"/>
          </w:tcPr>
          <w:p w14:paraId="2C6AAB49" w14:textId="7B4CD95D" w:rsidR="00650362" w:rsidRDefault="00DD0C64" w:rsidP="00DD0C64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/>
                <w:sz w:val="24"/>
              </w:rPr>
            </w:pPr>
            <w:r w:rsidRPr="00DD0C64">
              <w:rPr>
                <w:b/>
                <w:sz w:val="24"/>
              </w:rPr>
              <w:t>a</w:t>
            </w:r>
            <w:r w:rsidR="00BC43FC">
              <w:rPr>
                <w:b/>
                <w:sz w:val="24"/>
              </w:rPr>
              <w:t>.</w:t>
            </w:r>
          </w:p>
        </w:tc>
        <w:tc>
          <w:tcPr>
            <w:tcW w:w="2268" w:type="dxa"/>
          </w:tcPr>
          <w:p w14:paraId="1339DF19" w14:textId="3E4D9307" w:rsidR="00650362" w:rsidRDefault="00DD0C64" w:rsidP="00DD0C64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/>
                <w:sz w:val="24"/>
              </w:rPr>
            </w:pPr>
            <w:r w:rsidRPr="00DD0C64">
              <w:rPr>
                <w:b/>
                <w:sz w:val="24"/>
              </w:rPr>
              <w:t>Jesus As Saviour</w:t>
            </w:r>
            <w:r w:rsidR="00BC43FC">
              <w:rPr>
                <w:b/>
                <w:sz w:val="24"/>
              </w:rPr>
              <w:t>…</w:t>
            </w:r>
          </w:p>
        </w:tc>
        <w:tc>
          <w:tcPr>
            <w:tcW w:w="2268" w:type="dxa"/>
          </w:tcPr>
          <w:p w14:paraId="2E3071D0" w14:textId="751A6F48" w:rsidR="00650362" w:rsidRPr="00DD0C64" w:rsidRDefault="00DD0C64" w:rsidP="00DD0C64">
            <w:pPr>
              <w:tabs>
                <w:tab w:val="left" w:pos="3240"/>
                <w:tab w:val="left" w:pos="7200"/>
                <w:tab w:val="left" w:pos="7920"/>
              </w:tabs>
              <w:rPr>
                <w:b/>
                <w:sz w:val="24"/>
              </w:rPr>
            </w:pPr>
            <w:r w:rsidRPr="00DD0C64">
              <w:rPr>
                <w:b/>
                <w:sz w:val="24"/>
              </w:rPr>
              <w:t>b.</w:t>
            </w:r>
            <w:r>
              <w:rPr>
                <w:b/>
                <w:sz w:val="24"/>
              </w:rPr>
              <w:t xml:space="preserve"> </w:t>
            </w:r>
            <w:r w:rsidRPr="00DD0C64">
              <w:rPr>
                <w:b/>
                <w:sz w:val="24"/>
              </w:rPr>
              <w:t xml:space="preserve">Jesus </w:t>
            </w:r>
            <w:proofErr w:type="gramStart"/>
            <w:r w:rsidRPr="00DD0C64">
              <w:rPr>
                <w:b/>
                <w:sz w:val="24"/>
              </w:rPr>
              <w:t>As</w:t>
            </w:r>
            <w:proofErr w:type="gramEnd"/>
            <w:r w:rsidRPr="00DD0C64">
              <w:rPr>
                <w:b/>
                <w:sz w:val="24"/>
              </w:rPr>
              <w:t xml:space="preserve"> Lord</w:t>
            </w:r>
            <w:r w:rsidR="0044036F">
              <w:rPr>
                <w:b/>
                <w:sz w:val="24"/>
              </w:rPr>
              <w:t>…</w:t>
            </w:r>
          </w:p>
        </w:tc>
        <w:tc>
          <w:tcPr>
            <w:tcW w:w="3827" w:type="dxa"/>
          </w:tcPr>
          <w:p w14:paraId="138B0717" w14:textId="5EECF821" w:rsidR="00650362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c. </w:t>
            </w:r>
            <w:r w:rsidR="00BC43FC">
              <w:rPr>
                <w:b/>
                <w:sz w:val="24"/>
              </w:rPr>
              <w:t>Jesus as Saviour and Sovereign Lord…</w:t>
            </w:r>
          </w:p>
        </w:tc>
      </w:tr>
      <w:tr w:rsidR="00650362" w14:paraId="21F0B200" w14:textId="77777777" w:rsidTr="0044036F">
        <w:tc>
          <w:tcPr>
            <w:tcW w:w="562" w:type="dxa"/>
          </w:tcPr>
          <w:p w14:paraId="59C05CDD" w14:textId="3BDC46FE" w:rsidR="00650362" w:rsidRPr="00BC43FC" w:rsidRDefault="00650362" w:rsidP="00BC43FC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  <w:tab w:val="left" w:pos="7200"/>
                <w:tab w:val="left" w:pos="7920"/>
              </w:tabs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14:paraId="43B77C67" w14:textId="4CDBDC67" w:rsidR="00650362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proofErr w:type="spellStart"/>
            <w:r w:rsidRPr="00462A11">
              <w:rPr>
                <w:b/>
                <w:sz w:val="24"/>
              </w:rPr>
              <w:t>L</w:t>
            </w:r>
            <w:r w:rsidRPr="00462A11">
              <w:rPr>
                <w:bCs w:val="0"/>
                <w:sz w:val="24"/>
              </w:rPr>
              <w:t>oose</w:t>
            </w:r>
            <w:r w:rsidR="00BC43FC">
              <w:rPr>
                <w:bCs w:val="0"/>
                <w:sz w:val="24"/>
              </w:rPr>
              <w:t>s</w:t>
            </w:r>
            <w:proofErr w:type="spellEnd"/>
            <w:r w:rsidR="00BC43FC">
              <w:rPr>
                <w:bCs w:val="0"/>
                <w:sz w:val="24"/>
              </w:rPr>
              <w:t xml:space="preserve"> us from </w:t>
            </w:r>
            <w:r w:rsidR="00BC43FC" w:rsidRPr="00BC43FC">
              <w:rPr>
                <w:b/>
                <w:sz w:val="24"/>
              </w:rPr>
              <w:t>S</w:t>
            </w:r>
            <w:r w:rsidR="00BC43FC">
              <w:rPr>
                <w:bCs w:val="0"/>
                <w:sz w:val="24"/>
              </w:rPr>
              <w:t>in</w:t>
            </w:r>
          </w:p>
        </w:tc>
        <w:tc>
          <w:tcPr>
            <w:tcW w:w="2268" w:type="dxa"/>
          </w:tcPr>
          <w:p w14:paraId="712C4765" w14:textId="16C99398" w:rsidR="00650362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L</w:t>
            </w:r>
            <w:r w:rsidRPr="00462A11">
              <w:rPr>
                <w:bCs w:val="0"/>
                <w:sz w:val="24"/>
              </w:rPr>
              <w:t>ead</w:t>
            </w:r>
            <w:r w:rsidR="0044036F">
              <w:rPr>
                <w:bCs w:val="0"/>
                <w:sz w:val="24"/>
              </w:rPr>
              <w:t>s us.</w:t>
            </w:r>
          </w:p>
        </w:tc>
        <w:tc>
          <w:tcPr>
            <w:tcW w:w="3827" w:type="dxa"/>
          </w:tcPr>
          <w:p w14:paraId="4ABBCE93" w14:textId="77B748CA" w:rsidR="00650362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L</w:t>
            </w:r>
            <w:r w:rsidRPr="00462A11">
              <w:rPr>
                <w:bCs w:val="0"/>
                <w:sz w:val="24"/>
              </w:rPr>
              <w:t>ive</w:t>
            </w:r>
            <w:r w:rsidR="0044036F">
              <w:rPr>
                <w:bCs w:val="0"/>
                <w:sz w:val="24"/>
              </w:rPr>
              <w:t>s</w:t>
            </w:r>
            <w:r w:rsidRPr="00462A11">
              <w:rPr>
                <w:bCs w:val="0"/>
                <w:sz w:val="24"/>
              </w:rPr>
              <w:t xml:space="preserve"> in us</w:t>
            </w:r>
            <w:r w:rsidR="00BC43FC">
              <w:rPr>
                <w:bCs w:val="0"/>
                <w:sz w:val="24"/>
              </w:rPr>
              <w:t>;</w:t>
            </w:r>
          </w:p>
        </w:tc>
      </w:tr>
      <w:tr w:rsidR="00DD0C64" w14:paraId="037DB738" w14:textId="77777777" w:rsidTr="0044036F">
        <w:tc>
          <w:tcPr>
            <w:tcW w:w="562" w:type="dxa"/>
          </w:tcPr>
          <w:p w14:paraId="61E5CC30" w14:textId="77777777" w:rsidR="00DD0C64" w:rsidRPr="00BC43FC" w:rsidRDefault="00DD0C64" w:rsidP="00BC43FC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  <w:tab w:val="left" w:pos="7200"/>
                <w:tab w:val="left" w:pos="7920"/>
              </w:tabs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14:paraId="47D732D1" w14:textId="49608AE1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O</w:t>
            </w:r>
            <w:r w:rsidRPr="00462A11">
              <w:rPr>
                <w:bCs w:val="0"/>
                <w:sz w:val="24"/>
              </w:rPr>
              <w:t>pen</w:t>
            </w:r>
            <w:r w:rsidR="00BC43FC">
              <w:rPr>
                <w:bCs w:val="0"/>
                <w:sz w:val="24"/>
              </w:rPr>
              <w:t>s</w:t>
            </w:r>
            <w:r w:rsidRPr="00462A11">
              <w:rPr>
                <w:bCs w:val="0"/>
                <w:sz w:val="24"/>
              </w:rPr>
              <w:t xml:space="preserve"> (the door)</w:t>
            </w:r>
            <w:r w:rsidR="00BC43FC">
              <w:rPr>
                <w:bCs w:val="0"/>
                <w:sz w:val="24"/>
              </w:rPr>
              <w:t xml:space="preserve"> of </w:t>
            </w:r>
            <w:r w:rsidR="00BC43FC" w:rsidRPr="00BC43FC">
              <w:rPr>
                <w:b/>
                <w:sz w:val="24"/>
              </w:rPr>
              <w:t>S</w:t>
            </w:r>
            <w:r w:rsidR="00BC43FC">
              <w:rPr>
                <w:bCs w:val="0"/>
                <w:sz w:val="24"/>
              </w:rPr>
              <w:t>alvation to us.</w:t>
            </w:r>
          </w:p>
        </w:tc>
        <w:tc>
          <w:tcPr>
            <w:tcW w:w="2268" w:type="dxa"/>
          </w:tcPr>
          <w:p w14:paraId="25C54C8D" w14:textId="058D18B4" w:rsidR="00DD0C64" w:rsidRPr="00462A11" w:rsidRDefault="0044036F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>
              <w:rPr>
                <w:bCs w:val="0"/>
                <w:sz w:val="24"/>
              </w:rPr>
              <w:t xml:space="preserve">         </w:t>
            </w:r>
            <w:r w:rsidRPr="0044036F">
              <w:rPr>
                <w:bCs w:val="0"/>
                <w:sz w:val="24"/>
              </w:rPr>
              <w:t xml:space="preserve">Demands </w:t>
            </w:r>
            <w:r w:rsidR="00DD0C64" w:rsidRPr="00462A11">
              <w:rPr>
                <w:b/>
                <w:sz w:val="24"/>
              </w:rPr>
              <w:t>O</w:t>
            </w:r>
            <w:r w:rsidR="00DD0C64" w:rsidRPr="00462A11">
              <w:rPr>
                <w:bCs w:val="0"/>
                <w:sz w:val="24"/>
              </w:rPr>
              <w:t>be</w:t>
            </w:r>
            <w:r>
              <w:rPr>
                <w:bCs w:val="0"/>
                <w:sz w:val="24"/>
              </w:rPr>
              <w:t>dience.</w:t>
            </w:r>
          </w:p>
        </w:tc>
        <w:tc>
          <w:tcPr>
            <w:tcW w:w="3827" w:type="dxa"/>
          </w:tcPr>
          <w:p w14:paraId="1D1681C9" w14:textId="4D706378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O</w:t>
            </w:r>
            <w:r w:rsidRPr="00462A11">
              <w:rPr>
                <w:bCs w:val="0"/>
                <w:sz w:val="24"/>
              </w:rPr>
              <w:t>rder</w:t>
            </w:r>
            <w:r w:rsidR="0044036F">
              <w:rPr>
                <w:bCs w:val="0"/>
                <w:sz w:val="24"/>
              </w:rPr>
              <w:t>s</w:t>
            </w:r>
            <w:r w:rsidRPr="00462A11">
              <w:rPr>
                <w:bCs w:val="0"/>
                <w:sz w:val="24"/>
              </w:rPr>
              <w:t xml:space="preserve"> our Way</w:t>
            </w:r>
            <w:r w:rsidR="00BC43FC">
              <w:rPr>
                <w:bCs w:val="0"/>
                <w:sz w:val="24"/>
              </w:rPr>
              <w:t>;</w:t>
            </w:r>
          </w:p>
        </w:tc>
      </w:tr>
      <w:tr w:rsidR="00DD0C64" w14:paraId="7359D557" w14:textId="77777777" w:rsidTr="0044036F">
        <w:tc>
          <w:tcPr>
            <w:tcW w:w="562" w:type="dxa"/>
          </w:tcPr>
          <w:p w14:paraId="603AC967" w14:textId="77777777" w:rsidR="00DD0C64" w:rsidRPr="00BC43FC" w:rsidRDefault="00DD0C64" w:rsidP="00BC43FC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  <w:tab w:val="left" w:pos="7200"/>
                <w:tab w:val="left" w:pos="7920"/>
              </w:tabs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14:paraId="4A4D5513" w14:textId="3B617EB0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R</w:t>
            </w:r>
            <w:r w:rsidRPr="00462A11">
              <w:rPr>
                <w:bCs w:val="0"/>
                <w:sz w:val="24"/>
              </w:rPr>
              <w:t>edeem</w:t>
            </w:r>
            <w:r w:rsidR="00BC43FC">
              <w:rPr>
                <w:bCs w:val="0"/>
                <w:sz w:val="24"/>
              </w:rPr>
              <w:t xml:space="preserve">s us from </w:t>
            </w:r>
            <w:r w:rsidR="00BC43FC" w:rsidRPr="00BC43FC">
              <w:rPr>
                <w:b/>
                <w:sz w:val="24"/>
              </w:rPr>
              <w:t>S</w:t>
            </w:r>
            <w:r w:rsidR="00BC43FC">
              <w:rPr>
                <w:bCs w:val="0"/>
                <w:sz w:val="24"/>
              </w:rPr>
              <w:t xml:space="preserve">lavery to </w:t>
            </w:r>
            <w:r w:rsidR="00BC43FC" w:rsidRPr="00BC43FC">
              <w:rPr>
                <w:b/>
                <w:sz w:val="24"/>
              </w:rPr>
              <w:t>S</w:t>
            </w:r>
            <w:r w:rsidR="00BC43FC">
              <w:rPr>
                <w:bCs w:val="0"/>
                <w:sz w:val="24"/>
              </w:rPr>
              <w:t>in.</w:t>
            </w:r>
          </w:p>
        </w:tc>
        <w:tc>
          <w:tcPr>
            <w:tcW w:w="2268" w:type="dxa"/>
          </w:tcPr>
          <w:p w14:paraId="13C59FE2" w14:textId="6C3ACE4D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R</w:t>
            </w:r>
            <w:r w:rsidRPr="00462A11">
              <w:rPr>
                <w:bCs w:val="0"/>
                <w:sz w:val="24"/>
              </w:rPr>
              <w:t>ule</w:t>
            </w:r>
            <w:r w:rsidR="0044036F">
              <w:rPr>
                <w:bCs w:val="0"/>
                <w:sz w:val="24"/>
              </w:rPr>
              <w:t>s over us.</w:t>
            </w:r>
          </w:p>
        </w:tc>
        <w:tc>
          <w:tcPr>
            <w:tcW w:w="3827" w:type="dxa"/>
          </w:tcPr>
          <w:p w14:paraId="1F935CBF" w14:textId="6BA4D69F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R</w:t>
            </w:r>
            <w:r w:rsidRPr="00462A11">
              <w:rPr>
                <w:bCs w:val="0"/>
                <w:sz w:val="24"/>
              </w:rPr>
              <w:t>egulate</w:t>
            </w:r>
            <w:r w:rsidR="0044036F">
              <w:rPr>
                <w:bCs w:val="0"/>
                <w:sz w:val="24"/>
              </w:rPr>
              <w:t>s</w:t>
            </w:r>
            <w:r w:rsidRPr="00462A11">
              <w:rPr>
                <w:bCs w:val="0"/>
                <w:sz w:val="24"/>
              </w:rPr>
              <w:t xml:space="preserve"> our Actions</w:t>
            </w:r>
            <w:r w:rsidR="00BC43FC">
              <w:rPr>
                <w:bCs w:val="0"/>
                <w:sz w:val="24"/>
              </w:rPr>
              <w:t>;</w:t>
            </w:r>
          </w:p>
        </w:tc>
      </w:tr>
      <w:tr w:rsidR="00DD0C64" w14:paraId="037D2D57" w14:textId="77777777" w:rsidTr="0044036F">
        <w:tc>
          <w:tcPr>
            <w:tcW w:w="562" w:type="dxa"/>
          </w:tcPr>
          <w:p w14:paraId="4BBCE39D" w14:textId="77777777" w:rsidR="00DD0C64" w:rsidRPr="00BC43FC" w:rsidRDefault="00DD0C64" w:rsidP="00BC43FC">
            <w:pPr>
              <w:pStyle w:val="ListParagraph"/>
              <w:numPr>
                <w:ilvl w:val="0"/>
                <w:numId w:val="18"/>
              </w:numPr>
              <w:tabs>
                <w:tab w:val="left" w:pos="3240"/>
                <w:tab w:val="left" w:pos="7200"/>
                <w:tab w:val="left" w:pos="7920"/>
              </w:tabs>
              <w:rPr>
                <w:bCs w:val="0"/>
                <w:sz w:val="24"/>
              </w:rPr>
            </w:pPr>
          </w:p>
        </w:tc>
        <w:tc>
          <w:tcPr>
            <w:tcW w:w="2268" w:type="dxa"/>
          </w:tcPr>
          <w:p w14:paraId="2874E19E" w14:textId="1E5D452A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D</w:t>
            </w:r>
            <w:r w:rsidRPr="00462A11">
              <w:rPr>
                <w:bCs w:val="0"/>
                <w:sz w:val="24"/>
              </w:rPr>
              <w:t>eliver</w:t>
            </w:r>
            <w:r w:rsidR="00BC43FC">
              <w:rPr>
                <w:bCs w:val="0"/>
                <w:sz w:val="24"/>
              </w:rPr>
              <w:t xml:space="preserve">s us from </w:t>
            </w:r>
            <w:r w:rsidR="00BC43FC" w:rsidRPr="00BC43FC">
              <w:rPr>
                <w:b/>
                <w:sz w:val="24"/>
              </w:rPr>
              <w:t>S</w:t>
            </w:r>
            <w:r w:rsidR="00BC43FC" w:rsidRPr="00BC43FC">
              <w:rPr>
                <w:bCs w:val="0"/>
                <w:sz w:val="24"/>
              </w:rPr>
              <w:t>atan</w:t>
            </w:r>
          </w:p>
        </w:tc>
        <w:tc>
          <w:tcPr>
            <w:tcW w:w="2268" w:type="dxa"/>
          </w:tcPr>
          <w:p w14:paraId="27002D3C" w14:textId="3E65876D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D</w:t>
            </w:r>
            <w:r w:rsidRPr="00462A11">
              <w:rPr>
                <w:bCs w:val="0"/>
                <w:sz w:val="24"/>
              </w:rPr>
              <w:t>irect</w:t>
            </w:r>
            <w:r w:rsidR="0044036F">
              <w:rPr>
                <w:bCs w:val="0"/>
                <w:sz w:val="24"/>
              </w:rPr>
              <w:t>s us.</w:t>
            </w:r>
          </w:p>
        </w:tc>
        <w:tc>
          <w:tcPr>
            <w:tcW w:w="3827" w:type="dxa"/>
          </w:tcPr>
          <w:p w14:paraId="4CD43189" w14:textId="2A6CE773" w:rsidR="00DD0C64" w:rsidRPr="00462A11" w:rsidRDefault="00DD0C64" w:rsidP="00650362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rPr>
                <w:bCs w:val="0"/>
                <w:sz w:val="24"/>
              </w:rPr>
            </w:pPr>
            <w:r w:rsidRPr="00462A11">
              <w:rPr>
                <w:b/>
                <w:sz w:val="24"/>
              </w:rPr>
              <w:t>D</w:t>
            </w:r>
            <w:r w:rsidRPr="00462A11">
              <w:rPr>
                <w:bCs w:val="0"/>
                <w:sz w:val="24"/>
              </w:rPr>
              <w:t>ictate</w:t>
            </w:r>
            <w:r w:rsidR="0044036F">
              <w:rPr>
                <w:bCs w:val="0"/>
                <w:sz w:val="24"/>
              </w:rPr>
              <w:t xml:space="preserve">s </w:t>
            </w:r>
            <w:r w:rsidRPr="00462A11">
              <w:rPr>
                <w:bCs w:val="0"/>
                <w:sz w:val="24"/>
              </w:rPr>
              <w:t>His Will</w:t>
            </w:r>
            <w:r w:rsidR="00BC43FC">
              <w:rPr>
                <w:bCs w:val="0"/>
                <w:sz w:val="24"/>
              </w:rPr>
              <w:t xml:space="preserve"> for us.</w:t>
            </w:r>
          </w:p>
        </w:tc>
      </w:tr>
      <w:tr w:rsidR="00DD0C64" w14:paraId="02DE3177" w14:textId="77777777" w:rsidTr="00D47B54">
        <w:tc>
          <w:tcPr>
            <w:tcW w:w="8925" w:type="dxa"/>
            <w:gridSpan w:val="4"/>
          </w:tcPr>
          <w:p w14:paraId="31ED979D" w14:textId="4BAD868E" w:rsidR="00DD0C64" w:rsidRDefault="00DD0C64" w:rsidP="00DD0C64">
            <w:pPr>
              <w:pStyle w:val="ListParagraph"/>
              <w:tabs>
                <w:tab w:val="left" w:pos="3240"/>
                <w:tab w:val="left" w:pos="7200"/>
                <w:tab w:val="left" w:pos="7920"/>
              </w:tabs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 have a LORD who Saves and a Saviour Who LORDS!</w:t>
            </w:r>
          </w:p>
        </w:tc>
      </w:tr>
    </w:tbl>
    <w:p w14:paraId="737151AC" w14:textId="1505EB83" w:rsidR="00462A11" w:rsidRDefault="00462A11" w:rsidP="00650362">
      <w:pPr>
        <w:pStyle w:val="ListParagraph"/>
        <w:tabs>
          <w:tab w:val="left" w:pos="3240"/>
          <w:tab w:val="left" w:pos="7200"/>
          <w:tab w:val="left" w:pos="7920"/>
        </w:tabs>
        <w:ind w:left="284"/>
        <w:rPr>
          <w:b/>
          <w:sz w:val="24"/>
        </w:rPr>
      </w:pPr>
      <w:r>
        <w:rPr>
          <w:b/>
          <w:sz w:val="24"/>
        </w:rPr>
        <w:t>Is He your Savior and Lord?</w:t>
      </w:r>
      <w:r>
        <w:rPr>
          <w:b/>
          <w:sz w:val="24"/>
        </w:rPr>
        <w:tab/>
      </w:r>
      <w:r>
        <w:rPr>
          <w:b/>
          <w:sz w:val="24"/>
        </w:rPr>
        <w:tab/>
        <w:t>REFLECT</w:t>
      </w:r>
    </w:p>
    <w:p w14:paraId="7B48370A" w14:textId="77777777" w:rsidR="00462A11" w:rsidRDefault="00462A11" w:rsidP="00650362">
      <w:pPr>
        <w:pStyle w:val="ListParagraph"/>
        <w:tabs>
          <w:tab w:val="left" w:pos="3240"/>
          <w:tab w:val="left" w:pos="7200"/>
          <w:tab w:val="left" w:pos="7920"/>
        </w:tabs>
        <w:ind w:left="284"/>
        <w:rPr>
          <w:b/>
          <w:sz w:val="24"/>
        </w:rPr>
      </w:pPr>
    </w:p>
    <w:p w14:paraId="32FAE213" w14:textId="7F8F08B8" w:rsidR="00E25248" w:rsidRDefault="00334287" w:rsidP="00827D91">
      <w:pPr>
        <w:pStyle w:val="ListParagraph"/>
        <w:numPr>
          <w:ilvl w:val="0"/>
          <w:numId w:val="17"/>
        </w:numPr>
        <w:tabs>
          <w:tab w:val="left" w:pos="3240"/>
          <w:tab w:val="left" w:pos="7200"/>
          <w:tab w:val="left" w:pos="7920"/>
        </w:tabs>
        <w:ind w:left="426" w:hanging="284"/>
        <w:rPr>
          <w:bCs w:val="0"/>
          <w:sz w:val="24"/>
        </w:rPr>
      </w:pPr>
      <w:r>
        <w:rPr>
          <w:bCs w:val="0"/>
          <w:sz w:val="24"/>
        </w:rPr>
        <w:t xml:space="preserve">Is it in the Scheme of Salvation that one accepts Jesus first as Saviour and then </w:t>
      </w:r>
      <w:r w:rsidR="0083128A">
        <w:rPr>
          <w:bCs w:val="0"/>
          <w:sz w:val="24"/>
        </w:rPr>
        <w:t xml:space="preserve">only </w:t>
      </w:r>
      <w:r>
        <w:rPr>
          <w:bCs w:val="0"/>
          <w:sz w:val="24"/>
        </w:rPr>
        <w:t xml:space="preserve">subsequently on a later date as Lord? The Lordship of Christ is only owned after </w:t>
      </w:r>
      <w:r w:rsidR="006C5410">
        <w:rPr>
          <w:bCs w:val="0"/>
          <w:sz w:val="24"/>
        </w:rPr>
        <w:t>a person has professed to be</w:t>
      </w:r>
      <w:r>
        <w:rPr>
          <w:bCs w:val="0"/>
          <w:sz w:val="24"/>
        </w:rPr>
        <w:t xml:space="preserve"> a Christian for a certain </w:t>
      </w:r>
      <w:r w:rsidR="00285333">
        <w:rPr>
          <w:bCs w:val="0"/>
          <w:sz w:val="24"/>
        </w:rPr>
        <w:t xml:space="preserve">period of </w:t>
      </w:r>
      <w:r>
        <w:rPr>
          <w:bCs w:val="0"/>
          <w:sz w:val="24"/>
        </w:rPr>
        <w:t>time. This seems to be taught or believed to be so in many Christian circles – discipleship is a subsequent experience in Christian life</w:t>
      </w:r>
      <w:r w:rsidR="006C5410">
        <w:rPr>
          <w:bCs w:val="0"/>
          <w:sz w:val="24"/>
        </w:rPr>
        <w:t xml:space="preserve"> and not simultaneous with the confession of salvation. </w:t>
      </w:r>
    </w:p>
    <w:p w14:paraId="72228E3D" w14:textId="77777777" w:rsidR="0044036F" w:rsidRDefault="00334287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 xml:space="preserve">Yet, the Scriptures do not appear to teach so. </w:t>
      </w:r>
    </w:p>
    <w:p w14:paraId="4F6610A6" w14:textId="77777777" w:rsidR="0083128A" w:rsidRDefault="0044036F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 xml:space="preserve">Paul (at that time, Saul) on the road to Damascus was Confronted by the Lord and Challenged </w:t>
      </w:r>
      <w:r w:rsidR="00D16D82">
        <w:rPr>
          <w:bCs w:val="0"/>
          <w:sz w:val="24"/>
        </w:rPr>
        <w:t xml:space="preserve">to </w:t>
      </w:r>
      <w:r>
        <w:rPr>
          <w:bCs w:val="0"/>
          <w:sz w:val="24"/>
        </w:rPr>
        <w:t xml:space="preserve">Change his ways not to persecute His people. </w:t>
      </w:r>
    </w:p>
    <w:p w14:paraId="76B0A29E" w14:textId="37E460E5" w:rsidR="0044036F" w:rsidRDefault="0044036F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 xml:space="preserve">The Lord </w:t>
      </w:r>
      <w:r w:rsidR="00D16D82">
        <w:rPr>
          <w:bCs w:val="0"/>
          <w:sz w:val="24"/>
        </w:rPr>
        <w:t>C</w:t>
      </w:r>
      <w:r>
        <w:rPr>
          <w:bCs w:val="0"/>
          <w:sz w:val="24"/>
        </w:rPr>
        <w:t>onfronted him thus,</w:t>
      </w:r>
      <w:r w:rsidR="00D16D82">
        <w:rPr>
          <w:bCs w:val="0"/>
          <w:sz w:val="24"/>
        </w:rPr>
        <w:t xml:space="preserve"> </w:t>
      </w:r>
    </w:p>
    <w:p w14:paraId="60E67FD3" w14:textId="18D809AE" w:rsidR="0044036F" w:rsidRPr="0083128A" w:rsidRDefault="00D16D82" w:rsidP="0083128A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i/>
          <w:iCs/>
          <w:sz w:val="24"/>
        </w:rPr>
      </w:pPr>
      <w:r>
        <w:rPr>
          <w:bCs w:val="0"/>
          <w:sz w:val="24"/>
        </w:rPr>
        <w:t xml:space="preserve">Acts 9:5, 6 – </w:t>
      </w:r>
      <w:r w:rsidR="0044036F" w:rsidRPr="00D16D82">
        <w:rPr>
          <w:bCs w:val="0"/>
          <w:i/>
          <w:iCs/>
          <w:sz w:val="24"/>
        </w:rPr>
        <w:t xml:space="preserve">And he </w:t>
      </w:r>
      <w:r w:rsidR="0044036F" w:rsidRPr="00D16D82">
        <w:rPr>
          <w:bCs w:val="0"/>
          <w:sz w:val="24"/>
        </w:rPr>
        <w:t>(Saul)</w:t>
      </w:r>
      <w:r w:rsidR="0044036F" w:rsidRPr="00D16D82">
        <w:rPr>
          <w:bCs w:val="0"/>
          <w:i/>
          <w:iCs/>
          <w:sz w:val="24"/>
        </w:rPr>
        <w:t xml:space="preserve"> said, Who art thou, </w:t>
      </w:r>
      <w:r w:rsidR="0044036F" w:rsidRPr="00D16D82">
        <w:rPr>
          <w:b/>
          <w:i/>
          <w:iCs/>
          <w:sz w:val="24"/>
        </w:rPr>
        <w:t>Lord</w:t>
      </w:r>
      <w:r w:rsidR="0044036F" w:rsidRPr="00D16D82">
        <w:rPr>
          <w:bCs w:val="0"/>
          <w:i/>
          <w:iCs/>
          <w:sz w:val="24"/>
        </w:rPr>
        <w:t xml:space="preserve">? And the </w:t>
      </w:r>
      <w:r w:rsidR="0044036F" w:rsidRPr="00D16D82">
        <w:rPr>
          <w:b/>
          <w:i/>
          <w:iCs/>
          <w:sz w:val="24"/>
        </w:rPr>
        <w:t>Lord</w:t>
      </w:r>
      <w:r w:rsidR="0044036F" w:rsidRPr="00D16D82">
        <w:rPr>
          <w:bCs w:val="0"/>
          <w:i/>
          <w:iCs/>
          <w:sz w:val="24"/>
        </w:rPr>
        <w:t xml:space="preserve"> said, I am Jesus whom </w:t>
      </w:r>
      <w:r>
        <w:rPr>
          <w:bCs w:val="0"/>
          <w:i/>
          <w:iCs/>
          <w:sz w:val="24"/>
        </w:rPr>
        <w:t>T</w:t>
      </w:r>
      <w:r w:rsidR="0044036F" w:rsidRPr="00D16D82">
        <w:rPr>
          <w:bCs w:val="0"/>
          <w:i/>
          <w:iCs/>
          <w:sz w:val="24"/>
        </w:rPr>
        <w:t xml:space="preserve">hou </w:t>
      </w:r>
      <w:r w:rsidR="0083128A">
        <w:rPr>
          <w:bCs w:val="0"/>
          <w:i/>
          <w:iCs/>
          <w:sz w:val="24"/>
        </w:rPr>
        <w:t>persecutes…</w:t>
      </w:r>
      <w:r w:rsidR="0044036F" w:rsidRPr="0083128A">
        <w:rPr>
          <w:bCs w:val="0"/>
          <w:i/>
          <w:iCs/>
          <w:sz w:val="24"/>
        </w:rPr>
        <w:t xml:space="preserve">And he trembling and astonished said, </w:t>
      </w:r>
      <w:r w:rsidR="0044036F" w:rsidRPr="0083128A">
        <w:rPr>
          <w:b/>
          <w:i/>
          <w:iCs/>
          <w:sz w:val="24"/>
        </w:rPr>
        <w:t>Lord</w:t>
      </w:r>
      <w:r w:rsidR="0044036F" w:rsidRPr="0083128A">
        <w:rPr>
          <w:bCs w:val="0"/>
          <w:i/>
          <w:iCs/>
          <w:sz w:val="24"/>
        </w:rPr>
        <w:t xml:space="preserve">, what wilt </w:t>
      </w:r>
      <w:r w:rsidRPr="0083128A">
        <w:rPr>
          <w:bCs w:val="0"/>
          <w:i/>
          <w:iCs/>
          <w:sz w:val="24"/>
        </w:rPr>
        <w:t>T</w:t>
      </w:r>
      <w:r w:rsidR="0044036F" w:rsidRPr="0083128A">
        <w:rPr>
          <w:bCs w:val="0"/>
          <w:i/>
          <w:iCs/>
          <w:sz w:val="24"/>
        </w:rPr>
        <w:t xml:space="preserve">hou have me to do? And the </w:t>
      </w:r>
      <w:r w:rsidR="0044036F" w:rsidRPr="0083128A">
        <w:rPr>
          <w:b/>
          <w:i/>
          <w:iCs/>
          <w:sz w:val="24"/>
        </w:rPr>
        <w:t>Lord</w:t>
      </w:r>
      <w:r w:rsidR="0044036F" w:rsidRPr="0083128A">
        <w:rPr>
          <w:bCs w:val="0"/>
          <w:i/>
          <w:iCs/>
          <w:sz w:val="24"/>
        </w:rPr>
        <w:t xml:space="preserve"> said unto him, Arise, and go into the city, and it shall be told thee what thou must do.</w:t>
      </w:r>
    </w:p>
    <w:p w14:paraId="00C0180D" w14:textId="3FE73DC7" w:rsidR="00334287" w:rsidRPr="00423382" w:rsidRDefault="00D16D82" w:rsidP="00423382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>Later, when Saul, the Persecutor of those in the Way, became the Preacher of the Word, and consequently was thrown into Prison, and became a Prisoner for Christ, was miraculously freed by an earthquake</w:t>
      </w:r>
      <w:r w:rsidR="0083128A">
        <w:rPr>
          <w:bCs w:val="0"/>
          <w:sz w:val="24"/>
        </w:rPr>
        <w:t>. He then</w:t>
      </w:r>
      <w:r>
        <w:rPr>
          <w:bCs w:val="0"/>
          <w:sz w:val="24"/>
        </w:rPr>
        <w:t xml:space="preserve"> confronted his jailer who wanted to commit suicide because </w:t>
      </w:r>
      <w:r w:rsidR="00423382">
        <w:rPr>
          <w:bCs w:val="0"/>
          <w:sz w:val="24"/>
        </w:rPr>
        <w:t>he thought that all his prisoners had escaped</w:t>
      </w:r>
      <w:r w:rsidR="0083128A">
        <w:rPr>
          <w:bCs w:val="0"/>
          <w:sz w:val="24"/>
        </w:rPr>
        <w:t xml:space="preserve"> thus</w:t>
      </w:r>
      <w:r w:rsidR="00423382">
        <w:rPr>
          <w:bCs w:val="0"/>
          <w:sz w:val="24"/>
        </w:rPr>
        <w:t>, (Acts 16:28-31) …</w:t>
      </w:r>
      <w:r w:rsidR="00423382" w:rsidRPr="00423382">
        <w:rPr>
          <w:bCs w:val="0"/>
          <w:i/>
          <w:iCs/>
          <w:sz w:val="24"/>
        </w:rPr>
        <w:t xml:space="preserve">Paul cried with a loud voice, saying, </w:t>
      </w:r>
      <w:proofErr w:type="gramStart"/>
      <w:r w:rsidR="00423382" w:rsidRPr="00423382">
        <w:rPr>
          <w:bCs w:val="0"/>
          <w:i/>
          <w:iCs/>
          <w:sz w:val="24"/>
        </w:rPr>
        <w:t>Do</w:t>
      </w:r>
      <w:proofErr w:type="gramEnd"/>
      <w:r w:rsidR="00423382" w:rsidRPr="00423382">
        <w:rPr>
          <w:bCs w:val="0"/>
          <w:i/>
          <w:iCs/>
          <w:sz w:val="24"/>
        </w:rPr>
        <w:t xml:space="preserve"> thyself no harm: for we are all here.</w:t>
      </w:r>
      <w:r w:rsidR="00423382">
        <w:rPr>
          <w:bCs w:val="0"/>
          <w:i/>
          <w:iCs/>
          <w:sz w:val="24"/>
        </w:rPr>
        <w:t xml:space="preserve"> </w:t>
      </w:r>
      <w:r w:rsidR="00423382" w:rsidRPr="00423382">
        <w:rPr>
          <w:bCs w:val="0"/>
          <w:i/>
          <w:iCs/>
          <w:sz w:val="24"/>
        </w:rPr>
        <w:t>Then he called for a light, and sprang in, and came trembling, and fell down before Paul and Silas,</w:t>
      </w:r>
      <w:r w:rsidR="00423382">
        <w:rPr>
          <w:bCs w:val="0"/>
          <w:i/>
          <w:iCs/>
          <w:sz w:val="24"/>
        </w:rPr>
        <w:t xml:space="preserve"> </w:t>
      </w:r>
      <w:proofErr w:type="gramStart"/>
      <w:r w:rsidR="00423382" w:rsidRPr="00423382">
        <w:rPr>
          <w:bCs w:val="0"/>
          <w:i/>
          <w:iCs/>
          <w:sz w:val="24"/>
        </w:rPr>
        <w:t>And</w:t>
      </w:r>
      <w:proofErr w:type="gramEnd"/>
      <w:r w:rsidR="00423382" w:rsidRPr="00423382">
        <w:rPr>
          <w:bCs w:val="0"/>
          <w:i/>
          <w:iCs/>
          <w:sz w:val="24"/>
        </w:rPr>
        <w:t xml:space="preserve"> brought them out, and said, Sirs, what must I do to be saved?</w:t>
      </w:r>
      <w:r w:rsidR="00423382">
        <w:rPr>
          <w:bCs w:val="0"/>
          <w:i/>
          <w:iCs/>
          <w:sz w:val="24"/>
        </w:rPr>
        <w:t xml:space="preserve"> </w:t>
      </w:r>
      <w:r w:rsidR="00423382" w:rsidRPr="00423382">
        <w:rPr>
          <w:bCs w:val="0"/>
          <w:i/>
          <w:iCs/>
          <w:sz w:val="24"/>
        </w:rPr>
        <w:t xml:space="preserve">And they said, </w:t>
      </w:r>
      <w:proofErr w:type="gramStart"/>
      <w:r w:rsidR="00423382" w:rsidRPr="00423382">
        <w:rPr>
          <w:bCs w:val="0"/>
          <w:i/>
          <w:iCs/>
          <w:sz w:val="24"/>
        </w:rPr>
        <w:t>Believe</w:t>
      </w:r>
      <w:proofErr w:type="gramEnd"/>
      <w:r w:rsidR="00423382" w:rsidRPr="00423382">
        <w:rPr>
          <w:bCs w:val="0"/>
          <w:i/>
          <w:iCs/>
          <w:sz w:val="24"/>
        </w:rPr>
        <w:t xml:space="preserve"> on the </w:t>
      </w:r>
      <w:r w:rsidR="00423382" w:rsidRPr="00423382">
        <w:rPr>
          <w:b/>
          <w:i/>
          <w:iCs/>
          <w:sz w:val="24"/>
        </w:rPr>
        <w:t>Lord</w:t>
      </w:r>
      <w:r w:rsidR="00423382" w:rsidRPr="00423382">
        <w:rPr>
          <w:bCs w:val="0"/>
          <w:i/>
          <w:iCs/>
          <w:sz w:val="24"/>
        </w:rPr>
        <w:t xml:space="preserve"> Jesus Christ, and thou shalt be saved, and thy house</w:t>
      </w:r>
      <w:r w:rsidR="00423382" w:rsidRPr="00423382">
        <w:rPr>
          <w:bCs w:val="0"/>
          <w:sz w:val="24"/>
        </w:rPr>
        <w:t>.</w:t>
      </w:r>
      <w:r w:rsidR="00423382">
        <w:rPr>
          <w:bCs w:val="0"/>
          <w:sz w:val="24"/>
        </w:rPr>
        <w:t xml:space="preserve"> </w:t>
      </w:r>
      <w:r w:rsidR="00080812" w:rsidRPr="00423382">
        <w:rPr>
          <w:bCs w:val="0"/>
          <w:sz w:val="24"/>
        </w:rPr>
        <w:t>Acts 16:31.</w:t>
      </w:r>
    </w:p>
    <w:p w14:paraId="5F7B3A18" w14:textId="77777777" w:rsidR="00423382" w:rsidRDefault="00423382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</w:p>
    <w:p w14:paraId="372A1C3A" w14:textId="77777777" w:rsidR="009C1E10" w:rsidRDefault="00423382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i/>
          <w:iCs/>
          <w:sz w:val="24"/>
        </w:rPr>
      </w:pPr>
      <w:r>
        <w:rPr>
          <w:bCs w:val="0"/>
          <w:sz w:val="24"/>
        </w:rPr>
        <w:t>Later</w:t>
      </w:r>
      <w:r w:rsidR="00080812">
        <w:rPr>
          <w:bCs w:val="0"/>
          <w:sz w:val="24"/>
        </w:rPr>
        <w:t xml:space="preserve"> </w:t>
      </w:r>
      <w:r w:rsidR="006C5410">
        <w:rPr>
          <w:bCs w:val="0"/>
          <w:sz w:val="24"/>
        </w:rPr>
        <w:t xml:space="preserve">when </w:t>
      </w:r>
      <w:r>
        <w:rPr>
          <w:bCs w:val="0"/>
          <w:sz w:val="24"/>
        </w:rPr>
        <w:t>Paul</w:t>
      </w:r>
      <w:r w:rsidR="006C5410">
        <w:rPr>
          <w:bCs w:val="0"/>
          <w:sz w:val="24"/>
        </w:rPr>
        <w:t xml:space="preserve"> wrote</w:t>
      </w:r>
      <w:r w:rsidR="00080812">
        <w:rPr>
          <w:bCs w:val="0"/>
          <w:sz w:val="24"/>
        </w:rPr>
        <w:t xml:space="preserve"> to the Roman </w:t>
      </w:r>
      <w:r w:rsidR="006C5410">
        <w:rPr>
          <w:bCs w:val="0"/>
          <w:sz w:val="24"/>
        </w:rPr>
        <w:t>Church,</w:t>
      </w:r>
      <w:r w:rsidR="00080812">
        <w:rPr>
          <w:bCs w:val="0"/>
          <w:sz w:val="24"/>
        </w:rPr>
        <w:t xml:space="preserve"> he reminded them of the essence of the Gospel and what it was to believe in Jesus</w:t>
      </w:r>
      <w:r w:rsidR="0083128A">
        <w:rPr>
          <w:bCs w:val="0"/>
          <w:sz w:val="24"/>
        </w:rPr>
        <w:t>. H</w:t>
      </w:r>
      <w:r w:rsidR="00080812">
        <w:rPr>
          <w:bCs w:val="0"/>
          <w:sz w:val="24"/>
        </w:rPr>
        <w:t xml:space="preserve">e stated clearly </w:t>
      </w:r>
      <w:r w:rsidR="0083128A">
        <w:rPr>
          <w:bCs w:val="0"/>
          <w:sz w:val="24"/>
        </w:rPr>
        <w:t xml:space="preserve">and firmly, </w:t>
      </w:r>
      <w:r w:rsidR="00080812">
        <w:rPr>
          <w:bCs w:val="0"/>
          <w:sz w:val="24"/>
        </w:rPr>
        <w:t>for a person to be saved,</w:t>
      </w:r>
      <w:r w:rsidR="006C5410">
        <w:rPr>
          <w:bCs w:val="0"/>
          <w:sz w:val="24"/>
        </w:rPr>
        <w:t xml:space="preserve"> </w:t>
      </w:r>
      <w:r w:rsidR="006C5410" w:rsidRPr="006C5410">
        <w:rPr>
          <w:bCs w:val="0"/>
          <w:i/>
          <w:iCs/>
          <w:sz w:val="24"/>
        </w:rPr>
        <w:t>thou</w:t>
      </w:r>
      <w:r w:rsidR="00080812" w:rsidRPr="00080812">
        <w:rPr>
          <w:bCs w:val="0"/>
          <w:i/>
          <w:iCs/>
          <w:sz w:val="24"/>
        </w:rPr>
        <w:t xml:space="preserve"> shalt confess with thy mouth the </w:t>
      </w:r>
      <w:r w:rsidR="00080812" w:rsidRPr="00080812">
        <w:rPr>
          <w:b/>
          <w:i/>
          <w:iCs/>
          <w:sz w:val="24"/>
        </w:rPr>
        <w:t>Lord</w:t>
      </w:r>
      <w:r w:rsidR="00080812" w:rsidRPr="00080812">
        <w:rPr>
          <w:bCs w:val="0"/>
          <w:i/>
          <w:iCs/>
          <w:sz w:val="24"/>
        </w:rPr>
        <w:t xml:space="preserve"> Jesus, and shalt believe in thine heart that God hath raised </w:t>
      </w:r>
      <w:r w:rsidR="00080812">
        <w:rPr>
          <w:bCs w:val="0"/>
          <w:i/>
          <w:iCs/>
          <w:sz w:val="24"/>
        </w:rPr>
        <w:t>H</w:t>
      </w:r>
      <w:r w:rsidR="00080812" w:rsidRPr="00080812">
        <w:rPr>
          <w:bCs w:val="0"/>
          <w:i/>
          <w:iCs/>
          <w:sz w:val="24"/>
        </w:rPr>
        <w:t>im from the dead, thou shalt be saved</w:t>
      </w:r>
      <w:r w:rsidR="00080812">
        <w:rPr>
          <w:bCs w:val="0"/>
          <w:i/>
          <w:iCs/>
          <w:sz w:val="24"/>
        </w:rPr>
        <w:t xml:space="preserve">. </w:t>
      </w:r>
    </w:p>
    <w:p w14:paraId="49BF6BC5" w14:textId="089E2CD2" w:rsidR="00080812" w:rsidRDefault="00080812" w:rsidP="00334287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 w:rsidRPr="00080812">
        <w:rPr>
          <w:bCs w:val="0"/>
          <w:sz w:val="24"/>
        </w:rPr>
        <w:t xml:space="preserve">This statement is better translated in the New Revised </w:t>
      </w:r>
      <w:r>
        <w:rPr>
          <w:bCs w:val="0"/>
          <w:sz w:val="24"/>
        </w:rPr>
        <w:t xml:space="preserve">Standard </w:t>
      </w:r>
      <w:r w:rsidRPr="00080812">
        <w:rPr>
          <w:bCs w:val="0"/>
          <w:sz w:val="24"/>
        </w:rPr>
        <w:t xml:space="preserve">Version: </w:t>
      </w:r>
      <w:r w:rsidRPr="00080812">
        <w:rPr>
          <w:bCs w:val="0"/>
          <w:i/>
          <w:iCs/>
          <w:sz w:val="24"/>
        </w:rPr>
        <w:t xml:space="preserve">if you confess with your lips that </w:t>
      </w:r>
      <w:r w:rsidRPr="00080812">
        <w:rPr>
          <w:b/>
          <w:i/>
          <w:iCs/>
          <w:sz w:val="24"/>
        </w:rPr>
        <w:t>Jesus is Lord</w:t>
      </w:r>
      <w:r w:rsidRPr="00080812">
        <w:rPr>
          <w:bCs w:val="0"/>
          <w:i/>
          <w:iCs/>
          <w:sz w:val="24"/>
        </w:rPr>
        <w:t xml:space="preserve"> and believe in your heart that God raised </w:t>
      </w:r>
      <w:r w:rsidR="006C5410">
        <w:rPr>
          <w:bCs w:val="0"/>
          <w:i/>
          <w:iCs/>
          <w:sz w:val="24"/>
        </w:rPr>
        <w:t>H</w:t>
      </w:r>
      <w:r w:rsidRPr="00080812">
        <w:rPr>
          <w:bCs w:val="0"/>
          <w:i/>
          <w:iCs/>
          <w:sz w:val="24"/>
        </w:rPr>
        <w:t>im from the dead, you will be saved</w:t>
      </w:r>
      <w:r w:rsidRPr="00080812">
        <w:rPr>
          <w:bCs w:val="0"/>
          <w:sz w:val="24"/>
        </w:rPr>
        <w:t>.</w:t>
      </w:r>
      <w:r>
        <w:rPr>
          <w:bCs w:val="0"/>
          <w:sz w:val="24"/>
        </w:rPr>
        <w:t xml:space="preserve"> (Ron. 10:9, NRSV). </w:t>
      </w:r>
    </w:p>
    <w:p w14:paraId="51C22408" w14:textId="1896303A" w:rsidR="00285333" w:rsidRDefault="00285333" w:rsidP="00285333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i/>
          <w:iCs/>
          <w:sz w:val="24"/>
        </w:rPr>
      </w:pPr>
      <w:r>
        <w:rPr>
          <w:bCs w:val="0"/>
          <w:sz w:val="24"/>
        </w:rPr>
        <w:t xml:space="preserve">In fact, that was precisely the angelic announcement at the birth of Jesus as recorded in Lk. 2:10, 11 – </w:t>
      </w:r>
      <w:r w:rsidRPr="00285333">
        <w:rPr>
          <w:bCs w:val="0"/>
          <w:i/>
          <w:iCs/>
          <w:sz w:val="24"/>
        </w:rPr>
        <w:t>And the angel said unto them, Fear not: for, behold, I bring you good tidings of great joy, which shall be to all people.</w:t>
      </w:r>
      <w:r>
        <w:rPr>
          <w:bCs w:val="0"/>
          <w:i/>
          <w:iCs/>
          <w:sz w:val="24"/>
        </w:rPr>
        <w:t xml:space="preserve"> </w:t>
      </w:r>
      <w:r w:rsidRPr="00285333">
        <w:rPr>
          <w:bCs w:val="0"/>
          <w:i/>
          <w:iCs/>
          <w:sz w:val="24"/>
        </w:rPr>
        <w:t xml:space="preserve">For unto you is born this day in the city of David </w:t>
      </w:r>
      <w:r w:rsidRPr="00285333">
        <w:rPr>
          <w:b/>
          <w:i/>
          <w:iCs/>
          <w:sz w:val="24"/>
        </w:rPr>
        <w:t>a Saviour, which is Christ the Lord</w:t>
      </w:r>
      <w:r w:rsidRPr="00285333">
        <w:rPr>
          <w:bCs w:val="0"/>
          <w:i/>
          <w:iCs/>
          <w:sz w:val="24"/>
        </w:rPr>
        <w:t>.</w:t>
      </w:r>
    </w:p>
    <w:p w14:paraId="0C5553FE" w14:textId="17B0D674" w:rsidR="006C5410" w:rsidRDefault="00255B51" w:rsidP="00285333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 xml:space="preserve">Indeed, the Saviourhood of Christ and his Lordship over our life should ever be our simultaneous confession when we come to Jesus to Confess Him as our Saviour from Sin. </w:t>
      </w:r>
      <w:r w:rsidR="006C5410">
        <w:rPr>
          <w:bCs w:val="0"/>
          <w:sz w:val="24"/>
        </w:rPr>
        <w:t>However</w:t>
      </w:r>
      <w:r w:rsidR="0083128A">
        <w:rPr>
          <w:bCs w:val="0"/>
          <w:sz w:val="24"/>
        </w:rPr>
        <w:t>, l</w:t>
      </w:r>
      <w:r w:rsidR="006C5410">
        <w:rPr>
          <w:bCs w:val="0"/>
          <w:sz w:val="24"/>
        </w:rPr>
        <w:t xml:space="preserve">et us note that </w:t>
      </w:r>
      <w:r w:rsidR="0083128A">
        <w:rPr>
          <w:bCs w:val="0"/>
          <w:sz w:val="24"/>
        </w:rPr>
        <w:t xml:space="preserve">the </w:t>
      </w:r>
      <w:r w:rsidR="006C5410">
        <w:rPr>
          <w:bCs w:val="0"/>
          <w:sz w:val="24"/>
        </w:rPr>
        <w:t xml:space="preserve">Lordship of Christ is not a mere profession. Even at the time of our Lord, there were such cases which meant nothing at all. For instance, the Lord challenged those who professed His Lordship, </w:t>
      </w:r>
    </w:p>
    <w:p w14:paraId="5BF830E0" w14:textId="41AF3BE9" w:rsidR="006C5410" w:rsidRDefault="006C5410" w:rsidP="002E2B68">
      <w:pPr>
        <w:pStyle w:val="ListParagraph"/>
        <w:tabs>
          <w:tab w:val="left" w:pos="3240"/>
          <w:tab w:val="left" w:pos="7200"/>
          <w:tab w:val="left" w:pos="7920"/>
        </w:tabs>
        <w:ind w:left="426"/>
        <w:jc w:val="center"/>
        <w:rPr>
          <w:bCs w:val="0"/>
          <w:sz w:val="24"/>
        </w:rPr>
      </w:pPr>
      <w:r>
        <w:rPr>
          <w:bCs w:val="0"/>
          <w:sz w:val="24"/>
        </w:rPr>
        <w:t>“</w:t>
      </w:r>
      <w:r w:rsidRPr="006C5410">
        <w:rPr>
          <w:bCs w:val="0"/>
          <w:i/>
          <w:iCs/>
          <w:sz w:val="24"/>
        </w:rPr>
        <w:t xml:space="preserve">And why call ye </w:t>
      </w:r>
      <w:r w:rsidR="0083128A">
        <w:rPr>
          <w:bCs w:val="0"/>
          <w:i/>
          <w:iCs/>
          <w:sz w:val="24"/>
        </w:rPr>
        <w:t>M</w:t>
      </w:r>
      <w:r w:rsidRPr="006C5410">
        <w:rPr>
          <w:bCs w:val="0"/>
          <w:i/>
          <w:iCs/>
          <w:sz w:val="24"/>
        </w:rPr>
        <w:t>e, Lord, Lord, and do not the things which I say?</w:t>
      </w:r>
      <w:r>
        <w:rPr>
          <w:bCs w:val="0"/>
          <w:sz w:val="24"/>
        </w:rPr>
        <w:t>” (Lk. 6:46)</w:t>
      </w:r>
    </w:p>
    <w:p w14:paraId="0D6CAF50" w14:textId="6206E721" w:rsidR="00423382" w:rsidRPr="00423382" w:rsidRDefault="00423382" w:rsidP="00423382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>
        <w:rPr>
          <w:bCs w:val="0"/>
          <w:sz w:val="24"/>
        </w:rPr>
        <w:t>He demand</w:t>
      </w:r>
      <w:r w:rsidR="0083128A">
        <w:rPr>
          <w:bCs w:val="0"/>
          <w:sz w:val="24"/>
        </w:rPr>
        <w:t>ed</w:t>
      </w:r>
      <w:r>
        <w:rPr>
          <w:bCs w:val="0"/>
          <w:sz w:val="24"/>
        </w:rPr>
        <w:t xml:space="preserve"> a sincere confession from His own for indeed He is Lord –</w:t>
      </w:r>
    </w:p>
    <w:p w14:paraId="07FCCCAA" w14:textId="21B4FC15" w:rsidR="00285333" w:rsidRDefault="002E2B68" w:rsidP="002E2B68">
      <w:pPr>
        <w:pStyle w:val="ListParagraph"/>
        <w:tabs>
          <w:tab w:val="left" w:pos="3240"/>
          <w:tab w:val="left" w:pos="7200"/>
          <w:tab w:val="left" w:pos="7920"/>
        </w:tabs>
        <w:ind w:left="426"/>
        <w:jc w:val="center"/>
        <w:rPr>
          <w:bCs w:val="0"/>
          <w:sz w:val="24"/>
        </w:rPr>
      </w:pPr>
      <w:r>
        <w:rPr>
          <w:bCs w:val="0"/>
          <w:i/>
          <w:iCs/>
          <w:sz w:val="24"/>
        </w:rPr>
        <w:t>“</w:t>
      </w:r>
      <w:r w:rsidR="006C5410" w:rsidRPr="002E2B68">
        <w:rPr>
          <w:bCs w:val="0"/>
          <w:i/>
          <w:iCs/>
          <w:sz w:val="24"/>
        </w:rPr>
        <w:t>Ye call me Master and Lord: and ye say well; for so I am.</w:t>
      </w:r>
      <w:r>
        <w:rPr>
          <w:bCs w:val="0"/>
          <w:i/>
          <w:iCs/>
          <w:sz w:val="24"/>
        </w:rPr>
        <w:t xml:space="preserve">” </w:t>
      </w:r>
      <w:r w:rsidRPr="002E2B68">
        <w:rPr>
          <w:bCs w:val="0"/>
          <w:sz w:val="24"/>
        </w:rPr>
        <w:t>(Jn. 13:13)</w:t>
      </w:r>
    </w:p>
    <w:p w14:paraId="63EC2583" w14:textId="32AAB4A2" w:rsidR="002E2B68" w:rsidRDefault="002E2B68" w:rsidP="002E2B68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/>
          <w:sz w:val="24"/>
        </w:rPr>
      </w:pPr>
      <w:r>
        <w:rPr>
          <w:bCs w:val="0"/>
          <w:sz w:val="24"/>
        </w:rPr>
        <w:t>What does the Lordship of Christ mean to you?</w:t>
      </w:r>
      <w:r>
        <w:rPr>
          <w:bCs w:val="0"/>
          <w:sz w:val="24"/>
        </w:rPr>
        <w:tab/>
      </w:r>
      <w:r w:rsidRPr="002E2B68">
        <w:rPr>
          <w:b/>
          <w:sz w:val="24"/>
        </w:rPr>
        <w:t>REFLECT</w:t>
      </w:r>
    </w:p>
    <w:p w14:paraId="2097EC31" w14:textId="2B7E8E53" w:rsidR="00AA5F79" w:rsidRPr="00650362" w:rsidRDefault="002E2B68" w:rsidP="009C1E10">
      <w:pPr>
        <w:pStyle w:val="ListParagraph"/>
        <w:tabs>
          <w:tab w:val="left" w:pos="3240"/>
          <w:tab w:val="left" w:pos="7200"/>
          <w:tab w:val="left" w:pos="7920"/>
        </w:tabs>
        <w:ind w:left="426"/>
        <w:rPr>
          <w:bCs w:val="0"/>
          <w:sz w:val="24"/>
        </w:rPr>
      </w:pPr>
      <w:r w:rsidRPr="002E2B68">
        <w:rPr>
          <w:b/>
          <w:color w:val="FF0000"/>
          <w:sz w:val="24"/>
        </w:rPr>
        <w:t>Points To P</w:t>
      </w:r>
      <w:r>
        <w:rPr>
          <w:b/>
          <w:color w:val="FF0000"/>
          <w:sz w:val="24"/>
        </w:rPr>
        <w:t>o</w:t>
      </w:r>
      <w:r w:rsidRPr="002E2B68">
        <w:rPr>
          <w:b/>
          <w:color w:val="FF0000"/>
          <w:sz w:val="24"/>
        </w:rPr>
        <w:t>nder:</w:t>
      </w:r>
      <w:r>
        <w:rPr>
          <w:b/>
          <w:color w:val="FF0000"/>
          <w:sz w:val="24"/>
        </w:rPr>
        <w:t xml:space="preserve"> </w:t>
      </w:r>
      <w:r>
        <w:rPr>
          <w:bCs w:val="0"/>
          <w:color w:val="0000FF"/>
          <w:sz w:val="24"/>
        </w:rPr>
        <w:t xml:space="preserve">Remember: </w:t>
      </w:r>
      <w:r w:rsidRPr="002E2B68">
        <w:rPr>
          <w:bCs w:val="0"/>
          <w:i/>
          <w:iCs/>
          <w:color w:val="0000FF"/>
          <w:sz w:val="24"/>
        </w:rPr>
        <w:t>He is not Lord at All, if He is not Lord of All!</w:t>
      </w:r>
    </w:p>
    <w:sectPr w:rsidR="00AA5F79" w:rsidRPr="00650362" w:rsidSect="00523AE3">
      <w:pgSz w:w="11906" w:h="16838"/>
      <w:pgMar w:top="426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C42"/>
    <w:multiLevelType w:val="hybridMultilevel"/>
    <w:tmpl w:val="E0220CCE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653DE1"/>
    <w:multiLevelType w:val="hybridMultilevel"/>
    <w:tmpl w:val="25D0FE70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4B129A"/>
    <w:multiLevelType w:val="hybridMultilevel"/>
    <w:tmpl w:val="A93CD45E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DE3463F"/>
    <w:multiLevelType w:val="hybridMultilevel"/>
    <w:tmpl w:val="15A84FE6"/>
    <w:lvl w:ilvl="0" w:tplc="80D83F9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33A1820"/>
    <w:multiLevelType w:val="hybridMultilevel"/>
    <w:tmpl w:val="87CE50BC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186"/>
    <w:multiLevelType w:val="hybridMultilevel"/>
    <w:tmpl w:val="C5C6E9AA"/>
    <w:lvl w:ilvl="0" w:tplc="44090015">
      <w:start w:val="1"/>
      <w:numFmt w:val="upp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161B4"/>
    <w:multiLevelType w:val="hybridMultilevel"/>
    <w:tmpl w:val="FEE08944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1064"/>
    <w:multiLevelType w:val="hybridMultilevel"/>
    <w:tmpl w:val="0CB6FA7A"/>
    <w:lvl w:ilvl="0" w:tplc="4409001B">
      <w:start w:val="1"/>
      <w:numFmt w:val="lowerRoman"/>
      <w:lvlText w:val="%1."/>
      <w:lvlJc w:val="righ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EF31FF1"/>
    <w:multiLevelType w:val="hybridMultilevel"/>
    <w:tmpl w:val="3B24621E"/>
    <w:lvl w:ilvl="0" w:tplc="770A234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4B747754"/>
    <w:multiLevelType w:val="hybridMultilevel"/>
    <w:tmpl w:val="2884DCD6"/>
    <w:lvl w:ilvl="0" w:tplc="A9326EF4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6DC0DFF"/>
    <w:multiLevelType w:val="hybridMultilevel"/>
    <w:tmpl w:val="8846571C"/>
    <w:lvl w:ilvl="0" w:tplc="1F487676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7256F54"/>
    <w:multiLevelType w:val="hybridMultilevel"/>
    <w:tmpl w:val="CC42ACF8"/>
    <w:lvl w:ilvl="0" w:tplc="2B0612F4">
      <w:start w:val="1"/>
      <w:numFmt w:val="lowerRoman"/>
      <w:lvlText w:val="%1."/>
      <w:lvlJc w:val="righ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B174309"/>
    <w:multiLevelType w:val="hybridMultilevel"/>
    <w:tmpl w:val="E0220CCE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CE43AC"/>
    <w:multiLevelType w:val="hybridMultilevel"/>
    <w:tmpl w:val="01DCB98A"/>
    <w:lvl w:ilvl="0" w:tplc="52F86C64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F2D18F6"/>
    <w:multiLevelType w:val="hybridMultilevel"/>
    <w:tmpl w:val="ECFAE718"/>
    <w:lvl w:ilvl="0" w:tplc="2B9C4758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3BB4C62"/>
    <w:multiLevelType w:val="hybridMultilevel"/>
    <w:tmpl w:val="38100AFA"/>
    <w:lvl w:ilvl="0" w:tplc="5FBE8FD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E5A4089"/>
    <w:multiLevelType w:val="hybridMultilevel"/>
    <w:tmpl w:val="388CB9D6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74930340"/>
    <w:multiLevelType w:val="hybridMultilevel"/>
    <w:tmpl w:val="D3DE9EB8"/>
    <w:lvl w:ilvl="0" w:tplc="6876FD5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222926">
    <w:abstractNumId w:val="5"/>
  </w:num>
  <w:num w:numId="2" w16cid:durableId="1392464045">
    <w:abstractNumId w:val="9"/>
  </w:num>
  <w:num w:numId="3" w16cid:durableId="2021929546">
    <w:abstractNumId w:val="0"/>
  </w:num>
  <w:num w:numId="4" w16cid:durableId="607854188">
    <w:abstractNumId w:val="7"/>
  </w:num>
  <w:num w:numId="5" w16cid:durableId="432478786">
    <w:abstractNumId w:val="2"/>
  </w:num>
  <w:num w:numId="6" w16cid:durableId="2142726207">
    <w:abstractNumId w:val="15"/>
  </w:num>
  <w:num w:numId="7" w16cid:durableId="1955818216">
    <w:abstractNumId w:val="3"/>
  </w:num>
  <w:num w:numId="8" w16cid:durableId="1661617065">
    <w:abstractNumId w:val="12"/>
  </w:num>
  <w:num w:numId="9" w16cid:durableId="159196885">
    <w:abstractNumId w:val="16"/>
  </w:num>
  <w:num w:numId="10" w16cid:durableId="1128163663">
    <w:abstractNumId w:val="13"/>
  </w:num>
  <w:num w:numId="11" w16cid:durableId="1016079343">
    <w:abstractNumId w:val="8"/>
  </w:num>
  <w:num w:numId="12" w16cid:durableId="1801605153">
    <w:abstractNumId w:val="11"/>
  </w:num>
  <w:num w:numId="13" w16cid:durableId="1342590795">
    <w:abstractNumId w:val="4"/>
  </w:num>
  <w:num w:numId="14" w16cid:durableId="1017732624">
    <w:abstractNumId w:val="14"/>
  </w:num>
  <w:num w:numId="15" w16cid:durableId="2037463844">
    <w:abstractNumId w:val="1"/>
  </w:num>
  <w:num w:numId="16" w16cid:durableId="905071642">
    <w:abstractNumId w:val="10"/>
  </w:num>
  <w:num w:numId="17" w16cid:durableId="1538346992">
    <w:abstractNumId w:val="17"/>
  </w:num>
  <w:num w:numId="18" w16cid:durableId="17696219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36"/>
    <w:rsid w:val="00001B6D"/>
    <w:rsid w:val="00080812"/>
    <w:rsid w:val="000E71AD"/>
    <w:rsid w:val="001102E9"/>
    <w:rsid w:val="002176CC"/>
    <w:rsid w:val="00254226"/>
    <w:rsid w:val="00255B51"/>
    <w:rsid w:val="00285333"/>
    <w:rsid w:val="002E2B68"/>
    <w:rsid w:val="0032434C"/>
    <w:rsid w:val="00334287"/>
    <w:rsid w:val="00344255"/>
    <w:rsid w:val="00365D17"/>
    <w:rsid w:val="003760CC"/>
    <w:rsid w:val="00423382"/>
    <w:rsid w:val="0044036F"/>
    <w:rsid w:val="00462A11"/>
    <w:rsid w:val="004C62E3"/>
    <w:rsid w:val="00523AE3"/>
    <w:rsid w:val="005B07B5"/>
    <w:rsid w:val="00650362"/>
    <w:rsid w:val="00654E61"/>
    <w:rsid w:val="00680409"/>
    <w:rsid w:val="006C5410"/>
    <w:rsid w:val="00701D51"/>
    <w:rsid w:val="00794CDC"/>
    <w:rsid w:val="007A49FA"/>
    <w:rsid w:val="007D62C7"/>
    <w:rsid w:val="0083128A"/>
    <w:rsid w:val="008C1236"/>
    <w:rsid w:val="008E6954"/>
    <w:rsid w:val="00942ED9"/>
    <w:rsid w:val="0096593F"/>
    <w:rsid w:val="009C1E10"/>
    <w:rsid w:val="009D448E"/>
    <w:rsid w:val="00A46623"/>
    <w:rsid w:val="00A63866"/>
    <w:rsid w:val="00A8660D"/>
    <w:rsid w:val="00AA5F79"/>
    <w:rsid w:val="00AF5D53"/>
    <w:rsid w:val="00BC43FC"/>
    <w:rsid w:val="00C11BC4"/>
    <w:rsid w:val="00C3798C"/>
    <w:rsid w:val="00C65E27"/>
    <w:rsid w:val="00CF2C08"/>
    <w:rsid w:val="00D16D82"/>
    <w:rsid w:val="00D261EA"/>
    <w:rsid w:val="00DD0C64"/>
    <w:rsid w:val="00E25248"/>
    <w:rsid w:val="00E37454"/>
    <w:rsid w:val="00E61EAD"/>
    <w:rsid w:val="00E6468D"/>
    <w:rsid w:val="00F1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6B975"/>
  <w15:chartTrackingRefBased/>
  <w15:docId w15:val="{FBC710C4-10B4-4FFE-AB49-6230886C2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236"/>
    <w:pPr>
      <w:spacing w:after="0" w:line="240" w:lineRule="auto"/>
    </w:pPr>
    <w:rPr>
      <w:rFonts w:ascii="Times New Roman" w:eastAsia="Times New Roman" w:hAnsi="Times New Roman" w:cs="Times New Roman"/>
      <w:bCs/>
      <w:kern w:val="0"/>
      <w:sz w:val="20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12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8660D"/>
    <w:pPr>
      <w:ind w:left="720"/>
      <w:contextualSpacing/>
    </w:pPr>
  </w:style>
  <w:style w:type="table" w:styleId="TableGrid">
    <w:name w:val="Table Grid"/>
    <w:basedOn w:val="TableNormal"/>
    <w:uiPriority w:val="39"/>
    <w:rsid w:val="0065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rita-bethel-un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E820-446E-403B-A612-92495D0D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9</cp:revision>
  <dcterms:created xsi:type="dcterms:W3CDTF">2024-01-23T09:55:00Z</dcterms:created>
  <dcterms:modified xsi:type="dcterms:W3CDTF">2024-01-25T08:19:00Z</dcterms:modified>
</cp:coreProperties>
</file>