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9474" w14:textId="2133DC4E" w:rsidR="00BF6E2D" w:rsidRDefault="00393BBD" w:rsidP="00BF6E2D">
      <w:pPr>
        <w:rPr>
          <w:b/>
          <w:color w:val="FF0000"/>
          <w:sz w:val="24"/>
          <w:u w:val="single"/>
        </w:rPr>
      </w:pPr>
      <w:r>
        <w:rPr>
          <w:b/>
          <w:color w:val="FF0000"/>
          <w:sz w:val="24"/>
          <w:u w:val="single"/>
        </w:rPr>
        <w:t>R</w:t>
      </w:r>
      <w:r w:rsidR="00BF6E2D">
        <w:rPr>
          <w:b/>
          <w:color w:val="FF0000"/>
          <w:sz w:val="24"/>
          <w:u w:val="single"/>
        </w:rPr>
        <w:t>9</w:t>
      </w:r>
      <w:r>
        <w:rPr>
          <w:b/>
          <w:color w:val="FF0000"/>
          <w:sz w:val="24"/>
          <w:u w:val="single"/>
        </w:rPr>
        <w:t>90</w:t>
      </w:r>
      <w:r w:rsidR="00BF6E2D">
        <w:rPr>
          <w:b/>
          <w:color w:val="FF0000"/>
          <w:sz w:val="24"/>
          <w:u w:val="single"/>
        </w:rPr>
        <w:t xml:space="preserve">_Rumination for Jan. </w:t>
      </w:r>
      <w:r>
        <w:rPr>
          <w:b/>
          <w:color w:val="FF0000"/>
          <w:sz w:val="24"/>
          <w:u w:val="single"/>
        </w:rPr>
        <w:t>14</w:t>
      </w:r>
      <w:r w:rsidR="00BF6E2D">
        <w:rPr>
          <w:b/>
          <w:color w:val="FF0000"/>
          <w:sz w:val="24"/>
          <w:u w:val="single"/>
        </w:rPr>
        <w:t>, 20</w:t>
      </w:r>
      <w:r>
        <w:rPr>
          <w:b/>
          <w:color w:val="FF0000"/>
          <w:sz w:val="24"/>
          <w:u w:val="single"/>
        </w:rPr>
        <w:t>24</w:t>
      </w:r>
    </w:p>
    <w:p w14:paraId="18912200" w14:textId="041CEB06" w:rsidR="00BF6E2D" w:rsidRDefault="00BF6E2D" w:rsidP="00287EB0">
      <w:pPr>
        <w:tabs>
          <w:tab w:val="left" w:pos="1080"/>
          <w:tab w:val="left" w:pos="3240"/>
          <w:tab w:val="left" w:pos="7088"/>
        </w:tabs>
        <w:rPr>
          <w:color w:val="FF0000"/>
        </w:rPr>
      </w:pPr>
      <w:r>
        <w:rPr>
          <w:color w:val="FF0000"/>
        </w:rPr>
        <w:t>The</w:t>
      </w:r>
      <w:r>
        <w:rPr>
          <w:b/>
          <w:color w:val="FF0000"/>
        </w:rPr>
        <w:t xml:space="preserve"> T</w:t>
      </w:r>
      <w:r>
        <w:rPr>
          <w:color w:val="FF0000"/>
        </w:rPr>
        <w:t>heme:</w:t>
      </w:r>
      <w:r>
        <w:rPr>
          <w:b/>
          <w:i/>
          <w:smallCaps/>
          <w:color w:val="FF0000"/>
          <w:sz w:val="24"/>
        </w:rPr>
        <w:t xml:space="preserve"> </w:t>
      </w:r>
      <w:r>
        <w:rPr>
          <w:b/>
          <w:i/>
          <w:smallCaps/>
          <w:color w:val="FF0000"/>
          <w:sz w:val="24"/>
        </w:rPr>
        <w:tab/>
      </w:r>
      <w:r w:rsidR="00393BBD" w:rsidRPr="00393BBD">
        <w:rPr>
          <w:b/>
          <w:iCs/>
          <w:smallCaps/>
          <w:color w:val="FF0000"/>
          <w:sz w:val="24"/>
        </w:rPr>
        <w:t>SACRIFICE</w:t>
      </w:r>
      <w:r>
        <w:rPr>
          <w:b/>
          <w:i/>
          <w:smallCaps/>
          <w:color w:val="FF0000"/>
          <w:sz w:val="24"/>
        </w:rPr>
        <w:t xml:space="preserve"> </w:t>
      </w:r>
      <w:r w:rsidR="00287EB0">
        <w:rPr>
          <w:b/>
          <w:i/>
          <w:smallCaps/>
          <w:color w:val="FF0000"/>
          <w:sz w:val="24"/>
        </w:rPr>
        <w:tab/>
      </w:r>
      <w:r w:rsidR="00287EB0">
        <w:rPr>
          <w:b/>
          <w:i/>
          <w:smallCaps/>
          <w:color w:val="FF0000"/>
          <w:sz w:val="24"/>
        </w:rPr>
        <w:tab/>
      </w:r>
      <w:hyperlink r:id="rId5" w:history="1">
        <w:r w:rsidR="00287EB0" w:rsidRPr="00C47D8E">
          <w:rPr>
            <w:color w:val="0000FF"/>
            <w:szCs w:val="20"/>
            <w:u w:val="single"/>
          </w:rPr>
          <w:t>berita-bethel-ung.com</w:t>
        </w:r>
      </w:hyperlink>
    </w:p>
    <w:p w14:paraId="676062B6" w14:textId="38F7998B" w:rsidR="00AD7F30" w:rsidRPr="00A56C06" w:rsidRDefault="00BF6E2D" w:rsidP="00A56C06">
      <w:pPr>
        <w:tabs>
          <w:tab w:val="left" w:pos="851"/>
          <w:tab w:val="left" w:pos="3240"/>
          <w:tab w:val="left" w:pos="7200"/>
          <w:tab w:val="left" w:pos="7920"/>
        </w:tabs>
        <w:rPr>
          <w:color w:val="FF0000"/>
        </w:rPr>
      </w:pPr>
      <w:r>
        <w:rPr>
          <w:color w:val="FF0000"/>
        </w:rPr>
        <w:t>The</w:t>
      </w:r>
      <w:r>
        <w:rPr>
          <w:b/>
          <w:color w:val="FF0000"/>
        </w:rPr>
        <w:t xml:space="preserve"> T</w:t>
      </w:r>
      <w:r>
        <w:rPr>
          <w:color w:val="FF0000"/>
        </w:rPr>
        <w:t xml:space="preserve">ext: </w:t>
      </w:r>
      <w:r w:rsidR="00AD7F30">
        <w:rPr>
          <w:i/>
          <w:iCs/>
          <w:color w:val="FF0000"/>
        </w:rPr>
        <w:t>H</w:t>
      </w:r>
      <w:r w:rsidR="00AD7F30" w:rsidRPr="00AD7F30">
        <w:rPr>
          <w:i/>
          <w:iCs/>
          <w:color w:val="FF0000"/>
        </w:rPr>
        <w:t xml:space="preserve">e said, </w:t>
      </w:r>
      <w:r w:rsidR="00AD7F30" w:rsidRPr="00A56C06">
        <w:rPr>
          <w:b/>
          <w:bCs w:val="0"/>
          <w:i/>
          <w:iCs/>
          <w:color w:val="FF0000"/>
        </w:rPr>
        <w:t>Sacrifice</w:t>
      </w:r>
      <w:r w:rsidR="00AD7F30" w:rsidRPr="00AD7F30">
        <w:rPr>
          <w:i/>
          <w:iCs/>
          <w:color w:val="FF0000"/>
        </w:rPr>
        <w:t xml:space="preserve"> and offering and burnt offerings and offering for sin </w:t>
      </w:r>
      <w:r w:rsidR="00AD7F30">
        <w:rPr>
          <w:i/>
          <w:iCs/>
          <w:color w:val="FF0000"/>
        </w:rPr>
        <w:t>T</w:t>
      </w:r>
      <w:r w:rsidR="00AD7F30" w:rsidRPr="00AD7F30">
        <w:rPr>
          <w:i/>
          <w:iCs/>
          <w:color w:val="FF0000"/>
        </w:rPr>
        <w:t xml:space="preserve">hou </w:t>
      </w:r>
      <w:proofErr w:type="spellStart"/>
      <w:r w:rsidR="00AD7F30" w:rsidRPr="00AD7F30">
        <w:rPr>
          <w:i/>
          <w:iCs/>
          <w:color w:val="FF0000"/>
        </w:rPr>
        <w:t>wouldest</w:t>
      </w:r>
      <w:proofErr w:type="spellEnd"/>
      <w:r w:rsidR="00AD7F30" w:rsidRPr="00AD7F30">
        <w:rPr>
          <w:i/>
          <w:iCs/>
          <w:color w:val="FF0000"/>
        </w:rPr>
        <w:t xml:space="preserve"> not</w:t>
      </w:r>
      <w:r w:rsidR="00A56C06">
        <w:rPr>
          <w:i/>
          <w:iCs/>
          <w:color w:val="FF0000"/>
        </w:rPr>
        <w:t>…</w:t>
      </w:r>
      <w:r w:rsidR="00A56C06" w:rsidRPr="00A56C06">
        <w:rPr>
          <w:color w:val="FF0000"/>
        </w:rPr>
        <w:t>Heb. 10:8</w:t>
      </w:r>
    </w:p>
    <w:p w14:paraId="20CEA250" w14:textId="77777777" w:rsidR="00BF6E2D" w:rsidRDefault="00BF6E2D" w:rsidP="00BF6E2D">
      <w:pPr>
        <w:tabs>
          <w:tab w:val="left" w:pos="1080"/>
          <w:tab w:val="left" w:pos="3240"/>
          <w:tab w:val="left" w:pos="7920"/>
        </w:tabs>
        <w:ind w:left="1080" w:hanging="1080"/>
      </w:pPr>
      <w:r>
        <w:rPr>
          <w:color w:val="FF0000"/>
        </w:rPr>
        <w:t>The</w:t>
      </w:r>
      <w:r>
        <w:rPr>
          <w:b/>
          <w:color w:val="FF0000"/>
        </w:rPr>
        <w:t xml:space="preserve"> T</w:t>
      </w:r>
      <w:r>
        <w:rPr>
          <w:color w:val="FF0000"/>
        </w:rPr>
        <w:t>hots:</w:t>
      </w:r>
      <w:r>
        <w:rPr>
          <w:color w:val="FF0000"/>
        </w:rPr>
        <w:tab/>
      </w:r>
      <w:r>
        <w:t xml:space="preserve"> </w:t>
      </w:r>
    </w:p>
    <w:p w14:paraId="66D8ABFD" w14:textId="502F3A3B" w:rsidR="00A56C06" w:rsidRPr="00A56C06" w:rsidRDefault="00A56C06" w:rsidP="00633EAD">
      <w:pPr>
        <w:pStyle w:val="ListParagraph"/>
        <w:numPr>
          <w:ilvl w:val="0"/>
          <w:numId w:val="1"/>
        </w:numPr>
        <w:tabs>
          <w:tab w:val="left" w:pos="284"/>
          <w:tab w:val="left" w:pos="7230"/>
          <w:tab w:val="left" w:pos="7920"/>
        </w:tabs>
        <w:ind w:left="284" w:hanging="284"/>
        <w:rPr>
          <w:b/>
          <w:bCs w:val="0"/>
          <w:smallCaps/>
        </w:rPr>
      </w:pPr>
      <w:r w:rsidRPr="00A56C06">
        <w:rPr>
          <w:b/>
          <w:bCs w:val="0"/>
          <w:smallCaps/>
        </w:rPr>
        <w:t xml:space="preserve">The Sole Sacrifice </w:t>
      </w:r>
      <w:r>
        <w:rPr>
          <w:b/>
          <w:bCs w:val="0"/>
          <w:smallCaps/>
        </w:rPr>
        <w:t xml:space="preserve">to </w:t>
      </w:r>
      <w:r w:rsidRPr="00A56C06">
        <w:rPr>
          <w:b/>
          <w:bCs w:val="0"/>
          <w:smallCaps/>
        </w:rPr>
        <w:t>pass the test – The Spotless, Sinless Sacrifice of God’s only Son!</w:t>
      </w:r>
    </w:p>
    <w:p w14:paraId="0E7E5209" w14:textId="7BF54D9D" w:rsidR="00A56C06" w:rsidRDefault="00A56C06" w:rsidP="00A56C06">
      <w:pPr>
        <w:tabs>
          <w:tab w:val="left" w:pos="284"/>
          <w:tab w:val="left" w:pos="851"/>
          <w:tab w:val="left" w:pos="3240"/>
          <w:tab w:val="left" w:pos="7200"/>
          <w:tab w:val="left" w:pos="7920"/>
        </w:tabs>
        <w:ind w:left="284"/>
      </w:pPr>
      <w:r>
        <w:rPr>
          <w:i/>
          <w:iCs/>
        </w:rPr>
        <w:t>…</w:t>
      </w:r>
      <w:r w:rsidRPr="00A56C06">
        <w:rPr>
          <w:i/>
          <w:iCs/>
        </w:rPr>
        <w:t>neither hadst pleasure therein; which are offered by the law;</w:t>
      </w:r>
      <w:r w:rsidRPr="00A56C06">
        <w:t xml:space="preserve"> </w:t>
      </w:r>
    </w:p>
    <w:p w14:paraId="666BDEAE" w14:textId="457F4C75" w:rsidR="00A56C06" w:rsidRPr="00A56C06" w:rsidRDefault="00A56C06" w:rsidP="00A56C06">
      <w:pPr>
        <w:tabs>
          <w:tab w:val="left" w:pos="284"/>
          <w:tab w:val="left" w:pos="851"/>
          <w:tab w:val="left" w:pos="3240"/>
          <w:tab w:val="left" w:pos="7200"/>
          <w:tab w:val="left" w:pos="7920"/>
        </w:tabs>
      </w:pPr>
      <w:r>
        <w:tab/>
      </w:r>
      <w:r w:rsidRPr="00A56C06">
        <w:rPr>
          <w:i/>
          <w:iCs/>
        </w:rPr>
        <w:t xml:space="preserve">Then said He, Lo, I come to do Thy will, O God. </w:t>
      </w:r>
      <w:r>
        <w:rPr>
          <w:i/>
          <w:iCs/>
        </w:rPr>
        <w:tab/>
      </w:r>
      <w:r w:rsidRPr="00A56C06">
        <w:t>Heb. 10:8</w:t>
      </w:r>
      <w:r>
        <w:t>b</w:t>
      </w:r>
      <w:r w:rsidRPr="00A56C06">
        <w:t>, 9a</w:t>
      </w:r>
    </w:p>
    <w:p w14:paraId="1248F272" w14:textId="77777777" w:rsidR="00A56C06" w:rsidRDefault="00A56C06" w:rsidP="00A56C06">
      <w:pPr>
        <w:pStyle w:val="ListParagraph"/>
        <w:tabs>
          <w:tab w:val="left" w:pos="284"/>
          <w:tab w:val="left" w:pos="7230"/>
          <w:tab w:val="left" w:pos="7920"/>
        </w:tabs>
        <w:ind w:left="284"/>
        <w:rPr>
          <w:b/>
          <w:bCs w:val="0"/>
        </w:rPr>
      </w:pPr>
    </w:p>
    <w:p w14:paraId="2D4DB118" w14:textId="3B65AA3A" w:rsidR="00393BBD" w:rsidRPr="00A56C06" w:rsidRDefault="00393BBD" w:rsidP="00633EAD">
      <w:pPr>
        <w:pStyle w:val="ListParagraph"/>
        <w:numPr>
          <w:ilvl w:val="0"/>
          <w:numId w:val="1"/>
        </w:numPr>
        <w:tabs>
          <w:tab w:val="left" w:pos="284"/>
          <w:tab w:val="left" w:pos="7230"/>
          <w:tab w:val="left" w:pos="7920"/>
        </w:tabs>
        <w:ind w:left="284" w:hanging="284"/>
        <w:rPr>
          <w:b/>
          <w:bCs w:val="0"/>
          <w:smallCaps/>
        </w:rPr>
      </w:pPr>
      <w:r w:rsidRPr="00A56C06">
        <w:rPr>
          <w:b/>
          <w:bCs w:val="0"/>
          <w:smallCaps/>
        </w:rPr>
        <w:t xml:space="preserve">The Scriptural </w:t>
      </w:r>
      <w:r w:rsidR="00633EAD" w:rsidRPr="00A56C06">
        <w:rPr>
          <w:b/>
          <w:bCs w:val="0"/>
          <w:smallCaps/>
        </w:rPr>
        <w:t xml:space="preserve">Principles Attested to </w:t>
      </w:r>
      <w:r w:rsidR="00E831A4">
        <w:rPr>
          <w:b/>
          <w:bCs w:val="0"/>
          <w:smallCaps/>
        </w:rPr>
        <w:t xml:space="preserve">Our </w:t>
      </w:r>
      <w:r w:rsidR="00633EAD" w:rsidRPr="00A56C06">
        <w:rPr>
          <w:b/>
          <w:bCs w:val="0"/>
          <w:smallCaps/>
        </w:rPr>
        <w:t>Sacrifice.</w:t>
      </w:r>
      <w:r w:rsidR="00633EAD" w:rsidRPr="00A56C06">
        <w:rPr>
          <w:b/>
          <w:bCs w:val="0"/>
          <w:smallCaps/>
        </w:rPr>
        <w:tab/>
      </w:r>
    </w:p>
    <w:p w14:paraId="6C256992" w14:textId="77777777" w:rsidR="00E831A4" w:rsidRPr="00E831A4" w:rsidRDefault="00633EAD" w:rsidP="00E831A4">
      <w:pPr>
        <w:pStyle w:val="ListParagraph"/>
        <w:numPr>
          <w:ilvl w:val="0"/>
          <w:numId w:val="2"/>
        </w:numPr>
        <w:tabs>
          <w:tab w:val="left" w:pos="2552"/>
          <w:tab w:val="left" w:pos="7230"/>
          <w:tab w:val="left" w:pos="7920"/>
        </w:tabs>
        <w:ind w:left="426" w:hanging="284"/>
      </w:pPr>
      <w:r>
        <w:t xml:space="preserve">The </w:t>
      </w:r>
      <w:r w:rsidRPr="00E831A4">
        <w:rPr>
          <w:b/>
          <w:bCs w:val="0"/>
        </w:rPr>
        <w:t>P</w:t>
      </w:r>
      <w:r>
        <w:t>riority in Sacrifice</w:t>
      </w:r>
      <w:r w:rsidR="00E831A4">
        <w:t xml:space="preserve"> – </w:t>
      </w:r>
      <w:r w:rsidR="00E831A4" w:rsidRPr="00E831A4">
        <w:rPr>
          <w:i/>
          <w:iCs/>
        </w:rPr>
        <w:t xml:space="preserve">And this they did, not as we hoped, but </w:t>
      </w:r>
      <w:r w:rsidR="00E831A4" w:rsidRPr="00E831A4">
        <w:rPr>
          <w:i/>
          <w:iCs/>
          <w:u w:val="single"/>
        </w:rPr>
        <w:t>first gave their own</w:t>
      </w:r>
      <w:r w:rsidR="00E831A4" w:rsidRPr="00E831A4">
        <w:rPr>
          <w:i/>
          <w:iCs/>
        </w:rPr>
        <w:t xml:space="preserve"> selves to the Lord,  </w:t>
      </w:r>
    </w:p>
    <w:p w14:paraId="430B6D24" w14:textId="0B551E62" w:rsidR="00633EAD" w:rsidRDefault="00E831A4" w:rsidP="00E831A4">
      <w:pPr>
        <w:pStyle w:val="ListParagraph"/>
        <w:tabs>
          <w:tab w:val="left" w:pos="2552"/>
          <w:tab w:val="left" w:pos="7230"/>
          <w:tab w:val="left" w:pos="7920"/>
        </w:tabs>
        <w:ind w:left="426"/>
      </w:pPr>
      <w:r>
        <w:rPr>
          <w:i/>
          <w:iCs/>
        </w:rPr>
        <w:tab/>
        <w:t>An</w:t>
      </w:r>
      <w:r w:rsidRPr="00E831A4">
        <w:rPr>
          <w:i/>
          <w:iCs/>
        </w:rPr>
        <w:t>d unto us by the will of God.</w:t>
      </w:r>
      <w:r w:rsidR="00633EAD">
        <w:tab/>
        <w:t>II Cor. 8:5</w:t>
      </w:r>
    </w:p>
    <w:p w14:paraId="0EE5E7FC" w14:textId="5E63F910" w:rsidR="00633EAD" w:rsidRPr="00633EAD" w:rsidRDefault="00633EAD" w:rsidP="00633EAD">
      <w:pPr>
        <w:pStyle w:val="ListParagraph"/>
        <w:numPr>
          <w:ilvl w:val="0"/>
          <w:numId w:val="3"/>
        </w:numPr>
        <w:tabs>
          <w:tab w:val="left" w:pos="567"/>
          <w:tab w:val="left" w:pos="7230"/>
          <w:tab w:val="left" w:pos="7920"/>
        </w:tabs>
        <w:ind w:left="567" w:hanging="283"/>
      </w:pPr>
      <w:r w:rsidRPr="00EA3BF7">
        <w:rPr>
          <w:b/>
          <w:bCs w:val="0"/>
        </w:rPr>
        <w:t>S</w:t>
      </w:r>
      <w:r>
        <w:t xml:space="preserve">urrendered to the </w:t>
      </w:r>
      <w:r w:rsidRPr="00EA3BF7">
        <w:rPr>
          <w:b/>
          <w:bCs w:val="0"/>
        </w:rPr>
        <w:t>W</w:t>
      </w:r>
      <w:r>
        <w:t xml:space="preserve">ays of God – </w:t>
      </w:r>
      <w:r w:rsidRPr="00633EAD">
        <w:rPr>
          <w:i/>
          <w:iCs/>
        </w:rPr>
        <w:t>gave themselves</w:t>
      </w:r>
      <w:r w:rsidR="00287EB0">
        <w:rPr>
          <w:i/>
          <w:iCs/>
        </w:rPr>
        <w:tab/>
      </w:r>
      <w:r w:rsidR="00287EB0">
        <w:t>Cf. Rom. 12:1, 2</w:t>
      </w:r>
    </w:p>
    <w:p w14:paraId="6833DE33" w14:textId="3C8C6F66" w:rsidR="00633EAD" w:rsidRPr="00633EAD" w:rsidRDefault="00633EAD" w:rsidP="00633EAD">
      <w:pPr>
        <w:pStyle w:val="ListParagraph"/>
        <w:numPr>
          <w:ilvl w:val="0"/>
          <w:numId w:val="4"/>
        </w:numPr>
        <w:tabs>
          <w:tab w:val="left" w:pos="709"/>
          <w:tab w:val="left" w:pos="7230"/>
          <w:tab w:val="left" w:pos="7920"/>
        </w:tabs>
        <w:ind w:left="709" w:hanging="142"/>
      </w:pPr>
      <w:r>
        <w:t xml:space="preserve">It Involves a </w:t>
      </w:r>
      <w:r w:rsidRPr="00E831A4">
        <w:rPr>
          <w:b/>
          <w:bCs w:val="0"/>
        </w:rPr>
        <w:t>D</w:t>
      </w:r>
      <w:r>
        <w:t xml:space="preserve">ecision of </w:t>
      </w:r>
      <w:r w:rsidR="00E831A4">
        <w:t>the</w:t>
      </w:r>
      <w:r>
        <w:t xml:space="preserve"> </w:t>
      </w:r>
      <w:r w:rsidRPr="00E831A4">
        <w:rPr>
          <w:b/>
          <w:bCs w:val="0"/>
        </w:rPr>
        <w:t>M</w:t>
      </w:r>
      <w:r>
        <w:t xml:space="preserve">ind – </w:t>
      </w:r>
      <w:r w:rsidRPr="00633EAD">
        <w:rPr>
          <w:i/>
          <w:iCs/>
        </w:rPr>
        <w:t>present</w:t>
      </w:r>
    </w:p>
    <w:p w14:paraId="4A858445" w14:textId="56223D4D" w:rsidR="00633EAD" w:rsidRPr="00633EAD" w:rsidRDefault="00633EAD" w:rsidP="00633EAD">
      <w:pPr>
        <w:pStyle w:val="ListParagraph"/>
        <w:numPr>
          <w:ilvl w:val="0"/>
          <w:numId w:val="5"/>
        </w:numPr>
        <w:tabs>
          <w:tab w:val="left" w:pos="851"/>
          <w:tab w:val="left" w:pos="7230"/>
          <w:tab w:val="left" w:pos="7920"/>
        </w:tabs>
        <w:ind w:left="851" w:hanging="284"/>
      </w:pPr>
      <w:r>
        <w:t xml:space="preserve">Based on the </w:t>
      </w:r>
      <w:r w:rsidRPr="00E831A4">
        <w:rPr>
          <w:b/>
          <w:bCs w:val="0"/>
        </w:rPr>
        <w:t>S</w:t>
      </w:r>
      <w:r>
        <w:t xml:space="preserve">alvation of God – </w:t>
      </w:r>
      <w:r w:rsidRPr="00633EAD">
        <w:rPr>
          <w:i/>
          <w:iCs/>
        </w:rPr>
        <w:t>mercies of God.</w:t>
      </w:r>
    </w:p>
    <w:p w14:paraId="0031305F" w14:textId="7013851F" w:rsidR="00633EAD" w:rsidRPr="00633EAD" w:rsidRDefault="00633EAD" w:rsidP="00633EAD">
      <w:pPr>
        <w:pStyle w:val="ListParagraph"/>
        <w:numPr>
          <w:ilvl w:val="0"/>
          <w:numId w:val="5"/>
        </w:numPr>
        <w:tabs>
          <w:tab w:val="left" w:pos="851"/>
          <w:tab w:val="left" w:pos="7230"/>
          <w:tab w:val="left" w:pos="7920"/>
        </w:tabs>
        <w:ind w:left="851" w:hanging="284"/>
      </w:pPr>
      <w:r w:rsidRPr="00E831A4">
        <w:t xml:space="preserve">Based on the </w:t>
      </w:r>
      <w:r w:rsidRPr="00E831A4">
        <w:rPr>
          <w:b/>
          <w:bCs w:val="0"/>
        </w:rPr>
        <w:t>S</w:t>
      </w:r>
      <w:r w:rsidRPr="00E831A4">
        <w:t>ervice for God.</w:t>
      </w:r>
      <w:r>
        <w:rPr>
          <w:i/>
          <w:iCs/>
        </w:rPr>
        <w:t xml:space="preserve"> – your reasonable service</w:t>
      </w:r>
      <w:r w:rsidR="00E831A4">
        <w:rPr>
          <w:i/>
          <w:iCs/>
        </w:rPr>
        <w:t xml:space="preserve"> or your Spiritual Worship </w:t>
      </w:r>
      <w:r w:rsidR="00E831A4" w:rsidRPr="00E831A4">
        <w:t>(NRSV)</w:t>
      </w:r>
    </w:p>
    <w:p w14:paraId="504D2CB4" w14:textId="0F8C055D" w:rsidR="00633EAD" w:rsidRPr="00633EAD" w:rsidRDefault="00633EAD" w:rsidP="00633EAD">
      <w:pPr>
        <w:pStyle w:val="ListParagraph"/>
        <w:numPr>
          <w:ilvl w:val="0"/>
          <w:numId w:val="4"/>
        </w:numPr>
        <w:tabs>
          <w:tab w:val="left" w:pos="709"/>
          <w:tab w:val="left" w:pos="7230"/>
          <w:tab w:val="left" w:pos="7920"/>
        </w:tabs>
        <w:ind w:left="709" w:hanging="142"/>
      </w:pPr>
      <w:r>
        <w:t xml:space="preserve">It Involves the </w:t>
      </w:r>
      <w:r w:rsidRPr="00E831A4">
        <w:rPr>
          <w:b/>
          <w:bCs w:val="0"/>
        </w:rPr>
        <w:t>D</w:t>
      </w:r>
      <w:r>
        <w:t xml:space="preserve">edication of our </w:t>
      </w:r>
      <w:r w:rsidRPr="00E831A4">
        <w:rPr>
          <w:b/>
          <w:bCs w:val="0"/>
        </w:rPr>
        <w:t>L</w:t>
      </w:r>
      <w:r>
        <w:t xml:space="preserve">ives – </w:t>
      </w:r>
      <w:r w:rsidRPr="00633EAD">
        <w:rPr>
          <w:i/>
          <w:iCs/>
        </w:rPr>
        <w:t>your bodies</w:t>
      </w:r>
    </w:p>
    <w:p w14:paraId="0A7969CD" w14:textId="6846CF61" w:rsidR="00520EEE" w:rsidRPr="00633EAD" w:rsidRDefault="00633EAD" w:rsidP="00633EAD">
      <w:pPr>
        <w:pStyle w:val="ListParagraph"/>
        <w:numPr>
          <w:ilvl w:val="0"/>
          <w:numId w:val="6"/>
        </w:numPr>
        <w:tabs>
          <w:tab w:val="left" w:pos="851"/>
          <w:tab w:val="left" w:pos="3969"/>
          <w:tab w:val="left" w:pos="7230"/>
          <w:tab w:val="left" w:pos="7920"/>
        </w:tabs>
        <w:ind w:left="851" w:hanging="284"/>
      </w:pPr>
      <w:r>
        <w:t xml:space="preserve">Which must be a </w:t>
      </w:r>
      <w:r w:rsidRPr="00EA3BF7">
        <w:rPr>
          <w:i/>
          <w:iCs/>
        </w:rPr>
        <w:t>Living Sacrifice</w:t>
      </w:r>
      <w:r w:rsidR="00E831A4">
        <w:t xml:space="preserve">, </w:t>
      </w:r>
      <w:r w:rsidRPr="00EA3BF7">
        <w:rPr>
          <w:i/>
          <w:iCs/>
        </w:rPr>
        <w:t>Holy</w:t>
      </w:r>
      <w:r w:rsidR="00EA3BF7">
        <w:t xml:space="preserve"> and </w:t>
      </w:r>
      <w:r w:rsidR="00520EEE" w:rsidRPr="00EA3BF7">
        <w:rPr>
          <w:i/>
          <w:iCs/>
        </w:rPr>
        <w:t>Acceptable</w:t>
      </w:r>
      <w:r w:rsidR="00520EEE">
        <w:t xml:space="preserve"> </w:t>
      </w:r>
      <w:r w:rsidR="00520EEE">
        <w:tab/>
      </w:r>
    </w:p>
    <w:p w14:paraId="690CB401" w14:textId="49C8A38B" w:rsidR="00EA3BF7" w:rsidRDefault="00EA3BF7" w:rsidP="00EA3BF7">
      <w:pPr>
        <w:pStyle w:val="ListParagraph"/>
        <w:numPr>
          <w:ilvl w:val="0"/>
          <w:numId w:val="3"/>
        </w:numPr>
        <w:tabs>
          <w:tab w:val="left" w:pos="567"/>
          <w:tab w:val="left" w:pos="7230"/>
          <w:tab w:val="left" w:pos="7920"/>
        </w:tabs>
        <w:ind w:left="567" w:hanging="283"/>
      </w:pPr>
      <w:r w:rsidRPr="00EA3BF7">
        <w:rPr>
          <w:b/>
          <w:bCs w:val="0"/>
        </w:rPr>
        <w:t>S</w:t>
      </w:r>
      <w:r>
        <w:t xml:space="preserve">ubmitted to the </w:t>
      </w:r>
      <w:r w:rsidRPr="00EA3BF7">
        <w:rPr>
          <w:b/>
          <w:bCs w:val="0"/>
        </w:rPr>
        <w:t>W</w:t>
      </w:r>
      <w:r>
        <w:t>ays of God.</w:t>
      </w:r>
      <w:r>
        <w:tab/>
        <w:t>Rom. 12:</w:t>
      </w:r>
      <w:r w:rsidR="00287EB0">
        <w:t>2a</w:t>
      </w:r>
    </w:p>
    <w:p w14:paraId="4CFA38F9" w14:textId="154EB63B" w:rsidR="00EA3BF7" w:rsidRPr="00EA3BF7" w:rsidRDefault="00EA3BF7" w:rsidP="00EA3BF7">
      <w:pPr>
        <w:tabs>
          <w:tab w:val="left" w:pos="567"/>
          <w:tab w:val="left" w:pos="7230"/>
          <w:tab w:val="left" w:pos="7920"/>
        </w:tabs>
        <w:rPr>
          <w:i/>
          <w:iCs/>
        </w:rPr>
      </w:pPr>
      <w:r w:rsidRPr="00EA3BF7">
        <w:rPr>
          <w:i/>
          <w:iCs/>
        </w:rPr>
        <w:tab/>
        <w:t>And be not conformed to this world: but be ye transformed by the renewing of your mind,</w:t>
      </w:r>
    </w:p>
    <w:p w14:paraId="43120241" w14:textId="3136E8B5" w:rsidR="00633EAD" w:rsidRDefault="00633EAD" w:rsidP="00633EAD">
      <w:pPr>
        <w:pStyle w:val="ListParagraph"/>
        <w:numPr>
          <w:ilvl w:val="0"/>
          <w:numId w:val="3"/>
        </w:numPr>
        <w:tabs>
          <w:tab w:val="left" w:pos="567"/>
          <w:tab w:val="left" w:pos="7230"/>
          <w:tab w:val="left" w:pos="7920"/>
        </w:tabs>
        <w:ind w:left="567" w:hanging="283"/>
      </w:pPr>
      <w:r w:rsidRPr="00EA3BF7">
        <w:rPr>
          <w:b/>
          <w:bCs w:val="0"/>
        </w:rPr>
        <w:t>S</w:t>
      </w:r>
      <w:r w:rsidR="00EA3BF7">
        <w:t>anctified</w:t>
      </w:r>
      <w:r w:rsidR="00520EEE">
        <w:t xml:space="preserve"> un</w:t>
      </w:r>
      <w:r>
        <w:t xml:space="preserve">to the </w:t>
      </w:r>
      <w:r w:rsidRPr="00EA3BF7">
        <w:rPr>
          <w:b/>
          <w:bCs w:val="0"/>
        </w:rPr>
        <w:t>W</w:t>
      </w:r>
      <w:r>
        <w:t>ill of God.</w:t>
      </w:r>
      <w:r>
        <w:tab/>
        <w:t>Rom. 12:2</w:t>
      </w:r>
      <w:r w:rsidR="00287EB0">
        <w:t>b</w:t>
      </w:r>
    </w:p>
    <w:p w14:paraId="1E1A382E" w14:textId="28136D8E" w:rsidR="00EA3BF7" w:rsidRPr="00EA3BF7" w:rsidRDefault="00EA3BF7" w:rsidP="00EA3BF7">
      <w:pPr>
        <w:pStyle w:val="ListParagraph"/>
        <w:tabs>
          <w:tab w:val="left" w:pos="567"/>
          <w:tab w:val="left" w:pos="7230"/>
          <w:tab w:val="left" w:pos="7920"/>
        </w:tabs>
        <w:ind w:left="567"/>
        <w:rPr>
          <w:i/>
          <w:iCs/>
        </w:rPr>
      </w:pPr>
      <w:r w:rsidRPr="00EA3BF7">
        <w:rPr>
          <w:i/>
          <w:iCs/>
        </w:rPr>
        <w:t>that ye may prove what is that good, and acceptable, and perfect, will of God.</w:t>
      </w:r>
    </w:p>
    <w:p w14:paraId="76EBC11E" w14:textId="1CB1C1F2" w:rsidR="00520EEE" w:rsidRDefault="00520EEE" w:rsidP="00520EEE">
      <w:pPr>
        <w:pStyle w:val="ListParagraph"/>
        <w:numPr>
          <w:ilvl w:val="0"/>
          <w:numId w:val="7"/>
        </w:numPr>
        <w:tabs>
          <w:tab w:val="left" w:pos="709"/>
          <w:tab w:val="left" w:pos="7230"/>
          <w:tab w:val="left" w:pos="7920"/>
        </w:tabs>
        <w:ind w:left="709" w:hanging="142"/>
      </w:pPr>
      <w:r>
        <w:t>Non-conformi</w:t>
      </w:r>
      <w:r w:rsidRPr="00EA3BF7">
        <w:rPr>
          <w:b/>
          <w:bCs w:val="0"/>
        </w:rPr>
        <w:t>ty</w:t>
      </w:r>
      <w:r>
        <w:t xml:space="preserve"> to the </w:t>
      </w:r>
      <w:r w:rsidRPr="00EA3BF7">
        <w:rPr>
          <w:b/>
          <w:bCs w:val="0"/>
        </w:rPr>
        <w:t>W</w:t>
      </w:r>
      <w:r>
        <w:t xml:space="preserve">orld of </w:t>
      </w:r>
      <w:r w:rsidRPr="00EA3BF7">
        <w:rPr>
          <w:b/>
          <w:bCs w:val="0"/>
        </w:rPr>
        <w:t>M</w:t>
      </w:r>
      <w:r>
        <w:t>an (</w:t>
      </w:r>
      <w:r w:rsidRPr="00520EEE">
        <w:rPr>
          <w:i/>
          <w:iCs/>
        </w:rPr>
        <w:t>flesh</w:t>
      </w:r>
      <w:r>
        <w:t>) through the Renova</w:t>
      </w:r>
      <w:r w:rsidRPr="00EA3BF7">
        <w:rPr>
          <w:b/>
          <w:bCs w:val="0"/>
        </w:rPr>
        <w:t>tion</w:t>
      </w:r>
      <w:r w:rsidRPr="00EA3BF7">
        <w:rPr>
          <w:i/>
          <w:iCs/>
        </w:rPr>
        <w:t xml:space="preserve"> </w:t>
      </w:r>
      <w:r>
        <w:t xml:space="preserve">of the </w:t>
      </w:r>
      <w:r w:rsidRPr="00EA3BF7">
        <w:rPr>
          <w:b/>
          <w:bCs w:val="0"/>
        </w:rPr>
        <w:t>M</w:t>
      </w:r>
      <w:r>
        <w:t>ind</w:t>
      </w:r>
    </w:p>
    <w:p w14:paraId="2F7A95AD" w14:textId="70072CD4" w:rsidR="00520EEE" w:rsidRPr="00633EAD" w:rsidRDefault="00520EEE" w:rsidP="00520EEE">
      <w:pPr>
        <w:pStyle w:val="ListParagraph"/>
        <w:numPr>
          <w:ilvl w:val="0"/>
          <w:numId w:val="7"/>
        </w:numPr>
        <w:tabs>
          <w:tab w:val="left" w:pos="709"/>
          <w:tab w:val="left" w:pos="7230"/>
          <w:tab w:val="left" w:pos="7920"/>
        </w:tabs>
        <w:ind w:left="709" w:hanging="142"/>
      </w:pPr>
      <w:r>
        <w:t>Identi</w:t>
      </w:r>
      <w:r w:rsidRPr="00EA3BF7">
        <w:rPr>
          <w:b/>
          <w:bCs w:val="0"/>
        </w:rPr>
        <w:t>ty</w:t>
      </w:r>
      <w:r>
        <w:t xml:space="preserve"> with the </w:t>
      </w:r>
      <w:r w:rsidRPr="00EA3BF7">
        <w:rPr>
          <w:b/>
          <w:bCs w:val="0"/>
        </w:rPr>
        <w:t>W</w:t>
      </w:r>
      <w:r>
        <w:t>ill of God through the Transforma</w:t>
      </w:r>
      <w:r w:rsidRPr="00EA3BF7">
        <w:rPr>
          <w:b/>
          <w:bCs w:val="0"/>
        </w:rPr>
        <w:t>tion</w:t>
      </w:r>
      <w:r>
        <w:t xml:space="preserve"> of the Life.</w:t>
      </w:r>
    </w:p>
    <w:p w14:paraId="47BCEB13" w14:textId="77777777" w:rsidR="00EA3BF7" w:rsidRPr="00EA3BF7" w:rsidRDefault="00EA3BF7" w:rsidP="00633EAD">
      <w:pPr>
        <w:tabs>
          <w:tab w:val="left" w:pos="567"/>
          <w:tab w:val="left" w:pos="7230"/>
          <w:tab w:val="left" w:pos="7920"/>
        </w:tabs>
        <w:rPr>
          <w:i/>
          <w:iCs/>
        </w:rPr>
      </w:pPr>
    </w:p>
    <w:p w14:paraId="1DE7A790" w14:textId="77777777" w:rsidR="00520EEE" w:rsidRDefault="00520EEE" w:rsidP="00633EAD">
      <w:pPr>
        <w:pStyle w:val="ListParagraph"/>
        <w:numPr>
          <w:ilvl w:val="0"/>
          <w:numId w:val="2"/>
        </w:numPr>
        <w:tabs>
          <w:tab w:val="left" w:pos="426"/>
          <w:tab w:val="left" w:pos="7230"/>
          <w:tab w:val="left" w:pos="7920"/>
        </w:tabs>
        <w:ind w:left="426" w:hanging="284"/>
      </w:pPr>
      <w:r>
        <w:t xml:space="preserve">The </w:t>
      </w:r>
      <w:r w:rsidRPr="00EA3BF7">
        <w:rPr>
          <w:b/>
          <w:bCs w:val="0"/>
        </w:rPr>
        <w:t>P</w:t>
      </w:r>
      <w:r>
        <w:t>reparedness of Sacrifice</w:t>
      </w:r>
    </w:p>
    <w:p w14:paraId="2A979B8D" w14:textId="624FE702" w:rsidR="00520EEE" w:rsidRDefault="00520EEE" w:rsidP="002C4629">
      <w:pPr>
        <w:pStyle w:val="ListParagraph"/>
        <w:numPr>
          <w:ilvl w:val="0"/>
          <w:numId w:val="8"/>
        </w:numPr>
        <w:tabs>
          <w:tab w:val="left" w:pos="567"/>
          <w:tab w:val="left" w:pos="7371"/>
          <w:tab w:val="left" w:pos="7920"/>
        </w:tabs>
        <w:ind w:left="567" w:hanging="283"/>
      </w:pPr>
      <w:r>
        <w:t>A Peni</w:t>
      </w:r>
      <w:r w:rsidRPr="002C4629">
        <w:rPr>
          <w:b/>
          <w:bCs w:val="0"/>
        </w:rPr>
        <w:t>tent</w:t>
      </w:r>
      <w:r>
        <w:t xml:space="preserve"> Life.</w:t>
      </w:r>
      <w:r>
        <w:tab/>
        <w:t>Psa. 5</w:t>
      </w:r>
      <w:r w:rsidR="002C4629">
        <w:t>1</w:t>
      </w:r>
      <w:r>
        <w:t>:16, 17</w:t>
      </w:r>
    </w:p>
    <w:p w14:paraId="740046BC" w14:textId="4767BFF9" w:rsidR="002C4629" w:rsidRPr="002C4629" w:rsidRDefault="002C4629" w:rsidP="002C4629">
      <w:pPr>
        <w:pStyle w:val="ListParagraph"/>
        <w:tabs>
          <w:tab w:val="left" w:pos="567"/>
          <w:tab w:val="left" w:pos="7230"/>
          <w:tab w:val="left" w:pos="7920"/>
        </w:tabs>
        <w:ind w:left="567"/>
        <w:rPr>
          <w:i/>
          <w:iCs/>
        </w:rPr>
      </w:pPr>
      <w:r w:rsidRPr="002C4629">
        <w:rPr>
          <w:i/>
          <w:iCs/>
        </w:rPr>
        <w:t xml:space="preserve">For thou </w:t>
      </w:r>
      <w:r w:rsidRPr="002C4629">
        <w:rPr>
          <w:rFonts w:ascii="Tahoma" w:hAnsi="Tahoma" w:cs="Tahoma"/>
          <w:i/>
          <w:iCs/>
        </w:rPr>
        <w:t>﻿</w:t>
      </w:r>
      <w:proofErr w:type="spellStart"/>
      <w:r w:rsidRPr="002C4629">
        <w:rPr>
          <w:i/>
          <w:iCs/>
        </w:rPr>
        <w:t>desirest</w:t>
      </w:r>
      <w:proofErr w:type="spellEnd"/>
      <w:r w:rsidRPr="002C4629">
        <w:rPr>
          <w:i/>
          <w:iCs/>
        </w:rPr>
        <w:t xml:space="preserve"> not sacrifice; </w:t>
      </w:r>
      <w:r w:rsidRPr="002C4629">
        <w:rPr>
          <w:rFonts w:ascii="Tahoma" w:hAnsi="Tahoma" w:cs="Tahoma"/>
          <w:i/>
          <w:iCs/>
        </w:rPr>
        <w:t>﻿</w:t>
      </w:r>
      <w:r w:rsidRPr="002C4629">
        <w:rPr>
          <w:i/>
          <w:iCs/>
        </w:rPr>
        <w:t>else would I give it:</w:t>
      </w:r>
      <w:r>
        <w:rPr>
          <w:i/>
          <w:iCs/>
        </w:rPr>
        <w:t xml:space="preserve"> </w:t>
      </w:r>
      <w:r w:rsidRPr="002C4629">
        <w:rPr>
          <w:i/>
          <w:iCs/>
        </w:rPr>
        <w:t xml:space="preserve">Thou </w:t>
      </w:r>
      <w:proofErr w:type="spellStart"/>
      <w:r w:rsidRPr="002C4629">
        <w:rPr>
          <w:i/>
          <w:iCs/>
        </w:rPr>
        <w:t>delightest</w:t>
      </w:r>
      <w:proofErr w:type="spellEnd"/>
      <w:r w:rsidRPr="002C4629">
        <w:rPr>
          <w:i/>
          <w:iCs/>
        </w:rPr>
        <w:t xml:space="preserve"> not in burnt offering.</w:t>
      </w:r>
      <w:r>
        <w:rPr>
          <w:i/>
          <w:iCs/>
        </w:rPr>
        <w:t xml:space="preserve"> </w:t>
      </w:r>
    </w:p>
    <w:p w14:paraId="7F3927D1" w14:textId="7878B851" w:rsidR="00EA3BF7" w:rsidRPr="002C4629" w:rsidRDefault="002C4629" w:rsidP="002C4629">
      <w:pPr>
        <w:pStyle w:val="ListParagraph"/>
        <w:tabs>
          <w:tab w:val="left" w:pos="567"/>
          <w:tab w:val="left" w:pos="7230"/>
          <w:tab w:val="left" w:pos="7920"/>
        </w:tabs>
        <w:ind w:left="567"/>
        <w:rPr>
          <w:i/>
          <w:iCs/>
        </w:rPr>
      </w:pPr>
      <w:r w:rsidRPr="002C4629">
        <w:rPr>
          <w:i/>
          <w:iCs/>
        </w:rPr>
        <w:t xml:space="preserve">The sacrifices of God are a </w:t>
      </w:r>
      <w:r w:rsidRPr="002C4629">
        <w:rPr>
          <w:rFonts w:ascii="Tahoma" w:hAnsi="Tahoma" w:cs="Tahoma"/>
          <w:i/>
          <w:iCs/>
        </w:rPr>
        <w:t>﻿</w:t>
      </w:r>
      <w:r w:rsidRPr="002C4629">
        <w:rPr>
          <w:i/>
          <w:iCs/>
        </w:rPr>
        <w:t>broken spirit:</w:t>
      </w:r>
      <w:r>
        <w:rPr>
          <w:i/>
          <w:iCs/>
        </w:rPr>
        <w:t xml:space="preserve"> </w:t>
      </w:r>
      <w:r w:rsidRPr="002C4629">
        <w:rPr>
          <w:i/>
          <w:iCs/>
        </w:rPr>
        <w:t xml:space="preserve">A </w:t>
      </w:r>
      <w:r w:rsidRPr="002C4629">
        <w:rPr>
          <w:rFonts w:ascii="Tahoma" w:hAnsi="Tahoma" w:cs="Tahoma"/>
          <w:i/>
          <w:iCs/>
        </w:rPr>
        <w:t>﻿</w:t>
      </w:r>
      <w:r w:rsidRPr="002C4629">
        <w:rPr>
          <w:i/>
          <w:iCs/>
        </w:rPr>
        <w:t xml:space="preserve">broken and a </w:t>
      </w:r>
      <w:r w:rsidRPr="002C4629">
        <w:rPr>
          <w:rFonts w:ascii="Tahoma" w:hAnsi="Tahoma" w:cs="Tahoma"/>
          <w:i/>
          <w:iCs/>
        </w:rPr>
        <w:t>﻿</w:t>
      </w:r>
      <w:r w:rsidRPr="002C4629">
        <w:rPr>
          <w:i/>
          <w:iCs/>
        </w:rPr>
        <w:t>contrite heart, O God, thou wilt not despise.</w:t>
      </w:r>
    </w:p>
    <w:p w14:paraId="6F88A66A" w14:textId="06DCA4A9" w:rsidR="002C4629" w:rsidRDefault="00520EEE" w:rsidP="002C4629">
      <w:pPr>
        <w:pStyle w:val="ListParagraph"/>
        <w:numPr>
          <w:ilvl w:val="0"/>
          <w:numId w:val="8"/>
        </w:numPr>
        <w:tabs>
          <w:tab w:val="left" w:pos="567"/>
          <w:tab w:val="left" w:pos="6663"/>
          <w:tab w:val="left" w:pos="7371"/>
          <w:tab w:val="left" w:pos="7920"/>
        </w:tabs>
        <w:ind w:left="567" w:hanging="283"/>
      </w:pPr>
      <w:r>
        <w:t>An Obed</w:t>
      </w:r>
      <w:r w:rsidRPr="002C4629">
        <w:rPr>
          <w:b/>
          <w:bCs w:val="0"/>
        </w:rPr>
        <w:t xml:space="preserve">ient </w:t>
      </w:r>
      <w:r>
        <w:t>Life</w:t>
      </w:r>
      <w:r w:rsidR="002C4629">
        <w:t xml:space="preserve"> –</w:t>
      </w:r>
      <w:r w:rsidR="002C4629">
        <w:tab/>
      </w:r>
      <w:r w:rsidR="002C4629" w:rsidRPr="002C4629">
        <w:t>I Sam. 15:22 cf. Acts 11:6-8</w:t>
      </w:r>
    </w:p>
    <w:p w14:paraId="7692926C" w14:textId="1D0A7308" w:rsidR="00520EEE" w:rsidRDefault="002C4629" w:rsidP="002C4629">
      <w:pPr>
        <w:pStyle w:val="ListParagraph"/>
        <w:tabs>
          <w:tab w:val="left" w:pos="567"/>
          <w:tab w:val="left" w:pos="6663"/>
          <w:tab w:val="left" w:pos="7920"/>
        </w:tabs>
        <w:ind w:left="567"/>
      </w:pPr>
      <w:r w:rsidRPr="002C4629">
        <w:rPr>
          <w:i/>
          <w:iCs/>
        </w:rPr>
        <w:t xml:space="preserve">Behold, </w:t>
      </w:r>
      <w:r w:rsidRPr="002C4629">
        <w:rPr>
          <w:rFonts w:ascii="Tahoma" w:hAnsi="Tahoma" w:cs="Tahoma"/>
          <w:i/>
          <w:iCs/>
        </w:rPr>
        <w:t>﻿</w:t>
      </w:r>
      <w:r w:rsidRPr="002C4629">
        <w:rPr>
          <w:i/>
          <w:iCs/>
        </w:rPr>
        <w:t xml:space="preserve">to obey is better than sacrifice, </w:t>
      </w:r>
      <w:proofErr w:type="gramStart"/>
      <w:r w:rsidRPr="002C4629">
        <w:rPr>
          <w:i/>
          <w:iCs/>
        </w:rPr>
        <w:t>And</w:t>
      </w:r>
      <w:proofErr w:type="gramEnd"/>
      <w:r w:rsidRPr="002C4629">
        <w:rPr>
          <w:i/>
          <w:iCs/>
        </w:rPr>
        <w:t xml:space="preserve"> to hearken than the fat of rams</w:t>
      </w:r>
      <w:r>
        <w:t>.</w:t>
      </w:r>
    </w:p>
    <w:p w14:paraId="78008BDE" w14:textId="7BFCED3B" w:rsidR="00C32527" w:rsidRDefault="00C32527" w:rsidP="00C32527">
      <w:pPr>
        <w:pStyle w:val="ListParagraph"/>
        <w:numPr>
          <w:ilvl w:val="0"/>
          <w:numId w:val="8"/>
        </w:numPr>
        <w:tabs>
          <w:tab w:val="left" w:pos="567"/>
          <w:tab w:val="left" w:pos="6663"/>
          <w:tab w:val="left" w:pos="7230"/>
          <w:tab w:val="left" w:pos="7920"/>
        </w:tabs>
        <w:ind w:left="567" w:hanging="283"/>
      </w:pPr>
      <w:r>
        <w:t>A Consist</w:t>
      </w:r>
      <w:r w:rsidRPr="002C4629">
        <w:rPr>
          <w:b/>
          <w:bCs w:val="0"/>
        </w:rPr>
        <w:t>ent</w:t>
      </w:r>
      <w:r>
        <w:t xml:space="preserve"> Life.</w:t>
      </w:r>
      <w:r>
        <w:tab/>
      </w:r>
      <w:r>
        <w:tab/>
        <w:t>Isa. 1:10-17</w:t>
      </w:r>
    </w:p>
    <w:p w14:paraId="3E393EE8" w14:textId="77777777" w:rsidR="00666247" w:rsidRPr="00666247" w:rsidRDefault="00666247" w:rsidP="00666247">
      <w:pPr>
        <w:pStyle w:val="ListParagraph"/>
        <w:tabs>
          <w:tab w:val="left" w:pos="567"/>
          <w:tab w:val="left" w:pos="6663"/>
          <w:tab w:val="left" w:pos="7230"/>
          <w:tab w:val="left" w:pos="7920"/>
        </w:tabs>
        <w:ind w:left="567"/>
        <w:rPr>
          <w:i/>
          <w:iCs/>
        </w:rPr>
      </w:pPr>
      <w:r w:rsidRPr="00666247">
        <w:rPr>
          <w:i/>
          <w:iCs/>
        </w:rPr>
        <w:t xml:space="preserve">To what purpose is </w:t>
      </w:r>
      <w:r w:rsidRPr="00666247">
        <w:rPr>
          <w:rFonts w:ascii="Tahoma" w:hAnsi="Tahoma" w:cs="Tahoma"/>
          <w:i/>
          <w:iCs/>
        </w:rPr>
        <w:t>﻿</w:t>
      </w:r>
      <w:r w:rsidRPr="00666247">
        <w:rPr>
          <w:i/>
          <w:iCs/>
        </w:rPr>
        <w:t>the multitude of your sacrifices unto me? saith the Lord:</w:t>
      </w:r>
    </w:p>
    <w:p w14:paraId="74D870D0" w14:textId="34F1CEE4" w:rsidR="00666247" w:rsidRPr="00666247" w:rsidRDefault="00666247" w:rsidP="00666247">
      <w:pPr>
        <w:pStyle w:val="ListParagraph"/>
        <w:tabs>
          <w:tab w:val="left" w:pos="567"/>
          <w:tab w:val="left" w:pos="6663"/>
          <w:tab w:val="left" w:pos="7230"/>
          <w:tab w:val="left" w:pos="7920"/>
        </w:tabs>
        <w:ind w:left="567"/>
        <w:rPr>
          <w:i/>
          <w:iCs/>
        </w:rPr>
      </w:pPr>
      <w:r w:rsidRPr="00666247">
        <w:rPr>
          <w:i/>
          <w:iCs/>
        </w:rPr>
        <w:t>I am full of the burnt offerings of rams, and the fat of fed beasts</w:t>
      </w:r>
      <w:r>
        <w:rPr>
          <w:i/>
          <w:iCs/>
        </w:rPr>
        <w:t>…</w:t>
      </w:r>
    </w:p>
    <w:p w14:paraId="1E24C246" w14:textId="64153D90" w:rsidR="00633EAD" w:rsidRDefault="00633EAD" w:rsidP="00287EB0">
      <w:pPr>
        <w:pStyle w:val="ListParagraph"/>
        <w:tabs>
          <w:tab w:val="left" w:pos="426"/>
          <w:tab w:val="left" w:pos="7230"/>
          <w:tab w:val="left" w:pos="7920"/>
        </w:tabs>
        <w:ind w:left="426"/>
      </w:pPr>
      <w:r>
        <w:tab/>
      </w:r>
    </w:p>
    <w:p w14:paraId="7CD61292" w14:textId="40EA5360" w:rsidR="00633EAD" w:rsidRDefault="00C32527" w:rsidP="00633EAD">
      <w:pPr>
        <w:pStyle w:val="ListParagraph"/>
        <w:numPr>
          <w:ilvl w:val="0"/>
          <w:numId w:val="1"/>
        </w:numPr>
        <w:tabs>
          <w:tab w:val="left" w:pos="284"/>
          <w:tab w:val="left" w:pos="7230"/>
          <w:tab w:val="left" w:pos="7920"/>
        </w:tabs>
        <w:ind w:left="284" w:hanging="284"/>
        <w:rPr>
          <w:b/>
          <w:bCs w:val="0"/>
          <w:smallCaps/>
        </w:rPr>
      </w:pPr>
      <w:r w:rsidRPr="00381D5E">
        <w:rPr>
          <w:b/>
          <w:bCs w:val="0"/>
          <w:smallCaps/>
        </w:rPr>
        <w:t>The Stipulated Principal Areas for Sacrifice.</w:t>
      </w:r>
    </w:p>
    <w:p w14:paraId="5ACECD11" w14:textId="17351F1C" w:rsidR="00C32527" w:rsidRDefault="00C32527" w:rsidP="00C32527">
      <w:pPr>
        <w:pStyle w:val="ListParagraph"/>
        <w:numPr>
          <w:ilvl w:val="0"/>
          <w:numId w:val="9"/>
        </w:numPr>
        <w:tabs>
          <w:tab w:val="left" w:pos="426"/>
          <w:tab w:val="left" w:pos="7230"/>
          <w:tab w:val="left" w:pos="7920"/>
        </w:tabs>
        <w:ind w:left="426" w:hanging="284"/>
      </w:pPr>
      <w:r w:rsidRPr="00666247">
        <w:rPr>
          <w:b/>
          <w:bCs w:val="0"/>
        </w:rPr>
        <w:t>P</w:t>
      </w:r>
      <w:r>
        <w:t>riority to Christ at all costs.</w:t>
      </w:r>
      <w:r>
        <w:tab/>
        <w:t>Lk. 14:26</w:t>
      </w:r>
    </w:p>
    <w:p w14:paraId="72A88386" w14:textId="10C4638C" w:rsidR="00666247" w:rsidRPr="00666247" w:rsidRDefault="00666247" w:rsidP="00666247">
      <w:pPr>
        <w:pStyle w:val="ListParagraph"/>
        <w:tabs>
          <w:tab w:val="left" w:pos="426"/>
          <w:tab w:val="left" w:pos="7230"/>
          <w:tab w:val="left" w:pos="7920"/>
        </w:tabs>
        <w:ind w:left="426"/>
        <w:rPr>
          <w:i/>
          <w:iCs/>
        </w:rPr>
      </w:pPr>
      <w:r w:rsidRPr="00666247">
        <w:rPr>
          <w:i/>
          <w:iCs/>
        </w:rPr>
        <w:t xml:space="preserve">“If anyone comes to me and does not hate his own father and mother and wife and children and brothers and sisters, yes, and even his own life, he cannot be </w:t>
      </w:r>
      <w:r w:rsidR="007114AC">
        <w:rPr>
          <w:i/>
          <w:iCs/>
        </w:rPr>
        <w:t>M</w:t>
      </w:r>
      <w:r w:rsidRPr="00666247">
        <w:rPr>
          <w:i/>
          <w:iCs/>
        </w:rPr>
        <w:t>y disciple.</w:t>
      </w:r>
    </w:p>
    <w:p w14:paraId="02EDC4D8" w14:textId="7917F3D0" w:rsidR="00C32527" w:rsidRDefault="00C32527" w:rsidP="00C32527">
      <w:pPr>
        <w:pStyle w:val="ListParagraph"/>
        <w:numPr>
          <w:ilvl w:val="0"/>
          <w:numId w:val="9"/>
        </w:numPr>
        <w:tabs>
          <w:tab w:val="left" w:pos="426"/>
          <w:tab w:val="left" w:pos="7230"/>
          <w:tab w:val="left" w:pos="7920"/>
        </w:tabs>
        <w:ind w:left="426" w:hanging="284"/>
      </w:pPr>
      <w:r w:rsidRPr="00666247">
        <w:rPr>
          <w:b/>
          <w:bCs w:val="0"/>
        </w:rPr>
        <w:t>P</w:t>
      </w:r>
      <w:r>
        <w:t>reparedness to Follow Christ at all costs,</w:t>
      </w:r>
      <w:r>
        <w:tab/>
        <w:t>Lk. 14:27</w:t>
      </w:r>
    </w:p>
    <w:p w14:paraId="6E2F30B3" w14:textId="31BE94DF" w:rsidR="00666247" w:rsidRPr="00666247" w:rsidRDefault="00666247" w:rsidP="00666247">
      <w:pPr>
        <w:pStyle w:val="ListParagraph"/>
        <w:tabs>
          <w:tab w:val="left" w:pos="426"/>
          <w:tab w:val="left" w:pos="7230"/>
          <w:tab w:val="left" w:pos="7920"/>
        </w:tabs>
        <w:ind w:left="426"/>
        <w:rPr>
          <w:i/>
          <w:iCs/>
        </w:rPr>
      </w:pPr>
      <w:r w:rsidRPr="00666247">
        <w:rPr>
          <w:i/>
          <w:iCs/>
        </w:rPr>
        <w:t xml:space="preserve">Whoever does not bear his own cross and come after me cannot be </w:t>
      </w:r>
      <w:r>
        <w:rPr>
          <w:i/>
          <w:iCs/>
        </w:rPr>
        <w:t>M</w:t>
      </w:r>
      <w:r w:rsidRPr="00666247">
        <w:rPr>
          <w:i/>
          <w:iCs/>
        </w:rPr>
        <w:t>y disciple</w:t>
      </w:r>
    </w:p>
    <w:p w14:paraId="173721AD" w14:textId="1DD1D096" w:rsidR="00C32527" w:rsidRDefault="00C32527" w:rsidP="00C32527">
      <w:pPr>
        <w:pStyle w:val="ListParagraph"/>
        <w:numPr>
          <w:ilvl w:val="0"/>
          <w:numId w:val="9"/>
        </w:numPr>
        <w:tabs>
          <w:tab w:val="left" w:pos="426"/>
          <w:tab w:val="left" w:pos="7230"/>
          <w:tab w:val="left" w:pos="7920"/>
        </w:tabs>
        <w:ind w:left="426" w:hanging="284"/>
      </w:pPr>
      <w:r w:rsidRPr="00666247">
        <w:rPr>
          <w:b/>
          <w:bCs w:val="0"/>
        </w:rPr>
        <w:t>P</w:t>
      </w:r>
      <w:r>
        <w:t>rogress in Christ at all costs.</w:t>
      </w:r>
      <w:r>
        <w:tab/>
        <w:t>Lk. 14:33</w:t>
      </w:r>
    </w:p>
    <w:p w14:paraId="6DE3BCCE" w14:textId="4C62C6FF" w:rsidR="00666247" w:rsidRPr="00666247" w:rsidRDefault="00666247" w:rsidP="00666247">
      <w:pPr>
        <w:pStyle w:val="ListParagraph"/>
        <w:tabs>
          <w:tab w:val="left" w:pos="426"/>
          <w:tab w:val="left" w:pos="7230"/>
          <w:tab w:val="left" w:pos="7920"/>
        </w:tabs>
        <w:ind w:left="426"/>
        <w:rPr>
          <w:i/>
          <w:iCs/>
        </w:rPr>
      </w:pPr>
      <w:r w:rsidRPr="00666247">
        <w:rPr>
          <w:i/>
          <w:iCs/>
        </w:rPr>
        <w:t xml:space="preserve">So therefore, any one of you who does not renounce all that he has cannot be </w:t>
      </w:r>
      <w:r>
        <w:rPr>
          <w:i/>
          <w:iCs/>
        </w:rPr>
        <w:t>M</w:t>
      </w:r>
      <w:r w:rsidRPr="00666247">
        <w:rPr>
          <w:i/>
          <w:iCs/>
        </w:rPr>
        <w:t>y disciple.</w:t>
      </w:r>
    </w:p>
    <w:p w14:paraId="33D917E4" w14:textId="77777777" w:rsidR="00C32527" w:rsidRDefault="00C32527" w:rsidP="00C32527">
      <w:pPr>
        <w:pStyle w:val="ListParagraph"/>
        <w:numPr>
          <w:ilvl w:val="0"/>
          <w:numId w:val="9"/>
        </w:numPr>
        <w:tabs>
          <w:tab w:val="left" w:pos="426"/>
          <w:tab w:val="left" w:pos="7230"/>
          <w:tab w:val="left" w:pos="7920"/>
        </w:tabs>
        <w:ind w:left="426" w:hanging="284"/>
      </w:pPr>
    </w:p>
    <w:p w14:paraId="6398F0C1" w14:textId="1CDFD8A7" w:rsidR="00C32527" w:rsidRPr="00381D5E" w:rsidRDefault="00C32527" w:rsidP="00633EAD">
      <w:pPr>
        <w:pStyle w:val="ListParagraph"/>
        <w:numPr>
          <w:ilvl w:val="0"/>
          <w:numId w:val="1"/>
        </w:numPr>
        <w:tabs>
          <w:tab w:val="left" w:pos="284"/>
          <w:tab w:val="left" w:pos="7230"/>
          <w:tab w:val="left" w:pos="7920"/>
        </w:tabs>
        <w:ind w:left="284" w:hanging="284"/>
        <w:rPr>
          <w:b/>
          <w:bCs w:val="0"/>
          <w:smallCaps/>
        </w:rPr>
      </w:pPr>
      <w:r w:rsidRPr="00381D5E">
        <w:rPr>
          <w:b/>
          <w:bCs w:val="0"/>
          <w:smallCaps/>
        </w:rPr>
        <w:t>Some Personal Acquirements with the Sacrifice.</w:t>
      </w:r>
    </w:p>
    <w:p w14:paraId="092FD3DB" w14:textId="2BDBCB1E" w:rsidR="00C32527" w:rsidRDefault="00C32527" w:rsidP="00C32527">
      <w:pPr>
        <w:pStyle w:val="ListParagraph"/>
        <w:numPr>
          <w:ilvl w:val="0"/>
          <w:numId w:val="10"/>
        </w:numPr>
        <w:tabs>
          <w:tab w:val="left" w:pos="426"/>
          <w:tab w:val="left" w:pos="1560"/>
          <w:tab w:val="left" w:pos="5103"/>
          <w:tab w:val="left" w:pos="7230"/>
          <w:tab w:val="left" w:pos="7920"/>
        </w:tabs>
        <w:ind w:left="426" w:hanging="284"/>
      </w:pPr>
      <w:r w:rsidRPr="00381D5E">
        <w:rPr>
          <w:b/>
          <w:bCs w:val="0"/>
        </w:rPr>
        <w:t>S</w:t>
      </w:r>
      <w:r>
        <w:t xml:space="preserve">cripture </w:t>
      </w:r>
      <w:r>
        <w:tab/>
      </w:r>
      <w:r w:rsidRPr="00381D5E">
        <w:rPr>
          <w:b/>
          <w:bCs w:val="0"/>
        </w:rPr>
        <w:t>M</w:t>
      </w:r>
      <w:r>
        <w:t>astery</w:t>
      </w:r>
      <w:r>
        <w:tab/>
        <w:t>II Tim. 2:15</w:t>
      </w:r>
    </w:p>
    <w:p w14:paraId="2CC9B87B" w14:textId="76FACCDE" w:rsidR="00287EB0"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545FA1" w:rsidRPr="00545FA1">
        <w:rPr>
          <w:i/>
          <w:iCs/>
        </w:rPr>
        <w:t xml:space="preserve">Do your best to present yourself to God as one approved, a worker who has no need to be ashamed, </w:t>
      </w:r>
    </w:p>
    <w:p w14:paraId="156ABCEC" w14:textId="0E925E4E" w:rsidR="00CA32C1" w:rsidRPr="00545FA1"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545FA1" w:rsidRPr="00545FA1">
        <w:rPr>
          <w:i/>
          <w:iCs/>
        </w:rPr>
        <w:t>rightly handling the word of truth.</w:t>
      </w:r>
    </w:p>
    <w:p w14:paraId="2BEF0B3B" w14:textId="1C838442"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381D5E">
        <w:rPr>
          <w:b/>
          <w:bCs w:val="0"/>
        </w:rPr>
        <w:t>A</w:t>
      </w:r>
      <w:r>
        <w:t xml:space="preserve">ttend </w:t>
      </w:r>
      <w:r>
        <w:tab/>
      </w:r>
      <w:r w:rsidRPr="00381D5E">
        <w:rPr>
          <w:b/>
          <w:bCs w:val="0"/>
        </w:rPr>
        <w:t>M</w:t>
      </w:r>
      <w:r>
        <w:t>eetings</w:t>
      </w:r>
      <w:r>
        <w:tab/>
        <w:t>Psa. 84:10 cf. Heb. 10:25</w:t>
      </w:r>
    </w:p>
    <w:p w14:paraId="40C26F5B" w14:textId="2038A157" w:rsidR="00545FA1" w:rsidRPr="00545FA1" w:rsidRDefault="00545FA1" w:rsidP="00287EB0">
      <w:pPr>
        <w:tabs>
          <w:tab w:val="left" w:pos="426"/>
          <w:tab w:val="left" w:pos="567"/>
        </w:tabs>
        <w:rPr>
          <w:i/>
          <w:iCs/>
        </w:rPr>
      </w:pPr>
      <w:r w:rsidRPr="00545FA1">
        <w:rPr>
          <w:i/>
          <w:iCs/>
        </w:rPr>
        <w:tab/>
      </w:r>
      <w:r w:rsidR="00287EB0">
        <w:rPr>
          <w:i/>
          <w:iCs/>
        </w:rPr>
        <w:tab/>
      </w:r>
      <w:r w:rsidRPr="00545FA1">
        <w:rPr>
          <w:i/>
          <w:iCs/>
        </w:rPr>
        <w:t>I would rather be a doorkeeper in the house of my God than dwell in the tents of wickedness.</w:t>
      </w:r>
    </w:p>
    <w:p w14:paraId="476A90AC" w14:textId="16541E9B"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381D5E">
        <w:rPr>
          <w:b/>
          <w:bCs w:val="0"/>
        </w:rPr>
        <w:t>C</w:t>
      </w:r>
      <w:r>
        <w:t xml:space="preserve">hristian </w:t>
      </w:r>
      <w:r>
        <w:tab/>
      </w:r>
      <w:r w:rsidRPr="00381D5E">
        <w:rPr>
          <w:b/>
          <w:bCs w:val="0"/>
        </w:rPr>
        <w:t>M</w:t>
      </w:r>
      <w:r>
        <w:t>aturity</w:t>
      </w:r>
      <w:r>
        <w:tab/>
        <w:t>I Pet. 1:5-8 cf. Eph. 4:13-15</w:t>
      </w:r>
    </w:p>
    <w:p w14:paraId="1E246C75" w14:textId="379259A0" w:rsidR="00545FA1"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545FA1" w:rsidRPr="00545FA1">
        <w:rPr>
          <w:i/>
          <w:iCs/>
        </w:rPr>
        <w:t xml:space="preserve">Though you have not seen </w:t>
      </w:r>
      <w:r w:rsidR="00545FA1">
        <w:rPr>
          <w:i/>
          <w:iCs/>
        </w:rPr>
        <w:t>H</w:t>
      </w:r>
      <w:r w:rsidR="00545FA1" w:rsidRPr="00545FA1">
        <w:rPr>
          <w:i/>
          <w:iCs/>
        </w:rPr>
        <w:t xml:space="preserve">im, you love </w:t>
      </w:r>
      <w:r w:rsidR="00545FA1">
        <w:rPr>
          <w:i/>
          <w:iCs/>
        </w:rPr>
        <w:t>H</w:t>
      </w:r>
      <w:r w:rsidR="00545FA1" w:rsidRPr="00545FA1">
        <w:rPr>
          <w:i/>
          <w:iCs/>
        </w:rPr>
        <w:t xml:space="preserve">im. Though you do not now see </w:t>
      </w:r>
      <w:r w:rsidR="00545FA1">
        <w:rPr>
          <w:i/>
          <w:iCs/>
        </w:rPr>
        <w:t>H</w:t>
      </w:r>
      <w:r w:rsidR="00545FA1" w:rsidRPr="00545FA1">
        <w:rPr>
          <w:i/>
          <w:iCs/>
        </w:rPr>
        <w:t xml:space="preserve">im, </w:t>
      </w:r>
    </w:p>
    <w:p w14:paraId="137DAD8F" w14:textId="048532DC" w:rsidR="00545FA1" w:rsidRPr="00545FA1"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545FA1" w:rsidRPr="00545FA1">
        <w:rPr>
          <w:i/>
          <w:iCs/>
        </w:rPr>
        <w:t xml:space="preserve">you believe in </w:t>
      </w:r>
      <w:r w:rsidR="00545FA1">
        <w:rPr>
          <w:i/>
          <w:iCs/>
        </w:rPr>
        <w:t>H</w:t>
      </w:r>
      <w:r w:rsidR="00545FA1" w:rsidRPr="00545FA1">
        <w:rPr>
          <w:i/>
          <w:iCs/>
        </w:rPr>
        <w:t>im and rejoice with joy that is inexpressible and filled with glory</w:t>
      </w:r>
    </w:p>
    <w:p w14:paraId="522A0596" w14:textId="18714B93"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381D5E">
        <w:rPr>
          <w:b/>
          <w:bCs w:val="0"/>
        </w:rPr>
        <w:t>R</w:t>
      </w:r>
      <w:r>
        <w:t xml:space="preserve">eading </w:t>
      </w:r>
      <w:r>
        <w:tab/>
      </w:r>
      <w:r w:rsidRPr="00381D5E">
        <w:rPr>
          <w:b/>
          <w:bCs w:val="0"/>
        </w:rPr>
        <w:t>M</w:t>
      </w:r>
      <w:r>
        <w:t>aterial</w:t>
      </w:r>
      <w:r>
        <w:tab/>
        <w:t>I Tim. 4:13; cf. II Tim. 4:13</w:t>
      </w:r>
    </w:p>
    <w:p w14:paraId="337AD269" w14:textId="04FCCC56" w:rsidR="00545FA1" w:rsidRPr="00545FA1"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545FA1" w:rsidRPr="00545FA1">
        <w:rPr>
          <w:i/>
          <w:iCs/>
        </w:rPr>
        <w:t>Until I come, devote yourself to the public reading of Scripture, to exhortation, to teaching.</w:t>
      </w:r>
    </w:p>
    <w:p w14:paraId="3B2BD0F1" w14:textId="700CE637"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CA32C1">
        <w:rPr>
          <w:b/>
          <w:bCs w:val="0"/>
        </w:rPr>
        <w:t>I</w:t>
      </w:r>
      <w:r>
        <w:t xml:space="preserve">ncreased </w:t>
      </w:r>
      <w:r>
        <w:tab/>
      </w:r>
      <w:r w:rsidRPr="00CA32C1">
        <w:rPr>
          <w:b/>
          <w:bCs w:val="0"/>
        </w:rPr>
        <w:t>M</w:t>
      </w:r>
      <w:r>
        <w:t>inistry</w:t>
      </w:r>
      <w:r w:rsidR="00CA32C1">
        <w:t xml:space="preserve"> – </w:t>
      </w:r>
      <w:r w:rsidR="00CA32C1" w:rsidRPr="00CA32C1">
        <w:rPr>
          <w:i/>
          <w:iCs/>
        </w:rPr>
        <w:t>One who is faithful in a very little is also faithful in much</w:t>
      </w:r>
      <w:r w:rsidR="00545FA1">
        <w:t xml:space="preserve">. </w:t>
      </w:r>
      <w:r>
        <w:t>Lk</w:t>
      </w:r>
      <w:r w:rsidR="00CA32C1">
        <w:t xml:space="preserve">. </w:t>
      </w:r>
      <w:r>
        <w:t>16:10 cf. Mt. 13:12</w:t>
      </w:r>
    </w:p>
    <w:p w14:paraId="27159F85" w14:textId="5416AD25"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381D5E">
        <w:rPr>
          <w:b/>
          <w:bCs w:val="0"/>
        </w:rPr>
        <w:t>F</w:t>
      </w:r>
      <w:r>
        <w:t>ruitful</w:t>
      </w:r>
      <w:r>
        <w:tab/>
      </w:r>
      <w:r w:rsidRPr="00381D5E">
        <w:rPr>
          <w:b/>
          <w:bCs w:val="0"/>
        </w:rPr>
        <w:t>M</w:t>
      </w:r>
      <w:r>
        <w:t>ultiplications.</w:t>
      </w:r>
      <w:r>
        <w:tab/>
        <w:t>Jn. 15:2, 5 cf. I Cor. 15:58</w:t>
      </w:r>
    </w:p>
    <w:p w14:paraId="1F904867" w14:textId="7137AB5F" w:rsidR="00CA32C1" w:rsidRPr="00CA32C1" w:rsidRDefault="00287EB0" w:rsidP="00287EB0">
      <w:pPr>
        <w:pStyle w:val="ListParagraph"/>
        <w:tabs>
          <w:tab w:val="left" w:pos="426"/>
          <w:tab w:val="left" w:pos="567"/>
          <w:tab w:val="left" w:pos="1560"/>
          <w:tab w:val="left" w:pos="5103"/>
          <w:tab w:val="left" w:pos="7230"/>
          <w:tab w:val="left" w:pos="7920"/>
        </w:tabs>
        <w:ind w:left="426"/>
        <w:rPr>
          <w:i/>
          <w:iCs/>
        </w:rPr>
      </w:pPr>
      <w:r>
        <w:rPr>
          <w:i/>
          <w:iCs/>
        </w:rPr>
        <w:tab/>
      </w:r>
      <w:r w:rsidR="00CA32C1" w:rsidRPr="00CA32C1">
        <w:rPr>
          <w:i/>
          <w:iCs/>
        </w:rPr>
        <w:t xml:space="preserve">Whoever abides in </w:t>
      </w:r>
      <w:r w:rsidR="00CA32C1">
        <w:rPr>
          <w:i/>
          <w:iCs/>
        </w:rPr>
        <w:t>M</w:t>
      </w:r>
      <w:r w:rsidR="00CA32C1" w:rsidRPr="00CA32C1">
        <w:rPr>
          <w:i/>
          <w:iCs/>
        </w:rPr>
        <w:t xml:space="preserve">e and I in him, he it is that bears much fruit, for apart from </w:t>
      </w:r>
      <w:r w:rsidR="00CA32C1">
        <w:rPr>
          <w:i/>
          <w:iCs/>
        </w:rPr>
        <w:t>M</w:t>
      </w:r>
      <w:r w:rsidR="00CA32C1" w:rsidRPr="00CA32C1">
        <w:rPr>
          <w:i/>
          <w:iCs/>
        </w:rPr>
        <w:t>e you can do nothing</w:t>
      </w:r>
    </w:p>
    <w:p w14:paraId="066CF23D" w14:textId="02453049" w:rsidR="00C32527"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pPr>
      <w:r w:rsidRPr="00CA32C1">
        <w:rPr>
          <w:b/>
          <w:bCs w:val="0"/>
        </w:rPr>
        <w:t>I</w:t>
      </w:r>
      <w:r>
        <w:t xml:space="preserve">nvolved </w:t>
      </w:r>
      <w:r>
        <w:tab/>
      </w:r>
      <w:r w:rsidR="00381D5E" w:rsidRPr="00CA32C1">
        <w:rPr>
          <w:b/>
          <w:bCs w:val="0"/>
        </w:rPr>
        <w:t>M</w:t>
      </w:r>
      <w:r>
        <w:t>oments</w:t>
      </w:r>
      <w:r w:rsidR="00CA32C1">
        <w:t xml:space="preserve"> – </w:t>
      </w:r>
      <w:r w:rsidR="00CA32C1" w:rsidRPr="00CA32C1">
        <w:rPr>
          <w:i/>
          <w:iCs/>
        </w:rPr>
        <w:t>making the best use of the time, because the days are evil</w:t>
      </w:r>
      <w:r w:rsidRPr="00CA32C1">
        <w:rPr>
          <w:i/>
          <w:iCs/>
        </w:rPr>
        <w:tab/>
      </w:r>
      <w:r w:rsidR="00CA32C1">
        <w:rPr>
          <w:i/>
          <w:iCs/>
        </w:rPr>
        <w:tab/>
      </w:r>
      <w:r w:rsidRPr="00CA32C1">
        <w:t>Eph. 5:16</w:t>
      </w:r>
    </w:p>
    <w:p w14:paraId="1639E284" w14:textId="618D535E" w:rsidR="00C32527" w:rsidRPr="00CA32C1" w:rsidRDefault="00C32527" w:rsidP="00287EB0">
      <w:pPr>
        <w:pStyle w:val="ListParagraph"/>
        <w:numPr>
          <w:ilvl w:val="0"/>
          <w:numId w:val="10"/>
        </w:numPr>
        <w:tabs>
          <w:tab w:val="left" w:pos="426"/>
          <w:tab w:val="left" w:pos="567"/>
          <w:tab w:val="left" w:pos="1560"/>
          <w:tab w:val="left" w:pos="5103"/>
          <w:tab w:val="left" w:pos="7230"/>
          <w:tab w:val="left" w:pos="7920"/>
        </w:tabs>
        <w:ind w:left="426" w:hanging="284"/>
        <w:rPr>
          <w:i/>
          <w:iCs/>
        </w:rPr>
      </w:pPr>
      <w:r w:rsidRPr="00CA32C1">
        <w:rPr>
          <w:b/>
          <w:bCs w:val="0"/>
          <w:i/>
          <w:iCs/>
        </w:rPr>
        <w:t>C</w:t>
      </w:r>
      <w:r w:rsidRPr="00CA32C1">
        <w:rPr>
          <w:i/>
          <w:iCs/>
        </w:rPr>
        <w:t xml:space="preserve">onsecrated </w:t>
      </w:r>
      <w:r w:rsidRPr="00CA32C1">
        <w:rPr>
          <w:i/>
          <w:iCs/>
        </w:rPr>
        <w:tab/>
      </w:r>
      <w:r w:rsidR="00381D5E" w:rsidRPr="00CA32C1">
        <w:rPr>
          <w:b/>
          <w:bCs w:val="0"/>
          <w:i/>
          <w:iCs/>
        </w:rPr>
        <w:t>M</w:t>
      </w:r>
      <w:r w:rsidRPr="00CA32C1">
        <w:rPr>
          <w:i/>
          <w:iCs/>
        </w:rPr>
        <w:t>ag</w:t>
      </w:r>
      <w:r w:rsidR="00381D5E" w:rsidRPr="00CA32C1">
        <w:rPr>
          <w:i/>
          <w:iCs/>
        </w:rPr>
        <w:t>na</w:t>
      </w:r>
      <w:r w:rsidRPr="00CA32C1">
        <w:rPr>
          <w:i/>
          <w:iCs/>
        </w:rPr>
        <w:t>nimity</w:t>
      </w:r>
      <w:r w:rsidRPr="00CA32C1">
        <w:rPr>
          <w:i/>
          <w:iCs/>
        </w:rPr>
        <w:tab/>
      </w:r>
      <w:r w:rsidR="00381D5E" w:rsidRPr="00CA32C1">
        <w:t>II Co. 8:1-5</w:t>
      </w:r>
    </w:p>
    <w:p w14:paraId="6A958796" w14:textId="11D52E10" w:rsidR="00CA32C1" w:rsidRPr="00CA32C1" w:rsidRDefault="00287EB0" w:rsidP="00287EB0">
      <w:pPr>
        <w:pStyle w:val="ListParagraph"/>
        <w:tabs>
          <w:tab w:val="left" w:pos="426"/>
          <w:tab w:val="left" w:pos="567"/>
          <w:tab w:val="left" w:pos="1560"/>
          <w:tab w:val="left" w:pos="5103"/>
          <w:tab w:val="left" w:pos="7230"/>
          <w:tab w:val="left" w:pos="7920"/>
        </w:tabs>
        <w:ind w:left="426" w:right="-188"/>
        <w:rPr>
          <w:i/>
          <w:iCs/>
        </w:rPr>
      </w:pPr>
      <w:r>
        <w:rPr>
          <w:i/>
          <w:iCs/>
        </w:rPr>
        <w:tab/>
      </w:r>
      <w:r w:rsidR="00CA32C1">
        <w:rPr>
          <w:i/>
          <w:iCs/>
        </w:rPr>
        <w:t>…</w:t>
      </w:r>
      <w:r w:rsidR="00CA32C1" w:rsidRPr="00CA32C1">
        <w:rPr>
          <w:i/>
          <w:iCs/>
        </w:rPr>
        <w:t>their abundance of joy and their extreme poverty have overflowed in a wealth of generosity on their part</w:t>
      </w:r>
    </w:p>
    <w:p w14:paraId="1B65E49F" w14:textId="1DBDA6C6" w:rsidR="00381D5E" w:rsidRDefault="00381D5E" w:rsidP="00287EB0">
      <w:pPr>
        <w:pStyle w:val="ListParagraph"/>
        <w:numPr>
          <w:ilvl w:val="0"/>
          <w:numId w:val="10"/>
        </w:numPr>
        <w:tabs>
          <w:tab w:val="left" w:pos="426"/>
          <w:tab w:val="left" w:pos="567"/>
          <w:tab w:val="left" w:pos="1560"/>
          <w:tab w:val="left" w:pos="5103"/>
          <w:tab w:val="left" w:pos="7230"/>
          <w:tab w:val="left" w:pos="7920"/>
        </w:tabs>
        <w:ind w:left="426" w:hanging="284"/>
      </w:pPr>
      <w:r w:rsidRPr="00381D5E">
        <w:rPr>
          <w:b/>
          <w:bCs w:val="0"/>
        </w:rPr>
        <w:t>E</w:t>
      </w:r>
      <w:r>
        <w:t xml:space="preserve">qual </w:t>
      </w:r>
      <w:r>
        <w:tab/>
      </w:r>
      <w:r w:rsidRPr="00381D5E">
        <w:rPr>
          <w:b/>
          <w:bCs w:val="0"/>
        </w:rPr>
        <w:t>M</w:t>
      </w:r>
      <w:r>
        <w:t>arriages.</w:t>
      </w:r>
      <w:r>
        <w:tab/>
        <w:t>II Cor. 6:14-18</w:t>
      </w:r>
    </w:p>
    <w:p w14:paraId="2C682EAD" w14:textId="3302F55D" w:rsidR="00633EAD" w:rsidRPr="00545FA1" w:rsidRDefault="00CA32C1" w:rsidP="00287EB0">
      <w:pPr>
        <w:pStyle w:val="ListParagraph"/>
        <w:tabs>
          <w:tab w:val="left" w:pos="426"/>
          <w:tab w:val="left" w:pos="567"/>
          <w:tab w:val="left" w:pos="1560"/>
          <w:tab w:val="left" w:pos="5103"/>
          <w:tab w:val="left" w:pos="7230"/>
          <w:tab w:val="left" w:pos="7920"/>
        </w:tabs>
        <w:ind w:left="426"/>
        <w:rPr>
          <w:i/>
          <w:iCs/>
        </w:rPr>
      </w:pPr>
      <w:r w:rsidRPr="00CA32C1">
        <w:rPr>
          <w:i/>
          <w:iCs/>
        </w:rPr>
        <w:t xml:space="preserve">Do not be unequally yoked with unbelievers. For what partnership has righteousness with lawlessness? </w:t>
      </w:r>
    </w:p>
    <w:p w14:paraId="65783142" w14:textId="560F432D" w:rsidR="00AB23EB" w:rsidRPr="00AB23EB" w:rsidRDefault="00AB23EB" w:rsidP="00AB23EB">
      <w:pPr>
        <w:jc w:val="center"/>
        <w:rPr>
          <w:i/>
          <w:iCs/>
          <w:color w:val="0000FF"/>
        </w:rPr>
      </w:pPr>
      <w:r w:rsidRPr="00AB23EB">
        <w:rPr>
          <w:i/>
          <w:iCs/>
          <w:color w:val="0000FF"/>
        </w:rPr>
        <w:t xml:space="preserve">The way of the cross means </w:t>
      </w:r>
      <w:proofErr w:type="gramStart"/>
      <w:r w:rsidRPr="00AB23EB">
        <w:rPr>
          <w:i/>
          <w:iCs/>
          <w:color w:val="0000FF"/>
        </w:rPr>
        <w:t>sacrifice</w:t>
      </w:r>
      <w:proofErr w:type="gramEnd"/>
      <w:r w:rsidRPr="00AB23EB">
        <w:rPr>
          <w:i/>
          <w:iCs/>
          <w:color w:val="0000FF"/>
        </w:rPr>
        <w:t>,</w:t>
      </w:r>
      <w:r>
        <w:rPr>
          <w:i/>
          <w:iCs/>
          <w:color w:val="0000FF"/>
        </w:rPr>
        <w:t xml:space="preserve"> </w:t>
      </w:r>
      <w:r w:rsidRPr="00AB23EB">
        <w:rPr>
          <w:i/>
          <w:iCs/>
          <w:color w:val="0000FF"/>
        </w:rPr>
        <w:t>As to God you yield your all;</w:t>
      </w:r>
    </w:p>
    <w:p w14:paraId="4BC885EA" w14:textId="2FC9F85E" w:rsidR="00AB23EB" w:rsidRPr="00AB23EB" w:rsidRDefault="00AB23EB" w:rsidP="00AB23EB">
      <w:pPr>
        <w:jc w:val="center"/>
        <w:rPr>
          <w:i/>
          <w:iCs/>
          <w:color w:val="0000FF"/>
        </w:rPr>
      </w:pPr>
      <w:r w:rsidRPr="00AB23EB">
        <w:rPr>
          <w:i/>
          <w:iCs/>
          <w:color w:val="0000FF"/>
        </w:rPr>
        <w:t>To be laid on the altar, the place of death,</w:t>
      </w:r>
      <w:r>
        <w:rPr>
          <w:i/>
          <w:iCs/>
          <w:color w:val="0000FF"/>
        </w:rPr>
        <w:t xml:space="preserve"> </w:t>
      </w:r>
      <w:proofErr w:type="gramStart"/>
      <w:r w:rsidRPr="00AB23EB">
        <w:rPr>
          <w:i/>
          <w:iCs/>
          <w:color w:val="0000FF"/>
        </w:rPr>
        <w:t>Where</w:t>
      </w:r>
      <w:proofErr w:type="gramEnd"/>
      <w:r w:rsidRPr="00AB23EB">
        <w:rPr>
          <w:i/>
          <w:iCs/>
          <w:color w:val="0000FF"/>
        </w:rPr>
        <w:t xml:space="preserve"> fire will surely fall.</w:t>
      </w:r>
    </w:p>
    <w:p w14:paraId="5D69D5D9" w14:textId="77777777" w:rsidR="00AB23EB" w:rsidRDefault="00AB23EB" w:rsidP="00AB23EB">
      <w:pPr>
        <w:jc w:val="center"/>
        <w:rPr>
          <w:i/>
          <w:iCs/>
          <w:color w:val="0000FF"/>
        </w:rPr>
      </w:pPr>
      <w:r w:rsidRPr="00AB23EB">
        <w:rPr>
          <w:i/>
          <w:iCs/>
          <w:color w:val="0000FF"/>
        </w:rPr>
        <w:t>’Tis the way of the cross! are you willing for this?</w:t>
      </w:r>
      <w:r>
        <w:rPr>
          <w:i/>
          <w:iCs/>
          <w:color w:val="0000FF"/>
        </w:rPr>
        <w:t xml:space="preserve"> </w:t>
      </w:r>
      <w:r w:rsidRPr="00AB23EB">
        <w:rPr>
          <w:i/>
          <w:iCs/>
          <w:color w:val="0000FF"/>
        </w:rPr>
        <w:t>What does bearing the cross mean to you?</w:t>
      </w:r>
    </w:p>
    <w:p w14:paraId="12541A91" w14:textId="3F4131E0" w:rsidR="00701D51" w:rsidRDefault="00AB23EB" w:rsidP="00AB23EB">
      <w:pPr>
        <w:tabs>
          <w:tab w:val="left" w:pos="1560"/>
          <w:tab w:val="left" w:pos="7655"/>
        </w:tabs>
        <w:rPr>
          <w:color w:val="0000FF"/>
        </w:rPr>
      </w:pPr>
      <w:r>
        <w:rPr>
          <w:i/>
          <w:iCs/>
          <w:color w:val="0000FF"/>
        </w:rPr>
        <w:tab/>
      </w:r>
      <w:r w:rsidRPr="00AB23EB">
        <w:rPr>
          <w:i/>
          <w:iCs/>
          <w:color w:val="0000FF"/>
        </w:rPr>
        <w:t>You who’ve given yourself, your all, to God!</w:t>
      </w:r>
      <w:r>
        <w:rPr>
          <w:i/>
          <w:iCs/>
          <w:color w:val="0000FF"/>
        </w:rPr>
        <w:t xml:space="preserve"> </w:t>
      </w:r>
      <w:r w:rsidRPr="00AB23EB">
        <w:rPr>
          <w:i/>
          <w:iCs/>
          <w:color w:val="0000FF"/>
        </w:rPr>
        <w:t>To God are you wholly true?</w:t>
      </w:r>
      <w:r>
        <w:rPr>
          <w:i/>
          <w:iCs/>
          <w:color w:val="0000FF"/>
        </w:rPr>
        <w:tab/>
      </w:r>
      <w:r w:rsidRPr="00AB23EB">
        <w:rPr>
          <w:color w:val="0000FF"/>
        </w:rPr>
        <w:t>M. E. Maxwell.</w:t>
      </w:r>
    </w:p>
    <w:p w14:paraId="55D5F738" w14:textId="77777777" w:rsidR="00287EB0" w:rsidRDefault="00287EB0" w:rsidP="00AB23EB">
      <w:pPr>
        <w:tabs>
          <w:tab w:val="left" w:pos="1560"/>
          <w:tab w:val="left" w:pos="7655"/>
        </w:tabs>
        <w:rPr>
          <w:b/>
          <w:bCs w:val="0"/>
          <w:color w:val="FF0000"/>
          <w:sz w:val="24"/>
        </w:rPr>
      </w:pPr>
    </w:p>
    <w:p w14:paraId="38810F8B" w14:textId="7FAAC860" w:rsidR="00AB23EB" w:rsidRPr="00AB23EB" w:rsidRDefault="00AB23EB" w:rsidP="00AB23EB">
      <w:pPr>
        <w:tabs>
          <w:tab w:val="left" w:pos="1560"/>
          <w:tab w:val="left" w:pos="7655"/>
        </w:tabs>
        <w:rPr>
          <w:b/>
          <w:bCs w:val="0"/>
          <w:color w:val="FF0000"/>
          <w:sz w:val="24"/>
        </w:rPr>
      </w:pPr>
      <w:r w:rsidRPr="00AB23EB">
        <w:rPr>
          <w:b/>
          <w:bCs w:val="0"/>
          <w:color w:val="FF0000"/>
          <w:sz w:val="24"/>
        </w:rPr>
        <w:lastRenderedPageBreak/>
        <w:t>REFLECTIONS FOR THE WEEK</w:t>
      </w:r>
      <w:r w:rsidRPr="00AB23EB">
        <w:rPr>
          <w:b/>
          <w:bCs w:val="0"/>
          <w:color w:val="FF0000"/>
          <w:sz w:val="24"/>
        </w:rPr>
        <w:tab/>
        <w:t>R. 990</w:t>
      </w:r>
    </w:p>
    <w:p w14:paraId="77D64FF0" w14:textId="5F69D88C" w:rsidR="00AB23EB" w:rsidRDefault="00A31742" w:rsidP="00AB23EB">
      <w:pPr>
        <w:pStyle w:val="ListParagraph"/>
        <w:numPr>
          <w:ilvl w:val="0"/>
          <w:numId w:val="11"/>
        </w:numPr>
        <w:tabs>
          <w:tab w:val="left" w:pos="1560"/>
          <w:tab w:val="left" w:pos="7655"/>
        </w:tabs>
        <w:ind w:left="284" w:hanging="284"/>
        <w:rPr>
          <w:sz w:val="24"/>
        </w:rPr>
      </w:pPr>
      <w:r>
        <w:rPr>
          <w:sz w:val="24"/>
        </w:rPr>
        <w:t>Today many religious and pious adherents of religion talk of ritualistic sacrifices which need to be offered to their cult deities in the form of various specified forms as demanded by the dictates and declarations of their respect</w:t>
      </w:r>
      <w:r w:rsidR="00DF0AD1">
        <w:rPr>
          <w:sz w:val="24"/>
        </w:rPr>
        <w:t>ive</w:t>
      </w:r>
      <w:r>
        <w:rPr>
          <w:sz w:val="24"/>
        </w:rPr>
        <w:t xml:space="preserve"> religion. Much attention is paid to these physical forms of so-called piety without paying much attention to the inward reforms that must first exhibit themselves. As they are, they are just mere forms that do not transform lives. This was indeed true with regard to the nation of Israel who paid </w:t>
      </w:r>
      <w:r w:rsidR="00DF0AD1">
        <w:rPr>
          <w:sz w:val="24"/>
        </w:rPr>
        <w:t>meticulous</w:t>
      </w:r>
      <w:r>
        <w:rPr>
          <w:sz w:val="24"/>
        </w:rPr>
        <w:t xml:space="preserve"> attention to the outwards forms and demands of physical sacrifices without paying attention to the change of lives need</w:t>
      </w:r>
      <w:r w:rsidR="005565AE">
        <w:rPr>
          <w:sz w:val="24"/>
        </w:rPr>
        <w:t>ed</w:t>
      </w:r>
      <w:r>
        <w:rPr>
          <w:sz w:val="24"/>
        </w:rPr>
        <w:t xml:space="preserve"> to accompany such offerings and sacrifices. </w:t>
      </w:r>
    </w:p>
    <w:p w14:paraId="7F7931F1" w14:textId="2ECF7B58" w:rsidR="00A31742" w:rsidRDefault="00A31742" w:rsidP="00A31742">
      <w:pPr>
        <w:pStyle w:val="ListParagraph"/>
        <w:tabs>
          <w:tab w:val="left" w:pos="1560"/>
          <w:tab w:val="left" w:pos="7655"/>
        </w:tabs>
        <w:ind w:left="284"/>
        <w:rPr>
          <w:sz w:val="24"/>
        </w:rPr>
      </w:pPr>
      <w:r>
        <w:rPr>
          <w:sz w:val="24"/>
        </w:rPr>
        <w:t xml:space="preserve">Thus, the Lord’s reprimands </w:t>
      </w:r>
      <w:r w:rsidR="009C0FC5">
        <w:rPr>
          <w:sz w:val="24"/>
        </w:rPr>
        <w:t xml:space="preserve">and rebukes </w:t>
      </w:r>
      <w:r>
        <w:rPr>
          <w:sz w:val="24"/>
        </w:rPr>
        <w:t xml:space="preserve">of Israel’s ritualistic and religious sacrifices </w:t>
      </w:r>
      <w:r w:rsidR="009C0FC5">
        <w:rPr>
          <w:sz w:val="24"/>
        </w:rPr>
        <w:t xml:space="preserve">which were offered without any heart-content and readiness to obey God with life-transformation. </w:t>
      </w:r>
      <w:r w:rsidR="005565AE">
        <w:rPr>
          <w:sz w:val="24"/>
        </w:rPr>
        <w:t xml:space="preserve">Consider </w:t>
      </w:r>
      <w:r w:rsidR="009C0FC5">
        <w:rPr>
          <w:sz w:val="24"/>
        </w:rPr>
        <w:t xml:space="preserve">God’s very serious rebukes on their relationship with Him as we read from the </w:t>
      </w:r>
      <w:r w:rsidR="005565AE">
        <w:rPr>
          <w:sz w:val="24"/>
        </w:rPr>
        <w:t>pen</w:t>
      </w:r>
      <w:r w:rsidR="009C0FC5">
        <w:rPr>
          <w:sz w:val="24"/>
        </w:rPr>
        <w:t xml:space="preserve"> of Isaiah regarding their very impenitent and rebellious relationship with the Lord Himself as pronounced by Isaiah </w:t>
      </w:r>
      <w:r w:rsidR="00DF0AD1">
        <w:rPr>
          <w:sz w:val="24"/>
        </w:rPr>
        <w:t xml:space="preserve">1:1-7 </w:t>
      </w:r>
      <w:r w:rsidR="009C0FC5">
        <w:rPr>
          <w:sz w:val="24"/>
        </w:rPr>
        <w:t>below:</w:t>
      </w:r>
    </w:p>
    <w:p w14:paraId="2A118E19" w14:textId="77777777" w:rsidR="00932917" w:rsidRPr="00932917" w:rsidRDefault="00932917" w:rsidP="00932917">
      <w:pPr>
        <w:pStyle w:val="ListParagraph"/>
        <w:tabs>
          <w:tab w:val="left" w:pos="1560"/>
          <w:tab w:val="left" w:pos="7655"/>
        </w:tabs>
        <w:ind w:left="284"/>
        <w:rPr>
          <w:i/>
          <w:iCs/>
          <w:sz w:val="24"/>
        </w:rPr>
      </w:pPr>
      <w:r w:rsidRPr="002A18CD">
        <w:rPr>
          <w:b/>
          <w:bCs w:val="0"/>
          <w:i/>
          <w:iCs/>
          <w:sz w:val="24"/>
        </w:rPr>
        <w:t>The vision of Isaiah</w:t>
      </w:r>
      <w:r w:rsidRPr="00932917">
        <w:rPr>
          <w:i/>
          <w:iCs/>
          <w:sz w:val="24"/>
        </w:rPr>
        <w:t xml:space="preserve"> the son of Amoz, which he saw concerning Judah and Jerusalem in the days of Uzziah, Jotham, Ahaz, and Hezekiah, kings of Judah. </w:t>
      </w:r>
    </w:p>
    <w:p w14:paraId="7E852939" w14:textId="77777777" w:rsidR="00932917" w:rsidRPr="002A18CD" w:rsidRDefault="00932917" w:rsidP="00932917">
      <w:pPr>
        <w:pStyle w:val="ListParagraph"/>
        <w:tabs>
          <w:tab w:val="left" w:pos="1560"/>
          <w:tab w:val="left" w:pos="7655"/>
        </w:tabs>
        <w:ind w:left="284"/>
        <w:rPr>
          <w:b/>
          <w:bCs w:val="0"/>
          <w:sz w:val="24"/>
        </w:rPr>
      </w:pPr>
      <w:r w:rsidRPr="002A18CD">
        <w:rPr>
          <w:b/>
          <w:bCs w:val="0"/>
          <w:sz w:val="24"/>
        </w:rPr>
        <w:t>The Wickedness of Judah</w:t>
      </w:r>
    </w:p>
    <w:p w14:paraId="613730A1" w14:textId="69861B4C" w:rsidR="00932917" w:rsidRPr="00932917" w:rsidRDefault="00932917" w:rsidP="00932917">
      <w:pPr>
        <w:pStyle w:val="ListParagraph"/>
        <w:tabs>
          <w:tab w:val="left" w:pos="1560"/>
          <w:tab w:val="left" w:pos="7655"/>
        </w:tabs>
        <w:ind w:left="284"/>
        <w:rPr>
          <w:i/>
          <w:iCs/>
          <w:sz w:val="24"/>
        </w:rPr>
      </w:pPr>
      <w:r w:rsidRPr="00932917">
        <w:rPr>
          <w:i/>
          <w:iCs/>
          <w:sz w:val="24"/>
        </w:rPr>
        <w:t xml:space="preserve"> </w:t>
      </w:r>
      <w:proofErr w:type="gramStart"/>
      <w:r w:rsidRPr="00932917">
        <w:rPr>
          <w:i/>
          <w:iCs/>
          <w:sz w:val="24"/>
        </w:rPr>
        <w:t>2  Hear</w:t>
      </w:r>
      <w:proofErr w:type="gramEnd"/>
      <w:r w:rsidRPr="00932917">
        <w:rPr>
          <w:i/>
          <w:iCs/>
          <w:sz w:val="24"/>
        </w:rPr>
        <w:t xml:space="preserve">, O heavens, and give ear, O earth; for the Lord has spoken: </w:t>
      </w:r>
    </w:p>
    <w:p w14:paraId="593D751B" w14:textId="6AEAFB37" w:rsidR="00932917" w:rsidRPr="00932917" w:rsidRDefault="00932917" w:rsidP="00932917">
      <w:pPr>
        <w:pStyle w:val="ListParagraph"/>
        <w:tabs>
          <w:tab w:val="left" w:pos="1560"/>
          <w:tab w:val="left" w:pos="7655"/>
        </w:tabs>
        <w:ind w:left="284"/>
        <w:rPr>
          <w:i/>
          <w:iCs/>
          <w:sz w:val="24"/>
        </w:rPr>
      </w:pPr>
      <w:r w:rsidRPr="00932917">
        <w:rPr>
          <w:i/>
          <w:iCs/>
          <w:sz w:val="24"/>
        </w:rPr>
        <w:t xml:space="preserve">  “Children have I reared and brought up, but they have rebelled against </w:t>
      </w:r>
      <w:r>
        <w:rPr>
          <w:i/>
          <w:iCs/>
          <w:sz w:val="24"/>
        </w:rPr>
        <w:t>M</w:t>
      </w:r>
      <w:r w:rsidRPr="00932917">
        <w:rPr>
          <w:i/>
          <w:iCs/>
          <w:sz w:val="24"/>
        </w:rPr>
        <w:t xml:space="preserve">e. </w:t>
      </w:r>
    </w:p>
    <w:p w14:paraId="2BFC9D47" w14:textId="77777777" w:rsidR="00932917" w:rsidRDefault="00932917" w:rsidP="00932917">
      <w:pPr>
        <w:pStyle w:val="ListParagraph"/>
        <w:tabs>
          <w:tab w:val="left" w:pos="1560"/>
          <w:tab w:val="left" w:pos="7655"/>
        </w:tabs>
        <w:ind w:left="284"/>
        <w:rPr>
          <w:i/>
          <w:iCs/>
          <w:sz w:val="24"/>
        </w:rPr>
      </w:pPr>
      <w:r w:rsidRPr="00932917">
        <w:rPr>
          <w:i/>
          <w:iCs/>
          <w:sz w:val="24"/>
        </w:rPr>
        <w:t xml:space="preserve"> </w:t>
      </w:r>
      <w:proofErr w:type="gramStart"/>
      <w:r w:rsidRPr="00932917">
        <w:rPr>
          <w:i/>
          <w:iCs/>
          <w:sz w:val="24"/>
        </w:rPr>
        <w:t>3  The</w:t>
      </w:r>
      <w:proofErr w:type="gramEnd"/>
      <w:r w:rsidRPr="00932917">
        <w:rPr>
          <w:i/>
          <w:iCs/>
          <w:sz w:val="24"/>
        </w:rPr>
        <w:t xml:space="preserve"> ox knows its owner, and the donkey its master’s crib,   </w:t>
      </w:r>
    </w:p>
    <w:p w14:paraId="7E05AE84" w14:textId="1CF09749" w:rsidR="00932917" w:rsidRPr="00932917" w:rsidRDefault="00932917" w:rsidP="00932917">
      <w:pPr>
        <w:pStyle w:val="ListParagraph"/>
        <w:tabs>
          <w:tab w:val="left" w:pos="1560"/>
          <w:tab w:val="left" w:pos="7655"/>
        </w:tabs>
        <w:ind w:left="284"/>
        <w:rPr>
          <w:i/>
          <w:iCs/>
          <w:sz w:val="24"/>
        </w:rPr>
      </w:pPr>
      <w:r>
        <w:rPr>
          <w:i/>
          <w:iCs/>
          <w:sz w:val="24"/>
        </w:rPr>
        <w:t xml:space="preserve">    </w:t>
      </w:r>
      <w:r w:rsidRPr="00932917">
        <w:rPr>
          <w:i/>
          <w:iCs/>
          <w:sz w:val="24"/>
        </w:rPr>
        <w:t xml:space="preserve">but </w:t>
      </w:r>
      <w:r w:rsidRPr="002A18CD">
        <w:rPr>
          <w:b/>
          <w:bCs w:val="0"/>
          <w:i/>
          <w:iCs/>
          <w:sz w:val="24"/>
        </w:rPr>
        <w:t xml:space="preserve">Israel does not know, </w:t>
      </w:r>
      <w:proofErr w:type="gramStart"/>
      <w:r w:rsidRPr="002A18CD">
        <w:rPr>
          <w:b/>
          <w:bCs w:val="0"/>
          <w:i/>
          <w:iCs/>
          <w:sz w:val="24"/>
        </w:rPr>
        <w:t>My</w:t>
      </w:r>
      <w:proofErr w:type="gramEnd"/>
      <w:r w:rsidRPr="002A18CD">
        <w:rPr>
          <w:b/>
          <w:bCs w:val="0"/>
          <w:i/>
          <w:iCs/>
          <w:sz w:val="24"/>
        </w:rPr>
        <w:t xml:space="preserve"> people do not understand.”</w:t>
      </w:r>
      <w:r w:rsidRPr="00932917">
        <w:rPr>
          <w:i/>
          <w:iCs/>
          <w:sz w:val="24"/>
        </w:rPr>
        <w:t xml:space="preserve"> </w:t>
      </w:r>
    </w:p>
    <w:p w14:paraId="62C47BA9" w14:textId="77777777" w:rsidR="002A18CD" w:rsidRDefault="00932917" w:rsidP="00932917">
      <w:pPr>
        <w:pStyle w:val="ListParagraph"/>
        <w:tabs>
          <w:tab w:val="left" w:pos="1560"/>
          <w:tab w:val="left" w:pos="7655"/>
        </w:tabs>
        <w:ind w:left="284"/>
        <w:rPr>
          <w:i/>
          <w:iCs/>
          <w:sz w:val="24"/>
        </w:rPr>
      </w:pPr>
      <w:r w:rsidRPr="00932917">
        <w:rPr>
          <w:i/>
          <w:iCs/>
          <w:sz w:val="24"/>
        </w:rPr>
        <w:t xml:space="preserve"> </w:t>
      </w:r>
      <w:proofErr w:type="gramStart"/>
      <w:r w:rsidRPr="00932917">
        <w:rPr>
          <w:i/>
          <w:iCs/>
          <w:sz w:val="24"/>
        </w:rPr>
        <w:t>4  Ah</w:t>
      </w:r>
      <w:proofErr w:type="gramEnd"/>
      <w:r w:rsidRPr="00932917">
        <w:rPr>
          <w:i/>
          <w:iCs/>
          <w:sz w:val="24"/>
        </w:rPr>
        <w:t xml:space="preserve">, sinful nation, a people laden with iniquity, </w:t>
      </w:r>
    </w:p>
    <w:p w14:paraId="2F90512F" w14:textId="17E5C2B5" w:rsidR="00932917" w:rsidRPr="00932917" w:rsidRDefault="002A18CD" w:rsidP="002A18CD">
      <w:pPr>
        <w:pStyle w:val="ListParagraph"/>
        <w:tabs>
          <w:tab w:val="left" w:pos="567"/>
          <w:tab w:val="left" w:pos="1560"/>
          <w:tab w:val="left" w:pos="7655"/>
        </w:tabs>
        <w:ind w:left="284"/>
        <w:rPr>
          <w:i/>
          <w:iCs/>
          <w:sz w:val="24"/>
        </w:rPr>
      </w:pPr>
      <w:r>
        <w:rPr>
          <w:i/>
          <w:iCs/>
          <w:sz w:val="24"/>
        </w:rPr>
        <w:tab/>
      </w:r>
      <w:r w:rsidR="00932917" w:rsidRPr="00932917">
        <w:rPr>
          <w:i/>
          <w:iCs/>
          <w:sz w:val="24"/>
        </w:rPr>
        <w:t xml:space="preserve">offspring of evildoers, children who deal corruptly! </w:t>
      </w:r>
    </w:p>
    <w:p w14:paraId="37F9B435" w14:textId="6091528B" w:rsidR="00932917" w:rsidRPr="00932917" w:rsidRDefault="00932917" w:rsidP="002A18CD">
      <w:pPr>
        <w:pStyle w:val="ListParagraph"/>
        <w:tabs>
          <w:tab w:val="left" w:pos="567"/>
          <w:tab w:val="left" w:pos="1560"/>
          <w:tab w:val="left" w:pos="7655"/>
        </w:tabs>
        <w:ind w:left="284"/>
        <w:rPr>
          <w:i/>
          <w:iCs/>
          <w:sz w:val="24"/>
        </w:rPr>
      </w:pPr>
      <w:r w:rsidRPr="00932917">
        <w:rPr>
          <w:i/>
          <w:iCs/>
          <w:sz w:val="24"/>
        </w:rPr>
        <w:t xml:space="preserve">  </w:t>
      </w:r>
      <w:r w:rsidR="002A18CD">
        <w:rPr>
          <w:i/>
          <w:iCs/>
          <w:sz w:val="24"/>
        </w:rPr>
        <w:tab/>
      </w:r>
      <w:r w:rsidRPr="00932917">
        <w:rPr>
          <w:i/>
          <w:iCs/>
          <w:sz w:val="24"/>
        </w:rPr>
        <w:t>They have forsaken the Lord,</w:t>
      </w:r>
      <w:r w:rsidR="002A18CD">
        <w:rPr>
          <w:i/>
          <w:iCs/>
          <w:sz w:val="24"/>
        </w:rPr>
        <w:t xml:space="preserve"> </w:t>
      </w:r>
      <w:r w:rsidRPr="00932917">
        <w:rPr>
          <w:i/>
          <w:iCs/>
          <w:sz w:val="24"/>
        </w:rPr>
        <w:t xml:space="preserve">they have despised the Holy One of Israel, </w:t>
      </w:r>
    </w:p>
    <w:p w14:paraId="0183256E" w14:textId="5EE76F28" w:rsidR="00932917" w:rsidRPr="00932917" w:rsidRDefault="009C0FC5" w:rsidP="009C0FC5">
      <w:pPr>
        <w:pStyle w:val="ListParagraph"/>
        <w:tabs>
          <w:tab w:val="left" w:pos="567"/>
          <w:tab w:val="left" w:pos="1560"/>
          <w:tab w:val="left" w:pos="7655"/>
        </w:tabs>
        <w:ind w:left="709" w:hanging="425"/>
        <w:rPr>
          <w:i/>
          <w:iCs/>
          <w:sz w:val="24"/>
        </w:rPr>
      </w:pPr>
      <w:r>
        <w:rPr>
          <w:i/>
          <w:iCs/>
          <w:sz w:val="24"/>
        </w:rPr>
        <w:tab/>
      </w:r>
      <w:r w:rsidR="00932917" w:rsidRPr="00932917">
        <w:rPr>
          <w:i/>
          <w:iCs/>
          <w:sz w:val="24"/>
        </w:rPr>
        <w:t xml:space="preserve">they are utterly estranged. </w:t>
      </w:r>
    </w:p>
    <w:p w14:paraId="6905E2D2" w14:textId="31127DFE" w:rsidR="00932917" w:rsidRPr="00932917" w:rsidRDefault="00932917" w:rsidP="009C0FC5">
      <w:pPr>
        <w:pStyle w:val="ListParagraph"/>
        <w:tabs>
          <w:tab w:val="left" w:pos="709"/>
          <w:tab w:val="left" w:pos="1560"/>
          <w:tab w:val="left" w:pos="7655"/>
        </w:tabs>
        <w:ind w:left="709" w:hanging="425"/>
        <w:rPr>
          <w:i/>
          <w:iCs/>
          <w:sz w:val="24"/>
        </w:rPr>
      </w:pPr>
      <w:r w:rsidRPr="00932917">
        <w:rPr>
          <w:i/>
          <w:iCs/>
          <w:sz w:val="24"/>
        </w:rPr>
        <w:t xml:space="preserve"> </w:t>
      </w:r>
      <w:proofErr w:type="gramStart"/>
      <w:r w:rsidRPr="00932917">
        <w:rPr>
          <w:i/>
          <w:iCs/>
          <w:sz w:val="24"/>
        </w:rPr>
        <w:t>5  Why</w:t>
      </w:r>
      <w:proofErr w:type="gramEnd"/>
      <w:r w:rsidRPr="00932917">
        <w:rPr>
          <w:i/>
          <w:iCs/>
          <w:sz w:val="24"/>
        </w:rPr>
        <w:t xml:space="preserve"> will you still be struck down? Why will you continue to rebel? </w:t>
      </w:r>
    </w:p>
    <w:p w14:paraId="7E0D1EE0" w14:textId="4F40D2BB" w:rsidR="00932917" w:rsidRPr="00932917" w:rsidRDefault="00932917" w:rsidP="009C0FC5">
      <w:pPr>
        <w:pStyle w:val="ListParagraph"/>
        <w:tabs>
          <w:tab w:val="left" w:pos="567"/>
          <w:tab w:val="left" w:pos="1560"/>
          <w:tab w:val="left" w:pos="7655"/>
        </w:tabs>
        <w:ind w:left="709" w:hanging="425"/>
        <w:rPr>
          <w:i/>
          <w:iCs/>
          <w:sz w:val="24"/>
        </w:rPr>
      </w:pPr>
      <w:r w:rsidRPr="00932917">
        <w:rPr>
          <w:i/>
          <w:iCs/>
          <w:sz w:val="24"/>
        </w:rPr>
        <w:t xml:space="preserve">  </w:t>
      </w:r>
      <w:r w:rsidR="009C0FC5">
        <w:rPr>
          <w:i/>
          <w:iCs/>
          <w:sz w:val="24"/>
        </w:rPr>
        <w:tab/>
      </w:r>
      <w:r w:rsidRPr="00932917">
        <w:rPr>
          <w:i/>
          <w:iCs/>
          <w:sz w:val="24"/>
        </w:rPr>
        <w:t xml:space="preserve">The whole head is sick, and the whole heart faint. </w:t>
      </w:r>
    </w:p>
    <w:p w14:paraId="6B4E99CF" w14:textId="7CD148ED" w:rsidR="00932917" w:rsidRPr="00932917" w:rsidRDefault="00932917" w:rsidP="009C0FC5">
      <w:pPr>
        <w:pStyle w:val="ListParagraph"/>
        <w:tabs>
          <w:tab w:val="left" w:pos="567"/>
          <w:tab w:val="left" w:pos="1560"/>
          <w:tab w:val="left" w:pos="7655"/>
        </w:tabs>
        <w:ind w:left="709" w:hanging="425"/>
        <w:rPr>
          <w:i/>
          <w:iCs/>
          <w:sz w:val="24"/>
        </w:rPr>
      </w:pPr>
      <w:r w:rsidRPr="00932917">
        <w:rPr>
          <w:i/>
          <w:iCs/>
          <w:sz w:val="24"/>
        </w:rPr>
        <w:t xml:space="preserve"> </w:t>
      </w:r>
      <w:proofErr w:type="gramStart"/>
      <w:r w:rsidRPr="00932917">
        <w:rPr>
          <w:i/>
          <w:iCs/>
          <w:sz w:val="24"/>
        </w:rPr>
        <w:t>6  From</w:t>
      </w:r>
      <w:proofErr w:type="gramEnd"/>
      <w:r w:rsidRPr="00932917">
        <w:rPr>
          <w:i/>
          <w:iCs/>
          <w:sz w:val="24"/>
        </w:rPr>
        <w:t xml:space="preserve"> the sole of the foot even to the head, there is no soundness in it, </w:t>
      </w:r>
    </w:p>
    <w:p w14:paraId="61D9336E" w14:textId="04E1292D" w:rsidR="00932917" w:rsidRPr="00932917" w:rsidRDefault="00932917" w:rsidP="009C0FC5">
      <w:pPr>
        <w:pStyle w:val="ListParagraph"/>
        <w:tabs>
          <w:tab w:val="left" w:pos="567"/>
          <w:tab w:val="left" w:pos="1560"/>
          <w:tab w:val="left" w:pos="7655"/>
        </w:tabs>
        <w:ind w:left="709" w:hanging="425"/>
        <w:rPr>
          <w:i/>
          <w:iCs/>
          <w:sz w:val="24"/>
        </w:rPr>
      </w:pPr>
      <w:r w:rsidRPr="00932917">
        <w:rPr>
          <w:i/>
          <w:iCs/>
          <w:sz w:val="24"/>
        </w:rPr>
        <w:t xml:space="preserve">  </w:t>
      </w:r>
      <w:r w:rsidR="009C0FC5">
        <w:rPr>
          <w:i/>
          <w:iCs/>
          <w:sz w:val="24"/>
        </w:rPr>
        <w:tab/>
      </w:r>
      <w:r w:rsidRPr="00932917">
        <w:rPr>
          <w:i/>
          <w:iCs/>
          <w:sz w:val="24"/>
        </w:rPr>
        <w:t xml:space="preserve">but bruises and sores and raw wounds; they are not pressed out or bound up </w:t>
      </w:r>
    </w:p>
    <w:p w14:paraId="6496F12E" w14:textId="4CF563A3" w:rsidR="00932917" w:rsidRPr="00932917" w:rsidRDefault="002A18CD" w:rsidP="009C0FC5">
      <w:pPr>
        <w:pStyle w:val="ListParagraph"/>
        <w:tabs>
          <w:tab w:val="left" w:pos="567"/>
          <w:tab w:val="left" w:pos="1560"/>
          <w:tab w:val="left" w:pos="7655"/>
        </w:tabs>
        <w:ind w:left="709" w:hanging="425"/>
        <w:rPr>
          <w:i/>
          <w:iCs/>
          <w:sz w:val="24"/>
        </w:rPr>
      </w:pPr>
      <w:r>
        <w:rPr>
          <w:i/>
          <w:iCs/>
          <w:sz w:val="24"/>
        </w:rPr>
        <w:t xml:space="preserve">  </w:t>
      </w:r>
      <w:r w:rsidR="009C0FC5">
        <w:rPr>
          <w:i/>
          <w:iCs/>
          <w:sz w:val="24"/>
        </w:rPr>
        <w:tab/>
      </w:r>
      <w:r w:rsidR="00932917" w:rsidRPr="00932917">
        <w:rPr>
          <w:i/>
          <w:iCs/>
          <w:sz w:val="24"/>
        </w:rPr>
        <w:t xml:space="preserve">or softened with oil. </w:t>
      </w:r>
    </w:p>
    <w:p w14:paraId="1A0EC518" w14:textId="4A8EB7E7" w:rsidR="00932917" w:rsidRPr="00932917" w:rsidRDefault="00932917" w:rsidP="009C0FC5">
      <w:pPr>
        <w:pStyle w:val="ListParagraph"/>
        <w:tabs>
          <w:tab w:val="left" w:pos="567"/>
          <w:tab w:val="left" w:pos="1560"/>
          <w:tab w:val="left" w:pos="7655"/>
        </w:tabs>
        <w:ind w:left="709" w:hanging="425"/>
        <w:rPr>
          <w:i/>
          <w:iCs/>
          <w:sz w:val="24"/>
        </w:rPr>
      </w:pPr>
      <w:r w:rsidRPr="00932917">
        <w:rPr>
          <w:i/>
          <w:iCs/>
          <w:sz w:val="24"/>
        </w:rPr>
        <w:t xml:space="preserve"> </w:t>
      </w:r>
      <w:proofErr w:type="gramStart"/>
      <w:r w:rsidRPr="00932917">
        <w:rPr>
          <w:i/>
          <w:iCs/>
          <w:sz w:val="24"/>
        </w:rPr>
        <w:t>7  Your</w:t>
      </w:r>
      <w:proofErr w:type="gramEnd"/>
      <w:r w:rsidRPr="00932917">
        <w:rPr>
          <w:i/>
          <w:iCs/>
          <w:sz w:val="24"/>
        </w:rPr>
        <w:t xml:space="preserve"> country lies desolate; </w:t>
      </w:r>
      <w:r w:rsidR="002A18CD">
        <w:rPr>
          <w:i/>
          <w:iCs/>
          <w:sz w:val="24"/>
        </w:rPr>
        <w:t>y</w:t>
      </w:r>
      <w:r w:rsidRPr="00932917">
        <w:rPr>
          <w:i/>
          <w:iCs/>
          <w:sz w:val="24"/>
        </w:rPr>
        <w:t xml:space="preserve">our cities are burned with fire; </w:t>
      </w:r>
    </w:p>
    <w:p w14:paraId="3559E16E" w14:textId="7CFC3835" w:rsidR="00932917" w:rsidRPr="00932917" w:rsidRDefault="00932917" w:rsidP="009C0FC5">
      <w:pPr>
        <w:pStyle w:val="ListParagraph"/>
        <w:tabs>
          <w:tab w:val="left" w:pos="567"/>
          <w:tab w:val="left" w:pos="1560"/>
          <w:tab w:val="left" w:pos="7655"/>
        </w:tabs>
        <w:ind w:left="709" w:hanging="425"/>
        <w:rPr>
          <w:i/>
          <w:iCs/>
          <w:sz w:val="24"/>
        </w:rPr>
      </w:pPr>
      <w:r w:rsidRPr="00932917">
        <w:rPr>
          <w:i/>
          <w:iCs/>
          <w:sz w:val="24"/>
        </w:rPr>
        <w:t xml:space="preserve">  </w:t>
      </w:r>
      <w:r w:rsidR="009C0FC5">
        <w:rPr>
          <w:i/>
          <w:iCs/>
          <w:sz w:val="24"/>
        </w:rPr>
        <w:tab/>
      </w:r>
      <w:r w:rsidRPr="00932917">
        <w:rPr>
          <w:i/>
          <w:iCs/>
          <w:sz w:val="24"/>
        </w:rPr>
        <w:t xml:space="preserve">in your very presence foreigners devour your land; </w:t>
      </w:r>
    </w:p>
    <w:p w14:paraId="542A0157" w14:textId="73053AD8" w:rsidR="00932917" w:rsidRPr="00932917" w:rsidRDefault="009C0FC5" w:rsidP="009C0FC5">
      <w:pPr>
        <w:pStyle w:val="ListParagraph"/>
        <w:tabs>
          <w:tab w:val="left" w:pos="567"/>
          <w:tab w:val="left" w:pos="1560"/>
          <w:tab w:val="left" w:pos="7655"/>
        </w:tabs>
        <w:ind w:left="709" w:hanging="425"/>
        <w:rPr>
          <w:i/>
          <w:iCs/>
          <w:sz w:val="24"/>
        </w:rPr>
      </w:pPr>
      <w:r>
        <w:rPr>
          <w:i/>
          <w:iCs/>
          <w:sz w:val="24"/>
        </w:rPr>
        <w:tab/>
      </w:r>
      <w:r w:rsidR="00932917" w:rsidRPr="00932917">
        <w:rPr>
          <w:i/>
          <w:iCs/>
          <w:sz w:val="24"/>
        </w:rPr>
        <w:t xml:space="preserve">it is desolate, as overthrown by foreigners. </w:t>
      </w:r>
    </w:p>
    <w:p w14:paraId="6B15B727" w14:textId="77777777" w:rsidR="009C0FC5" w:rsidRDefault="009C0FC5" w:rsidP="009C0FC5">
      <w:pPr>
        <w:pStyle w:val="ListParagraph"/>
        <w:tabs>
          <w:tab w:val="left" w:pos="567"/>
          <w:tab w:val="left" w:pos="1560"/>
          <w:tab w:val="left" w:pos="7655"/>
        </w:tabs>
        <w:ind w:left="709" w:hanging="425"/>
        <w:rPr>
          <w:sz w:val="24"/>
        </w:rPr>
      </w:pPr>
    </w:p>
    <w:p w14:paraId="06A6CFCB" w14:textId="1383C226" w:rsidR="002A18CD" w:rsidRPr="009C0FC5" w:rsidRDefault="009C0FC5" w:rsidP="009C0FC5">
      <w:pPr>
        <w:pStyle w:val="ListParagraph"/>
        <w:tabs>
          <w:tab w:val="left" w:pos="567"/>
          <w:tab w:val="left" w:pos="1560"/>
          <w:tab w:val="left" w:pos="7655"/>
        </w:tabs>
        <w:ind w:left="709" w:hanging="425"/>
        <w:rPr>
          <w:sz w:val="24"/>
        </w:rPr>
      </w:pPr>
      <w:r>
        <w:rPr>
          <w:sz w:val="24"/>
        </w:rPr>
        <w:t xml:space="preserve">What then was the good of the numerous sacrifices when the inner heart was rebellious and disobedient far from God? Do we ever wonder that sometimes we can also fall into such a predicament and therefore in peril of facing such condemnation </w:t>
      </w:r>
      <w:r w:rsidR="005565AE">
        <w:rPr>
          <w:sz w:val="24"/>
        </w:rPr>
        <w:t xml:space="preserve">and judgment </w:t>
      </w:r>
      <w:r>
        <w:rPr>
          <w:sz w:val="24"/>
        </w:rPr>
        <w:t>from the Lord Himself?</w:t>
      </w:r>
      <w:r>
        <w:rPr>
          <w:sz w:val="24"/>
        </w:rPr>
        <w:tab/>
      </w:r>
      <w:r w:rsidRPr="00FF5F00">
        <w:rPr>
          <w:b/>
          <w:bCs w:val="0"/>
          <w:sz w:val="24"/>
        </w:rPr>
        <w:t>REFLECT</w:t>
      </w:r>
    </w:p>
    <w:p w14:paraId="02BD813C" w14:textId="240EA532" w:rsidR="00AB23EB" w:rsidRPr="00AB23EB" w:rsidRDefault="00AB23EB" w:rsidP="00AB23EB">
      <w:pPr>
        <w:pStyle w:val="ListParagraph"/>
        <w:tabs>
          <w:tab w:val="left" w:pos="1560"/>
          <w:tab w:val="left" w:pos="7655"/>
        </w:tabs>
        <w:ind w:left="284"/>
        <w:rPr>
          <w:color w:val="0000FF"/>
          <w:sz w:val="24"/>
        </w:rPr>
      </w:pPr>
    </w:p>
    <w:p w14:paraId="2A636FC4" w14:textId="5663B882" w:rsidR="00AB23EB" w:rsidRDefault="00FF5F00" w:rsidP="005C525E">
      <w:pPr>
        <w:pStyle w:val="ListParagraph"/>
        <w:numPr>
          <w:ilvl w:val="0"/>
          <w:numId w:val="11"/>
        </w:numPr>
        <w:tabs>
          <w:tab w:val="left" w:pos="1560"/>
          <w:tab w:val="left" w:pos="7655"/>
        </w:tabs>
        <w:rPr>
          <w:color w:val="0000FF"/>
          <w:sz w:val="24"/>
        </w:rPr>
      </w:pPr>
      <w:r w:rsidRPr="00FF5F00">
        <w:rPr>
          <w:color w:val="0000FF"/>
          <w:sz w:val="24"/>
        </w:rPr>
        <w:t xml:space="preserve"> </w:t>
      </w:r>
      <w:r w:rsidRPr="00FF5F00">
        <w:rPr>
          <w:sz w:val="24"/>
        </w:rPr>
        <w:t>Perhaps as a parting word on Sacrifice, we should consider the timeless words of CT Studd himself who sacrificed much to prove his words quoted by many over the generations: “</w:t>
      </w:r>
      <w:bookmarkStart w:id="0" w:name="_Hlk155971961"/>
      <w:r w:rsidRPr="00FF5F00">
        <w:rPr>
          <w:i/>
          <w:iCs/>
          <w:sz w:val="24"/>
        </w:rPr>
        <w:t xml:space="preserve">If Jesus Christ be God and died for me, </w:t>
      </w:r>
      <w:bookmarkEnd w:id="0"/>
      <w:r w:rsidRPr="00FF5F00">
        <w:rPr>
          <w:i/>
          <w:iCs/>
          <w:sz w:val="24"/>
        </w:rPr>
        <w:t>then no sacrifice can be too great for me to make for Him</w:t>
      </w:r>
      <w:r w:rsidRPr="00FF5F00">
        <w:rPr>
          <w:sz w:val="24"/>
        </w:rPr>
        <w:t>.” ― C.T. Studd</w:t>
      </w:r>
    </w:p>
    <w:p w14:paraId="7A7EC965" w14:textId="1C0C6890" w:rsidR="00FF5F00" w:rsidRDefault="00FF5F00" w:rsidP="00FF5F00">
      <w:pPr>
        <w:pStyle w:val="ListParagraph"/>
        <w:tabs>
          <w:tab w:val="left" w:pos="1560"/>
          <w:tab w:val="left" w:pos="7655"/>
        </w:tabs>
        <w:rPr>
          <w:i/>
          <w:iCs/>
          <w:sz w:val="24"/>
        </w:rPr>
      </w:pPr>
      <w:r w:rsidRPr="00FF5F00">
        <w:rPr>
          <w:sz w:val="24"/>
        </w:rPr>
        <w:t>H</w:t>
      </w:r>
      <w:r>
        <w:rPr>
          <w:sz w:val="24"/>
        </w:rPr>
        <w:t>i</w:t>
      </w:r>
      <w:r w:rsidRPr="00FF5F00">
        <w:rPr>
          <w:sz w:val="24"/>
        </w:rPr>
        <w:t xml:space="preserve">s </w:t>
      </w:r>
      <w:r>
        <w:rPr>
          <w:sz w:val="24"/>
        </w:rPr>
        <w:t xml:space="preserve">Premise was, </w:t>
      </w:r>
      <w:r w:rsidRPr="00FF5F00">
        <w:rPr>
          <w:i/>
          <w:iCs/>
          <w:sz w:val="24"/>
        </w:rPr>
        <w:t>If Jesus Christ be God and died for me,</w:t>
      </w:r>
    </w:p>
    <w:p w14:paraId="549A3F73" w14:textId="684908CE" w:rsidR="00FF5F00" w:rsidRDefault="00FF5F00" w:rsidP="00FF5F00">
      <w:pPr>
        <w:pStyle w:val="ListParagraph"/>
        <w:tabs>
          <w:tab w:val="left" w:pos="1560"/>
          <w:tab w:val="left" w:pos="7655"/>
        </w:tabs>
        <w:rPr>
          <w:sz w:val="24"/>
        </w:rPr>
      </w:pPr>
      <w:r>
        <w:rPr>
          <w:sz w:val="24"/>
        </w:rPr>
        <w:t>Surely you and I can truly subscribe to this fully,</w:t>
      </w:r>
    </w:p>
    <w:p w14:paraId="2AC4669D" w14:textId="3E0AFB6D" w:rsidR="00FF5F00" w:rsidRPr="00FF5F00" w:rsidRDefault="00FF5F00" w:rsidP="00FF5F00">
      <w:pPr>
        <w:pStyle w:val="ListParagraph"/>
        <w:tabs>
          <w:tab w:val="left" w:pos="1560"/>
          <w:tab w:val="left" w:pos="7655"/>
        </w:tabs>
        <w:rPr>
          <w:sz w:val="24"/>
        </w:rPr>
      </w:pPr>
      <w:r>
        <w:rPr>
          <w:sz w:val="24"/>
        </w:rPr>
        <w:t>Then the Proof that we believe in our Premise can only be –</w:t>
      </w:r>
    </w:p>
    <w:p w14:paraId="4BB0A80D" w14:textId="78FBD630" w:rsidR="00FF5F00" w:rsidRPr="00FF5F00" w:rsidRDefault="00FF5F00" w:rsidP="00FF5F00">
      <w:pPr>
        <w:pStyle w:val="ListParagraph"/>
        <w:tabs>
          <w:tab w:val="left" w:pos="1560"/>
          <w:tab w:val="left" w:pos="7655"/>
        </w:tabs>
        <w:rPr>
          <w:i/>
          <w:iCs/>
          <w:sz w:val="24"/>
        </w:rPr>
      </w:pPr>
      <w:r w:rsidRPr="00FF5F00">
        <w:rPr>
          <w:i/>
          <w:iCs/>
          <w:sz w:val="24"/>
        </w:rPr>
        <w:t>then no sacrifice can be too great for me to make for Him.</w:t>
      </w:r>
    </w:p>
    <w:p w14:paraId="062F4610" w14:textId="77777777" w:rsidR="00C50D9F" w:rsidRDefault="00FF5F00" w:rsidP="00FF5F00">
      <w:pPr>
        <w:pStyle w:val="ListParagraph"/>
        <w:tabs>
          <w:tab w:val="left" w:pos="1560"/>
          <w:tab w:val="left" w:pos="7655"/>
        </w:tabs>
        <w:rPr>
          <w:sz w:val="24"/>
        </w:rPr>
      </w:pPr>
      <w:r>
        <w:rPr>
          <w:sz w:val="24"/>
        </w:rPr>
        <w:t xml:space="preserve">Is </w:t>
      </w:r>
      <w:r w:rsidR="00C50D9F">
        <w:rPr>
          <w:sz w:val="24"/>
        </w:rPr>
        <w:t>there something in our life too dear for us to give up for Him that we might be what He wants us to be; that we cannot sacrifice because it is too dear to us?</w:t>
      </w:r>
      <w:r w:rsidR="00C50D9F">
        <w:rPr>
          <w:sz w:val="24"/>
        </w:rPr>
        <w:tab/>
      </w:r>
    </w:p>
    <w:p w14:paraId="0DF5B6FB" w14:textId="479F5C5B" w:rsidR="00FF5F00" w:rsidRPr="005B57F7" w:rsidRDefault="00C50D9F" w:rsidP="005B57F7">
      <w:pPr>
        <w:pStyle w:val="ListParagraph"/>
        <w:tabs>
          <w:tab w:val="left" w:pos="1560"/>
          <w:tab w:val="left" w:pos="7655"/>
        </w:tabs>
        <w:rPr>
          <w:sz w:val="24"/>
        </w:rPr>
      </w:pPr>
      <w:r>
        <w:rPr>
          <w:sz w:val="24"/>
        </w:rPr>
        <w:t xml:space="preserve">Perhaps for those who do not know CT Studd’s Life of Sacrifice they might like to read Norman Percy Grubb’s </w:t>
      </w:r>
      <w:r w:rsidR="005B57F7">
        <w:rPr>
          <w:sz w:val="24"/>
        </w:rPr>
        <w:t xml:space="preserve">Book on CT Studd, Cricketer and Pioneer to find out what Studd meant by Sacrifice – </w:t>
      </w:r>
      <w:hyperlink r:id="rId6" w:history="1">
        <w:r w:rsidR="005565AE" w:rsidRPr="00AC4C3B">
          <w:rPr>
            <w:rStyle w:val="Hyperlink"/>
            <w:sz w:val="24"/>
          </w:rPr>
          <w:t>https://www.goodreads.com/book/show/1025529.C_T_Studd</w:t>
        </w:r>
      </w:hyperlink>
      <w:r w:rsidR="005B57F7">
        <w:rPr>
          <w:sz w:val="24"/>
        </w:rPr>
        <w:tab/>
      </w:r>
      <w:r w:rsidRPr="005B57F7">
        <w:rPr>
          <w:b/>
          <w:bCs w:val="0"/>
          <w:sz w:val="24"/>
        </w:rPr>
        <w:t>REFLECT</w:t>
      </w:r>
    </w:p>
    <w:p w14:paraId="5B0DA3DB" w14:textId="0C2700E2" w:rsidR="005565AE" w:rsidRDefault="00C50D9F" w:rsidP="00FF5F00">
      <w:pPr>
        <w:pStyle w:val="ListParagraph"/>
        <w:tabs>
          <w:tab w:val="left" w:pos="1560"/>
          <w:tab w:val="left" w:pos="7655"/>
        </w:tabs>
        <w:rPr>
          <w:sz w:val="24"/>
        </w:rPr>
      </w:pPr>
      <w:r w:rsidRPr="005B57F7">
        <w:rPr>
          <w:b/>
          <w:bCs w:val="0"/>
          <w:color w:val="FF0000"/>
          <w:sz w:val="24"/>
        </w:rPr>
        <w:t>Points to Ponder:</w:t>
      </w:r>
      <w:r w:rsidR="005565AE">
        <w:rPr>
          <w:b/>
          <w:bCs w:val="0"/>
          <w:color w:val="FF0000"/>
          <w:sz w:val="24"/>
        </w:rPr>
        <w:t xml:space="preserve"> </w:t>
      </w:r>
      <w:r w:rsidR="005565AE" w:rsidRPr="005565AE">
        <w:rPr>
          <w:sz w:val="24"/>
        </w:rPr>
        <w:t>Samuel’s</w:t>
      </w:r>
      <w:r w:rsidR="005565AE">
        <w:rPr>
          <w:sz w:val="24"/>
        </w:rPr>
        <w:t xml:space="preserve"> words to Saul </w:t>
      </w:r>
      <w:r w:rsidR="00DF0AD1">
        <w:rPr>
          <w:sz w:val="24"/>
        </w:rPr>
        <w:t>are</w:t>
      </w:r>
      <w:r w:rsidR="005565AE">
        <w:rPr>
          <w:sz w:val="24"/>
        </w:rPr>
        <w:t xml:space="preserve"> </w:t>
      </w:r>
      <w:r w:rsidR="00DF0AD1">
        <w:rPr>
          <w:sz w:val="24"/>
        </w:rPr>
        <w:t xml:space="preserve">as </w:t>
      </w:r>
      <w:r w:rsidR="005565AE">
        <w:rPr>
          <w:sz w:val="24"/>
        </w:rPr>
        <w:t xml:space="preserve">true </w:t>
      </w:r>
      <w:r w:rsidR="00DF0AD1">
        <w:rPr>
          <w:sz w:val="24"/>
        </w:rPr>
        <w:t>today</w:t>
      </w:r>
      <w:r w:rsidR="005565AE">
        <w:rPr>
          <w:sz w:val="24"/>
        </w:rPr>
        <w:t xml:space="preserve"> as they </w:t>
      </w:r>
      <w:r w:rsidR="00DF0AD1">
        <w:rPr>
          <w:sz w:val="24"/>
        </w:rPr>
        <w:t>were yesterday:</w:t>
      </w:r>
      <w:r w:rsidR="005565AE">
        <w:rPr>
          <w:sz w:val="24"/>
        </w:rPr>
        <w:t xml:space="preserve">  </w:t>
      </w:r>
    </w:p>
    <w:p w14:paraId="1BF2CB29" w14:textId="71968CE4" w:rsidR="005565AE" w:rsidRPr="005565AE" w:rsidRDefault="005565AE" w:rsidP="005565AE">
      <w:pPr>
        <w:pStyle w:val="ListParagraph"/>
        <w:tabs>
          <w:tab w:val="left" w:pos="1560"/>
          <w:tab w:val="left" w:pos="7655"/>
        </w:tabs>
        <w:rPr>
          <w:i/>
          <w:iCs/>
          <w:sz w:val="24"/>
        </w:rPr>
      </w:pPr>
      <w:r>
        <w:rPr>
          <w:sz w:val="24"/>
        </w:rPr>
        <w:t xml:space="preserve">I Sam. 15:22 – </w:t>
      </w:r>
      <w:r w:rsidRPr="005565AE">
        <w:rPr>
          <w:i/>
          <w:iCs/>
          <w:sz w:val="24"/>
        </w:rPr>
        <w:t>Behold, to obey is better than sacrifice, and to listen than the fat of rams</w:t>
      </w:r>
    </w:p>
    <w:sectPr w:rsidR="005565AE" w:rsidRPr="005565AE" w:rsidSect="00910314">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30A"/>
    <w:multiLevelType w:val="hybridMultilevel"/>
    <w:tmpl w:val="999699FC"/>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 w15:restartNumberingAfterBreak="0">
    <w:nsid w:val="19601BBE"/>
    <w:multiLevelType w:val="hybridMultilevel"/>
    <w:tmpl w:val="BC827F1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3C4610FC"/>
    <w:multiLevelType w:val="hybridMultilevel"/>
    <w:tmpl w:val="BC827F1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3FF437D6"/>
    <w:multiLevelType w:val="hybridMultilevel"/>
    <w:tmpl w:val="9202F33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29B691F"/>
    <w:multiLevelType w:val="hybridMultilevel"/>
    <w:tmpl w:val="712E4D5A"/>
    <w:lvl w:ilvl="0" w:tplc="C3B469A6">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486D427C"/>
    <w:multiLevelType w:val="hybridMultilevel"/>
    <w:tmpl w:val="70DC479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4DC00419"/>
    <w:multiLevelType w:val="hybridMultilevel"/>
    <w:tmpl w:val="D424FF26"/>
    <w:lvl w:ilvl="0" w:tplc="DCCC1594">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60654C9E"/>
    <w:multiLevelType w:val="hybridMultilevel"/>
    <w:tmpl w:val="7AAA4954"/>
    <w:lvl w:ilvl="0" w:tplc="A30EC95C">
      <w:start w:val="1"/>
      <w:numFmt w:val="decimal"/>
      <w:lvlText w:val="%1."/>
      <w:lvlJc w:val="left"/>
      <w:pPr>
        <w:ind w:left="1572" w:hanging="360"/>
      </w:pPr>
      <w:rPr>
        <w:b/>
        <w:bCs w:val="0"/>
      </w:rPr>
    </w:lvl>
    <w:lvl w:ilvl="1" w:tplc="44090019" w:tentative="1">
      <w:start w:val="1"/>
      <w:numFmt w:val="lowerLetter"/>
      <w:lvlText w:val="%2."/>
      <w:lvlJc w:val="left"/>
      <w:pPr>
        <w:ind w:left="2292" w:hanging="360"/>
      </w:pPr>
    </w:lvl>
    <w:lvl w:ilvl="2" w:tplc="4409001B" w:tentative="1">
      <w:start w:val="1"/>
      <w:numFmt w:val="lowerRoman"/>
      <w:lvlText w:val="%3."/>
      <w:lvlJc w:val="right"/>
      <w:pPr>
        <w:ind w:left="3012" w:hanging="180"/>
      </w:pPr>
    </w:lvl>
    <w:lvl w:ilvl="3" w:tplc="4409000F" w:tentative="1">
      <w:start w:val="1"/>
      <w:numFmt w:val="decimal"/>
      <w:lvlText w:val="%4."/>
      <w:lvlJc w:val="left"/>
      <w:pPr>
        <w:ind w:left="3732" w:hanging="360"/>
      </w:pPr>
    </w:lvl>
    <w:lvl w:ilvl="4" w:tplc="44090019" w:tentative="1">
      <w:start w:val="1"/>
      <w:numFmt w:val="lowerLetter"/>
      <w:lvlText w:val="%5."/>
      <w:lvlJc w:val="left"/>
      <w:pPr>
        <w:ind w:left="4452" w:hanging="360"/>
      </w:pPr>
    </w:lvl>
    <w:lvl w:ilvl="5" w:tplc="4409001B" w:tentative="1">
      <w:start w:val="1"/>
      <w:numFmt w:val="lowerRoman"/>
      <w:lvlText w:val="%6."/>
      <w:lvlJc w:val="right"/>
      <w:pPr>
        <w:ind w:left="5172" w:hanging="180"/>
      </w:pPr>
    </w:lvl>
    <w:lvl w:ilvl="6" w:tplc="4409000F" w:tentative="1">
      <w:start w:val="1"/>
      <w:numFmt w:val="decimal"/>
      <w:lvlText w:val="%7."/>
      <w:lvlJc w:val="left"/>
      <w:pPr>
        <w:ind w:left="5892" w:hanging="360"/>
      </w:pPr>
    </w:lvl>
    <w:lvl w:ilvl="7" w:tplc="44090019" w:tentative="1">
      <w:start w:val="1"/>
      <w:numFmt w:val="lowerLetter"/>
      <w:lvlText w:val="%8."/>
      <w:lvlJc w:val="left"/>
      <w:pPr>
        <w:ind w:left="6612" w:hanging="360"/>
      </w:pPr>
    </w:lvl>
    <w:lvl w:ilvl="8" w:tplc="4409001B" w:tentative="1">
      <w:start w:val="1"/>
      <w:numFmt w:val="lowerRoman"/>
      <w:lvlText w:val="%9."/>
      <w:lvlJc w:val="right"/>
      <w:pPr>
        <w:ind w:left="7332" w:hanging="180"/>
      </w:pPr>
    </w:lvl>
  </w:abstractNum>
  <w:abstractNum w:abstractNumId="8" w15:restartNumberingAfterBreak="0">
    <w:nsid w:val="641371A9"/>
    <w:multiLevelType w:val="hybridMultilevel"/>
    <w:tmpl w:val="70DC4790"/>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703B4D95"/>
    <w:multiLevelType w:val="hybridMultilevel"/>
    <w:tmpl w:val="09880664"/>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0" w15:restartNumberingAfterBreak="0">
    <w:nsid w:val="73CE79DE"/>
    <w:multiLevelType w:val="hybridMultilevel"/>
    <w:tmpl w:val="2B026462"/>
    <w:lvl w:ilvl="0" w:tplc="75B62440">
      <w:start w:val="1"/>
      <w:numFmt w:val="decimal"/>
      <w:lvlText w:val="%1."/>
      <w:lvlJc w:val="left"/>
      <w:pPr>
        <w:ind w:left="720" w:hanging="360"/>
      </w:pPr>
      <w:rPr>
        <w:b/>
        <w:bCs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25477243">
    <w:abstractNumId w:val="3"/>
  </w:num>
  <w:num w:numId="2" w16cid:durableId="1522547377">
    <w:abstractNumId w:val="7"/>
  </w:num>
  <w:num w:numId="3" w16cid:durableId="1781531084">
    <w:abstractNumId w:val="1"/>
  </w:num>
  <w:num w:numId="4" w16cid:durableId="114102664">
    <w:abstractNumId w:val="5"/>
  </w:num>
  <w:num w:numId="5" w16cid:durableId="629289753">
    <w:abstractNumId w:val="0"/>
  </w:num>
  <w:num w:numId="6" w16cid:durableId="2046370603">
    <w:abstractNumId w:val="9"/>
  </w:num>
  <w:num w:numId="7" w16cid:durableId="667249147">
    <w:abstractNumId w:val="8"/>
  </w:num>
  <w:num w:numId="8" w16cid:durableId="1038823798">
    <w:abstractNumId w:val="2"/>
  </w:num>
  <w:num w:numId="9" w16cid:durableId="306207257">
    <w:abstractNumId w:val="4"/>
  </w:num>
  <w:num w:numId="10" w16cid:durableId="1854489128">
    <w:abstractNumId w:val="6"/>
  </w:num>
  <w:num w:numId="11" w16cid:durableId="1179075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D"/>
    <w:rsid w:val="00146639"/>
    <w:rsid w:val="00157A96"/>
    <w:rsid w:val="00173DB5"/>
    <w:rsid w:val="002841BA"/>
    <w:rsid w:val="00287EB0"/>
    <w:rsid w:val="002A18CD"/>
    <w:rsid w:val="002C4629"/>
    <w:rsid w:val="003817D7"/>
    <w:rsid w:val="00381D5E"/>
    <w:rsid w:val="00393BBD"/>
    <w:rsid w:val="00520EEE"/>
    <w:rsid w:val="00545FA1"/>
    <w:rsid w:val="005565AE"/>
    <w:rsid w:val="005B57F7"/>
    <w:rsid w:val="00633EAD"/>
    <w:rsid w:val="00647509"/>
    <w:rsid w:val="00666247"/>
    <w:rsid w:val="006C1546"/>
    <w:rsid w:val="00701D51"/>
    <w:rsid w:val="007114AC"/>
    <w:rsid w:val="00910314"/>
    <w:rsid w:val="00932917"/>
    <w:rsid w:val="009C0FC5"/>
    <w:rsid w:val="00A05E77"/>
    <w:rsid w:val="00A31742"/>
    <w:rsid w:val="00A56C06"/>
    <w:rsid w:val="00A600E7"/>
    <w:rsid w:val="00AB23EB"/>
    <w:rsid w:val="00AD7F30"/>
    <w:rsid w:val="00BF6E2D"/>
    <w:rsid w:val="00C32527"/>
    <w:rsid w:val="00C50D9F"/>
    <w:rsid w:val="00CA32C1"/>
    <w:rsid w:val="00D53394"/>
    <w:rsid w:val="00DD2CF4"/>
    <w:rsid w:val="00DF0AD1"/>
    <w:rsid w:val="00E831A4"/>
    <w:rsid w:val="00EA3BF7"/>
    <w:rsid w:val="00FD7F62"/>
    <w:rsid w:val="00FF5F0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26C3"/>
  <w15:chartTrackingRefBased/>
  <w15:docId w15:val="{8C4F2138-B221-49C3-9459-4579F3CD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D"/>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BD"/>
    <w:pPr>
      <w:ind w:left="720"/>
      <w:contextualSpacing/>
    </w:pPr>
  </w:style>
  <w:style w:type="character" w:styleId="Hyperlink">
    <w:name w:val="Hyperlink"/>
    <w:basedOn w:val="DefaultParagraphFont"/>
    <w:uiPriority w:val="99"/>
    <w:unhideWhenUsed/>
    <w:rsid w:val="005B57F7"/>
    <w:rPr>
      <w:color w:val="0563C1" w:themeColor="hyperlink"/>
      <w:u w:val="single"/>
    </w:rPr>
  </w:style>
  <w:style w:type="character" w:styleId="UnresolvedMention">
    <w:name w:val="Unresolved Mention"/>
    <w:basedOn w:val="DefaultParagraphFont"/>
    <w:uiPriority w:val="99"/>
    <w:semiHidden/>
    <w:unhideWhenUsed/>
    <w:rsid w:val="005B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3453">
      <w:bodyDiv w:val="1"/>
      <w:marLeft w:val="0"/>
      <w:marRight w:val="0"/>
      <w:marTop w:val="0"/>
      <w:marBottom w:val="0"/>
      <w:divBdr>
        <w:top w:val="none" w:sz="0" w:space="0" w:color="auto"/>
        <w:left w:val="none" w:sz="0" w:space="0" w:color="auto"/>
        <w:bottom w:val="none" w:sz="0" w:space="0" w:color="auto"/>
        <w:right w:val="none" w:sz="0" w:space="0" w:color="auto"/>
      </w:divBdr>
      <w:divsChild>
        <w:div w:id="56499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book/show/1025529.C_T_Studd"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2024-01-12T23:12:00Z</dcterms:created>
  <dcterms:modified xsi:type="dcterms:W3CDTF">2024-01-12T23:12:00Z</dcterms:modified>
</cp:coreProperties>
</file>