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AF61" w14:textId="1B14A0C2" w:rsidR="001461F1" w:rsidRDefault="001461F1" w:rsidP="001461F1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Rumination 989_07 January, 2024</w:t>
      </w:r>
    </w:p>
    <w:p w14:paraId="47A619AB" w14:textId="3C0A6DAD" w:rsidR="001461F1" w:rsidRDefault="001461F1" w:rsidP="001461F1">
      <w:pPr>
        <w:tabs>
          <w:tab w:val="left" w:pos="1080"/>
          <w:tab w:val="left" w:pos="3240"/>
          <w:tab w:val="left" w:pos="7920"/>
        </w:tabs>
        <w:rPr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heme:</w:t>
      </w:r>
      <w:r>
        <w:rPr>
          <w:b/>
          <w:i/>
          <w:smallCaps/>
          <w:color w:val="FF0000"/>
          <w:szCs w:val="20"/>
        </w:rPr>
        <w:t xml:space="preserve"> </w:t>
      </w:r>
      <w:r>
        <w:rPr>
          <w:b/>
          <w:i/>
          <w:smallCaps/>
          <w:color w:val="FF0000"/>
          <w:szCs w:val="20"/>
        </w:rPr>
        <w:tab/>
      </w:r>
      <w:r>
        <w:rPr>
          <w:b/>
          <w:iCs/>
          <w:smallCaps/>
          <w:color w:val="FF0000"/>
          <w:szCs w:val="20"/>
        </w:rPr>
        <w:t>The New Birth</w:t>
      </w:r>
    </w:p>
    <w:p w14:paraId="4A3391A8" w14:textId="173B369F" w:rsidR="001461F1" w:rsidRDefault="001461F1" w:rsidP="001461F1">
      <w:pPr>
        <w:pStyle w:val="NoSpacing"/>
        <w:tabs>
          <w:tab w:val="left" w:pos="7938"/>
        </w:tabs>
        <w:rPr>
          <w:i/>
          <w:iCs/>
          <w:color w:val="FF0000"/>
          <w:szCs w:val="20"/>
        </w:rPr>
      </w:pPr>
      <w:r w:rsidRPr="001461F1">
        <w:rPr>
          <w:color w:val="FF0000"/>
        </w:rPr>
        <w:t>The</w:t>
      </w:r>
      <w:r w:rsidRPr="001461F1">
        <w:rPr>
          <w:b/>
          <w:color w:val="FF0000"/>
        </w:rPr>
        <w:t xml:space="preserve"> T</w:t>
      </w:r>
      <w:r w:rsidRPr="001461F1">
        <w:rPr>
          <w:color w:val="FF0000"/>
        </w:rPr>
        <w:t>ext:</w:t>
      </w:r>
      <w:r>
        <w:rPr>
          <w:color w:val="FF0000"/>
        </w:rPr>
        <w:t xml:space="preserve"> </w:t>
      </w:r>
      <w:r w:rsidRPr="001461F1">
        <w:rPr>
          <w:i/>
          <w:iCs/>
          <w:color w:val="FF0000"/>
          <w:lang w:val="en-MY" w:eastAsia="en-MY"/>
        </w:rPr>
        <w:t xml:space="preserve">“Truly, truly, I say to you, unless one is </w:t>
      </w:r>
      <w:r w:rsidRPr="001461F1">
        <w:rPr>
          <w:b/>
          <w:bCs w:val="0"/>
          <w:i/>
          <w:iCs/>
          <w:color w:val="FF0000"/>
          <w:lang w:val="en-MY" w:eastAsia="en-MY"/>
        </w:rPr>
        <w:t xml:space="preserve">born </w:t>
      </w:r>
      <w:proofErr w:type="gramStart"/>
      <w:r w:rsidRPr="001461F1">
        <w:rPr>
          <w:b/>
          <w:bCs w:val="0"/>
          <w:i/>
          <w:iCs/>
          <w:color w:val="FF0000"/>
          <w:lang w:val="en-MY" w:eastAsia="en-MY"/>
        </w:rPr>
        <w:t>again</w:t>
      </w:r>
      <w:proofErr w:type="gramEnd"/>
      <w:r w:rsidRPr="001461F1">
        <w:rPr>
          <w:i/>
          <w:iCs/>
          <w:color w:val="FF0000"/>
          <w:lang w:val="en-MY" w:eastAsia="en-MY"/>
        </w:rPr>
        <w:t xml:space="preserve"> he cannot see the kingdom of God.”</w:t>
      </w:r>
      <w:r>
        <w:rPr>
          <w:i/>
          <w:iCs/>
          <w:color w:val="FF0000"/>
          <w:lang w:val="en-MY" w:eastAsia="en-MY"/>
        </w:rPr>
        <w:t xml:space="preserve">  </w:t>
      </w:r>
      <w:r>
        <w:rPr>
          <w:iCs/>
          <w:color w:val="FF0000"/>
          <w:szCs w:val="20"/>
        </w:rPr>
        <w:t>Jn. 6:44</w:t>
      </w:r>
    </w:p>
    <w:p w14:paraId="3767C062" w14:textId="77777777" w:rsidR="001461F1" w:rsidRDefault="001461F1" w:rsidP="001461F1">
      <w:pPr>
        <w:tabs>
          <w:tab w:val="left" w:pos="1080"/>
          <w:tab w:val="left" w:pos="3240"/>
          <w:tab w:val="left" w:pos="7920"/>
        </w:tabs>
        <w:ind w:left="1080" w:hanging="1080"/>
        <w:rPr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hots:</w:t>
      </w:r>
      <w:r>
        <w:rPr>
          <w:color w:val="FF0000"/>
          <w:szCs w:val="20"/>
        </w:rPr>
        <w:tab/>
      </w:r>
      <w:r>
        <w:rPr>
          <w:szCs w:val="20"/>
        </w:rPr>
        <w:t xml:space="preserve"> </w:t>
      </w:r>
    </w:p>
    <w:p w14:paraId="2438CA62" w14:textId="43D72C52" w:rsidR="001461F1" w:rsidRDefault="001461F1" w:rsidP="001461F1">
      <w:pPr>
        <w:tabs>
          <w:tab w:val="left" w:pos="1080"/>
          <w:tab w:val="left" w:pos="3240"/>
          <w:tab w:val="left" w:pos="7920"/>
        </w:tabs>
        <w:ind w:left="1080" w:hanging="1080"/>
        <w:rPr>
          <w:szCs w:val="20"/>
        </w:rPr>
      </w:pPr>
      <w:r>
        <w:rPr>
          <w:szCs w:val="20"/>
        </w:rPr>
        <w:t>Intro. As we tread into the first week of the New Year, let us remind ourselves of our need of the New Birth.</w:t>
      </w:r>
    </w:p>
    <w:p w14:paraId="3CCB7D6F" w14:textId="77777777" w:rsidR="00206343" w:rsidRPr="00627E9B" w:rsidRDefault="001461F1" w:rsidP="001461F1">
      <w:pPr>
        <w:pStyle w:val="ListParagraph"/>
        <w:numPr>
          <w:ilvl w:val="0"/>
          <w:numId w:val="1"/>
        </w:numPr>
        <w:tabs>
          <w:tab w:val="left" w:pos="284"/>
          <w:tab w:val="left" w:pos="3240"/>
          <w:tab w:val="left" w:pos="7655"/>
          <w:tab w:val="left" w:pos="7920"/>
        </w:tabs>
        <w:ind w:left="284" w:hanging="284"/>
        <w:rPr>
          <w:b/>
          <w:bCs w:val="0"/>
          <w:smallCaps/>
          <w:szCs w:val="20"/>
        </w:rPr>
      </w:pPr>
      <w:r w:rsidRPr="00627E9B">
        <w:rPr>
          <w:b/>
          <w:bCs w:val="0"/>
          <w:smallCaps/>
          <w:szCs w:val="20"/>
        </w:rPr>
        <w:t>The Necessity of the New Birth.</w:t>
      </w:r>
    </w:p>
    <w:p w14:paraId="05A96470" w14:textId="77777777" w:rsidR="00206343" w:rsidRDefault="00206343" w:rsidP="00206343">
      <w:pPr>
        <w:pStyle w:val="ListParagraph"/>
        <w:tabs>
          <w:tab w:val="left" w:pos="284"/>
          <w:tab w:val="left" w:pos="3240"/>
          <w:tab w:val="left" w:pos="7655"/>
          <w:tab w:val="left" w:pos="7920"/>
        </w:tabs>
        <w:ind w:left="284"/>
        <w:rPr>
          <w:szCs w:val="20"/>
        </w:rPr>
      </w:pPr>
      <w:r>
        <w:rPr>
          <w:szCs w:val="20"/>
        </w:rPr>
        <w:t xml:space="preserve">It is </w:t>
      </w:r>
      <w:r w:rsidRPr="00B36D6A">
        <w:rPr>
          <w:b/>
          <w:bCs w:val="0"/>
          <w:szCs w:val="20"/>
        </w:rPr>
        <w:t>C</w:t>
      </w:r>
      <w:r>
        <w:rPr>
          <w:szCs w:val="20"/>
        </w:rPr>
        <w:t>onditional for…</w:t>
      </w:r>
    </w:p>
    <w:p w14:paraId="20598702" w14:textId="535221F9" w:rsidR="001461F1" w:rsidRDefault="00206343" w:rsidP="00206343">
      <w:pPr>
        <w:pStyle w:val="ListParagraph"/>
        <w:numPr>
          <w:ilvl w:val="0"/>
          <w:numId w:val="2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 w:rsidRPr="00B36D6A">
        <w:rPr>
          <w:b/>
          <w:bCs w:val="0"/>
          <w:szCs w:val="20"/>
        </w:rPr>
        <w:t>A</w:t>
      </w:r>
      <w:r>
        <w:rPr>
          <w:szCs w:val="20"/>
        </w:rPr>
        <w:t>doption into the Family of God is Spiritual.</w:t>
      </w:r>
      <w:r>
        <w:rPr>
          <w:szCs w:val="20"/>
        </w:rPr>
        <w:tab/>
        <w:t>Jn. 1:12</w:t>
      </w:r>
    </w:p>
    <w:p w14:paraId="4BCE2772" w14:textId="3E169C5A" w:rsidR="00206343" w:rsidRDefault="00206343" w:rsidP="00206343">
      <w:pPr>
        <w:pStyle w:val="ListParagraph"/>
        <w:tabs>
          <w:tab w:val="left" w:pos="426"/>
          <w:tab w:val="left" w:pos="3240"/>
          <w:tab w:val="left" w:pos="7655"/>
          <w:tab w:val="left" w:pos="7920"/>
        </w:tabs>
        <w:ind w:left="426"/>
        <w:rPr>
          <w:i/>
          <w:iCs/>
          <w:szCs w:val="20"/>
        </w:rPr>
      </w:pPr>
      <w:r w:rsidRPr="00206343">
        <w:rPr>
          <w:i/>
          <w:iCs/>
          <w:szCs w:val="20"/>
        </w:rPr>
        <w:t xml:space="preserve">But to all who did receive </w:t>
      </w:r>
      <w:r>
        <w:rPr>
          <w:i/>
          <w:iCs/>
          <w:szCs w:val="20"/>
        </w:rPr>
        <w:t>H</w:t>
      </w:r>
      <w:r w:rsidRPr="00206343">
        <w:rPr>
          <w:i/>
          <w:iCs/>
          <w:szCs w:val="20"/>
        </w:rPr>
        <w:t xml:space="preserve">im, who believed in </w:t>
      </w:r>
      <w:r>
        <w:rPr>
          <w:i/>
          <w:iCs/>
          <w:szCs w:val="20"/>
        </w:rPr>
        <w:t>H</w:t>
      </w:r>
      <w:r w:rsidRPr="00206343">
        <w:rPr>
          <w:i/>
          <w:iCs/>
          <w:szCs w:val="20"/>
        </w:rPr>
        <w:t xml:space="preserve">is name, </w:t>
      </w:r>
      <w:r>
        <w:rPr>
          <w:i/>
          <w:iCs/>
          <w:szCs w:val="20"/>
        </w:rPr>
        <w:t>H</w:t>
      </w:r>
      <w:r w:rsidRPr="00206343">
        <w:rPr>
          <w:i/>
          <w:iCs/>
          <w:szCs w:val="20"/>
        </w:rPr>
        <w:t>e gave the right to become children of God</w:t>
      </w:r>
    </w:p>
    <w:p w14:paraId="32884640" w14:textId="1C75AF6A" w:rsidR="00206343" w:rsidRPr="00B36D6A" w:rsidRDefault="00206343" w:rsidP="00206343">
      <w:pPr>
        <w:pStyle w:val="ListParagraph"/>
        <w:numPr>
          <w:ilvl w:val="0"/>
          <w:numId w:val="3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i/>
          <w:iCs/>
          <w:szCs w:val="20"/>
        </w:rPr>
      </w:pPr>
      <w:r>
        <w:rPr>
          <w:szCs w:val="20"/>
        </w:rPr>
        <w:t>The Feder</w:t>
      </w:r>
      <w:r w:rsidRPr="00B36D6A">
        <w:rPr>
          <w:b/>
          <w:bCs w:val="0"/>
          <w:szCs w:val="20"/>
        </w:rPr>
        <w:t>al</w:t>
      </w:r>
      <w:r>
        <w:rPr>
          <w:szCs w:val="20"/>
        </w:rPr>
        <w:t xml:space="preserve"> Man was </w:t>
      </w:r>
      <w:r w:rsidRPr="00B36D6A">
        <w:rPr>
          <w:b/>
          <w:bCs w:val="0"/>
          <w:szCs w:val="20"/>
        </w:rPr>
        <w:t>D</w:t>
      </w:r>
      <w:r>
        <w:rPr>
          <w:szCs w:val="20"/>
        </w:rPr>
        <w:t>isobedient.</w:t>
      </w:r>
      <w:r>
        <w:rPr>
          <w:szCs w:val="20"/>
        </w:rPr>
        <w:tab/>
        <w:t>Rom. 5:18, 19</w:t>
      </w:r>
    </w:p>
    <w:p w14:paraId="137AFD63" w14:textId="2921F373" w:rsidR="00B36D6A" w:rsidRDefault="00B36D6A" w:rsidP="00B36D6A">
      <w:pPr>
        <w:pStyle w:val="ListParagraph"/>
        <w:tabs>
          <w:tab w:val="left" w:pos="567"/>
          <w:tab w:val="left" w:pos="3240"/>
          <w:tab w:val="left" w:pos="7655"/>
          <w:tab w:val="left" w:pos="7920"/>
        </w:tabs>
        <w:ind w:left="567"/>
        <w:rPr>
          <w:i/>
          <w:iCs/>
          <w:szCs w:val="20"/>
        </w:rPr>
      </w:pPr>
      <w:r w:rsidRPr="00B36D6A">
        <w:rPr>
          <w:i/>
          <w:iCs/>
          <w:szCs w:val="20"/>
        </w:rPr>
        <w:t>Therefore, as one trespass led to condemnation for all men</w:t>
      </w:r>
      <w:r>
        <w:rPr>
          <w:i/>
          <w:iCs/>
          <w:szCs w:val="20"/>
        </w:rPr>
        <w:t>…</w:t>
      </w:r>
      <w:r w:rsidRPr="00B36D6A">
        <w:rPr>
          <w:i/>
          <w:iCs/>
          <w:szCs w:val="20"/>
        </w:rPr>
        <w:t xml:space="preserve">by the one man’s disobedience the many were made sinners, </w:t>
      </w:r>
    </w:p>
    <w:p w14:paraId="762B1C8F" w14:textId="27E42088" w:rsidR="005B483E" w:rsidRPr="00B36D6A" w:rsidRDefault="005B483E" w:rsidP="00B36D6A">
      <w:pPr>
        <w:pStyle w:val="ListParagraph"/>
        <w:numPr>
          <w:ilvl w:val="0"/>
          <w:numId w:val="3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i/>
          <w:iCs/>
          <w:szCs w:val="20"/>
        </w:rPr>
      </w:pPr>
      <w:r>
        <w:rPr>
          <w:szCs w:val="20"/>
        </w:rPr>
        <w:t>The Universal Man is Dead</w:t>
      </w:r>
      <w:r w:rsidR="00B36D6A">
        <w:rPr>
          <w:szCs w:val="20"/>
        </w:rPr>
        <w:t xml:space="preserve"> – </w:t>
      </w:r>
      <w:r w:rsidR="00B36D6A" w:rsidRPr="00B36D6A">
        <w:rPr>
          <w:i/>
          <w:iCs/>
          <w:szCs w:val="20"/>
        </w:rPr>
        <w:t>Therefore, just as sin came into the world through one man, and death through sin, and so death spread to all men because all sinned</w:t>
      </w:r>
      <w:r w:rsidRPr="00B36D6A">
        <w:rPr>
          <w:szCs w:val="20"/>
        </w:rPr>
        <w:tab/>
        <w:t>Rom. 5:12</w:t>
      </w:r>
    </w:p>
    <w:p w14:paraId="0E306E68" w14:textId="263DE9D3" w:rsidR="00206343" w:rsidRPr="00B36D6A" w:rsidRDefault="005B483E" w:rsidP="00B36D6A">
      <w:pPr>
        <w:pStyle w:val="ListParagraph"/>
        <w:numPr>
          <w:ilvl w:val="0"/>
          <w:numId w:val="3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i/>
          <w:iCs/>
          <w:szCs w:val="20"/>
        </w:rPr>
      </w:pPr>
      <w:r>
        <w:rPr>
          <w:szCs w:val="20"/>
        </w:rPr>
        <w:t>The Natural Man brings Displeasure</w:t>
      </w:r>
      <w:r w:rsidR="00B36D6A">
        <w:rPr>
          <w:szCs w:val="20"/>
        </w:rPr>
        <w:t xml:space="preserve"> – </w:t>
      </w:r>
      <w:r w:rsidR="00B36D6A" w:rsidRPr="00B36D6A">
        <w:rPr>
          <w:i/>
          <w:iCs/>
          <w:szCs w:val="20"/>
        </w:rPr>
        <w:t>Those who are in the flesh cannot please God</w:t>
      </w:r>
      <w:r w:rsidR="00B36D6A">
        <w:rPr>
          <w:szCs w:val="20"/>
        </w:rPr>
        <w:t>.</w:t>
      </w:r>
      <w:r w:rsidRPr="00B36D6A">
        <w:rPr>
          <w:szCs w:val="20"/>
        </w:rPr>
        <w:tab/>
        <w:t>Rom. 8:5-8</w:t>
      </w:r>
    </w:p>
    <w:p w14:paraId="2FE1721C" w14:textId="77777777" w:rsidR="00206343" w:rsidRPr="00B36D6A" w:rsidRDefault="00206343" w:rsidP="00B36D6A">
      <w:pPr>
        <w:tabs>
          <w:tab w:val="left" w:pos="567"/>
          <w:tab w:val="left" w:pos="3240"/>
          <w:tab w:val="left" w:pos="7655"/>
          <w:tab w:val="left" w:pos="7920"/>
        </w:tabs>
        <w:ind w:left="284"/>
        <w:rPr>
          <w:i/>
          <w:iCs/>
          <w:szCs w:val="20"/>
        </w:rPr>
      </w:pPr>
    </w:p>
    <w:p w14:paraId="38D9356E" w14:textId="2AEFB4B2" w:rsidR="005B483E" w:rsidRDefault="005B483E" w:rsidP="00206343">
      <w:pPr>
        <w:pStyle w:val="ListParagraph"/>
        <w:numPr>
          <w:ilvl w:val="0"/>
          <w:numId w:val="2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>Acceptance into the Kingdom of God</w:t>
      </w:r>
      <w:r w:rsidR="00B36D6A">
        <w:rPr>
          <w:szCs w:val="20"/>
        </w:rPr>
        <w:t xml:space="preserve"> </w:t>
      </w:r>
      <w:r>
        <w:rPr>
          <w:szCs w:val="20"/>
        </w:rPr>
        <w:t>is Spiritual.</w:t>
      </w:r>
      <w:r>
        <w:rPr>
          <w:szCs w:val="20"/>
        </w:rPr>
        <w:tab/>
        <w:t>Rom. 3:5, 7</w:t>
      </w:r>
    </w:p>
    <w:p w14:paraId="1C9152D5" w14:textId="69E39CB3" w:rsidR="00B36D6A" w:rsidRDefault="00627E9B" w:rsidP="00B36D6A">
      <w:pPr>
        <w:pStyle w:val="ListParagraph"/>
        <w:tabs>
          <w:tab w:val="left" w:pos="426"/>
          <w:tab w:val="left" w:pos="3240"/>
          <w:tab w:val="left" w:pos="7655"/>
          <w:tab w:val="left" w:pos="7920"/>
        </w:tabs>
        <w:ind w:left="426"/>
        <w:rPr>
          <w:szCs w:val="20"/>
        </w:rPr>
      </w:pPr>
      <w:r>
        <w:rPr>
          <w:i/>
          <w:iCs/>
          <w:szCs w:val="20"/>
        </w:rPr>
        <w:t>O</w:t>
      </w:r>
      <w:r w:rsidRPr="00627E9B">
        <w:rPr>
          <w:i/>
          <w:iCs/>
          <w:szCs w:val="20"/>
        </w:rPr>
        <w:t>ur unrighteousness serves to show the righteousness of God, what shall we say</w:t>
      </w:r>
      <w:r w:rsidRPr="00627E9B">
        <w:rPr>
          <w:szCs w:val="20"/>
        </w:rPr>
        <w:t>?</w:t>
      </w:r>
    </w:p>
    <w:p w14:paraId="55B32F75" w14:textId="2B14D29D" w:rsidR="005B483E" w:rsidRDefault="005B483E" w:rsidP="005B483E">
      <w:pPr>
        <w:pStyle w:val="ListParagraph"/>
        <w:numPr>
          <w:ilvl w:val="0"/>
          <w:numId w:val="4"/>
        </w:numPr>
        <w:tabs>
          <w:tab w:val="left" w:pos="567"/>
          <w:tab w:val="left" w:pos="3240"/>
          <w:tab w:val="left" w:pos="7655"/>
          <w:tab w:val="left" w:pos="7920"/>
        </w:tabs>
        <w:ind w:left="567" w:hanging="284"/>
        <w:rPr>
          <w:szCs w:val="20"/>
        </w:rPr>
      </w:pPr>
      <w:r>
        <w:rPr>
          <w:szCs w:val="20"/>
        </w:rPr>
        <w:t>His Kingdom is not of the World.</w:t>
      </w:r>
      <w:r>
        <w:rPr>
          <w:szCs w:val="20"/>
        </w:rPr>
        <w:tab/>
        <w:t>Jn. 18:36</w:t>
      </w:r>
    </w:p>
    <w:p w14:paraId="7153E80A" w14:textId="7A4A5636" w:rsidR="00627E9B" w:rsidRPr="00627E9B" w:rsidRDefault="00627E9B" w:rsidP="00627E9B">
      <w:pPr>
        <w:pStyle w:val="ListParagraph"/>
        <w:tabs>
          <w:tab w:val="left" w:pos="567"/>
          <w:tab w:val="left" w:pos="3240"/>
          <w:tab w:val="left" w:pos="7655"/>
          <w:tab w:val="left" w:pos="7920"/>
        </w:tabs>
        <w:ind w:left="567"/>
        <w:rPr>
          <w:i/>
          <w:iCs/>
          <w:szCs w:val="20"/>
        </w:rPr>
      </w:pPr>
      <w:r>
        <w:rPr>
          <w:i/>
          <w:iCs/>
          <w:szCs w:val="20"/>
        </w:rPr>
        <w:t xml:space="preserve">My </w:t>
      </w:r>
      <w:r w:rsidRPr="00627E9B">
        <w:rPr>
          <w:i/>
          <w:iCs/>
          <w:szCs w:val="20"/>
        </w:rPr>
        <w:t>kingdom is not of this world. If my kingdom were of this world, my servants would have been fighting, that I might not be delivered over to the Jews. But my kingdom is not from the world</w:t>
      </w:r>
      <w:r>
        <w:rPr>
          <w:i/>
          <w:iCs/>
          <w:szCs w:val="20"/>
        </w:rPr>
        <w:t>.</w:t>
      </w:r>
    </w:p>
    <w:p w14:paraId="38EDAFD4" w14:textId="7450AD59" w:rsidR="005B483E" w:rsidRDefault="005B483E" w:rsidP="005B483E">
      <w:pPr>
        <w:pStyle w:val="ListParagraph"/>
        <w:numPr>
          <w:ilvl w:val="0"/>
          <w:numId w:val="4"/>
        </w:numPr>
        <w:tabs>
          <w:tab w:val="left" w:pos="567"/>
          <w:tab w:val="left" w:pos="3240"/>
          <w:tab w:val="left" w:pos="7655"/>
          <w:tab w:val="left" w:pos="7920"/>
        </w:tabs>
        <w:ind w:left="567" w:hanging="284"/>
        <w:rPr>
          <w:szCs w:val="20"/>
        </w:rPr>
      </w:pPr>
      <w:r>
        <w:rPr>
          <w:szCs w:val="20"/>
        </w:rPr>
        <w:t>His Kingdom is Heavenly.</w:t>
      </w:r>
      <w:r>
        <w:rPr>
          <w:szCs w:val="20"/>
        </w:rPr>
        <w:tab/>
      </w:r>
      <w:r>
        <w:rPr>
          <w:szCs w:val="20"/>
        </w:rPr>
        <w:tab/>
        <w:t>II Tim. 4:18</w:t>
      </w:r>
    </w:p>
    <w:p w14:paraId="22326C84" w14:textId="5C3EF70D" w:rsidR="00627E9B" w:rsidRPr="00627E9B" w:rsidRDefault="00627E9B" w:rsidP="00627E9B">
      <w:pPr>
        <w:pStyle w:val="ListParagraph"/>
        <w:tabs>
          <w:tab w:val="left" w:pos="567"/>
          <w:tab w:val="left" w:pos="3240"/>
          <w:tab w:val="left" w:pos="7655"/>
          <w:tab w:val="left" w:pos="7920"/>
        </w:tabs>
        <w:ind w:left="567"/>
        <w:rPr>
          <w:i/>
          <w:iCs/>
          <w:szCs w:val="20"/>
        </w:rPr>
      </w:pPr>
      <w:r w:rsidRPr="00627E9B">
        <w:rPr>
          <w:i/>
          <w:iCs/>
          <w:szCs w:val="20"/>
        </w:rPr>
        <w:t xml:space="preserve">The Lord will rescue me from every evil deed and bring me safely into </w:t>
      </w:r>
      <w:r>
        <w:rPr>
          <w:i/>
          <w:iCs/>
          <w:szCs w:val="20"/>
        </w:rPr>
        <w:t>H</w:t>
      </w:r>
      <w:r w:rsidRPr="00627E9B">
        <w:rPr>
          <w:i/>
          <w:iCs/>
          <w:szCs w:val="20"/>
        </w:rPr>
        <w:t>is heavenly kingdom.</w:t>
      </w:r>
    </w:p>
    <w:p w14:paraId="4ED896EF" w14:textId="6ABDDEE8" w:rsidR="005B483E" w:rsidRDefault="005B483E" w:rsidP="005B483E">
      <w:pPr>
        <w:pStyle w:val="ListParagraph"/>
        <w:numPr>
          <w:ilvl w:val="0"/>
          <w:numId w:val="4"/>
        </w:numPr>
        <w:tabs>
          <w:tab w:val="left" w:pos="567"/>
          <w:tab w:val="left" w:pos="3240"/>
          <w:tab w:val="left" w:pos="6804"/>
          <w:tab w:val="left" w:pos="7920"/>
        </w:tabs>
        <w:ind w:left="567" w:hanging="284"/>
        <w:rPr>
          <w:szCs w:val="20"/>
        </w:rPr>
      </w:pPr>
      <w:r>
        <w:rPr>
          <w:szCs w:val="20"/>
        </w:rPr>
        <w:t>His Kingdom is only for those who are Christ’s.</w:t>
      </w:r>
      <w:r>
        <w:rPr>
          <w:szCs w:val="20"/>
        </w:rPr>
        <w:tab/>
        <w:t>I Cor. 15:50; Col. 1:13, 14</w:t>
      </w:r>
    </w:p>
    <w:p w14:paraId="56D1773F" w14:textId="59CE5866" w:rsidR="00627E9B" w:rsidRPr="00627E9B" w:rsidRDefault="00627E9B" w:rsidP="00627E9B">
      <w:pPr>
        <w:pStyle w:val="ListParagraph"/>
        <w:tabs>
          <w:tab w:val="left" w:pos="567"/>
          <w:tab w:val="left" w:pos="3240"/>
          <w:tab w:val="left" w:pos="6804"/>
          <w:tab w:val="left" w:pos="7920"/>
        </w:tabs>
        <w:ind w:left="567"/>
        <w:rPr>
          <w:i/>
          <w:iCs/>
          <w:szCs w:val="20"/>
        </w:rPr>
      </w:pPr>
      <w:r>
        <w:rPr>
          <w:i/>
          <w:iCs/>
          <w:szCs w:val="20"/>
        </w:rPr>
        <w:t>…</w:t>
      </w:r>
      <w:r w:rsidRPr="00627E9B">
        <w:rPr>
          <w:i/>
          <w:iCs/>
          <w:szCs w:val="20"/>
        </w:rPr>
        <w:t>flesh and blood cannot inherit the kingdom of God, nor does the perishable inherit the imperishable</w:t>
      </w:r>
    </w:p>
    <w:p w14:paraId="11E6340C" w14:textId="77777777" w:rsidR="00627E9B" w:rsidRPr="00627E9B" w:rsidRDefault="005B483E" w:rsidP="00AA3488">
      <w:pPr>
        <w:pStyle w:val="ListParagraph"/>
        <w:numPr>
          <w:ilvl w:val="0"/>
          <w:numId w:val="2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 w:rsidRPr="00627E9B">
        <w:rPr>
          <w:szCs w:val="20"/>
        </w:rPr>
        <w:t>Enjoyment of God is Spiritual</w:t>
      </w:r>
      <w:r w:rsidR="00627E9B" w:rsidRPr="00627E9B">
        <w:rPr>
          <w:szCs w:val="20"/>
        </w:rPr>
        <w:t xml:space="preserve"> – </w:t>
      </w:r>
      <w:r w:rsidR="00627E9B" w:rsidRPr="00627E9B">
        <w:rPr>
          <w:i/>
          <w:iCs/>
          <w:szCs w:val="20"/>
          <w:lang w:val="en-MY"/>
        </w:rPr>
        <w:t>That which is born of the flesh is flesh,</w:t>
      </w:r>
    </w:p>
    <w:p w14:paraId="6C3A3D99" w14:textId="47676C4E" w:rsidR="005B483E" w:rsidRPr="00627E9B" w:rsidRDefault="00627E9B" w:rsidP="00627E9B">
      <w:pPr>
        <w:pStyle w:val="ListParagraph"/>
        <w:tabs>
          <w:tab w:val="left" w:pos="426"/>
          <w:tab w:val="left" w:pos="2977"/>
          <w:tab w:val="left" w:pos="7655"/>
          <w:tab w:val="left" w:pos="7920"/>
        </w:tabs>
        <w:ind w:left="426"/>
        <w:rPr>
          <w:szCs w:val="20"/>
        </w:rPr>
      </w:pPr>
      <w:r>
        <w:rPr>
          <w:i/>
          <w:iCs/>
          <w:szCs w:val="20"/>
          <w:lang w:val="en-MY"/>
        </w:rPr>
        <w:tab/>
      </w:r>
      <w:r w:rsidRPr="00627E9B">
        <w:rPr>
          <w:i/>
          <w:iCs/>
          <w:szCs w:val="20"/>
          <w:lang w:val="en-MY"/>
        </w:rPr>
        <w:t xml:space="preserve"> and that which is born of the Spirit is spirit </w:t>
      </w:r>
      <w:r>
        <w:rPr>
          <w:i/>
          <w:iCs/>
          <w:szCs w:val="20"/>
          <w:lang w:val="en-MY"/>
        </w:rPr>
        <w:tab/>
      </w:r>
      <w:r>
        <w:rPr>
          <w:i/>
          <w:iCs/>
          <w:szCs w:val="20"/>
          <w:lang w:val="en-MY"/>
        </w:rPr>
        <w:tab/>
      </w:r>
      <w:r w:rsidR="005B483E" w:rsidRPr="00627E9B">
        <w:rPr>
          <w:szCs w:val="20"/>
        </w:rPr>
        <w:t>Jn. 3:6, 7</w:t>
      </w:r>
    </w:p>
    <w:p w14:paraId="44C1F5E1" w14:textId="4AAE5212" w:rsidR="005B483E" w:rsidRDefault="005B483E" w:rsidP="005B483E">
      <w:pPr>
        <w:pStyle w:val="ListParagraph"/>
        <w:numPr>
          <w:ilvl w:val="0"/>
          <w:numId w:val="5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>A New Nature is required, cp. The pig.</w:t>
      </w:r>
    </w:p>
    <w:p w14:paraId="3FFD6F6A" w14:textId="7F01DD68" w:rsidR="005B483E" w:rsidRDefault="005B483E" w:rsidP="005B483E">
      <w:pPr>
        <w:pStyle w:val="ListParagraph"/>
        <w:numPr>
          <w:ilvl w:val="0"/>
          <w:numId w:val="5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>A New Means is required, cp. The Tadpole.</w:t>
      </w:r>
    </w:p>
    <w:p w14:paraId="02CAFB8D" w14:textId="6C241392" w:rsidR="00665914" w:rsidRDefault="00665914" w:rsidP="005B483E">
      <w:pPr>
        <w:pStyle w:val="ListParagraph"/>
        <w:numPr>
          <w:ilvl w:val="0"/>
          <w:numId w:val="5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>A New Life is required, cp. The Caterpillar.</w:t>
      </w:r>
    </w:p>
    <w:p w14:paraId="08BE3A6B" w14:textId="212A3B86" w:rsidR="00206343" w:rsidRDefault="005B483E" w:rsidP="00206343">
      <w:pPr>
        <w:pStyle w:val="ListParagraph"/>
        <w:numPr>
          <w:ilvl w:val="0"/>
          <w:numId w:val="2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ab/>
      </w:r>
    </w:p>
    <w:p w14:paraId="388C2C7A" w14:textId="77777777" w:rsidR="00665914" w:rsidRPr="00627E9B" w:rsidRDefault="00665914" w:rsidP="001461F1">
      <w:pPr>
        <w:pStyle w:val="ListParagraph"/>
        <w:numPr>
          <w:ilvl w:val="0"/>
          <w:numId w:val="1"/>
        </w:numPr>
        <w:tabs>
          <w:tab w:val="left" w:pos="284"/>
          <w:tab w:val="left" w:pos="3240"/>
          <w:tab w:val="left" w:pos="7655"/>
          <w:tab w:val="left" w:pos="7920"/>
        </w:tabs>
        <w:ind w:left="284" w:hanging="284"/>
        <w:rPr>
          <w:b/>
          <w:bCs w:val="0"/>
          <w:smallCaps/>
          <w:szCs w:val="20"/>
        </w:rPr>
      </w:pPr>
      <w:r w:rsidRPr="00627E9B">
        <w:rPr>
          <w:b/>
          <w:bCs w:val="0"/>
          <w:smallCaps/>
          <w:szCs w:val="20"/>
        </w:rPr>
        <w:t>The Nature of the New Birth.</w:t>
      </w:r>
    </w:p>
    <w:p w14:paraId="3CF373F5" w14:textId="04E6A56D" w:rsidR="00206343" w:rsidRPr="00665914" w:rsidRDefault="00665914" w:rsidP="00665914">
      <w:pPr>
        <w:pStyle w:val="ListParagraph"/>
        <w:numPr>
          <w:ilvl w:val="0"/>
          <w:numId w:val="6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 w:rsidRPr="00627E9B">
        <w:rPr>
          <w:szCs w:val="20"/>
          <w:u w:val="single"/>
        </w:rPr>
        <w:t>It is a New Experience</w:t>
      </w:r>
      <w:r>
        <w:rPr>
          <w:szCs w:val="20"/>
        </w:rPr>
        <w:t xml:space="preserve"> – </w:t>
      </w:r>
      <w:r w:rsidRPr="00665914">
        <w:rPr>
          <w:i/>
          <w:iCs/>
          <w:szCs w:val="20"/>
        </w:rPr>
        <w:t>born again</w:t>
      </w:r>
    </w:p>
    <w:p w14:paraId="08DB3873" w14:textId="71196FF1" w:rsidR="00665914" w:rsidRPr="009E54E8" w:rsidRDefault="00665914" w:rsidP="00C16EE6">
      <w:pPr>
        <w:pStyle w:val="ListParagraph"/>
        <w:numPr>
          <w:ilvl w:val="0"/>
          <w:numId w:val="7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 w:rsidRPr="009E54E8">
        <w:rPr>
          <w:szCs w:val="20"/>
        </w:rPr>
        <w:t>Not a Visible Birth</w:t>
      </w:r>
      <w:r w:rsidR="009E54E8" w:rsidRPr="009E54E8">
        <w:rPr>
          <w:szCs w:val="20"/>
        </w:rPr>
        <w:t xml:space="preserve"> – </w:t>
      </w:r>
      <w:r w:rsidR="009E54E8" w:rsidRPr="009E54E8">
        <w:rPr>
          <w:i/>
          <w:iCs/>
          <w:szCs w:val="20"/>
        </w:rPr>
        <w:t>How can a man be born when he is old?</w:t>
      </w:r>
      <w:r w:rsidRPr="009E54E8">
        <w:rPr>
          <w:szCs w:val="20"/>
        </w:rPr>
        <w:tab/>
      </w:r>
      <w:r w:rsidR="009E54E8">
        <w:rPr>
          <w:szCs w:val="20"/>
        </w:rPr>
        <w:tab/>
      </w:r>
      <w:r w:rsidRPr="009E54E8">
        <w:rPr>
          <w:szCs w:val="20"/>
        </w:rPr>
        <w:t>Jn. 3:4</w:t>
      </w:r>
    </w:p>
    <w:p w14:paraId="5B302FAE" w14:textId="77777777" w:rsidR="009E54E8" w:rsidRDefault="00665914" w:rsidP="009E54E8">
      <w:pPr>
        <w:pStyle w:val="ListParagraph"/>
        <w:numPr>
          <w:ilvl w:val="0"/>
          <w:numId w:val="7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>Not Physical Rebirth. (ct</w:t>
      </w:r>
      <w:r w:rsidR="009E54E8">
        <w:rPr>
          <w:szCs w:val="20"/>
        </w:rPr>
        <w:t>.</w:t>
      </w:r>
      <w:r>
        <w:rPr>
          <w:szCs w:val="20"/>
        </w:rPr>
        <w:t xml:space="preserve"> reincarnation)</w:t>
      </w:r>
      <w:r w:rsidR="009E54E8">
        <w:rPr>
          <w:szCs w:val="20"/>
        </w:rPr>
        <w:t xml:space="preserve"> – </w:t>
      </w:r>
    </w:p>
    <w:p w14:paraId="1D4D7AF0" w14:textId="68FA9B01" w:rsidR="00665914" w:rsidRPr="009E54E8" w:rsidRDefault="009E54E8" w:rsidP="009E54E8">
      <w:pPr>
        <w:pStyle w:val="ListParagraph"/>
        <w:tabs>
          <w:tab w:val="left" w:pos="567"/>
          <w:tab w:val="left" w:pos="3240"/>
          <w:tab w:val="left" w:pos="7655"/>
          <w:tab w:val="left" w:pos="7920"/>
        </w:tabs>
        <w:ind w:left="567"/>
        <w:rPr>
          <w:szCs w:val="20"/>
        </w:rPr>
      </w:pPr>
      <w:r w:rsidRPr="009E54E8">
        <w:rPr>
          <w:i/>
          <w:iCs/>
          <w:szCs w:val="20"/>
        </w:rPr>
        <w:t>Can he enter a second time into his mother’s womb and be born?”</w:t>
      </w:r>
      <w:r>
        <w:rPr>
          <w:i/>
          <w:iCs/>
          <w:szCs w:val="20"/>
        </w:rPr>
        <w:t xml:space="preserve"> </w:t>
      </w:r>
      <w:r w:rsidR="00665914" w:rsidRPr="009E54E8"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 w:rsidR="00665914" w:rsidRPr="009E54E8">
        <w:rPr>
          <w:szCs w:val="20"/>
        </w:rPr>
        <w:t>Jn. 3:4</w:t>
      </w:r>
    </w:p>
    <w:p w14:paraId="56E58F02" w14:textId="39A5CCE5" w:rsidR="00665914" w:rsidRPr="009E54E8" w:rsidRDefault="00665914" w:rsidP="009E54E8">
      <w:pPr>
        <w:pStyle w:val="ListParagraph"/>
        <w:numPr>
          <w:ilvl w:val="0"/>
          <w:numId w:val="7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>But Spiritual Birth</w:t>
      </w:r>
      <w:r w:rsidR="009E54E8">
        <w:rPr>
          <w:szCs w:val="20"/>
        </w:rPr>
        <w:t xml:space="preserve"> – </w:t>
      </w:r>
      <w:r w:rsidR="009E54E8" w:rsidRPr="009E54E8">
        <w:rPr>
          <w:i/>
          <w:iCs/>
          <w:szCs w:val="20"/>
        </w:rPr>
        <w:t xml:space="preserve">The wind blows where it wishes, and you hear its sound, but you do not know where it comes from or where it goes. </w:t>
      </w:r>
      <w:proofErr w:type="gramStart"/>
      <w:r w:rsidR="009E54E8" w:rsidRPr="009E54E8">
        <w:rPr>
          <w:i/>
          <w:iCs/>
          <w:szCs w:val="20"/>
        </w:rPr>
        <w:t>So</w:t>
      </w:r>
      <w:proofErr w:type="gramEnd"/>
      <w:r w:rsidR="009E54E8" w:rsidRPr="009E54E8">
        <w:rPr>
          <w:i/>
          <w:iCs/>
          <w:szCs w:val="20"/>
        </w:rPr>
        <w:t xml:space="preserve"> it is with everyone who is born of the Spirit.”</w:t>
      </w:r>
      <w:r w:rsidRPr="009E54E8">
        <w:rPr>
          <w:szCs w:val="20"/>
        </w:rPr>
        <w:tab/>
      </w:r>
      <w:r w:rsidRPr="009E54E8">
        <w:rPr>
          <w:szCs w:val="20"/>
        </w:rPr>
        <w:tab/>
        <w:t>Jn. 3:8</w:t>
      </w:r>
    </w:p>
    <w:p w14:paraId="58AE1F8E" w14:textId="665A7B32" w:rsidR="00665914" w:rsidRDefault="00665914" w:rsidP="00665914">
      <w:pPr>
        <w:pStyle w:val="ListParagraph"/>
        <w:numPr>
          <w:ilvl w:val="0"/>
          <w:numId w:val="9"/>
        </w:numPr>
        <w:tabs>
          <w:tab w:val="left" w:pos="709"/>
          <w:tab w:val="left" w:pos="3240"/>
          <w:tab w:val="left" w:pos="7655"/>
          <w:tab w:val="left" w:pos="7920"/>
        </w:tabs>
        <w:ind w:left="709" w:hanging="141"/>
        <w:rPr>
          <w:szCs w:val="20"/>
        </w:rPr>
      </w:pPr>
      <w:r>
        <w:rPr>
          <w:szCs w:val="20"/>
        </w:rPr>
        <w:t>It is a Person</w:t>
      </w:r>
      <w:r w:rsidRPr="009E54E8">
        <w:rPr>
          <w:b/>
          <w:bCs w:val="0"/>
          <w:szCs w:val="20"/>
        </w:rPr>
        <w:t xml:space="preserve">al </w:t>
      </w:r>
      <w:r>
        <w:rPr>
          <w:szCs w:val="20"/>
        </w:rPr>
        <w:t>Experience.</w:t>
      </w:r>
    </w:p>
    <w:p w14:paraId="6A344B2A" w14:textId="55E6D2E9" w:rsidR="00665914" w:rsidRDefault="00665914" w:rsidP="00665914">
      <w:pPr>
        <w:pStyle w:val="ListParagraph"/>
        <w:numPr>
          <w:ilvl w:val="0"/>
          <w:numId w:val="9"/>
        </w:numPr>
        <w:tabs>
          <w:tab w:val="left" w:pos="709"/>
          <w:tab w:val="left" w:pos="3240"/>
          <w:tab w:val="left" w:pos="7655"/>
          <w:tab w:val="left" w:pos="7920"/>
        </w:tabs>
        <w:ind w:left="709" w:hanging="141"/>
        <w:rPr>
          <w:szCs w:val="20"/>
        </w:rPr>
      </w:pPr>
      <w:r>
        <w:rPr>
          <w:szCs w:val="20"/>
        </w:rPr>
        <w:t>It is an Individu</w:t>
      </w:r>
      <w:r w:rsidRPr="009E54E8">
        <w:rPr>
          <w:b/>
          <w:bCs w:val="0"/>
          <w:szCs w:val="20"/>
        </w:rPr>
        <w:t>al</w:t>
      </w:r>
      <w:r>
        <w:rPr>
          <w:szCs w:val="20"/>
        </w:rPr>
        <w:t xml:space="preserve"> Experience.</w:t>
      </w:r>
    </w:p>
    <w:p w14:paraId="2448CCD3" w14:textId="67693355" w:rsidR="00665914" w:rsidRPr="00665914" w:rsidRDefault="00665914" w:rsidP="00665914">
      <w:pPr>
        <w:pStyle w:val="ListParagraph"/>
        <w:numPr>
          <w:ilvl w:val="0"/>
          <w:numId w:val="9"/>
        </w:numPr>
        <w:tabs>
          <w:tab w:val="left" w:pos="709"/>
          <w:tab w:val="left" w:pos="3240"/>
          <w:tab w:val="left" w:pos="7655"/>
          <w:tab w:val="left" w:pos="7920"/>
        </w:tabs>
        <w:ind w:left="709" w:hanging="141"/>
        <w:rPr>
          <w:szCs w:val="20"/>
        </w:rPr>
      </w:pPr>
      <w:r>
        <w:rPr>
          <w:szCs w:val="20"/>
        </w:rPr>
        <w:t>It is an Effectu</w:t>
      </w:r>
      <w:r w:rsidRPr="009E54E8">
        <w:rPr>
          <w:b/>
          <w:bCs w:val="0"/>
          <w:szCs w:val="20"/>
        </w:rPr>
        <w:t>al</w:t>
      </w:r>
      <w:r>
        <w:rPr>
          <w:szCs w:val="20"/>
        </w:rPr>
        <w:t xml:space="preserve"> Experience.</w:t>
      </w:r>
    </w:p>
    <w:p w14:paraId="7C08DDC7" w14:textId="77777777" w:rsidR="00665914" w:rsidRPr="00665914" w:rsidRDefault="00665914" w:rsidP="00665914">
      <w:pPr>
        <w:pStyle w:val="ListParagraph"/>
        <w:numPr>
          <w:ilvl w:val="0"/>
          <w:numId w:val="7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</w:p>
    <w:p w14:paraId="01C32698" w14:textId="007177DE" w:rsidR="00665914" w:rsidRDefault="00665914" w:rsidP="00665914">
      <w:pPr>
        <w:pStyle w:val="ListParagraph"/>
        <w:numPr>
          <w:ilvl w:val="0"/>
          <w:numId w:val="6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>It is a New Creation</w:t>
      </w:r>
      <w:r w:rsidR="00D7754E">
        <w:rPr>
          <w:szCs w:val="20"/>
        </w:rPr>
        <w:t xml:space="preserve"> – </w:t>
      </w:r>
      <w:r w:rsidR="00D7754E" w:rsidRPr="009E54E8">
        <w:rPr>
          <w:szCs w:val="20"/>
        </w:rPr>
        <w:t>born again</w:t>
      </w:r>
      <w:r w:rsidR="009E54E8">
        <w:rPr>
          <w:i/>
          <w:iCs/>
          <w:szCs w:val="20"/>
        </w:rPr>
        <w:t xml:space="preserve">; </w:t>
      </w:r>
      <w:r w:rsidR="00D7754E">
        <w:rPr>
          <w:i/>
          <w:iCs/>
          <w:szCs w:val="20"/>
        </w:rPr>
        <w:tab/>
      </w:r>
      <w:r w:rsidR="009E54E8" w:rsidRPr="009E54E8">
        <w:rPr>
          <w:i/>
          <w:iCs/>
          <w:szCs w:val="20"/>
        </w:rPr>
        <w:t>if anyone is in Christ, he is a new creation</w:t>
      </w:r>
      <w:r w:rsidR="00D7754E">
        <w:rPr>
          <w:i/>
          <w:iCs/>
          <w:szCs w:val="20"/>
        </w:rPr>
        <w:tab/>
      </w:r>
      <w:r w:rsidR="00D7754E">
        <w:rPr>
          <w:szCs w:val="20"/>
        </w:rPr>
        <w:t>II Cor</w:t>
      </w:r>
      <w:r w:rsidR="009E54E8">
        <w:rPr>
          <w:szCs w:val="20"/>
        </w:rPr>
        <w:t>.</w:t>
      </w:r>
      <w:r w:rsidR="00D7754E">
        <w:rPr>
          <w:szCs w:val="20"/>
        </w:rPr>
        <w:t xml:space="preserve"> 5:17</w:t>
      </w:r>
    </w:p>
    <w:p w14:paraId="72A8B645" w14:textId="14FAE623" w:rsidR="00D7754E" w:rsidRPr="00D7754E" w:rsidRDefault="00D7754E" w:rsidP="00D7754E">
      <w:pPr>
        <w:pStyle w:val="ListParagraph"/>
        <w:numPr>
          <w:ilvl w:val="0"/>
          <w:numId w:val="10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The </w:t>
      </w:r>
      <w:r w:rsidRPr="009E54E8">
        <w:rPr>
          <w:b/>
          <w:bCs w:val="0"/>
          <w:szCs w:val="20"/>
        </w:rPr>
        <w:t>C</w:t>
      </w:r>
      <w:r>
        <w:rPr>
          <w:szCs w:val="20"/>
        </w:rPr>
        <w:t xml:space="preserve">ondition for a New Creation – </w:t>
      </w:r>
      <w:r>
        <w:rPr>
          <w:i/>
          <w:iCs/>
          <w:szCs w:val="20"/>
        </w:rPr>
        <w:t>in Christ</w:t>
      </w:r>
    </w:p>
    <w:p w14:paraId="6996A65E" w14:textId="752CFD82" w:rsidR="00D7754E" w:rsidRPr="00D7754E" w:rsidRDefault="00D7754E" w:rsidP="00D7754E">
      <w:pPr>
        <w:pStyle w:val="ListParagraph"/>
        <w:numPr>
          <w:ilvl w:val="0"/>
          <w:numId w:val="10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The </w:t>
      </w:r>
      <w:r w:rsidRPr="009E54E8">
        <w:rPr>
          <w:b/>
          <w:bCs w:val="0"/>
          <w:szCs w:val="20"/>
        </w:rPr>
        <w:t>C</w:t>
      </w:r>
      <w:r>
        <w:rPr>
          <w:szCs w:val="20"/>
        </w:rPr>
        <w:t xml:space="preserve">onsequences of the New Creation – </w:t>
      </w:r>
      <w:r w:rsidRPr="00D7754E">
        <w:rPr>
          <w:i/>
          <w:iCs/>
          <w:szCs w:val="20"/>
        </w:rPr>
        <w:t>old things are passed away</w:t>
      </w:r>
    </w:p>
    <w:p w14:paraId="209F7EAA" w14:textId="21C8A405" w:rsidR="00D7754E" w:rsidRPr="00D7754E" w:rsidRDefault="00D7754E" w:rsidP="00D7754E">
      <w:pPr>
        <w:pStyle w:val="ListParagraph"/>
        <w:numPr>
          <w:ilvl w:val="0"/>
          <w:numId w:val="10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The </w:t>
      </w:r>
      <w:r w:rsidRPr="009E54E8">
        <w:rPr>
          <w:b/>
          <w:bCs w:val="0"/>
          <w:szCs w:val="20"/>
        </w:rPr>
        <w:t>C</w:t>
      </w:r>
      <w:r>
        <w:rPr>
          <w:szCs w:val="20"/>
        </w:rPr>
        <w:t xml:space="preserve">oncept of the New Creation – </w:t>
      </w:r>
      <w:r w:rsidRPr="00D7754E">
        <w:rPr>
          <w:i/>
          <w:iCs/>
          <w:szCs w:val="20"/>
        </w:rPr>
        <w:t>old things are become new.</w:t>
      </w:r>
    </w:p>
    <w:p w14:paraId="751EF215" w14:textId="4EBF188E" w:rsidR="00D7754E" w:rsidRDefault="00D7754E" w:rsidP="00D7754E">
      <w:pPr>
        <w:pStyle w:val="ListParagraph"/>
        <w:numPr>
          <w:ilvl w:val="0"/>
          <w:numId w:val="11"/>
        </w:numPr>
        <w:tabs>
          <w:tab w:val="left" w:pos="709"/>
          <w:tab w:val="left" w:pos="3240"/>
          <w:tab w:val="left" w:pos="7655"/>
          <w:tab w:val="left" w:pos="7920"/>
        </w:tabs>
        <w:ind w:left="709" w:hanging="142"/>
        <w:rPr>
          <w:szCs w:val="20"/>
        </w:rPr>
      </w:pPr>
      <w:r w:rsidRPr="009E54E8">
        <w:rPr>
          <w:b/>
          <w:bCs w:val="0"/>
          <w:szCs w:val="20"/>
        </w:rPr>
        <w:t>A</w:t>
      </w:r>
      <w:r>
        <w:rPr>
          <w:szCs w:val="20"/>
        </w:rPr>
        <w:t xml:space="preserve">ttitudes towards </w:t>
      </w:r>
      <w:r w:rsidRPr="009E54E8">
        <w:rPr>
          <w:b/>
          <w:bCs w:val="0"/>
          <w:szCs w:val="20"/>
        </w:rPr>
        <w:t>A</w:t>
      </w:r>
      <w:r>
        <w:rPr>
          <w:szCs w:val="20"/>
        </w:rPr>
        <w:t xml:space="preserve">ll things take on new </w:t>
      </w:r>
      <w:r w:rsidRPr="009E54E8">
        <w:rPr>
          <w:b/>
          <w:bCs w:val="0"/>
          <w:szCs w:val="20"/>
        </w:rPr>
        <w:t>D</w:t>
      </w:r>
      <w:r>
        <w:rPr>
          <w:szCs w:val="20"/>
        </w:rPr>
        <w:t>imensions.</w:t>
      </w:r>
      <w:r>
        <w:rPr>
          <w:szCs w:val="20"/>
        </w:rPr>
        <w:tab/>
      </w:r>
      <w:r>
        <w:rPr>
          <w:szCs w:val="20"/>
        </w:rPr>
        <w:tab/>
        <w:t>5:17</w:t>
      </w:r>
    </w:p>
    <w:p w14:paraId="5B4FD80F" w14:textId="5F168EED" w:rsidR="00D7754E" w:rsidRDefault="00D7754E" w:rsidP="00D7754E">
      <w:pPr>
        <w:pStyle w:val="ListParagraph"/>
        <w:numPr>
          <w:ilvl w:val="0"/>
          <w:numId w:val="11"/>
        </w:numPr>
        <w:tabs>
          <w:tab w:val="left" w:pos="709"/>
          <w:tab w:val="left" w:pos="3240"/>
          <w:tab w:val="left" w:pos="7655"/>
          <w:tab w:val="left" w:pos="7920"/>
        </w:tabs>
        <w:ind w:left="709" w:hanging="142"/>
        <w:rPr>
          <w:szCs w:val="20"/>
        </w:rPr>
      </w:pPr>
      <w:r w:rsidRPr="009E54E8">
        <w:rPr>
          <w:b/>
          <w:bCs w:val="0"/>
          <w:szCs w:val="20"/>
        </w:rPr>
        <w:t>A</w:t>
      </w:r>
      <w:r>
        <w:rPr>
          <w:szCs w:val="20"/>
        </w:rPr>
        <w:t>ppreciate all things that are Divine.</w:t>
      </w:r>
      <w:r>
        <w:rPr>
          <w:szCs w:val="20"/>
        </w:rPr>
        <w:tab/>
      </w:r>
      <w:r>
        <w:rPr>
          <w:szCs w:val="20"/>
        </w:rPr>
        <w:tab/>
        <w:t>5:18</w:t>
      </w:r>
    </w:p>
    <w:p w14:paraId="418FA9FC" w14:textId="77777777" w:rsidR="00D7754E" w:rsidRDefault="00D7754E" w:rsidP="00D7754E">
      <w:pPr>
        <w:pStyle w:val="ListParagraph"/>
        <w:tabs>
          <w:tab w:val="left" w:pos="567"/>
          <w:tab w:val="left" w:pos="3240"/>
          <w:tab w:val="left" w:pos="7655"/>
          <w:tab w:val="left" w:pos="7920"/>
        </w:tabs>
        <w:ind w:left="567"/>
        <w:rPr>
          <w:szCs w:val="20"/>
        </w:rPr>
      </w:pPr>
    </w:p>
    <w:p w14:paraId="79EBC5ED" w14:textId="5D5B7F05" w:rsidR="00D7754E" w:rsidRPr="00D7754E" w:rsidRDefault="00D7754E" w:rsidP="00665914">
      <w:pPr>
        <w:pStyle w:val="ListParagraph"/>
        <w:numPr>
          <w:ilvl w:val="0"/>
          <w:numId w:val="6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 xml:space="preserve">It has a </w:t>
      </w:r>
      <w:r w:rsidRPr="009E54E8">
        <w:rPr>
          <w:b/>
          <w:bCs w:val="0"/>
          <w:szCs w:val="20"/>
        </w:rPr>
        <w:t>N</w:t>
      </w:r>
      <w:r>
        <w:rPr>
          <w:szCs w:val="20"/>
        </w:rPr>
        <w:t xml:space="preserve">ew Origin – </w:t>
      </w:r>
      <w:r w:rsidRPr="00D7754E">
        <w:rPr>
          <w:i/>
          <w:iCs/>
          <w:szCs w:val="20"/>
        </w:rPr>
        <w:t>born from above.</w:t>
      </w:r>
    </w:p>
    <w:p w14:paraId="1253ED51" w14:textId="6ABC50F6" w:rsidR="00D7754E" w:rsidRDefault="00D7754E" w:rsidP="00D7754E">
      <w:pPr>
        <w:pStyle w:val="ListParagraph"/>
        <w:numPr>
          <w:ilvl w:val="0"/>
          <w:numId w:val="12"/>
        </w:numPr>
        <w:tabs>
          <w:tab w:val="left" w:pos="567"/>
          <w:tab w:val="left" w:pos="3240"/>
          <w:tab w:val="left" w:pos="7655"/>
          <w:tab w:val="left" w:pos="7920"/>
        </w:tabs>
        <w:ind w:left="567" w:hanging="283"/>
        <w:rPr>
          <w:szCs w:val="20"/>
        </w:rPr>
      </w:pPr>
      <w:r w:rsidRPr="009E54E8">
        <w:rPr>
          <w:b/>
          <w:bCs w:val="0"/>
          <w:szCs w:val="20"/>
        </w:rPr>
        <w:t>P</w:t>
      </w:r>
      <w:r>
        <w:rPr>
          <w:szCs w:val="20"/>
        </w:rPr>
        <w:t xml:space="preserve">lanned by </w:t>
      </w:r>
      <w:r w:rsidRPr="009E54E8">
        <w:rPr>
          <w:b/>
          <w:bCs w:val="0"/>
          <w:szCs w:val="20"/>
        </w:rPr>
        <w:t>G</w:t>
      </w:r>
      <w:r>
        <w:rPr>
          <w:szCs w:val="20"/>
        </w:rPr>
        <w:t xml:space="preserve">od in </w:t>
      </w:r>
      <w:r w:rsidRPr="009E54E8">
        <w:rPr>
          <w:b/>
          <w:bCs w:val="0"/>
          <w:szCs w:val="20"/>
        </w:rPr>
        <w:t>G</w:t>
      </w:r>
      <w:r>
        <w:rPr>
          <w:szCs w:val="20"/>
        </w:rPr>
        <w:t>race.</w:t>
      </w:r>
    </w:p>
    <w:p w14:paraId="12C9C2E1" w14:textId="037F3DC3" w:rsidR="006C3603" w:rsidRDefault="006C3603" w:rsidP="006C3603">
      <w:pPr>
        <w:pStyle w:val="ListParagraph"/>
        <w:numPr>
          <w:ilvl w:val="0"/>
          <w:numId w:val="12"/>
        </w:numPr>
        <w:tabs>
          <w:tab w:val="left" w:pos="567"/>
          <w:tab w:val="left" w:pos="3240"/>
          <w:tab w:val="left" w:pos="7513"/>
          <w:tab w:val="left" w:pos="7920"/>
        </w:tabs>
        <w:ind w:left="567" w:hanging="283"/>
        <w:rPr>
          <w:szCs w:val="20"/>
        </w:rPr>
      </w:pPr>
      <w:r w:rsidRPr="009E54E8">
        <w:rPr>
          <w:b/>
          <w:bCs w:val="0"/>
          <w:szCs w:val="20"/>
        </w:rPr>
        <w:t>P</w:t>
      </w:r>
      <w:r>
        <w:rPr>
          <w:szCs w:val="20"/>
        </w:rPr>
        <w:t xml:space="preserve">roclaimed by Christ in the </w:t>
      </w:r>
      <w:r w:rsidRPr="009E54E8">
        <w:rPr>
          <w:b/>
          <w:bCs w:val="0"/>
          <w:szCs w:val="20"/>
        </w:rPr>
        <w:t>G</w:t>
      </w:r>
      <w:r>
        <w:rPr>
          <w:szCs w:val="20"/>
        </w:rPr>
        <w:t>ospel.</w:t>
      </w:r>
      <w:r>
        <w:rPr>
          <w:szCs w:val="20"/>
        </w:rPr>
        <w:tab/>
        <w:t>Jn. 1:17, 18; 5:24</w:t>
      </w:r>
    </w:p>
    <w:p w14:paraId="4FD93B26" w14:textId="1977CD7C" w:rsidR="006C3603" w:rsidRDefault="006C3603" w:rsidP="006C3603">
      <w:pPr>
        <w:pStyle w:val="ListParagraph"/>
        <w:numPr>
          <w:ilvl w:val="0"/>
          <w:numId w:val="13"/>
        </w:numPr>
        <w:tabs>
          <w:tab w:val="left" w:pos="709"/>
          <w:tab w:val="left" w:pos="3240"/>
          <w:tab w:val="left" w:pos="7513"/>
          <w:tab w:val="left" w:pos="7920"/>
        </w:tabs>
        <w:ind w:left="709" w:hanging="142"/>
        <w:rPr>
          <w:szCs w:val="20"/>
        </w:rPr>
      </w:pPr>
      <w:r>
        <w:rPr>
          <w:szCs w:val="20"/>
        </w:rPr>
        <w:t xml:space="preserve">The </w:t>
      </w:r>
      <w:r w:rsidRPr="009E54E8">
        <w:rPr>
          <w:b/>
          <w:bCs w:val="0"/>
          <w:szCs w:val="20"/>
        </w:rPr>
        <w:t>F</w:t>
      </w:r>
      <w:r>
        <w:rPr>
          <w:szCs w:val="20"/>
        </w:rPr>
        <w:t xml:space="preserve">aith </w:t>
      </w:r>
      <w:r w:rsidRPr="009E54E8">
        <w:rPr>
          <w:b/>
          <w:bCs w:val="0"/>
          <w:szCs w:val="20"/>
        </w:rPr>
        <w:t>D</w:t>
      </w:r>
      <w:r>
        <w:rPr>
          <w:szCs w:val="20"/>
        </w:rPr>
        <w:t xml:space="preserve">emanded – </w:t>
      </w:r>
      <w:r w:rsidRPr="009E54E8">
        <w:rPr>
          <w:i/>
          <w:iCs/>
          <w:szCs w:val="20"/>
        </w:rPr>
        <w:t>hear and believe.</w:t>
      </w:r>
    </w:p>
    <w:p w14:paraId="0328FD16" w14:textId="2B55EA47" w:rsidR="006C3603" w:rsidRDefault="006C3603" w:rsidP="006C3603">
      <w:pPr>
        <w:pStyle w:val="ListParagraph"/>
        <w:numPr>
          <w:ilvl w:val="0"/>
          <w:numId w:val="13"/>
        </w:numPr>
        <w:tabs>
          <w:tab w:val="left" w:pos="709"/>
          <w:tab w:val="left" w:pos="3240"/>
          <w:tab w:val="left" w:pos="7513"/>
          <w:tab w:val="left" w:pos="7920"/>
        </w:tabs>
        <w:ind w:left="709" w:hanging="142"/>
        <w:rPr>
          <w:szCs w:val="20"/>
        </w:rPr>
      </w:pPr>
      <w:r>
        <w:rPr>
          <w:szCs w:val="20"/>
        </w:rPr>
        <w:t xml:space="preserve">The </w:t>
      </w:r>
      <w:r w:rsidRPr="009E54E8">
        <w:rPr>
          <w:b/>
          <w:bCs w:val="0"/>
          <w:szCs w:val="20"/>
        </w:rPr>
        <w:t>F</w:t>
      </w:r>
      <w:r>
        <w:rPr>
          <w:szCs w:val="20"/>
        </w:rPr>
        <w:t xml:space="preserve">act </w:t>
      </w:r>
      <w:r w:rsidRPr="009E54E8">
        <w:rPr>
          <w:b/>
          <w:bCs w:val="0"/>
          <w:szCs w:val="20"/>
        </w:rPr>
        <w:t>D</w:t>
      </w:r>
      <w:r>
        <w:rPr>
          <w:szCs w:val="20"/>
        </w:rPr>
        <w:t xml:space="preserve">eclared – </w:t>
      </w:r>
    </w:p>
    <w:p w14:paraId="78E281FD" w14:textId="7B45B7EF" w:rsidR="006C3603" w:rsidRPr="006C3603" w:rsidRDefault="006C3603" w:rsidP="006C3603">
      <w:pPr>
        <w:pStyle w:val="ListParagraph"/>
        <w:numPr>
          <w:ilvl w:val="0"/>
          <w:numId w:val="14"/>
        </w:numPr>
        <w:tabs>
          <w:tab w:val="left" w:pos="851"/>
          <w:tab w:val="left" w:pos="3240"/>
          <w:tab w:val="left" w:pos="7513"/>
          <w:tab w:val="left" w:pos="7920"/>
        </w:tabs>
        <w:ind w:left="851" w:hanging="284"/>
        <w:rPr>
          <w:i/>
          <w:iCs/>
          <w:szCs w:val="20"/>
        </w:rPr>
      </w:pPr>
      <w:r>
        <w:rPr>
          <w:szCs w:val="20"/>
        </w:rPr>
        <w:t>Negative</w:t>
      </w:r>
      <w:r w:rsidRPr="009E54E8">
        <w:rPr>
          <w:b/>
          <w:bCs w:val="0"/>
          <w:szCs w:val="20"/>
        </w:rPr>
        <w:t>ly</w:t>
      </w:r>
      <w:r>
        <w:rPr>
          <w:szCs w:val="20"/>
        </w:rPr>
        <w:t xml:space="preserve"> – </w:t>
      </w:r>
      <w:r w:rsidRPr="006C3603">
        <w:rPr>
          <w:i/>
          <w:iCs/>
          <w:szCs w:val="20"/>
        </w:rPr>
        <w:t>shall not come into judgment</w:t>
      </w:r>
    </w:p>
    <w:p w14:paraId="027FBEB6" w14:textId="69A60121" w:rsidR="006C3603" w:rsidRDefault="006C3603" w:rsidP="006C3603">
      <w:pPr>
        <w:pStyle w:val="ListParagraph"/>
        <w:numPr>
          <w:ilvl w:val="0"/>
          <w:numId w:val="14"/>
        </w:numPr>
        <w:tabs>
          <w:tab w:val="left" w:pos="851"/>
          <w:tab w:val="left" w:pos="3240"/>
          <w:tab w:val="left" w:pos="7513"/>
          <w:tab w:val="left" w:pos="7920"/>
        </w:tabs>
        <w:ind w:left="851" w:hanging="284"/>
        <w:rPr>
          <w:szCs w:val="20"/>
        </w:rPr>
      </w:pPr>
      <w:r>
        <w:rPr>
          <w:szCs w:val="20"/>
        </w:rPr>
        <w:t>Positive</w:t>
      </w:r>
      <w:r w:rsidRPr="009E54E8">
        <w:rPr>
          <w:b/>
          <w:bCs w:val="0"/>
          <w:szCs w:val="20"/>
        </w:rPr>
        <w:t>ly</w:t>
      </w:r>
      <w:r>
        <w:rPr>
          <w:szCs w:val="20"/>
        </w:rPr>
        <w:t xml:space="preserve"> – </w:t>
      </w:r>
      <w:r w:rsidRPr="006C3603">
        <w:rPr>
          <w:i/>
          <w:iCs/>
          <w:szCs w:val="20"/>
        </w:rPr>
        <w:t>pass from death unto life</w:t>
      </w:r>
    </w:p>
    <w:p w14:paraId="3DE2961E" w14:textId="265AF022" w:rsidR="006C3603" w:rsidRDefault="006C3603" w:rsidP="006C3603">
      <w:pPr>
        <w:pStyle w:val="ListParagraph"/>
        <w:numPr>
          <w:ilvl w:val="0"/>
          <w:numId w:val="14"/>
        </w:numPr>
        <w:tabs>
          <w:tab w:val="left" w:pos="851"/>
          <w:tab w:val="left" w:pos="3240"/>
          <w:tab w:val="left" w:pos="7513"/>
          <w:tab w:val="left" w:pos="7920"/>
        </w:tabs>
        <w:ind w:left="851" w:hanging="284"/>
        <w:rPr>
          <w:szCs w:val="20"/>
        </w:rPr>
      </w:pPr>
      <w:r>
        <w:rPr>
          <w:szCs w:val="20"/>
        </w:rPr>
        <w:t>Affirmative</w:t>
      </w:r>
      <w:r w:rsidRPr="009E54E8">
        <w:rPr>
          <w:b/>
          <w:bCs w:val="0"/>
          <w:szCs w:val="20"/>
        </w:rPr>
        <w:t>ly</w:t>
      </w:r>
      <w:r>
        <w:rPr>
          <w:szCs w:val="20"/>
        </w:rPr>
        <w:t xml:space="preserve"> – </w:t>
      </w:r>
      <w:r w:rsidRPr="006C3603">
        <w:rPr>
          <w:i/>
          <w:iCs/>
          <w:szCs w:val="20"/>
        </w:rPr>
        <w:t>has everlasting life.</w:t>
      </w:r>
    </w:p>
    <w:p w14:paraId="0E88C928" w14:textId="77777777" w:rsidR="00D7754E" w:rsidRPr="006C3603" w:rsidRDefault="00D7754E" w:rsidP="006C3603">
      <w:pPr>
        <w:pStyle w:val="ListParagraph"/>
        <w:numPr>
          <w:ilvl w:val="0"/>
          <w:numId w:val="14"/>
        </w:numPr>
        <w:tabs>
          <w:tab w:val="left" w:pos="851"/>
          <w:tab w:val="left" w:pos="3240"/>
          <w:tab w:val="left" w:pos="7513"/>
          <w:tab w:val="left" w:pos="7920"/>
        </w:tabs>
        <w:ind w:left="851" w:hanging="284"/>
        <w:rPr>
          <w:szCs w:val="20"/>
        </w:rPr>
      </w:pPr>
    </w:p>
    <w:p w14:paraId="4947C712" w14:textId="7C40CD22" w:rsidR="00665914" w:rsidRPr="009E54E8" w:rsidRDefault="006C3603" w:rsidP="001461F1">
      <w:pPr>
        <w:pStyle w:val="ListParagraph"/>
        <w:numPr>
          <w:ilvl w:val="0"/>
          <w:numId w:val="1"/>
        </w:numPr>
        <w:tabs>
          <w:tab w:val="left" w:pos="284"/>
          <w:tab w:val="left" w:pos="3240"/>
          <w:tab w:val="left" w:pos="7655"/>
          <w:tab w:val="left" w:pos="7920"/>
        </w:tabs>
        <w:ind w:left="284" w:hanging="284"/>
        <w:rPr>
          <w:b/>
          <w:bCs w:val="0"/>
          <w:smallCaps/>
          <w:szCs w:val="20"/>
        </w:rPr>
      </w:pPr>
      <w:r w:rsidRPr="009E54E8">
        <w:rPr>
          <w:b/>
          <w:bCs w:val="0"/>
          <w:smallCaps/>
          <w:szCs w:val="20"/>
        </w:rPr>
        <w:t>The Nobility of the New Birth.</w:t>
      </w:r>
    </w:p>
    <w:p w14:paraId="1F019A92" w14:textId="1B85F588" w:rsidR="006C3603" w:rsidRPr="00EA152E" w:rsidRDefault="006C3603" w:rsidP="00EA152E">
      <w:pPr>
        <w:pStyle w:val="ListParagraph"/>
        <w:numPr>
          <w:ilvl w:val="0"/>
          <w:numId w:val="15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>Born of God</w:t>
      </w:r>
      <w:r w:rsidR="00EA152E">
        <w:rPr>
          <w:szCs w:val="20"/>
        </w:rPr>
        <w:t xml:space="preserve"> – </w:t>
      </w:r>
      <w:r w:rsidR="00EA152E" w:rsidRPr="00EA152E">
        <w:rPr>
          <w:szCs w:val="20"/>
        </w:rPr>
        <w:t xml:space="preserve">The </w:t>
      </w:r>
      <w:r w:rsidR="00EA152E" w:rsidRPr="00EA152E">
        <w:rPr>
          <w:b/>
          <w:bCs w:val="0"/>
          <w:szCs w:val="20"/>
        </w:rPr>
        <w:t>R</w:t>
      </w:r>
      <w:r w:rsidR="00EA152E" w:rsidRPr="00EA152E">
        <w:rPr>
          <w:szCs w:val="20"/>
        </w:rPr>
        <w:t>ight of the new Birth.</w:t>
      </w:r>
      <w:r w:rsidRPr="00EA152E">
        <w:rPr>
          <w:szCs w:val="20"/>
        </w:rPr>
        <w:tab/>
      </w:r>
      <w:r w:rsidRPr="00EA152E">
        <w:rPr>
          <w:szCs w:val="20"/>
        </w:rPr>
        <w:tab/>
        <w:t>Jn. 1:12, 13</w:t>
      </w:r>
    </w:p>
    <w:p w14:paraId="049DBF60" w14:textId="6195B88C" w:rsidR="006C3603" w:rsidRPr="00EA152E" w:rsidRDefault="006C3603" w:rsidP="00EA152E">
      <w:pPr>
        <w:pStyle w:val="ListParagraph"/>
        <w:numPr>
          <w:ilvl w:val="0"/>
          <w:numId w:val="15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>Born of the Spirit</w:t>
      </w:r>
      <w:r w:rsidR="00EA152E">
        <w:rPr>
          <w:szCs w:val="20"/>
        </w:rPr>
        <w:t xml:space="preserve"> – </w:t>
      </w:r>
      <w:r w:rsidR="00EA152E" w:rsidRPr="00EA152E">
        <w:rPr>
          <w:szCs w:val="20"/>
        </w:rPr>
        <w:t xml:space="preserve">The </w:t>
      </w:r>
      <w:r w:rsidR="00EA152E" w:rsidRPr="00EA152E">
        <w:rPr>
          <w:b/>
          <w:bCs w:val="0"/>
          <w:szCs w:val="20"/>
        </w:rPr>
        <w:t>R</w:t>
      </w:r>
      <w:r w:rsidR="00EA152E" w:rsidRPr="00EA152E">
        <w:rPr>
          <w:szCs w:val="20"/>
        </w:rPr>
        <w:t>evelation of the New Bir</w:t>
      </w:r>
      <w:r w:rsidR="00EA152E">
        <w:rPr>
          <w:szCs w:val="20"/>
        </w:rPr>
        <w:t>t</w:t>
      </w:r>
      <w:r w:rsidR="00EA152E" w:rsidRPr="00EA152E">
        <w:rPr>
          <w:szCs w:val="20"/>
        </w:rPr>
        <w:t>h</w:t>
      </w:r>
      <w:r w:rsidRPr="00EA152E">
        <w:rPr>
          <w:szCs w:val="20"/>
        </w:rPr>
        <w:tab/>
      </w:r>
      <w:r w:rsidRPr="00EA152E">
        <w:rPr>
          <w:szCs w:val="20"/>
        </w:rPr>
        <w:tab/>
        <w:t>Jn. 3:3</w:t>
      </w:r>
    </w:p>
    <w:p w14:paraId="33A4DF12" w14:textId="162504FD" w:rsidR="006C3603" w:rsidRPr="00EA152E" w:rsidRDefault="006C3603" w:rsidP="00EA152E">
      <w:pPr>
        <w:pStyle w:val="ListParagraph"/>
        <w:numPr>
          <w:ilvl w:val="0"/>
          <w:numId w:val="15"/>
        </w:numPr>
        <w:tabs>
          <w:tab w:val="left" w:pos="426"/>
          <w:tab w:val="left" w:pos="3240"/>
          <w:tab w:val="left" w:pos="7655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>Born of the Word</w:t>
      </w:r>
      <w:r w:rsidR="00EA152E">
        <w:rPr>
          <w:szCs w:val="20"/>
        </w:rPr>
        <w:t xml:space="preserve"> – </w:t>
      </w:r>
      <w:r w:rsidR="00EA152E" w:rsidRPr="00EA152E">
        <w:rPr>
          <w:szCs w:val="20"/>
        </w:rPr>
        <w:t xml:space="preserve">The </w:t>
      </w:r>
      <w:proofErr w:type="spellStart"/>
      <w:r w:rsidR="00EA152E" w:rsidRPr="00EA152E">
        <w:rPr>
          <w:b/>
          <w:bCs w:val="0"/>
          <w:szCs w:val="20"/>
        </w:rPr>
        <w:t>R</w:t>
      </w:r>
      <w:r w:rsidR="00EA152E" w:rsidRPr="00EA152E">
        <w:rPr>
          <w:szCs w:val="20"/>
        </w:rPr>
        <w:t>eliabilty</w:t>
      </w:r>
      <w:proofErr w:type="spellEnd"/>
      <w:r w:rsidR="00EA152E" w:rsidRPr="00EA152E">
        <w:rPr>
          <w:szCs w:val="20"/>
        </w:rPr>
        <w:t xml:space="preserve"> of the New Birth.</w:t>
      </w:r>
      <w:r w:rsidRPr="00EA152E">
        <w:rPr>
          <w:szCs w:val="20"/>
        </w:rPr>
        <w:tab/>
      </w:r>
      <w:r w:rsidR="00EA152E">
        <w:rPr>
          <w:szCs w:val="20"/>
        </w:rPr>
        <w:tab/>
      </w:r>
      <w:r w:rsidRPr="00EA152E">
        <w:rPr>
          <w:szCs w:val="20"/>
        </w:rPr>
        <w:t>I Pet. 1:23</w:t>
      </w:r>
    </w:p>
    <w:p w14:paraId="726B69B1" w14:textId="20CEA1EA" w:rsidR="00EA152E" w:rsidRPr="00EA152E" w:rsidRDefault="00EA152E" w:rsidP="00EA152E">
      <w:pPr>
        <w:jc w:val="center"/>
        <w:rPr>
          <w:i/>
          <w:iCs/>
          <w:color w:val="0000FF"/>
        </w:rPr>
      </w:pPr>
      <w:r w:rsidRPr="00EA152E">
        <w:rPr>
          <w:i/>
          <w:iCs/>
          <w:color w:val="0000FF"/>
        </w:rPr>
        <w:t>A ruler once came to Jesus by night</w:t>
      </w:r>
      <w:r>
        <w:rPr>
          <w:i/>
          <w:iCs/>
          <w:color w:val="0000FF"/>
        </w:rPr>
        <w:t xml:space="preserve"> </w:t>
      </w:r>
      <w:proofErr w:type="gramStart"/>
      <w:r w:rsidRPr="00EA152E">
        <w:rPr>
          <w:i/>
          <w:iCs/>
          <w:color w:val="0000FF"/>
        </w:rPr>
        <w:t>To</w:t>
      </w:r>
      <w:proofErr w:type="gramEnd"/>
      <w:r w:rsidRPr="00EA152E">
        <w:rPr>
          <w:i/>
          <w:iCs/>
          <w:color w:val="0000FF"/>
        </w:rPr>
        <w:t xml:space="preserve"> ask Him the way of sal­va­tion and light;</w:t>
      </w:r>
    </w:p>
    <w:p w14:paraId="4CF00B94" w14:textId="0BA186E4" w:rsidR="00EA152E" w:rsidRPr="00EA152E" w:rsidRDefault="00EA152E" w:rsidP="00EA152E">
      <w:pPr>
        <w:jc w:val="center"/>
        <w:rPr>
          <w:i/>
          <w:iCs/>
          <w:color w:val="0000FF"/>
        </w:rPr>
      </w:pPr>
      <w:r w:rsidRPr="00EA152E">
        <w:rPr>
          <w:i/>
          <w:iCs/>
          <w:color w:val="0000FF"/>
        </w:rPr>
        <w:t>The Mas­ter made an­swer in words true and plain,</w:t>
      </w:r>
      <w:r>
        <w:rPr>
          <w:i/>
          <w:iCs/>
          <w:color w:val="0000FF"/>
        </w:rPr>
        <w:t xml:space="preserve"> </w:t>
      </w:r>
      <w:r w:rsidRPr="00EA152E">
        <w:rPr>
          <w:i/>
          <w:iCs/>
          <w:color w:val="0000FF"/>
        </w:rPr>
        <w:t>Ye must be born again.</w:t>
      </w:r>
    </w:p>
    <w:p w14:paraId="7156D8D3" w14:textId="77777777" w:rsidR="00EA152E" w:rsidRDefault="00EA152E" w:rsidP="00EA152E">
      <w:pPr>
        <w:ind w:left="720" w:firstLine="720"/>
        <w:rPr>
          <w:i/>
          <w:iCs/>
          <w:color w:val="0000FF"/>
        </w:rPr>
      </w:pPr>
      <w:r w:rsidRPr="00EA152E">
        <w:rPr>
          <w:i/>
          <w:iCs/>
          <w:color w:val="0000FF"/>
        </w:rPr>
        <w:t>Ye must be born again,</w:t>
      </w:r>
      <w:r>
        <w:rPr>
          <w:i/>
          <w:iCs/>
          <w:color w:val="0000FF"/>
        </w:rPr>
        <w:t xml:space="preserve"> </w:t>
      </w:r>
      <w:r w:rsidRPr="00EA152E">
        <w:rPr>
          <w:i/>
          <w:iCs/>
          <w:color w:val="0000FF"/>
        </w:rPr>
        <w:t>Ye must be born again,</w:t>
      </w:r>
    </w:p>
    <w:p w14:paraId="58C6319C" w14:textId="69864866" w:rsidR="00EA152E" w:rsidRDefault="00EA152E" w:rsidP="003A36A2">
      <w:pPr>
        <w:tabs>
          <w:tab w:val="left" w:pos="6237"/>
          <w:tab w:val="left" w:pos="7655"/>
        </w:tabs>
        <w:ind w:left="720" w:firstLine="720"/>
        <w:jc w:val="center"/>
        <w:rPr>
          <w:color w:val="000000"/>
          <w:szCs w:val="20"/>
        </w:rPr>
      </w:pPr>
      <w:r w:rsidRPr="00EA152E">
        <w:rPr>
          <w:i/>
          <w:iCs/>
          <w:color w:val="0000FF"/>
        </w:rPr>
        <w:t>I ve</w:t>
      </w:r>
      <w:r>
        <w:rPr>
          <w:i/>
          <w:iCs/>
          <w:color w:val="0000FF"/>
        </w:rPr>
        <w:t>r</w:t>
      </w:r>
      <w:r w:rsidRPr="00EA152E">
        <w:rPr>
          <w:i/>
          <w:iCs/>
          <w:color w:val="0000FF"/>
        </w:rPr>
        <w:t>ily, verily, say unto thee,</w:t>
      </w:r>
      <w:r>
        <w:rPr>
          <w:i/>
          <w:iCs/>
          <w:color w:val="0000FF"/>
        </w:rPr>
        <w:t xml:space="preserve"> </w:t>
      </w:r>
      <w:r w:rsidRPr="00EA152E">
        <w:rPr>
          <w:i/>
          <w:iCs/>
          <w:color w:val="0000FF"/>
        </w:rPr>
        <w:t>Ye must be born again.</w:t>
      </w:r>
      <w:r w:rsidRPr="003A36A2">
        <w:rPr>
          <w:i/>
          <w:iCs/>
          <w:color w:val="0000FF"/>
        </w:rPr>
        <w:tab/>
      </w:r>
      <w:hyperlink r:id="rId5" w:tgtFrame="_blank" w:history="1">
        <w:r w:rsidRPr="003A36A2">
          <w:rPr>
            <w:rStyle w:val="Hyperlink"/>
            <w:color w:val="008080"/>
            <w:szCs w:val="20"/>
          </w:rPr>
          <w:t>Will</w:t>
        </w:r>
        <w:r w:rsidRPr="003A36A2">
          <w:rPr>
            <w:rStyle w:val="Hyperlink"/>
            <w:color w:val="008080"/>
            <w:szCs w:val="20"/>
          </w:rPr>
          <w:softHyphen/>
          <w:t>iam T. Sleep</w:t>
        </w:r>
        <w:r w:rsidRPr="003A36A2">
          <w:rPr>
            <w:rStyle w:val="Hyperlink"/>
            <w:color w:val="008080"/>
            <w:szCs w:val="20"/>
          </w:rPr>
          <w:softHyphen/>
          <w:t>er</w:t>
        </w:r>
      </w:hyperlink>
      <w:r w:rsidRPr="003A36A2">
        <w:rPr>
          <w:color w:val="000000"/>
          <w:szCs w:val="20"/>
        </w:rPr>
        <w:t>,</w:t>
      </w:r>
    </w:p>
    <w:p w14:paraId="206C8577" w14:textId="77777777" w:rsidR="003A36A2" w:rsidRDefault="003A36A2" w:rsidP="003A36A2">
      <w:pPr>
        <w:tabs>
          <w:tab w:val="left" w:pos="6237"/>
          <w:tab w:val="left" w:pos="7655"/>
        </w:tabs>
        <w:ind w:left="720" w:firstLine="720"/>
        <w:jc w:val="center"/>
      </w:pPr>
    </w:p>
    <w:p w14:paraId="4F52BE34" w14:textId="0BE0E92D" w:rsidR="003A36A2" w:rsidRDefault="003A36A2" w:rsidP="003A36A2">
      <w:pPr>
        <w:tabs>
          <w:tab w:val="left" w:pos="6237"/>
          <w:tab w:val="left" w:pos="7655"/>
        </w:tabs>
        <w:rPr>
          <w:b/>
          <w:bCs w:val="0"/>
          <w:color w:val="FF0000"/>
          <w:sz w:val="24"/>
        </w:rPr>
      </w:pPr>
      <w:r w:rsidRPr="003A36A2">
        <w:rPr>
          <w:b/>
          <w:bCs w:val="0"/>
          <w:color w:val="FF0000"/>
          <w:sz w:val="24"/>
        </w:rPr>
        <w:lastRenderedPageBreak/>
        <w:t>REFLECTIONS FOR THE WEEK</w:t>
      </w:r>
      <w:r w:rsidRPr="003A36A2">
        <w:rPr>
          <w:b/>
          <w:bCs w:val="0"/>
          <w:color w:val="FF0000"/>
          <w:sz w:val="24"/>
        </w:rPr>
        <w:tab/>
      </w:r>
      <w:r w:rsidRPr="003A36A2">
        <w:rPr>
          <w:b/>
          <w:bCs w:val="0"/>
          <w:color w:val="FF0000"/>
          <w:sz w:val="24"/>
        </w:rPr>
        <w:tab/>
        <w:t>R. 989</w:t>
      </w:r>
    </w:p>
    <w:p w14:paraId="4FF0DC59" w14:textId="0E01854C" w:rsidR="00EE6CC9" w:rsidRDefault="00EE6CC9" w:rsidP="00EE6CC9">
      <w:pPr>
        <w:pStyle w:val="ListParagraph"/>
        <w:numPr>
          <w:ilvl w:val="0"/>
          <w:numId w:val="16"/>
        </w:numPr>
        <w:tabs>
          <w:tab w:val="left" w:pos="6237"/>
          <w:tab w:val="left" w:pos="7655"/>
        </w:tabs>
        <w:ind w:left="284" w:hanging="284"/>
        <w:rPr>
          <w:sz w:val="24"/>
        </w:rPr>
      </w:pPr>
      <w:r>
        <w:rPr>
          <w:sz w:val="24"/>
        </w:rPr>
        <w:t xml:space="preserve">It is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ind-boggling that in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any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ega and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odern Churches today the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essage of the New Birth is </w:t>
      </w:r>
      <w:r w:rsidR="00A60B78">
        <w:rPr>
          <w:sz w:val="24"/>
        </w:rPr>
        <w:t xml:space="preserve">as </w:t>
      </w:r>
      <w:r>
        <w:rPr>
          <w:sz w:val="24"/>
        </w:rPr>
        <w:t>ever-needed</w:t>
      </w:r>
      <w:r w:rsidR="00A60B78">
        <w:rPr>
          <w:sz w:val="24"/>
        </w:rPr>
        <w:t xml:space="preserve"> as ever</w:t>
      </w:r>
      <w:r>
        <w:rPr>
          <w:sz w:val="24"/>
        </w:rPr>
        <w:t xml:space="preserve">. In its place has been substituted a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essage without the need for repentance and conviction of sin, a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essage of Love for all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ankind with great </w:t>
      </w:r>
      <w:r w:rsidRPr="00A60B78">
        <w:rPr>
          <w:b/>
          <w:bCs w:val="0"/>
          <w:sz w:val="24"/>
        </w:rPr>
        <w:t>M</w:t>
      </w:r>
      <w:r>
        <w:rPr>
          <w:sz w:val="24"/>
        </w:rPr>
        <w:t xml:space="preserve">usic to Boot – it is pure </w:t>
      </w:r>
      <w:r w:rsidRPr="00A60B78">
        <w:rPr>
          <w:b/>
          <w:bCs w:val="0"/>
          <w:sz w:val="24"/>
        </w:rPr>
        <w:t>E</w:t>
      </w:r>
      <w:r>
        <w:rPr>
          <w:sz w:val="24"/>
        </w:rPr>
        <w:t>nt</w:t>
      </w:r>
      <w:r w:rsidR="00B833D5">
        <w:rPr>
          <w:sz w:val="24"/>
        </w:rPr>
        <w:t xml:space="preserve">ertainment without the </w:t>
      </w:r>
      <w:r w:rsidR="00B833D5" w:rsidRPr="00A60B78">
        <w:rPr>
          <w:b/>
          <w:bCs w:val="0"/>
          <w:sz w:val="24"/>
        </w:rPr>
        <w:t>E</w:t>
      </w:r>
      <w:r w:rsidR="00B833D5">
        <w:rPr>
          <w:sz w:val="24"/>
        </w:rPr>
        <w:t>vangelical Message of the Gospel</w:t>
      </w:r>
      <w:r w:rsidR="00A60B78">
        <w:rPr>
          <w:sz w:val="24"/>
        </w:rPr>
        <w:t xml:space="preserve"> - the </w:t>
      </w:r>
      <w:r w:rsidR="00A60B78" w:rsidRPr="00A60B78">
        <w:rPr>
          <w:b/>
          <w:bCs w:val="0"/>
          <w:sz w:val="24"/>
        </w:rPr>
        <w:t>N</w:t>
      </w:r>
      <w:r w:rsidR="00A60B78">
        <w:rPr>
          <w:sz w:val="24"/>
        </w:rPr>
        <w:t xml:space="preserve">eed for a </w:t>
      </w:r>
      <w:r w:rsidR="00A60B78" w:rsidRPr="00A60B78">
        <w:rPr>
          <w:b/>
          <w:bCs w:val="0"/>
          <w:sz w:val="24"/>
        </w:rPr>
        <w:t>N</w:t>
      </w:r>
      <w:r w:rsidR="00A60B78">
        <w:rPr>
          <w:sz w:val="24"/>
        </w:rPr>
        <w:t>ew Birth.</w:t>
      </w:r>
    </w:p>
    <w:p w14:paraId="347D8038" w14:textId="0AB5A03D" w:rsidR="00B833D5" w:rsidRDefault="00B833D5" w:rsidP="00B833D5">
      <w:pPr>
        <w:pStyle w:val="ListParagraph"/>
        <w:tabs>
          <w:tab w:val="left" w:pos="6237"/>
          <w:tab w:val="left" w:pos="7655"/>
        </w:tabs>
        <w:ind w:left="284"/>
        <w:rPr>
          <w:sz w:val="24"/>
        </w:rPr>
      </w:pPr>
      <w:r>
        <w:rPr>
          <w:sz w:val="24"/>
        </w:rPr>
        <w:t xml:space="preserve">It is no wonder therefore to hear of the Lord’s </w:t>
      </w:r>
      <w:r w:rsidRPr="006221BF">
        <w:rPr>
          <w:b/>
          <w:bCs w:val="0"/>
          <w:sz w:val="24"/>
        </w:rPr>
        <w:t>C</w:t>
      </w:r>
      <w:r>
        <w:rPr>
          <w:sz w:val="24"/>
        </w:rPr>
        <w:t xml:space="preserve">omplaint of His Last Day’s Message to the </w:t>
      </w:r>
      <w:r w:rsidRPr="006221BF">
        <w:rPr>
          <w:b/>
          <w:bCs w:val="0"/>
          <w:sz w:val="24"/>
        </w:rPr>
        <w:t>C</w:t>
      </w:r>
      <w:r>
        <w:rPr>
          <w:sz w:val="24"/>
        </w:rPr>
        <w:t xml:space="preserve">hurch at Laodicea as recorded in </w:t>
      </w:r>
      <w:r w:rsidRPr="009E308D">
        <w:rPr>
          <w:b/>
          <w:bCs w:val="0"/>
          <w:sz w:val="24"/>
        </w:rPr>
        <w:t>Rev. 3:14-22</w:t>
      </w:r>
    </w:p>
    <w:p w14:paraId="0E8E0757" w14:textId="5E5FD0E3" w:rsidR="00B833D5" w:rsidRDefault="00B833D5" w:rsidP="00B833D5">
      <w:pPr>
        <w:tabs>
          <w:tab w:val="left" w:pos="284"/>
          <w:tab w:val="left" w:pos="6237"/>
          <w:tab w:val="left" w:pos="7655"/>
        </w:tabs>
        <w:rPr>
          <w:sz w:val="24"/>
        </w:rPr>
      </w:pPr>
      <w:r w:rsidRPr="006221BF">
        <w:rPr>
          <w:b/>
          <w:bCs w:val="0"/>
          <w:sz w:val="24"/>
        </w:rPr>
        <w:t>C</w:t>
      </w:r>
      <w:r>
        <w:rPr>
          <w:sz w:val="24"/>
        </w:rPr>
        <w:t>onsider:</w:t>
      </w:r>
      <w:r>
        <w:rPr>
          <w:sz w:val="24"/>
        </w:rPr>
        <w:tab/>
      </w:r>
    </w:p>
    <w:p w14:paraId="0805DA9B" w14:textId="28F2882C" w:rsidR="00B833D5" w:rsidRDefault="00B833D5" w:rsidP="00512392">
      <w:pPr>
        <w:pStyle w:val="ListParagraph"/>
        <w:numPr>
          <w:ilvl w:val="0"/>
          <w:numId w:val="17"/>
        </w:numPr>
        <w:tabs>
          <w:tab w:val="left" w:pos="6237"/>
          <w:tab w:val="left" w:pos="7655"/>
        </w:tabs>
        <w:ind w:left="284" w:hanging="284"/>
        <w:rPr>
          <w:sz w:val="24"/>
        </w:rPr>
      </w:pPr>
      <w:r>
        <w:rPr>
          <w:sz w:val="24"/>
        </w:rPr>
        <w:t xml:space="preserve">The </w:t>
      </w:r>
      <w:r w:rsidRPr="00512392">
        <w:rPr>
          <w:b/>
          <w:bCs w:val="0"/>
          <w:sz w:val="24"/>
        </w:rPr>
        <w:t>C</w:t>
      </w:r>
      <w:r>
        <w:rPr>
          <w:sz w:val="24"/>
        </w:rPr>
        <w:t xml:space="preserve">haracter of the </w:t>
      </w:r>
      <w:r w:rsidR="00A60B78" w:rsidRPr="00A60B78">
        <w:rPr>
          <w:b/>
          <w:bCs w:val="0"/>
          <w:sz w:val="24"/>
        </w:rPr>
        <w:t>C</w:t>
      </w:r>
      <w:r w:rsidR="00A60B78">
        <w:rPr>
          <w:sz w:val="24"/>
        </w:rPr>
        <w:t>hrist-</w:t>
      </w:r>
      <w:r>
        <w:rPr>
          <w:sz w:val="24"/>
        </w:rPr>
        <w:t>Person Who Spoke:</w:t>
      </w:r>
      <w:r>
        <w:rPr>
          <w:sz w:val="24"/>
        </w:rPr>
        <w:tab/>
      </w:r>
      <w:r>
        <w:rPr>
          <w:sz w:val="24"/>
        </w:rPr>
        <w:tab/>
        <w:t>Rev. 3:14</w:t>
      </w:r>
    </w:p>
    <w:p w14:paraId="178F7127" w14:textId="518EF941" w:rsidR="00B833D5" w:rsidRPr="00B833D5" w:rsidRDefault="00E651A5" w:rsidP="00E651A5">
      <w:pPr>
        <w:pStyle w:val="ListParagraph"/>
        <w:tabs>
          <w:tab w:val="left" w:pos="6237"/>
          <w:tab w:val="left" w:pos="7655"/>
        </w:tabs>
        <w:ind w:left="284" w:hanging="284"/>
        <w:rPr>
          <w:i/>
          <w:iCs/>
          <w:sz w:val="24"/>
        </w:rPr>
      </w:pPr>
      <w:r>
        <w:rPr>
          <w:i/>
          <w:iCs/>
          <w:sz w:val="24"/>
        </w:rPr>
        <w:tab/>
      </w:r>
      <w:r w:rsidR="00B833D5" w:rsidRPr="00B833D5">
        <w:rPr>
          <w:i/>
          <w:iCs/>
          <w:sz w:val="24"/>
        </w:rPr>
        <w:t>‘The words of the Amen, the faithful and true witness, the beginning of God’s creation.</w:t>
      </w:r>
    </w:p>
    <w:p w14:paraId="5DD3B537" w14:textId="7019FF72" w:rsidR="00B833D5" w:rsidRDefault="00B833D5" w:rsidP="00E651A5">
      <w:pPr>
        <w:pStyle w:val="ListParagraph"/>
        <w:numPr>
          <w:ilvl w:val="0"/>
          <w:numId w:val="17"/>
        </w:numPr>
        <w:tabs>
          <w:tab w:val="left" w:pos="6237"/>
          <w:tab w:val="left" w:pos="7655"/>
        </w:tabs>
        <w:ind w:left="284" w:hanging="284"/>
        <w:rPr>
          <w:sz w:val="24"/>
        </w:rPr>
      </w:pPr>
      <w:r>
        <w:rPr>
          <w:sz w:val="24"/>
        </w:rPr>
        <w:t xml:space="preserve">The </w:t>
      </w:r>
      <w:r w:rsidRPr="00512392">
        <w:rPr>
          <w:b/>
          <w:bCs w:val="0"/>
          <w:sz w:val="24"/>
        </w:rPr>
        <w:t>C</w:t>
      </w:r>
      <w:r>
        <w:rPr>
          <w:sz w:val="24"/>
        </w:rPr>
        <w:t xml:space="preserve">ondition of the </w:t>
      </w:r>
      <w:r w:rsidRPr="00A60B78">
        <w:rPr>
          <w:b/>
          <w:bCs w:val="0"/>
          <w:sz w:val="24"/>
        </w:rPr>
        <w:t>C</w:t>
      </w:r>
      <w:r>
        <w:rPr>
          <w:sz w:val="24"/>
        </w:rPr>
        <w:t>hurch:</w:t>
      </w:r>
      <w:r>
        <w:rPr>
          <w:sz w:val="24"/>
        </w:rPr>
        <w:tab/>
      </w:r>
      <w:r>
        <w:rPr>
          <w:sz w:val="24"/>
        </w:rPr>
        <w:tab/>
        <w:t>Rev. 3:15</w:t>
      </w:r>
      <w:r w:rsidR="00E651A5">
        <w:rPr>
          <w:sz w:val="24"/>
        </w:rPr>
        <w:t>, 16</w:t>
      </w:r>
    </w:p>
    <w:p w14:paraId="30423C50" w14:textId="74FD0E2C" w:rsidR="00B833D5" w:rsidRDefault="00E651A5" w:rsidP="00E651A5">
      <w:pPr>
        <w:pStyle w:val="ListParagraph"/>
        <w:tabs>
          <w:tab w:val="left" w:pos="6237"/>
          <w:tab w:val="left" w:pos="7655"/>
        </w:tabs>
        <w:ind w:left="284" w:hanging="284"/>
        <w:rPr>
          <w:i/>
          <w:iCs/>
          <w:sz w:val="24"/>
        </w:rPr>
      </w:pPr>
      <w:r>
        <w:rPr>
          <w:i/>
          <w:iCs/>
          <w:sz w:val="24"/>
        </w:rPr>
        <w:tab/>
      </w:r>
      <w:r w:rsidR="00B833D5" w:rsidRPr="00B833D5">
        <w:rPr>
          <w:i/>
          <w:iCs/>
          <w:sz w:val="24"/>
        </w:rPr>
        <w:t>‘I know your works: you are neither cold nor hot. Would that you were either cold or hot!</w:t>
      </w:r>
    </w:p>
    <w:p w14:paraId="64D7829B" w14:textId="0D7EBD0D" w:rsidR="00512392" w:rsidRDefault="00E651A5" w:rsidP="00E651A5">
      <w:pPr>
        <w:pStyle w:val="ListParagraph"/>
        <w:tabs>
          <w:tab w:val="left" w:pos="6237"/>
          <w:tab w:val="left" w:pos="7655"/>
        </w:tabs>
        <w:ind w:left="284" w:hanging="284"/>
        <w:rPr>
          <w:i/>
          <w:iCs/>
          <w:sz w:val="24"/>
        </w:rPr>
      </w:pPr>
      <w:r>
        <w:rPr>
          <w:i/>
          <w:iCs/>
          <w:sz w:val="24"/>
        </w:rPr>
        <w:tab/>
      </w:r>
      <w:r w:rsidR="00512392" w:rsidRPr="00512392">
        <w:rPr>
          <w:i/>
          <w:iCs/>
          <w:sz w:val="24"/>
        </w:rPr>
        <w:t xml:space="preserve">So, because you are lukewarm, and neither hot nor cold, I will spit you out of </w:t>
      </w:r>
      <w:r>
        <w:rPr>
          <w:i/>
          <w:iCs/>
          <w:sz w:val="24"/>
        </w:rPr>
        <w:t>M</w:t>
      </w:r>
      <w:r w:rsidR="00512392" w:rsidRPr="00512392">
        <w:rPr>
          <w:i/>
          <w:iCs/>
          <w:sz w:val="24"/>
        </w:rPr>
        <w:t>y mouth.</w:t>
      </w:r>
    </w:p>
    <w:p w14:paraId="4CC868B0" w14:textId="72873CE2" w:rsidR="00B833D5" w:rsidRDefault="00580319" w:rsidP="00E651A5">
      <w:pPr>
        <w:pStyle w:val="ListParagraph"/>
        <w:numPr>
          <w:ilvl w:val="0"/>
          <w:numId w:val="17"/>
        </w:numPr>
        <w:tabs>
          <w:tab w:val="left" w:pos="6237"/>
          <w:tab w:val="left" w:pos="7655"/>
        </w:tabs>
        <w:ind w:left="284" w:hanging="284"/>
        <w:rPr>
          <w:sz w:val="24"/>
        </w:rPr>
      </w:pPr>
      <w:r>
        <w:rPr>
          <w:sz w:val="24"/>
        </w:rPr>
        <w:t xml:space="preserve">The </w:t>
      </w:r>
      <w:r w:rsidRPr="00512392">
        <w:rPr>
          <w:b/>
          <w:bCs w:val="0"/>
          <w:sz w:val="24"/>
        </w:rPr>
        <w:t>C</w:t>
      </w:r>
      <w:r>
        <w:rPr>
          <w:sz w:val="24"/>
        </w:rPr>
        <w:t xml:space="preserve">laim of the </w:t>
      </w:r>
      <w:r w:rsidRPr="00A60B78">
        <w:rPr>
          <w:b/>
          <w:bCs w:val="0"/>
          <w:sz w:val="24"/>
        </w:rPr>
        <w:t>C</w:t>
      </w:r>
      <w:r>
        <w:rPr>
          <w:sz w:val="24"/>
        </w:rPr>
        <w:t>hurch:</w:t>
      </w:r>
      <w:r>
        <w:rPr>
          <w:sz w:val="24"/>
        </w:rPr>
        <w:tab/>
      </w:r>
      <w:r>
        <w:rPr>
          <w:sz w:val="24"/>
        </w:rPr>
        <w:tab/>
        <w:t>Re</w:t>
      </w:r>
      <w:r w:rsidR="00512392">
        <w:rPr>
          <w:sz w:val="24"/>
        </w:rPr>
        <w:t>v</w:t>
      </w:r>
      <w:r>
        <w:rPr>
          <w:sz w:val="24"/>
        </w:rPr>
        <w:t>. 3:1</w:t>
      </w:r>
      <w:r w:rsidR="00512392">
        <w:rPr>
          <w:sz w:val="24"/>
        </w:rPr>
        <w:t>7a</w:t>
      </w:r>
    </w:p>
    <w:p w14:paraId="6E4DCD1B" w14:textId="7FD9F45D" w:rsidR="00512392" w:rsidRPr="00E651A5" w:rsidRDefault="00E651A5" w:rsidP="00E651A5">
      <w:pPr>
        <w:pStyle w:val="ListParagraph"/>
        <w:tabs>
          <w:tab w:val="left" w:pos="6237"/>
          <w:tab w:val="left" w:pos="7655"/>
        </w:tabs>
        <w:ind w:left="284" w:hanging="284"/>
        <w:rPr>
          <w:sz w:val="24"/>
        </w:rPr>
      </w:pPr>
      <w:r>
        <w:rPr>
          <w:i/>
          <w:iCs/>
          <w:sz w:val="24"/>
        </w:rPr>
        <w:tab/>
      </w:r>
      <w:r w:rsidR="00580319" w:rsidRPr="00580319">
        <w:rPr>
          <w:i/>
          <w:iCs/>
          <w:sz w:val="24"/>
        </w:rPr>
        <w:t>For you say, I am rich, I have prospered, and I need nothing</w:t>
      </w:r>
      <w:r w:rsidR="00512392">
        <w:rPr>
          <w:i/>
          <w:iCs/>
          <w:sz w:val="24"/>
        </w:rPr>
        <w:t>.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sz w:val="24"/>
        </w:rPr>
        <w:t>Rev. 3:17b</w:t>
      </w:r>
    </w:p>
    <w:p w14:paraId="2A1B50D5" w14:textId="48E26B87" w:rsidR="00512392" w:rsidRPr="00512392" w:rsidRDefault="00E651A5" w:rsidP="00E651A5">
      <w:pPr>
        <w:pStyle w:val="ListParagraph"/>
        <w:tabs>
          <w:tab w:val="left" w:pos="6237"/>
          <w:tab w:val="left" w:pos="7655"/>
        </w:tabs>
        <w:ind w:left="284" w:hanging="284"/>
        <w:rPr>
          <w:i/>
          <w:iCs/>
          <w:sz w:val="24"/>
        </w:rPr>
      </w:pPr>
      <w:r>
        <w:rPr>
          <w:i/>
          <w:iCs/>
          <w:sz w:val="24"/>
        </w:rPr>
        <w:tab/>
      </w:r>
      <w:r w:rsidR="00512392" w:rsidRPr="00512392">
        <w:rPr>
          <w:i/>
          <w:iCs/>
          <w:sz w:val="24"/>
        </w:rPr>
        <w:t>not realizing that you are wretched, pitiable, poor, blind, and naked</w:t>
      </w:r>
      <w:r w:rsidR="00512392" w:rsidRPr="00512392">
        <w:rPr>
          <w:i/>
          <w:iCs/>
          <w:sz w:val="24"/>
        </w:rPr>
        <w:tab/>
      </w:r>
      <w:r w:rsidR="00512392" w:rsidRPr="00512392">
        <w:rPr>
          <w:sz w:val="24"/>
        </w:rPr>
        <w:t>Rev. 3:1</w:t>
      </w:r>
      <w:r w:rsidR="00512392">
        <w:rPr>
          <w:sz w:val="24"/>
        </w:rPr>
        <w:t>7</w:t>
      </w:r>
      <w:r w:rsidR="00512392" w:rsidRPr="00512392">
        <w:rPr>
          <w:sz w:val="24"/>
        </w:rPr>
        <w:t>b</w:t>
      </w:r>
    </w:p>
    <w:p w14:paraId="2469679E" w14:textId="340345EF" w:rsidR="00580319" w:rsidRDefault="00512392" w:rsidP="00E651A5">
      <w:pPr>
        <w:pStyle w:val="ListParagraph"/>
        <w:numPr>
          <w:ilvl w:val="0"/>
          <w:numId w:val="17"/>
        </w:numPr>
        <w:tabs>
          <w:tab w:val="left" w:pos="6237"/>
          <w:tab w:val="left" w:pos="7655"/>
        </w:tabs>
        <w:ind w:left="284" w:hanging="284"/>
        <w:rPr>
          <w:sz w:val="24"/>
        </w:rPr>
      </w:pPr>
      <w:r>
        <w:rPr>
          <w:sz w:val="24"/>
        </w:rPr>
        <w:t xml:space="preserve">The </w:t>
      </w:r>
      <w:r w:rsidRPr="00512392">
        <w:rPr>
          <w:b/>
          <w:bCs w:val="0"/>
          <w:sz w:val="24"/>
        </w:rPr>
        <w:t>C</w:t>
      </w:r>
      <w:r>
        <w:rPr>
          <w:sz w:val="24"/>
        </w:rPr>
        <w:t xml:space="preserve">ounsel of </w:t>
      </w:r>
      <w:r w:rsidRPr="00A60B78">
        <w:rPr>
          <w:b/>
          <w:bCs w:val="0"/>
          <w:sz w:val="24"/>
        </w:rPr>
        <w:t>C</w:t>
      </w:r>
      <w:r>
        <w:rPr>
          <w:sz w:val="24"/>
        </w:rPr>
        <w:t xml:space="preserve">hrist to the </w:t>
      </w:r>
      <w:r w:rsidRPr="00A60B78">
        <w:rPr>
          <w:b/>
          <w:bCs w:val="0"/>
          <w:sz w:val="24"/>
        </w:rPr>
        <w:t>C</w:t>
      </w:r>
      <w:r>
        <w:rPr>
          <w:sz w:val="24"/>
        </w:rPr>
        <w:t>hurch</w:t>
      </w:r>
      <w:r>
        <w:rPr>
          <w:sz w:val="24"/>
        </w:rPr>
        <w:tab/>
      </w:r>
      <w:r>
        <w:rPr>
          <w:sz w:val="24"/>
        </w:rPr>
        <w:tab/>
        <w:t>Rev. 3:18</w:t>
      </w:r>
    </w:p>
    <w:p w14:paraId="0ABDA801" w14:textId="43BA184B" w:rsidR="00E651A5" w:rsidRDefault="00512392" w:rsidP="00E651A5">
      <w:pPr>
        <w:pStyle w:val="ListParagraph"/>
        <w:tabs>
          <w:tab w:val="left" w:pos="6237"/>
          <w:tab w:val="left" w:pos="7655"/>
        </w:tabs>
        <w:ind w:left="284"/>
        <w:rPr>
          <w:i/>
          <w:iCs/>
          <w:sz w:val="24"/>
        </w:rPr>
      </w:pPr>
      <w:r w:rsidRPr="00512392">
        <w:rPr>
          <w:i/>
          <w:iCs/>
          <w:sz w:val="24"/>
        </w:rPr>
        <w:t xml:space="preserve">I </w:t>
      </w:r>
      <w:r w:rsidR="00A60B78">
        <w:rPr>
          <w:b/>
          <w:bCs w:val="0"/>
          <w:i/>
          <w:iCs/>
          <w:sz w:val="24"/>
        </w:rPr>
        <w:t>C</w:t>
      </w:r>
      <w:r w:rsidRPr="00512392">
        <w:rPr>
          <w:i/>
          <w:iCs/>
          <w:sz w:val="24"/>
        </w:rPr>
        <w:t xml:space="preserve">ounsel you to buy from </w:t>
      </w:r>
      <w:r>
        <w:rPr>
          <w:i/>
          <w:iCs/>
          <w:sz w:val="24"/>
        </w:rPr>
        <w:t>M</w:t>
      </w:r>
      <w:r w:rsidRPr="00512392">
        <w:rPr>
          <w:i/>
          <w:iCs/>
          <w:sz w:val="24"/>
        </w:rPr>
        <w:t xml:space="preserve">e gold refined by fire, so that you may be rich, and white garments so that you may </w:t>
      </w:r>
      <w:r w:rsidR="00A60B78">
        <w:rPr>
          <w:b/>
          <w:bCs w:val="0"/>
          <w:i/>
          <w:iCs/>
          <w:sz w:val="24"/>
        </w:rPr>
        <w:t>C</w:t>
      </w:r>
      <w:r w:rsidRPr="00512392">
        <w:rPr>
          <w:i/>
          <w:iCs/>
          <w:sz w:val="24"/>
        </w:rPr>
        <w:t xml:space="preserve">lothe yourself and the shame of your nakedness may not be seen, and salve to anoint your eyes, so that you may see. </w:t>
      </w:r>
    </w:p>
    <w:p w14:paraId="30FC6D9B" w14:textId="495E8302" w:rsidR="00E651A5" w:rsidRDefault="00512392" w:rsidP="00E651A5">
      <w:pPr>
        <w:pStyle w:val="ListParagraph"/>
        <w:numPr>
          <w:ilvl w:val="0"/>
          <w:numId w:val="17"/>
        </w:numPr>
        <w:tabs>
          <w:tab w:val="left" w:pos="6237"/>
          <w:tab w:val="left" w:pos="7655"/>
        </w:tabs>
        <w:ind w:left="284" w:hanging="284"/>
        <w:rPr>
          <w:sz w:val="24"/>
        </w:rPr>
      </w:pPr>
      <w:r>
        <w:rPr>
          <w:sz w:val="24"/>
        </w:rPr>
        <w:t xml:space="preserve">The </w:t>
      </w:r>
      <w:r w:rsidR="00523FCE" w:rsidRPr="00E651A5">
        <w:rPr>
          <w:b/>
          <w:bCs w:val="0"/>
          <w:sz w:val="24"/>
        </w:rPr>
        <w:t>C</w:t>
      </w:r>
      <w:r w:rsidR="00523FCE">
        <w:rPr>
          <w:sz w:val="24"/>
        </w:rPr>
        <w:t>om</w:t>
      </w:r>
      <w:r w:rsidR="00A60B78">
        <w:rPr>
          <w:sz w:val="24"/>
        </w:rPr>
        <w:t>mitment</w:t>
      </w:r>
      <w:r w:rsidR="00523FCE">
        <w:rPr>
          <w:sz w:val="24"/>
        </w:rPr>
        <w:t xml:space="preserve"> to the individual </w:t>
      </w:r>
      <w:r w:rsidR="00523FCE" w:rsidRPr="00E651A5">
        <w:rPr>
          <w:b/>
          <w:bCs w:val="0"/>
          <w:sz w:val="24"/>
        </w:rPr>
        <w:t>C</w:t>
      </w:r>
      <w:r w:rsidR="00523FCE">
        <w:rPr>
          <w:sz w:val="24"/>
        </w:rPr>
        <w:t>hristian:</w:t>
      </w:r>
      <w:r w:rsidR="00E651A5">
        <w:rPr>
          <w:sz w:val="24"/>
        </w:rPr>
        <w:tab/>
      </w:r>
      <w:r w:rsidR="00E651A5">
        <w:rPr>
          <w:sz w:val="24"/>
        </w:rPr>
        <w:tab/>
        <w:t>Rev. 3:19</w:t>
      </w:r>
      <w:r>
        <w:rPr>
          <w:sz w:val="24"/>
        </w:rPr>
        <w:tab/>
      </w:r>
    </w:p>
    <w:p w14:paraId="1876B2BF" w14:textId="3D5D8C10" w:rsidR="00512392" w:rsidRDefault="00E651A5" w:rsidP="00E651A5">
      <w:pPr>
        <w:pStyle w:val="ListParagraph"/>
        <w:tabs>
          <w:tab w:val="left" w:pos="6237"/>
          <w:tab w:val="left" w:pos="7655"/>
        </w:tabs>
        <w:ind w:left="284"/>
        <w:rPr>
          <w:sz w:val="24"/>
        </w:rPr>
      </w:pPr>
      <w:r w:rsidRPr="00E651A5">
        <w:rPr>
          <w:i/>
          <w:iCs/>
          <w:sz w:val="24"/>
        </w:rPr>
        <w:t>Those whom I love, I reprove and discipline, so be zealous and repent.</w:t>
      </w:r>
      <w:r w:rsidRPr="00E651A5">
        <w:rPr>
          <w:sz w:val="24"/>
        </w:rPr>
        <w:tab/>
      </w:r>
    </w:p>
    <w:p w14:paraId="3EBCFAFE" w14:textId="37070A76" w:rsidR="00523FCE" w:rsidRDefault="00512392" w:rsidP="00E651A5">
      <w:pPr>
        <w:pStyle w:val="ListParagraph"/>
        <w:tabs>
          <w:tab w:val="left" w:pos="6237"/>
          <w:tab w:val="left" w:pos="7655"/>
        </w:tabs>
        <w:ind w:left="284"/>
        <w:rPr>
          <w:i/>
          <w:iCs/>
          <w:sz w:val="24"/>
        </w:rPr>
      </w:pPr>
      <w:r w:rsidRPr="00512392">
        <w:rPr>
          <w:i/>
          <w:iCs/>
          <w:sz w:val="24"/>
        </w:rPr>
        <w:t xml:space="preserve">Behold, </w:t>
      </w:r>
      <w:r w:rsidRPr="00E651A5">
        <w:rPr>
          <w:b/>
          <w:bCs w:val="0"/>
          <w:i/>
          <w:iCs/>
          <w:sz w:val="24"/>
        </w:rPr>
        <w:t>I stand at the door and knock</w:t>
      </w:r>
      <w:r w:rsidRPr="00512392">
        <w:rPr>
          <w:i/>
          <w:iCs/>
          <w:sz w:val="24"/>
        </w:rPr>
        <w:t xml:space="preserve">. If anyone hears </w:t>
      </w:r>
      <w:r w:rsidR="00E651A5">
        <w:rPr>
          <w:i/>
          <w:iCs/>
          <w:sz w:val="24"/>
        </w:rPr>
        <w:t>M</w:t>
      </w:r>
      <w:r w:rsidRPr="00512392">
        <w:rPr>
          <w:i/>
          <w:iCs/>
          <w:sz w:val="24"/>
        </w:rPr>
        <w:t xml:space="preserve">y voice and opens the door, </w:t>
      </w:r>
    </w:p>
    <w:p w14:paraId="4F61D604" w14:textId="647BED60" w:rsidR="00512392" w:rsidRPr="00512392" w:rsidRDefault="00512392" w:rsidP="00E651A5">
      <w:pPr>
        <w:pStyle w:val="ListParagraph"/>
        <w:tabs>
          <w:tab w:val="left" w:pos="6237"/>
          <w:tab w:val="left" w:pos="7655"/>
        </w:tabs>
        <w:ind w:left="284"/>
        <w:rPr>
          <w:i/>
          <w:iCs/>
          <w:sz w:val="24"/>
        </w:rPr>
      </w:pPr>
      <w:r w:rsidRPr="00512392">
        <w:rPr>
          <w:i/>
          <w:iCs/>
          <w:sz w:val="24"/>
        </w:rPr>
        <w:t xml:space="preserve">I will come in to him and eat with him, and he with </w:t>
      </w:r>
      <w:r w:rsidR="00523FCE">
        <w:rPr>
          <w:i/>
          <w:iCs/>
          <w:sz w:val="24"/>
        </w:rPr>
        <w:t>M</w:t>
      </w:r>
      <w:r w:rsidRPr="00512392">
        <w:rPr>
          <w:i/>
          <w:iCs/>
          <w:sz w:val="24"/>
        </w:rPr>
        <w:t>e.</w:t>
      </w:r>
      <w:r w:rsidR="00E651A5">
        <w:rPr>
          <w:i/>
          <w:iCs/>
          <w:sz w:val="24"/>
        </w:rPr>
        <w:tab/>
      </w:r>
      <w:r w:rsidR="00E651A5">
        <w:rPr>
          <w:i/>
          <w:iCs/>
          <w:sz w:val="24"/>
        </w:rPr>
        <w:tab/>
      </w:r>
      <w:r w:rsidR="00E651A5" w:rsidRPr="00E651A5">
        <w:rPr>
          <w:sz w:val="24"/>
        </w:rPr>
        <w:t>Rev. 3:20</w:t>
      </w:r>
    </w:p>
    <w:p w14:paraId="3CFBE03C" w14:textId="77777777" w:rsidR="009E308D" w:rsidRDefault="00523FCE" w:rsidP="00E651A5">
      <w:pPr>
        <w:tabs>
          <w:tab w:val="left" w:pos="6237"/>
          <w:tab w:val="left" w:pos="7655"/>
        </w:tabs>
        <w:ind w:left="284"/>
        <w:rPr>
          <w:sz w:val="24"/>
        </w:rPr>
      </w:pPr>
      <w:r w:rsidRPr="00523FCE">
        <w:rPr>
          <w:b/>
          <w:bCs w:val="0"/>
          <w:sz w:val="24"/>
        </w:rPr>
        <w:t>Note</w:t>
      </w:r>
      <w:r>
        <w:rPr>
          <w:sz w:val="24"/>
        </w:rPr>
        <w:t xml:space="preserve">: </w:t>
      </w:r>
    </w:p>
    <w:p w14:paraId="273DCD16" w14:textId="77777777" w:rsidR="009E308D" w:rsidRDefault="00523FCE" w:rsidP="00E651A5">
      <w:pPr>
        <w:tabs>
          <w:tab w:val="left" w:pos="6237"/>
          <w:tab w:val="left" w:pos="7655"/>
        </w:tabs>
        <w:ind w:left="284"/>
        <w:rPr>
          <w:sz w:val="24"/>
        </w:rPr>
      </w:pPr>
      <w:r>
        <w:rPr>
          <w:sz w:val="24"/>
        </w:rPr>
        <w:t xml:space="preserve">At this Stage, Jesus is no more </w:t>
      </w:r>
      <w:r w:rsidRPr="00E651A5">
        <w:rPr>
          <w:b/>
          <w:bCs w:val="0"/>
          <w:sz w:val="24"/>
        </w:rPr>
        <w:t>IN</w:t>
      </w:r>
      <w:r>
        <w:rPr>
          <w:sz w:val="24"/>
        </w:rPr>
        <w:t xml:space="preserve"> the </w:t>
      </w:r>
      <w:r w:rsidRPr="00E651A5">
        <w:rPr>
          <w:b/>
          <w:bCs w:val="0"/>
          <w:sz w:val="24"/>
        </w:rPr>
        <w:t>C</w:t>
      </w:r>
      <w:r>
        <w:rPr>
          <w:sz w:val="24"/>
        </w:rPr>
        <w:t xml:space="preserve">hurch. He is outside, appealing to the Individual </w:t>
      </w:r>
      <w:r w:rsidRPr="00E651A5">
        <w:rPr>
          <w:b/>
          <w:bCs w:val="0"/>
          <w:sz w:val="24"/>
        </w:rPr>
        <w:t>C</w:t>
      </w:r>
      <w:r>
        <w:rPr>
          <w:sz w:val="24"/>
        </w:rPr>
        <w:t xml:space="preserve">hristian and not to the </w:t>
      </w:r>
      <w:r w:rsidRPr="00523FCE">
        <w:rPr>
          <w:b/>
          <w:bCs w:val="0"/>
          <w:sz w:val="24"/>
        </w:rPr>
        <w:t>C</w:t>
      </w:r>
      <w:r>
        <w:rPr>
          <w:sz w:val="24"/>
        </w:rPr>
        <w:t xml:space="preserve">orporate </w:t>
      </w:r>
      <w:r w:rsidRPr="00523FCE">
        <w:rPr>
          <w:b/>
          <w:bCs w:val="0"/>
          <w:sz w:val="24"/>
        </w:rPr>
        <w:t>C</w:t>
      </w:r>
      <w:r>
        <w:rPr>
          <w:sz w:val="24"/>
        </w:rPr>
        <w:t xml:space="preserve">hurch – they have driven Him out of the Church! </w:t>
      </w:r>
    </w:p>
    <w:p w14:paraId="4B9CE919" w14:textId="08F18609" w:rsidR="00523FCE" w:rsidRDefault="00523FCE" w:rsidP="00E651A5">
      <w:pPr>
        <w:tabs>
          <w:tab w:val="left" w:pos="6237"/>
          <w:tab w:val="left" w:pos="7655"/>
        </w:tabs>
        <w:ind w:left="284"/>
        <w:rPr>
          <w:sz w:val="24"/>
        </w:rPr>
      </w:pPr>
      <w:r>
        <w:rPr>
          <w:sz w:val="24"/>
        </w:rPr>
        <w:t xml:space="preserve">You may be in the </w:t>
      </w:r>
      <w:r w:rsidRPr="009E308D">
        <w:rPr>
          <w:b/>
          <w:bCs w:val="0"/>
          <w:sz w:val="24"/>
        </w:rPr>
        <w:t>C</w:t>
      </w:r>
      <w:r>
        <w:rPr>
          <w:sz w:val="24"/>
        </w:rPr>
        <w:t xml:space="preserve">hurch, but is </w:t>
      </w:r>
      <w:r w:rsidRPr="009E308D">
        <w:rPr>
          <w:b/>
          <w:bCs w:val="0"/>
          <w:sz w:val="24"/>
        </w:rPr>
        <w:t>C</w:t>
      </w:r>
      <w:r>
        <w:rPr>
          <w:sz w:val="24"/>
        </w:rPr>
        <w:t xml:space="preserve">hrist in your </w:t>
      </w:r>
      <w:r w:rsidRPr="009E308D">
        <w:rPr>
          <w:b/>
          <w:bCs w:val="0"/>
          <w:sz w:val="24"/>
        </w:rPr>
        <w:t>C</w:t>
      </w:r>
      <w:r>
        <w:rPr>
          <w:sz w:val="24"/>
        </w:rPr>
        <w:t>hurch?</w:t>
      </w:r>
      <w:r>
        <w:rPr>
          <w:sz w:val="24"/>
        </w:rPr>
        <w:tab/>
      </w:r>
      <w:r w:rsidR="009E308D">
        <w:rPr>
          <w:sz w:val="24"/>
        </w:rPr>
        <w:tab/>
      </w:r>
      <w:r w:rsidRPr="00523FCE">
        <w:rPr>
          <w:b/>
          <w:bCs w:val="0"/>
          <w:sz w:val="24"/>
        </w:rPr>
        <w:t>REFLECT</w:t>
      </w:r>
      <w:r>
        <w:rPr>
          <w:sz w:val="24"/>
        </w:rPr>
        <w:t>.</w:t>
      </w:r>
    </w:p>
    <w:p w14:paraId="0E7BBCD6" w14:textId="77777777" w:rsidR="00523FCE" w:rsidRPr="00523FCE" w:rsidRDefault="00523FCE" w:rsidP="00E651A5">
      <w:pPr>
        <w:tabs>
          <w:tab w:val="left" w:pos="6237"/>
          <w:tab w:val="left" w:pos="7655"/>
        </w:tabs>
        <w:ind w:left="284"/>
        <w:rPr>
          <w:sz w:val="24"/>
        </w:rPr>
      </w:pPr>
    </w:p>
    <w:p w14:paraId="1548EF70" w14:textId="49D4B686" w:rsidR="00B833D5" w:rsidRDefault="00875643" w:rsidP="00512392">
      <w:pPr>
        <w:pStyle w:val="ListParagraph"/>
        <w:numPr>
          <w:ilvl w:val="0"/>
          <w:numId w:val="16"/>
        </w:numPr>
        <w:tabs>
          <w:tab w:val="left" w:pos="6237"/>
          <w:tab w:val="left" w:pos="7655"/>
        </w:tabs>
        <w:ind w:left="284" w:hanging="284"/>
        <w:rPr>
          <w:sz w:val="24"/>
        </w:rPr>
      </w:pPr>
      <w:r>
        <w:rPr>
          <w:sz w:val="24"/>
        </w:rPr>
        <w:t xml:space="preserve">In stark contrast, when the Lord of the Churches addressed the Church at Philadelphia, a seemingly small faithful church, there was not even a word of </w:t>
      </w:r>
      <w:r>
        <w:rPr>
          <w:b/>
          <w:bCs w:val="0"/>
          <w:sz w:val="24"/>
        </w:rPr>
        <w:t>C</w:t>
      </w:r>
      <w:r>
        <w:rPr>
          <w:sz w:val="24"/>
        </w:rPr>
        <w:t xml:space="preserve">riticism or </w:t>
      </w:r>
      <w:r>
        <w:rPr>
          <w:b/>
          <w:bCs w:val="0"/>
          <w:sz w:val="24"/>
        </w:rPr>
        <w:t>C</w:t>
      </w:r>
      <w:r>
        <w:rPr>
          <w:sz w:val="24"/>
        </w:rPr>
        <w:t xml:space="preserve">ondemnation from the Lord – the </w:t>
      </w:r>
      <w:r w:rsidRPr="00875643">
        <w:rPr>
          <w:b/>
          <w:bCs w:val="0"/>
          <w:sz w:val="24"/>
        </w:rPr>
        <w:t>C</w:t>
      </w:r>
      <w:r>
        <w:rPr>
          <w:sz w:val="24"/>
        </w:rPr>
        <w:t xml:space="preserve">hurch was fully </w:t>
      </w:r>
      <w:r>
        <w:rPr>
          <w:b/>
          <w:bCs w:val="0"/>
          <w:sz w:val="24"/>
        </w:rPr>
        <w:t>C</w:t>
      </w:r>
      <w:r>
        <w:rPr>
          <w:sz w:val="24"/>
        </w:rPr>
        <w:t>ommended, as can be detected in this shortest of seven letters to the churches in Asia, as follows:</w:t>
      </w:r>
      <w:r>
        <w:rPr>
          <w:sz w:val="24"/>
        </w:rPr>
        <w:tab/>
      </w:r>
      <w:r w:rsidR="00A60B78">
        <w:rPr>
          <w:sz w:val="24"/>
        </w:rPr>
        <w:tab/>
      </w:r>
      <w:r w:rsidRPr="00A60B78">
        <w:rPr>
          <w:b/>
          <w:bCs w:val="0"/>
          <w:sz w:val="24"/>
        </w:rPr>
        <w:t>Rev. 3:8-13</w:t>
      </w:r>
    </w:p>
    <w:p w14:paraId="11111947" w14:textId="2AFA9745" w:rsidR="00875643" w:rsidRDefault="00875643" w:rsidP="00EE3811">
      <w:pPr>
        <w:pStyle w:val="ListParagraph"/>
        <w:numPr>
          <w:ilvl w:val="0"/>
          <w:numId w:val="18"/>
        </w:numPr>
        <w:tabs>
          <w:tab w:val="left" w:pos="6237"/>
          <w:tab w:val="left" w:pos="7655"/>
        </w:tabs>
        <w:ind w:left="284" w:hanging="284"/>
        <w:rPr>
          <w:sz w:val="24"/>
        </w:rPr>
      </w:pPr>
      <w:r w:rsidRPr="00EE3811">
        <w:rPr>
          <w:b/>
          <w:bCs w:val="0"/>
          <w:sz w:val="24"/>
        </w:rPr>
        <w:t>The Character of Christ:</w:t>
      </w:r>
      <w:r>
        <w:rPr>
          <w:sz w:val="24"/>
        </w:rPr>
        <w:tab/>
      </w:r>
      <w:r>
        <w:rPr>
          <w:sz w:val="24"/>
        </w:rPr>
        <w:tab/>
        <w:t>Rev. 3:</w:t>
      </w:r>
      <w:r w:rsidR="00EE3811">
        <w:rPr>
          <w:sz w:val="24"/>
        </w:rPr>
        <w:t>7</w:t>
      </w:r>
    </w:p>
    <w:p w14:paraId="071BD86F" w14:textId="77777777" w:rsidR="00EE3811" w:rsidRPr="00EE3811" w:rsidRDefault="00875643" w:rsidP="00EE3811">
      <w:pPr>
        <w:pStyle w:val="ListParagraph"/>
        <w:tabs>
          <w:tab w:val="left" w:pos="6237"/>
          <w:tab w:val="left" w:pos="7655"/>
        </w:tabs>
        <w:ind w:left="284"/>
        <w:rPr>
          <w:i/>
          <w:iCs/>
          <w:sz w:val="24"/>
        </w:rPr>
      </w:pPr>
      <w:r w:rsidRPr="00EE3811">
        <w:rPr>
          <w:i/>
          <w:iCs/>
          <w:sz w:val="24"/>
        </w:rPr>
        <w:t xml:space="preserve">The words of the holy one, the true one, who has the key of David, </w:t>
      </w:r>
    </w:p>
    <w:p w14:paraId="53BA8E74" w14:textId="6D844A1B" w:rsidR="00875643" w:rsidRPr="00EE3811" w:rsidRDefault="00875643" w:rsidP="00EE3811">
      <w:pPr>
        <w:pStyle w:val="ListParagraph"/>
        <w:tabs>
          <w:tab w:val="left" w:pos="6237"/>
          <w:tab w:val="left" w:pos="7655"/>
        </w:tabs>
        <w:ind w:left="284"/>
        <w:rPr>
          <w:i/>
          <w:iCs/>
          <w:sz w:val="24"/>
        </w:rPr>
      </w:pPr>
      <w:r w:rsidRPr="00EE3811">
        <w:rPr>
          <w:i/>
          <w:iCs/>
          <w:sz w:val="24"/>
        </w:rPr>
        <w:t xml:space="preserve">who opens and no one will shut, who shuts and no one opens. </w:t>
      </w:r>
    </w:p>
    <w:p w14:paraId="76C4828D" w14:textId="0E19A973" w:rsidR="00EE3811" w:rsidRPr="00EE3811" w:rsidRDefault="00EE3811" w:rsidP="00EE3811">
      <w:pPr>
        <w:pStyle w:val="ListParagraph"/>
        <w:numPr>
          <w:ilvl w:val="0"/>
          <w:numId w:val="18"/>
        </w:numPr>
        <w:tabs>
          <w:tab w:val="left" w:pos="6237"/>
          <w:tab w:val="left" w:pos="7655"/>
        </w:tabs>
        <w:ind w:left="284" w:hanging="284"/>
        <w:rPr>
          <w:i/>
          <w:iCs/>
          <w:sz w:val="24"/>
        </w:rPr>
      </w:pPr>
      <w:r>
        <w:rPr>
          <w:sz w:val="24"/>
        </w:rPr>
        <w:t xml:space="preserve">The </w:t>
      </w:r>
      <w:r w:rsidRPr="00A60B78">
        <w:rPr>
          <w:b/>
          <w:bCs w:val="0"/>
          <w:sz w:val="24"/>
        </w:rPr>
        <w:t>C</w:t>
      </w:r>
      <w:r>
        <w:rPr>
          <w:sz w:val="24"/>
        </w:rPr>
        <w:t xml:space="preserve">ommendation of the Church: </w:t>
      </w:r>
      <w:r w:rsidRPr="00EE3811">
        <w:rPr>
          <w:i/>
          <w:iCs/>
          <w:sz w:val="24"/>
        </w:rPr>
        <w:t>I know your works</w:t>
      </w:r>
      <w:r>
        <w:rPr>
          <w:i/>
          <w:iCs/>
          <w:sz w:val="24"/>
        </w:rPr>
        <w:t>…</w:t>
      </w:r>
      <w:r w:rsidRPr="00EE3811">
        <w:rPr>
          <w:sz w:val="24"/>
        </w:rPr>
        <w:tab/>
      </w:r>
      <w:r w:rsidRPr="00EE3811">
        <w:rPr>
          <w:sz w:val="24"/>
        </w:rPr>
        <w:tab/>
        <w:t>Rev. 3:8</w:t>
      </w:r>
    </w:p>
    <w:p w14:paraId="2FB6DD22" w14:textId="7F2C89FD" w:rsidR="00EE3811" w:rsidRPr="00EE3811" w:rsidRDefault="00875643" w:rsidP="00EE3811">
      <w:pPr>
        <w:pStyle w:val="ListParagraph"/>
        <w:tabs>
          <w:tab w:val="left" w:pos="6237"/>
          <w:tab w:val="left" w:pos="7655"/>
        </w:tabs>
        <w:ind w:left="284"/>
        <w:rPr>
          <w:sz w:val="24"/>
        </w:rPr>
      </w:pPr>
      <w:r w:rsidRPr="00EE3811">
        <w:rPr>
          <w:i/>
          <w:iCs/>
          <w:sz w:val="24"/>
        </w:rPr>
        <w:t xml:space="preserve">Behold, I have set before you an open door, which no one is able to shut. I know that you have but little power, and yet you have kept </w:t>
      </w:r>
      <w:r w:rsidR="00EE3811">
        <w:rPr>
          <w:i/>
          <w:iCs/>
          <w:sz w:val="24"/>
        </w:rPr>
        <w:t>M</w:t>
      </w:r>
      <w:r w:rsidRPr="00EE3811">
        <w:rPr>
          <w:i/>
          <w:iCs/>
          <w:sz w:val="24"/>
        </w:rPr>
        <w:t xml:space="preserve">y word and have not denied </w:t>
      </w:r>
      <w:r w:rsidR="00EE3811">
        <w:rPr>
          <w:i/>
          <w:iCs/>
          <w:sz w:val="24"/>
        </w:rPr>
        <w:t>M</w:t>
      </w:r>
      <w:r w:rsidRPr="00EE3811">
        <w:rPr>
          <w:i/>
          <w:iCs/>
          <w:sz w:val="24"/>
        </w:rPr>
        <w:t>y name</w:t>
      </w:r>
      <w:r w:rsidR="00EE3811">
        <w:rPr>
          <w:i/>
          <w:iCs/>
          <w:sz w:val="24"/>
        </w:rPr>
        <w:t>…</w:t>
      </w:r>
    </w:p>
    <w:p w14:paraId="7DD0389F" w14:textId="77777777" w:rsidR="00EE3811" w:rsidRDefault="00EE3811" w:rsidP="00EE3811">
      <w:pPr>
        <w:pStyle w:val="ListParagraph"/>
        <w:tabs>
          <w:tab w:val="left" w:pos="6237"/>
          <w:tab w:val="left" w:pos="7655"/>
        </w:tabs>
        <w:ind w:left="284"/>
        <w:rPr>
          <w:sz w:val="24"/>
        </w:rPr>
      </w:pPr>
      <w:r w:rsidRPr="00A60B78">
        <w:rPr>
          <w:i/>
          <w:iCs/>
          <w:sz w:val="24"/>
        </w:rPr>
        <w:t>Be</w:t>
      </w:r>
      <w:r w:rsidR="00875643" w:rsidRPr="00A60B78">
        <w:rPr>
          <w:i/>
          <w:iCs/>
          <w:sz w:val="24"/>
        </w:rPr>
        <w:t>cause you have kept my word about patient endurance, I will keep you from the hour of trial that is coming on the whole world, to try those who dwell on the earth</w:t>
      </w:r>
      <w:r w:rsidR="00875643" w:rsidRPr="00EE3811">
        <w:rPr>
          <w:sz w:val="24"/>
        </w:rPr>
        <w:t>. 1</w:t>
      </w:r>
    </w:p>
    <w:p w14:paraId="3AF9DE1D" w14:textId="52FC2E7C" w:rsidR="00EE3811" w:rsidRPr="007961B7" w:rsidRDefault="00EE3811" w:rsidP="00EE3811">
      <w:pPr>
        <w:pStyle w:val="ListParagraph"/>
        <w:numPr>
          <w:ilvl w:val="0"/>
          <w:numId w:val="18"/>
        </w:numPr>
        <w:tabs>
          <w:tab w:val="left" w:pos="6237"/>
          <w:tab w:val="left" w:pos="7655"/>
        </w:tabs>
        <w:ind w:left="284" w:hanging="284"/>
        <w:rPr>
          <w:i/>
          <w:iCs/>
          <w:sz w:val="24"/>
        </w:rPr>
      </w:pPr>
      <w:r>
        <w:rPr>
          <w:sz w:val="24"/>
        </w:rPr>
        <w:t xml:space="preserve">The Lord is </w:t>
      </w:r>
      <w:r w:rsidRPr="00A60B78">
        <w:rPr>
          <w:b/>
          <w:bCs w:val="0"/>
          <w:sz w:val="24"/>
        </w:rPr>
        <w:t>C</w:t>
      </w:r>
      <w:r>
        <w:rPr>
          <w:sz w:val="24"/>
        </w:rPr>
        <w:t xml:space="preserve">oming </w:t>
      </w:r>
      <w:r w:rsidRPr="00A60B78">
        <w:rPr>
          <w:sz w:val="24"/>
        </w:rPr>
        <w:t>Soon</w:t>
      </w:r>
      <w:r w:rsidRPr="00EE3811">
        <w:rPr>
          <w:i/>
          <w:iCs/>
          <w:sz w:val="24"/>
        </w:rPr>
        <w:t xml:space="preserve">: </w:t>
      </w:r>
      <w:r w:rsidR="00875643" w:rsidRPr="00EE3811">
        <w:rPr>
          <w:i/>
          <w:iCs/>
          <w:sz w:val="24"/>
        </w:rPr>
        <w:t xml:space="preserve">I am </w:t>
      </w:r>
      <w:r>
        <w:rPr>
          <w:b/>
          <w:bCs w:val="0"/>
          <w:i/>
          <w:iCs/>
          <w:sz w:val="24"/>
        </w:rPr>
        <w:t>C</w:t>
      </w:r>
      <w:r w:rsidR="00875643" w:rsidRPr="00EE3811">
        <w:rPr>
          <w:i/>
          <w:iCs/>
          <w:sz w:val="24"/>
        </w:rPr>
        <w:t xml:space="preserve">oming soon. 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sz w:val="24"/>
        </w:rPr>
        <w:t>Rev.3:11</w:t>
      </w:r>
    </w:p>
    <w:p w14:paraId="24832234" w14:textId="052F1D88" w:rsidR="007961B7" w:rsidRDefault="007961B7" w:rsidP="00306500">
      <w:pPr>
        <w:pStyle w:val="ListParagraph"/>
        <w:numPr>
          <w:ilvl w:val="0"/>
          <w:numId w:val="18"/>
        </w:numPr>
        <w:tabs>
          <w:tab w:val="left" w:pos="6237"/>
          <w:tab w:val="left" w:pos="7655"/>
        </w:tabs>
        <w:ind w:left="284" w:hanging="284"/>
        <w:rPr>
          <w:i/>
          <w:iCs/>
          <w:sz w:val="24"/>
        </w:rPr>
      </w:pPr>
      <w:r w:rsidRPr="007961B7">
        <w:rPr>
          <w:sz w:val="24"/>
        </w:rPr>
        <w:t xml:space="preserve">The </w:t>
      </w:r>
      <w:r w:rsidRPr="00A60B78">
        <w:rPr>
          <w:b/>
          <w:bCs w:val="0"/>
          <w:sz w:val="24"/>
        </w:rPr>
        <w:t>C</w:t>
      </w:r>
      <w:r w:rsidRPr="007961B7">
        <w:rPr>
          <w:sz w:val="24"/>
        </w:rPr>
        <w:t xml:space="preserve">rowning Day is </w:t>
      </w:r>
      <w:r w:rsidRPr="00A60B78">
        <w:rPr>
          <w:b/>
          <w:bCs w:val="0"/>
          <w:sz w:val="24"/>
        </w:rPr>
        <w:t>C</w:t>
      </w:r>
      <w:r w:rsidRPr="007961B7">
        <w:rPr>
          <w:sz w:val="24"/>
        </w:rPr>
        <w:t xml:space="preserve">oming: </w:t>
      </w:r>
      <w:r w:rsidR="00875643" w:rsidRPr="007961B7">
        <w:rPr>
          <w:i/>
          <w:iCs/>
          <w:sz w:val="24"/>
        </w:rPr>
        <w:t xml:space="preserve">Hold fast what you have, so that no one may seize your </w:t>
      </w:r>
      <w:r w:rsidR="00EE3811" w:rsidRPr="007961B7">
        <w:rPr>
          <w:b/>
          <w:bCs w:val="0"/>
          <w:i/>
          <w:iCs/>
          <w:sz w:val="24"/>
        </w:rPr>
        <w:t>C</w:t>
      </w:r>
      <w:r w:rsidR="00875643" w:rsidRPr="007961B7">
        <w:rPr>
          <w:i/>
          <w:iCs/>
          <w:sz w:val="24"/>
        </w:rPr>
        <w:t xml:space="preserve">rown. 12 The one who </w:t>
      </w:r>
      <w:r w:rsidR="00EE3811" w:rsidRPr="007961B7">
        <w:rPr>
          <w:b/>
          <w:bCs w:val="0"/>
          <w:i/>
          <w:iCs/>
          <w:sz w:val="24"/>
        </w:rPr>
        <w:t>C</w:t>
      </w:r>
      <w:r w:rsidR="00875643" w:rsidRPr="007961B7">
        <w:rPr>
          <w:i/>
          <w:iCs/>
          <w:sz w:val="24"/>
        </w:rPr>
        <w:t xml:space="preserve">onquers, I will make him a pillar in the temple of my God. Never shall he go out of it, and I will write on him the name of my God, and the name of the </w:t>
      </w:r>
      <w:r w:rsidR="00EE3811" w:rsidRPr="007961B7">
        <w:rPr>
          <w:b/>
          <w:bCs w:val="0"/>
          <w:i/>
          <w:iCs/>
          <w:sz w:val="24"/>
        </w:rPr>
        <w:t>C</w:t>
      </w:r>
      <w:r w:rsidR="00875643" w:rsidRPr="007961B7">
        <w:rPr>
          <w:i/>
          <w:iCs/>
          <w:sz w:val="24"/>
        </w:rPr>
        <w:t xml:space="preserve">ity of my God, the new Jerusalem, which </w:t>
      </w:r>
      <w:r w:rsidR="00EE3811" w:rsidRPr="007961B7">
        <w:rPr>
          <w:b/>
          <w:bCs w:val="0"/>
          <w:i/>
          <w:iCs/>
          <w:sz w:val="24"/>
        </w:rPr>
        <w:t>C</w:t>
      </w:r>
      <w:r w:rsidR="00875643" w:rsidRPr="007961B7">
        <w:rPr>
          <w:i/>
          <w:iCs/>
          <w:sz w:val="24"/>
        </w:rPr>
        <w:t xml:space="preserve">omes down from my God out of heaven, and </w:t>
      </w:r>
      <w:proofErr w:type="gramStart"/>
      <w:r w:rsidR="00A60B78">
        <w:rPr>
          <w:i/>
          <w:iCs/>
          <w:sz w:val="24"/>
        </w:rPr>
        <w:t>M</w:t>
      </w:r>
      <w:r w:rsidR="00875643" w:rsidRPr="007961B7">
        <w:rPr>
          <w:i/>
          <w:iCs/>
          <w:sz w:val="24"/>
        </w:rPr>
        <w:t>y</w:t>
      </w:r>
      <w:proofErr w:type="gramEnd"/>
      <w:r w:rsidR="00875643" w:rsidRPr="007961B7">
        <w:rPr>
          <w:i/>
          <w:iCs/>
          <w:sz w:val="24"/>
        </w:rPr>
        <w:t xml:space="preserve"> own new name. </w:t>
      </w:r>
    </w:p>
    <w:p w14:paraId="5D35A865" w14:textId="55DDCF16" w:rsidR="00A60B78" w:rsidRDefault="00875643" w:rsidP="00A60B78">
      <w:pPr>
        <w:pStyle w:val="ListParagraph"/>
        <w:numPr>
          <w:ilvl w:val="0"/>
          <w:numId w:val="18"/>
        </w:numPr>
        <w:tabs>
          <w:tab w:val="left" w:pos="6237"/>
          <w:tab w:val="left" w:pos="7655"/>
        </w:tabs>
        <w:ind w:left="284" w:hanging="284"/>
        <w:rPr>
          <w:i/>
          <w:iCs/>
          <w:sz w:val="24"/>
        </w:rPr>
      </w:pPr>
      <w:r w:rsidRPr="007961B7">
        <w:rPr>
          <w:i/>
          <w:iCs/>
          <w:sz w:val="24"/>
        </w:rPr>
        <w:t xml:space="preserve">13 He who has an ear, let him hear what the Spirit says to the </w:t>
      </w:r>
      <w:r w:rsidR="00EE3811" w:rsidRPr="007961B7">
        <w:rPr>
          <w:b/>
          <w:bCs w:val="0"/>
          <w:i/>
          <w:iCs/>
          <w:sz w:val="24"/>
        </w:rPr>
        <w:t>C</w:t>
      </w:r>
      <w:r w:rsidRPr="007961B7">
        <w:rPr>
          <w:i/>
          <w:iCs/>
          <w:sz w:val="24"/>
        </w:rPr>
        <w:t>hurches.’</w:t>
      </w:r>
    </w:p>
    <w:p w14:paraId="7226F029" w14:textId="77777777" w:rsidR="00A60B78" w:rsidRDefault="00A60B78" w:rsidP="00A60B78">
      <w:pPr>
        <w:tabs>
          <w:tab w:val="left" w:pos="6237"/>
          <w:tab w:val="left" w:pos="7655"/>
        </w:tabs>
        <w:rPr>
          <w:i/>
          <w:iCs/>
          <w:sz w:val="24"/>
        </w:rPr>
      </w:pPr>
    </w:p>
    <w:p w14:paraId="2B8E7E40" w14:textId="408E1166" w:rsidR="00A60B78" w:rsidRPr="00A60B78" w:rsidRDefault="00A60B78" w:rsidP="00A60B78">
      <w:pPr>
        <w:tabs>
          <w:tab w:val="left" w:pos="6237"/>
          <w:tab w:val="left" w:pos="7655"/>
        </w:tabs>
        <w:rPr>
          <w:b/>
          <w:bCs w:val="0"/>
          <w:color w:val="0000FF"/>
          <w:sz w:val="24"/>
        </w:rPr>
      </w:pPr>
      <w:r w:rsidRPr="00A60B78">
        <w:rPr>
          <w:b/>
          <w:bCs w:val="0"/>
          <w:color w:val="FF0000"/>
          <w:sz w:val="24"/>
        </w:rPr>
        <w:t xml:space="preserve">Points To Ponder: </w:t>
      </w:r>
      <w:r>
        <w:rPr>
          <w:color w:val="0000FF"/>
          <w:sz w:val="24"/>
        </w:rPr>
        <w:t>Be Born Once, and you will Die Twice</w:t>
      </w:r>
      <w:r w:rsidR="00CC5DC6">
        <w:rPr>
          <w:color w:val="0000FF"/>
          <w:sz w:val="24"/>
        </w:rPr>
        <w:t xml:space="preserve"> (Rev. 20:6)</w:t>
      </w:r>
      <w:r>
        <w:rPr>
          <w:color w:val="0000FF"/>
          <w:sz w:val="24"/>
        </w:rPr>
        <w:t xml:space="preserve">; Be Born Twice (Again), and you will Die Once. (Heb. </w:t>
      </w:r>
      <w:r w:rsidR="00CC5DC6">
        <w:rPr>
          <w:color w:val="0000FF"/>
          <w:sz w:val="24"/>
        </w:rPr>
        <w:t>9:27)</w:t>
      </w:r>
    </w:p>
    <w:sectPr w:rsidR="00A60B78" w:rsidRPr="00A60B78" w:rsidSect="00EA152E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DDC"/>
    <w:multiLevelType w:val="hybridMultilevel"/>
    <w:tmpl w:val="25326CD6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873CDA"/>
    <w:multiLevelType w:val="hybridMultilevel"/>
    <w:tmpl w:val="D5BC19F8"/>
    <w:lvl w:ilvl="0" w:tplc="ABA69604">
      <w:start w:val="1"/>
      <w:numFmt w:val="decimal"/>
      <w:lvlText w:val="%1."/>
      <w:lvlJc w:val="left"/>
      <w:pPr>
        <w:ind w:left="3958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6E6C"/>
    <w:multiLevelType w:val="hybridMultilevel"/>
    <w:tmpl w:val="D334ECF2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5E2481"/>
    <w:multiLevelType w:val="hybridMultilevel"/>
    <w:tmpl w:val="4DA8962A"/>
    <w:lvl w:ilvl="0" w:tplc="FFFFFFFF">
      <w:start w:val="1"/>
      <w:numFmt w:val="decimal"/>
      <w:lvlText w:val="%1."/>
      <w:lvlJc w:val="left"/>
      <w:pPr>
        <w:ind w:left="3958" w:hanging="360"/>
      </w:pPr>
    </w:lvl>
    <w:lvl w:ilvl="1" w:tplc="FFFFFFFF" w:tentative="1">
      <w:start w:val="1"/>
      <w:numFmt w:val="lowerLetter"/>
      <w:lvlText w:val="%2."/>
      <w:lvlJc w:val="left"/>
      <w:pPr>
        <w:ind w:left="4678" w:hanging="360"/>
      </w:pPr>
    </w:lvl>
    <w:lvl w:ilvl="2" w:tplc="FFFFFFFF" w:tentative="1">
      <w:start w:val="1"/>
      <w:numFmt w:val="lowerRoman"/>
      <w:lvlText w:val="%3."/>
      <w:lvlJc w:val="right"/>
      <w:pPr>
        <w:ind w:left="5398" w:hanging="180"/>
      </w:pPr>
    </w:lvl>
    <w:lvl w:ilvl="3" w:tplc="FFFFFFFF" w:tentative="1">
      <w:start w:val="1"/>
      <w:numFmt w:val="decimal"/>
      <w:lvlText w:val="%4."/>
      <w:lvlJc w:val="left"/>
      <w:pPr>
        <w:ind w:left="6118" w:hanging="360"/>
      </w:pPr>
    </w:lvl>
    <w:lvl w:ilvl="4" w:tplc="FFFFFFFF" w:tentative="1">
      <w:start w:val="1"/>
      <w:numFmt w:val="lowerLetter"/>
      <w:lvlText w:val="%5."/>
      <w:lvlJc w:val="left"/>
      <w:pPr>
        <w:ind w:left="6838" w:hanging="360"/>
      </w:pPr>
    </w:lvl>
    <w:lvl w:ilvl="5" w:tplc="FFFFFFFF" w:tentative="1">
      <w:start w:val="1"/>
      <w:numFmt w:val="lowerRoman"/>
      <w:lvlText w:val="%6."/>
      <w:lvlJc w:val="right"/>
      <w:pPr>
        <w:ind w:left="7558" w:hanging="180"/>
      </w:pPr>
    </w:lvl>
    <w:lvl w:ilvl="6" w:tplc="FFFFFFFF" w:tentative="1">
      <w:start w:val="1"/>
      <w:numFmt w:val="decimal"/>
      <w:lvlText w:val="%7."/>
      <w:lvlJc w:val="left"/>
      <w:pPr>
        <w:ind w:left="8278" w:hanging="360"/>
      </w:pPr>
    </w:lvl>
    <w:lvl w:ilvl="7" w:tplc="FFFFFFFF" w:tentative="1">
      <w:start w:val="1"/>
      <w:numFmt w:val="lowerLetter"/>
      <w:lvlText w:val="%8."/>
      <w:lvlJc w:val="left"/>
      <w:pPr>
        <w:ind w:left="8998" w:hanging="360"/>
      </w:pPr>
    </w:lvl>
    <w:lvl w:ilvl="8" w:tplc="FFFFFFFF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4" w15:restartNumberingAfterBreak="0">
    <w:nsid w:val="1D767CCA"/>
    <w:multiLevelType w:val="hybridMultilevel"/>
    <w:tmpl w:val="2C4EF8D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D21733"/>
    <w:multiLevelType w:val="hybridMultilevel"/>
    <w:tmpl w:val="59B4AD56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873667"/>
    <w:multiLevelType w:val="hybridMultilevel"/>
    <w:tmpl w:val="7B38AF96"/>
    <w:lvl w:ilvl="0" w:tplc="7F683070">
      <w:start w:val="1"/>
      <w:numFmt w:val="decimal"/>
      <w:lvlText w:val="%1."/>
      <w:lvlJc w:val="left"/>
      <w:pPr>
        <w:ind w:left="3958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4678" w:hanging="360"/>
      </w:pPr>
    </w:lvl>
    <w:lvl w:ilvl="2" w:tplc="FFFFFFFF" w:tentative="1">
      <w:start w:val="1"/>
      <w:numFmt w:val="lowerRoman"/>
      <w:lvlText w:val="%3."/>
      <w:lvlJc w:val="right"/>
      <w:pPr>
        <w:ind w:left="5398" w:hanging="180"/>
      </w:pPr>
    </w:lvl>
    <w:lvl w:ilvl="3" w:tplc="FFFFFFFF" w:tentative="1">
      <w:start w:val="1"/>
      <w:numFmt w:val="decimal"/>
      <w:lvlText w:val="%4."/>
      <w:lvlJc w:val="left"/>
      <w:pPr>
        <w:ind w:left="6118" w:hanging="360"/>
      </w:pPr>
    </w:lvl>
    <w:lvl w:ilvl="4" w:tplc="FFFFFFFF" w:tentative="1">
      <w:start w:val="1"/>
      <w:numFmt w:val="lowerLetter"/>
      <w:lvlText w:val="%5."/>
      <w:lvlJc w:val="left"/>
      <w:pPr>
        <w:ind w:left="6838" w:hanging="360"/>
      </w:pPr>
    </w:lvl>
    <w:lvl w:ilvl="5" w:tplc="FFFFFFFF" w:tentative="1">
      <w:start w:val="1"/>
      <w:numFmt w:val="lowerRoman"/>
      <w:lvlText w:val="%6."/>
      <w:lvlJc w:val="right"/>
      <w:pPr>
        <w:ind w:left="7558" w:hanging="180"/>
      </w:pPr>
    </w:lvl>
    <w:lvl w:ilvl="6" w:tplc="FFFFFFFF" w:tentative="1">
      <w:start w:val="1"/>
      <w:numFmt w:val="decimal"/>
      <w:lvlText w:val="%7."/>
      <w:lvlJc w:val="left"/>
      <w:pPr>
        <w:ind w:left="8278" w:hanging="360"/>
      </w:pPr>
    </w:lvl>
    <w:lvl w:ilvl="7" w:tplc="FFFFFFFF" w:tentative="1">
      <w:start w:val="1"/>
      <w:numFmt w:val="lowerLetter"/>
      <w:lvlText w:val="%8."/>
      <w:lvlJc w:val="left"/>
      <w:pPr>
        <w:ind w:left="8998" w:hanging="360"/>
      </w:pPr>
    </w:lvl>
    <w:lvl w:ilvl="8" w:tplc="FFFFFFFF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7" w15:restartNumberingAfterBreak="0">
    <w:nsid w:val="1FDB4526"/>
    <w:multiLevelType w:val="hybridMultilevel"/>
    <w:tmpl w:val="15FE0014"/>
    <w:lvl w:ilvl="0" w:tplc="4409000F">
      <w:start w:val="1"/>
      <w:numFmt w:val="decimal"/>
      <w:lvlText w:val="%1."/>
      <w:lvlJc w:val="left"/>
      <w:pPr>
        <w:ind w:left="3958" w:hanging="360"/>
      </w:pPr>
    </w:lvl>
    <w:lvl w:ilvl="1" w:tplc="44090019">
      <w:start w:val="1"/>
      <w:numFmt w:val="lowerLetter"/>
      <w:lvlText w:val="%2."/>
      <w:lvlJc w:val="left"/>
      <w:pPr>
        <w:ind w:left="4678" w:hanging="360"/>
      </w:pPr>
    </w:lvl>
    <w:lvl w:ilvl="2" w:tplc="4409001B" w:tentative="1">
      <w:start w:val="1"/>
      <w:numFmt w:val="lowerRoman"/>
      <w:lvlText w:val="%3."/>
      <w:lvlJc w:val="right"/>
      <w:pPr>
        <w:ind w:left="5398" w:hanging="180"/>
      </w:pPr>
    </w:lvl>
    <w:lvl w:ilvl="3" w:tplc="4409000F" w:tentative="1">
      <w:start w:val="1"/>
      <w:numFmt w:val="decimal"/>
      <w:lvlText w:val="%4."/>
      <w:lvlJc w:val="left"/>
      <w:pPr>
        <w:ind w:left="6118" w:hanging="360"/>
      </w:pPr>
    </w:lvl>
    <w:lvl w:ilvl="4" w:tplc="44090019" w:tentative="1">
      <w:start w:val="1"/>
      <w:numFmt w:val="lowerLetter"/>
      <w:lvlText w:val="%5."/>
      <w:lvlJc w:val="left"/>
      <w:pPr>
        <w:ind w:left="6838" w:hanging="360"/>
      </w:pPr>
    </w:lvl>
    <w:lvl w:ilvl="5" w:tplc="4409001B" w:tentative="1">
      <w:start w:val="1"/>
      <w:numFmt w:val="lowerRoman"/>
      <w:lvlText w:val="%6."/>
      <w:lvlJc w:val="right"/>
      <w:pPr>
        <w:ind w:left="7558" w:hanging="180"/>
      </w:pPr>
    </w:lvl>
    <w:lvl w:ilvl="6" w:tplc="4409000F" w:tentative="1">
      <w:start w:val="1"/>
      <w:numFmt w:val="decimal"/>
      <w:lvlText w:val="%7."/>
      <w:lvlJc w:val="left"/>
      <w:pPr>
        <w:ind w:left="8278" w:hanging="360"/>
      </w:pPr>
    </w:lvl>
    <w:lvl w:ilvl="7" w:tplc="44090019" w:tentative="1">
      <w:start w:val="1"/>
      <w:numFmt w:val="lowerLetter"/>
      <w:lvlText w:val="%8."/>
      <w:lvlJc w:val="left"/>
      <w:pPr>
        <w:ind w:left="8998" w:hanging="360"/>
      </w:pPr>
    </w:lvl>
    <w:lvl w:ilvl="8" w:tplc="4409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8" w15:restartNumberingAfterBreak="0">
    <w:nsid w:val="298B77F8"/>
    <w:multiLevelType w:val="hybridMultilevel"/>
    <w:tmpl w:val="ADF6436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C20421"/>
    <w:multiLevelType w:val="hybridMultilevel"/>
    <w:tmpl w:val="0596B246"/>
    <w:lvl w:ilvl="0" w:tplc="4409001B">
      <w:start w:val="1"/>
      <w:numFmt w:val="lowerRoman"/>
      <w:lvlText w:val="%1."/>
      <w:lvlJc w:val="right"/>
      <w:pPr>
        <w:ind w:left="1428" w:hanging="360"/>
      </w:pPr>
    </w:lvl>
    <w:lvl w:ilvl="1" w:tplc="44090019" w:tentative="1">
      <w:start w:val="1"/>
      <w:numFmt w:val="lowerLetter"/>
      <w:lvlText w:val="%2."/>
      <w:lvlJc w:val="left"/>
      <w:pPr>
        <w:ind w:left="2148" w:hanging="360"/>
      </w:pPr>
    </w:lvl>
    <w:lvl w:ilvl="2" w:tplc="4409001B" w:tentative="1">
      <w:start w:val="1"/>
      <w:numFmt w:val="lowerRoman"/>
      <w:lvlText w:val="%3."/>
      <w:lvlJc w:val="right"/>
      <w:pPr>
        <w:ind w:left="2868" w:hanging="180"/>
      </w:pPr>
    </w:lvl>
    <w:lvl w:ilvl="3" w:tplc="4409000F" w:tentative="1">
      <w:start w:val="1"/>
      <w:numFmt w:val="decimal"/>
      <w:lvlText w:val="%4."/>
      <w:lvlJc w:val="left"/>
      <w:pPr>
        <w:ind w:left="3588" w:hanging="360"/>
      </w:pPr>
    </w:lvl>
    <w:lvl w:ilvl="4" w:tplc="44090019" w:tentative="1">
      <w:start w:val="1"/>
      <w:numFmt w:val="lowerLetter"/>
      <w:lvlText w:val="%5."/>
      <w:lvlJc w:val="left"/>
      <w:pPr>
        <w:ind w:left="4308" w:hanging="360"/>
      </w:pPr>
    </w:lvl>
    <w:lvl w:ilvl="5" w:tplc="4409001B" w:tentative="1">
      <w:start w:val="1"/>
      <w:numFmt w:val="lowerRoman"/>
      <w:lvlText w:val="%6."/>
      <w:lvlJc w:val="right"/>
      <w:pPr>
        <w:ind w:left="5028" w:hanging="180"/>
      </w:pPr>
    </w:lvl>
    <w:lvl w:ilvl="6" w:tplc="4409000F" w:tentative="1">
      <w:start w:val="1"/>
      <w:numFmt w:val="decimal"/>
      <w:lvlText w:val="%7."/>
      <w:lvlJc w:val="left"/>
      <w:pPr>
        <w:ind w:left="5748" w:hanging="360"/>
      </w:pPr>
    </w:lvl>
    <w:lvl w:ilvl="7" w:tplc="44090019" w:tentative="1">
      <w:start w:val="1"/>
      <w:numFmt w:val="lowerLetter"/>
      <w:lvlText w:val="%8."/>
      <w:lvlJc w:val="left"/>
      <w:pPr>
        <w:ind w:left="6468" w:hanging="360"/>
      </w:pPr>
    </w:lvl>
    <w:lvl w:ilvl="8" w:tplc="4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9810A8"/>
    <w:multiLevelType w:val="hybridMultilevel"/>
    <w:tmpl w:val="ADF6436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0783FCF"/>
    <w:multiLevelType w:val="hybridMultilevel"/>
    <w:tmpl w:val="2C82D012"/>
    <w:lvl w:ilvl="0" w:tplc="FCA6338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13434C"/>
    <w:multiLevelType w:val="hybridMultilevel"/>
    <w:tmpl w:val="8DD2325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8394484"/>
    <w:multiLevelType w:val="hybridMultilevel"/>
    <w:tmpl w:val="5AB0AA6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C45A0A"/>
    <w:multiLevelType w:val="hybridMultilevel"/>
    <w:tmpl w:val="A7DC18AE"/>
    <w:lvl w:ilvl="0" w:tplc="40242158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A415D"/>
    <w:multiLevelType w:val="hybridMultilevel"/>
    <w:tmpl w:val="B2E6D79A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CC04C9F"/>
    <w:multiLevelType w:val="hybridMultilevel"/>
    <w:tmpl w:val="302EE530"/>
    <w:lvl w:ilvl="0" w:tplc="152A6EBA">
      <w:start w:val="1"/>
      <w:numFmt w:val="upperLetter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80A7826"/>
    <w:multiLevelType w:val="hybridMultilevel"/>
    <w:tmpl w:val="A5FC3EF6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05181">
    <w:abstractNumId w:val="17"/>
  </w:num>
  <w:num w:numId="2" w16cid:durableId="1188830737">
    <w:abstractNumId w:val="7"/>
  </w:num>
  <w:num w:numId="3" w16cid:durableId="500891802">
    <w:abstractNumId w:val="11"/>
  </w:num>
  <w:num w:numId="4" w16cid:durableId="973368402">
    <w:abstractNumId w:val="13"/>
  </w:num>
  <w:num w:numId="5" w16cid:durableId="462575762">
    <w:abstractNumId w:val="4"/>
  </w:num>
  <w:num w:numId="6" w16cid:durableId="863254611">
    <w:abstractNumId w:val="1"/>
  </w:num>
  <w:num w:numId="7" w16cid:durableId="472410523">
    <w:abstractNumId w:val="10"/>
  </w:num>
  <w:num w:numId="8" w16cid:durableId="581649018">
    <w:abstractNumId w:val="2"/>
  </w:num>
  <w:num w:numId="9" w16cid:durableId="688527762">
    <w:abstractNumId w:val="9"/>
  </w:num>
  <w:num w:numId="10" w16cid:durableId="1848514853">
    <w:abstractNumId w:val="12"/>
  </w:num>
  <w:num w:numId="11" w16cid:durableId="1917131356">
    <w:abstractNumId w:val="0"/>
  </w:num>
  <w:num w:numId="12" w16cid:durableId="785780815">
    <w:abstractNumId w:val="8"/>
  </w:num>
  <w:num w:numId="13" w16cid:durableId="1836993236">
    <w:abstractNumId w:val="15"/>
  </w:num>
  <w:num w:numId="14" w16cid:durableId="426391722">
    <w:abstractNumId w:val="5"/>
  </w:num>
  <w:num w:numId="15" w16cid:durableId="251277413">
    <w:abstractNumId w:val="3"/>
  </w:num>
  <w:num w:numId="16" w16cid:durableId="1265189433">
    <w:abstractNumId w:val="6"/>
  </w:num>
  <w:num w:numId="17" w16cid:durableId="2128965610">
    <w:abstractNumId w:val="14"/>
  </w:num>
  <w:num w:numId="18" w16cid:durableId="622737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F1"/>
    <w:rsid w:val="001461F1"/>
    <w:rsid w:val="00206343"/>
    <w:rsid w:val="003A36A2"/>
    <w:rsid w:val="003C6F04"/>
    <w:rsid w:val="00512392"/>
    <w:rsid w:val="00523FCE"/>
    <w:rsid w:val="00580319"/>
    <w:rsid w:val="005B483E"/>
    <w:rsid w:val="006221BF"/>
    <w:rsid w:val="00627E9B"/>
    <w:rsid w:val="00665914"/>
    <w:rsid w:val="006C3603"/>
    <w:rsid w:val="00701D51"/>
    <w:rsid w:val="007961B7"/>
    <w:rsid w:val="00875643"/>
    <w:rsid w:val="009E308D"/>
    <w:rsid w:val="009E54E8"/>
    <w:rsid w:val="00A60B78"/>
    <w:rsid w:val="00B36D6A"/>
    <w:rsid w:val="00B37BEA"/>
    <w:rsid w:val="00B53EEB"/>
    <w:rsid w:val="00B833D5"/>
    <w:rsid w:val="00CC5DC6"/>
    <w:rsid w:val="00D7754E"/>
    <w:rsid w:val="00E07992"/>
    <w:rsid w:val="00E651A5"/>
    <w:rsid w:val="00E8351F"/>
    <w:rsid w:val="00EA152E"/>
    <w:rsid w:val="00EE3811"/>
    <w:rsid w:val="00E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76AD"/>
  <w15:chartTrackingRefBased/>
  <w15:docId w15:val="{2E0B9170-468F-424C-B89A-FFE1C170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F1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1F1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461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1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mntime.com/tch/bio/s/l/e/e/sleeper_w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2024-01-05T03:58:00Z</dcterms:created>
  <dcterms:modified xsi:type="dcterms:W3CDTF">2024-01-05T03:58:00Z</dcterms:modified>
</cp:coreProperties>
</file>