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B929" w14:textId="66152EE5" w:rsidR="00EA2CE9" w:rsidRDefault="00EA2CE9" w:rsidP="00EA2CE9">
      <w:pPr>
        <w:tabs>
          <w:tab w:val="left" w:pos="7371"/>
        </w:tabs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R1004 Rumination for Apr. 21, 2024</w:t>
      </w:r>
    </w:p>
    <w:p w14:paraId="29532845" w14:textId="38006B52" w:rsidR="00EA2CE9" w:rsidRDefault="00EA2CE9" w:rsidP="00EA2CE9">
      <w:pPr>
        <w:tabs>
          <w:tab w:val="left" w:pos="1080"/>
          <w:tab w:val="left" w:pos="3240"/>
          <w:tab w:val="left" w:pos="6237"/>
          <w:tab w:val="left" w:pos="7088"/>
          <w:tab w:val="left" w:pos="7920"/>
        </w:tabs>
        <w:rPr>
          <w:b/>
          <w:i/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heme:</w:t>
      </w:r>
      <w:r>
        <w:rPr>
          <w:b/>
          <w:i/>
          <w:smallCaps/>
          <w:color w:val="FF0000"/>
          <w:szCs w:val="20"/>
        </w:rPr>
        <w:t xml:space="preserve"> </w:t>
      </w:r>
      <w:r>
        <w:rPr>
          <w:b/>
          <w:i/>
          <w:smallCaps/>
          <w:color w:val="FF0000"/>
          <w:szCs w:val="20"/>
        </w:rPr>
        <w:tab/>
      </w:r>
      <w:r>
        <w:rPr>
          <w:b/>
          <w:iCs/>
          <w:smallCaps/>
          <w:color w:val="FF0000"/>
          <w:szCs w:val="20"/>
        </w:rPr>
        <w:t xml:space="preserve">The </w:t>
      </w:r>
      <w:r w:rsidR="0030725D">
        <w:rPr>
          <w:b/>
          <w:iCs/>
          <w:smallCaps/>
          <w:color w:val="FF0000"/>
          <w:szCs w:val="20"/>
        </w:rPr>
        <w:t>Gospel</w:t>
      </w:r>
      <w:r>
        <w:rPr>
          <w:b/>
          <w:iCs/>
          <w:smallCaps/>
          <w:color w:val="FF0000"/>
          <w:szCs w:val="20"/>
        </w:rPr>
        <w:t xml:space="preserve"> </w:t>
      </w:r>
      <w:r w:rsidR="00D54658" w:rsidRPr="00D54658">
        <w:rPr>
          <w:b/>
          <w:i/>
          <w:smallCaps/>
          <w:color w:val="FF0000"/>
          <w:szCs w:val="20"/>
          <w:u w:val="single"/>
        </w:rPr>
        <w:t>Concerning</w:t>
      </w:r>
      <w:r w:rsidR="00D54658" w:rsidRPr="00D54658">
        <w:rPr>
          <w:b/>
          <w:iCs/>
          <w:smallCaps/>
          <w:color w:val="FF0000"/>
          <w:szCs w:val="20"/>
        </w:rPr>
        <w:t xml:space="preserve"> </w:t>
      </w:r>
      <w:r w:rsidR="0030725D">
        <w:rPr>
          <w:b/>
          <w:iCs/>
          <w:smallCaps/>
          <w:color w:val="FF0000"/>
          <w:szCs w:val="20"/>
        </w:rPr>
        <w:t>Christ.</w:t>
      </w:r>
      <w:r>
        <w:rPr>
          <w:b/>
          <w:iCs/>
          <w:smallCaps/>
          <w:color w:val="FF0000"/>
          <w:szCs w:val="20"/>
        </w:rPr>
        <w:tab/>
      </w:r>
      <w:r>
        <w:rPr>
          <w:b/>
          <w:iCs/>
          <w:smallCaps/>
          <w:color w:val="FF0000"/>
          <w:szCs w:val="20"/>
        </w:rPr>
        <w:tab/>
      </w:r>
      <w:hyperlink r:id="rId5" w:history="1">
        <w:r>
          <w:rPr>
            <w:rStyle w:val="Hyperlink"/>
            <w:szCs w:val="20"/>
          </w:rPr>
          <w:t>berita-bethel-ung.com</w:t>
        </w:r>
      </w:hyperlink>
    </w:p>
    <w:p w14:paraId="763CB8C1" w14:textId="0E50C06C" w:rsidR="00EA2CE9" w:rsidRDefault="00EA2CE9" w:rsidP="00EA2CE9">
      <w:pPr>
        <w:tabs>
          <w:tab w:val="left" w:pos="180"/>
          <w:tab w:val="left" w:pos="851"/>
          <w:tab w:val="left" w:pos="3240"/>
          <w:tab w:val="left" w:pos="6521"/>
          <w:tab w:val="left" w:pos="7371"/>
          <w:tab w:val="left" w:pos="7920"/>
        </w:tabs>
        <w:rPr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 xml:space="preserve">ext: </w:t>
      </w:r>
      <w:r>
        <w:rPr>
          <w:b/>
          <w:bCs w:val="0"/>
          <w:i/>
          <w:iCs/>
          <w:color w:val="FF0000"/>
          <w:szCs w:val="20"/>
        </w:rPr>
        <w:tab/>
      </w:r>
      <w:r w:rsidRPr="00EA2CE9">
        <w:rPr>
          <w:i/>
          <w:iCs/>
          <w:color w:val="FF0000"/>
          <w:szCs w:val="20"/>
        </w:rPr>
        <w:t xml:space="preserve">the </w:t>
      </w:r>
      <w:r>
        <w:rPr>
          <w:b/>
          <w:bCs w:val="0"/>
          <w:i/>
          <w:iCs/>
          <w:color w:val="FF0000"/>
          <w:szCs w:val="20"/>
        </w:rPr>
        <w:t>G</w:t>
      </w:r>
      <w:r w:rsidRPr="00EA2CE9">
        <w:rPr>
          <w:i/>
          <w:iCs/>
          <w:color w:val="FF0000"/>
          <w:szCs w:val="20"/>
        </w:rPr>
        <w:t xml:space="preserve">ospel of </w:t>
      </w:r>
      <w:r w:rsidRPr="00EA2CE9">
        <w:rPr>
          <w:b/>
          <w:bCs w:val="0"/>
          <w:i/>
          <w:iCs/>
          <w:color w:val="FF0000"/>
          <w:szCs w:val="20"/>
        </w:rPr>
        <w:t>G</w:t>
      </w:r>
      <w:r w:rsidRPr="00EA2CE9">
        <w:rPr>
          <w:i/>
          <w:iCs/>
          <w:color w:val="FF0000"/>
          <w:szCs w:val="20"/>
        </w:rPr>
        <w:t>od</w:t>
      </w:r>
      <w:r>
        <w:rPr>
          <w:i/>
          <w:iCs/>
          <w:color w:val="FF0000"/>
          <w:szCs w:val="20"/>
        </w:rPr>
        <w:t>…</w:t>
      </w:r>
      <w:r w:rsidRPr="00EA2CE9">
        <w:rPr>
          <w:i/>
          <w:iCs/>
          <w:color w:val="FF0000"/>
          <w:szCs w:val="20"/>
        </w:rPr>
        <w:t xml:space="preserve">in the </w:t>
      </w:r>
      <w:r w:rsidRPr="00D54658">
        <w:rPr>
          <w:color w:val="FF0000"/>
          <w:szCs w:val="20"/>
        </w:rPr>
        <w:t>holy</w:t>
      </w:r>
      <w:r w:rsidRPr="00EA2CE9">
        <w:rPr>
          <w:i/>
          <w:iCs/>
          <w:color w:val="FF0000"/>
          <w:szCs w:val="20"/>
        </w:rPr>
        <w:t xml:space="preserve"> Scriptures </w:t>
      </w:r>
      <w:r w:rsidRPr="00EA2CE9">
        <w:rPr>
          <w:b/>
          <w:bCs w:val="0"/>
          <w:i/>
          <w:iCs/>
          <w:color w:val="FF0000"/>
          <w:szCs w:val="20"/>
        </w:rPr>
        <w:t>concerning</w:t>
      </w:r>
      <w:r w:rsidRPr="00EA2CE9">
        <w:rPr>
          <w:i/>
          <w:iCs/>
          <w:color w:val="FF0000"/>
          <w:szCs w:val="20"/>
        </w:rPr>
        <w:t xml:space="preserve"> </w:t>
      </w:r>
      <w:r>
        <w:rPr>
          <w:i/>
          <w:iCs/>
          <w:color w:val="FF0000"/>
          <w:szCs w:val="20"/>
        </w:rPr>
        <w:t>H</w:t>
      </w:r>
      <w:r w:rsidRPr="00EA2CE9">
        <w:rPr>
          <w:i/>
          <w:iCs/>
          <w:color w:val="FF0000"/>
          <w:szCs w:val="20"/>
        </w:rPr>
        <w:t>is Son</w:t>
      </w:r>
      <w:r>
        <w:rPr>
          <w:b/>
          <w:bCs w:val="0"/>
          <w:i/>
          <w:iCs/>
          <w:color w:val="FF0000"/>
          <w:szCs w:val="20"/>
        </w:rPr>
        <w:tab/>
      </w:r>
      <w:r>
        <w:rPr>
          <w:b/>
          <w:bCs w:val="0"/>
          <w:i/>
          <w:iCs/>
          <w:color w:val="FF0000"/>
          <w:szCs w:val="20"/>
        </w:rPr>
        <w:tab/>
      </w:r>
      <w:r>
        <w:rPr>
          <w:color w:val="FF0000"/>
          <w:szCs w:val="20"/>
        </w:rPr>
        <w:t>Rom. 1:1-3</w:t>
      </w:r>
    </w:p>
    <w:p w14:paraId="1288AE37" w14:textId="77777777" w:rsidR="00EA2CE9" w:rsidRDefault="00EA2CE9" w:rsidP="00EA2CE9">
      <w:pPr>
        <w:tabs>
          <w:tab w:val="left" w:pos="1080"/>
          <w:tab w:val="left" w:pos="3240"/>
          <w:tab w:val="left" w:pos="7920"/>
        </w:tabs>
        <w:ind w:left="1080" w:hanging="1080"/>
        <w:rPr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hots:</w:t>
      </w:r>
    </w:p>
    <w:p w14:paraId="02E7D783" w14:textId="3A21D73F" w:rsidR="00954B3D" w:rsidRDefault="00954B3D" w:rsidP="007A45BD">
      <w:pPr>
        <w:pStyle w:val="ListParagraph"/>
        <w:numPr>
          <w:ilvl w:val="0"/>
          <w:numId w:val="1"/>
        </w:numPr>
        <w:tabs>
          <w:tab w:val="left" w:pos="7371"/>
        </w:tabs>
        <w:ind w:left="284" w:hanging="284"/>
        <w:rPr>
          <w:b/>
          <w:bCs w:val="0"/>
        </w:rPr>
      </w:pPr>
      <w:r w:rsidRPr="007A45BD">
        <w:rPr>
          <w:b/>
          <w:bCs w:val="0"/>
        </w:rPr>
        <w:t>T</w:t>
      </w:r>
      <w:r w:rsidRPr="00CF3CF2">
        <w:rPr>
          <w:b/>
          <w:bCs w:val="0"/>
          <w:smallCaps/>
        </w:rPr>
        <w:t xml:space="preserve">he Connotation </w:t>
      </w:r>
      <w:r w:rsidR="007A45BD" w:rsidRPr="00CF3CF2">
        <w:rPr>
          <w:b/>
          <w:bCs w:val="0"/>
          <w:smallCaps/>
        </w:rPr>
        <w:t xml:space="preserve">of </w:t>
      </w:r>
      <w:r w:rsidR="00432FF1">
        <w:rPr>
          <w:b/>
          <w:bCs w:val="0"/>
          <w:smallCaps/>
        </w:rPr>
        <w:t>‘</w:t>
      </w:r>
      <w:r w:rsidRPr="00432FF1">
        <w:rPr>
          <w:b/>
          <w:bCs w:val="0"/>
          <w:i/>
          <w:smallCaps/>
        </w:rPr>
        <w:t>Concerning</w:t>
      </w:r>
      <w:r w:rsidR="00432FF1">
        <w:rPr>
          <w:b/>
          <w:bCs w:val="0"/>
          <w:i/>
          <w:smallCaps/>
        </w:rPr>
        <w:t>’</w:t>
      </w:r>
      <w:r w:rsidRPr="00CF3CF2">
        <w:rPr>
          <w:b/>
          <w:bCs w:val="0"/>
          <w:smallCaps/>
        </w:rPr>
        <w:t xml:space="preserve"> </w:t>
      </w:r>
      <w:r w:rsidR="007A45BD" w:rsidRPr="00CF3CF2">
        <w:rPr>
          <w:b/>
          <w:bCs w:val="0"/>
          <w:smallCaps/>
        </w:rPr>
        <w:t xml:space="preserve">regarding </w:t>
      </w:r>
      <w:r w:rsidRPr="00CF3CF2">
        <w:rPr>
          <w:b/>
          <w:bCs w:val="0"/>
          <w:smallCaps/>
        </w:rPr>
        <w:t>the Gospel of His Son.</w:t>
      </w:r>
      <w:r w:rsidR="007A45BD">
        <w:rPr>
          <w:b/>
          <w:bCs w:val="0"/>
        </w:rPr>
        <w:tab/>
      </w:r>
      <w:r w:rsidR="007A45BD" w:rsidRPr="007A45BD">
        <w:rPr>
          <w:b/>
          <w:bCs w:val="0"/>
        </w:rPr>
        <w:t>Rom. 1:1, 3</w:t>
      </w:r>
    </w:p>
    <w:p w14:paraId="21517AB7" w14:textId="3F4B4D13" w:rsidR="007A45BD" w:rsidRPr="00AD744A" w:rsidRDefault="00AD744A" w:rsidP="007A45BD">
      <w:pPr>
        <w:pStyle w:val="ListParagraph"/>
        <w:tabs>
          <w:tab w:val="left" w:pos="7371"/>
        </w:tabs>
        <w:ind w:left="284"/>
        <w:rPr>
          <w:i/>
          <w:iCs/>
        </w:rPr>
      </w:pPr>
      <w:r w:rsidRPr="00AD744A">
        <w:rPr>
          <w:i/>
          <w:iCs/>
        </w:rPr>
        <w:t>the gospel of God</w:t>
      </w:r>
      <w:r>
        <w:rPr>
          <w:i/>
          <w:iCs/>
        </w:rPr>
        <w:t>…</w:t>
      </w:r>
      <w:r w:rsidRPr="00AD744A">
        <w:rPr>
          <w:b/>
          <w:bCs w:val="0"/>
          <w:i/>
          <w:iCs/>
        </w:rPr>
        <w:t>concerning</w:t>
      </w:r>
      <w:r w:rsidRPr="00AD744A">
        <w:rPr>
          <w:i/>
          <w:iCs/>
        </w:rPr>
        <w:t xml:space="preserve"> </w:t>
      </w:r>
      <w:r w:rsidRPr="00432FF1">
        <w:rPr>
          <w:i/>
          <w:iCs/>
        </w:rPr>
        <w:t>His</w:t>
      </w:r>
      <w:r w:rsidRPr="00AD744A">
        <w:rPr>
          <w:i/>
          <w:iCs/>
        </w:rPr>
        <w:t xml:space="preserve"> Son</w:t>
      </w:r>
    </w:p>
    <w:p w14:paraId="1FC4301B" w14:textId="437BE1F7" w:rsidR="00954B3D" w:rsidRDefault="00954B3D" w:rsidP="00D54658">
      <w:pPr>
        <w:pStyle w:val="ListParagraph"/>
        <w:numPr>
          <w:ilvl w:val="0"/>
          <w:numId w:val="2"/>
        </w:numPr>
        <w:tabs>
          <w:tab w:val="left" w:pos="426"/>
        </w:tabs>
        <w:ind w:left="426" w:hanging="284"/>
      </w:pPr>
      <w:r>
        <w:t xml:space="preserve">The </w:t>
      </w:r>
      <w:r w:rsidRPr="007A45BD">
        <w:rPr>
          <w:b/>
          <w:bCs w:val="0"/>
        </w:rPr>
        <w:t>C</w:t>
      </w:r>
      <w:r>
        <w:t>on</w:t>
      </w:r>
      <w:r w:rsidR="00432FF1">
        <w:t>notation</w:t>
      </w:r>
      <w:r>
        <w:t xml:space="preserve"> of “</w:t>
      </w:r>
      <w:r w:rsidRPr="007A45BD">
        <w:rPr>
          <w:b/>
          <w:bCs w:val="0"/>
          <w:i/>
          <w:iCs/>
        </w:rPr>
        <w:t>C</w:t>
      </w:r>
      <w:r w:rsidRPr="00D54658">
        <w:rPr>
          <w:i/>
          <w:iCs/>
        </w:rPr>
        <w:t>oncerning</w:t>
      </w:r>
      <w:r>
        <w:t>”</w:t>
      </w:r>
      <w:r w:rsidR="00432FF1">
        <w:t>.</w:t>
      </w:r>
    </w:p>
    <w:p w14:paraId="616FC702" w14:textId="0AB4477D" w:rsidR="00954B3D" w:rsidRDefault="00954B3D" w:rsidP="00AD744A">
      <w:pPr>
        <w:pStyle w:val="ListParagraph"/>
        <w:numPr>
          <w:ilvl w:val="0"/>
          <w:numId w:val="3"/>
        </w:numPr>
        <w:ind w:left="567" w:hanging="283"/>
      </w:pPr>
      <w:r w:rsidRPr="00AD744A">
        <w:rPr>
          <w:b/>
          <w:bCs w:val="0"/>
          <w:i/>
          <w:iCs/>
        </w:rPr>
        <w:t>C</w:t>
      </w:r>
      <w:r w:rsidRPr="00AD744A">
        <w:rPr>
          <w:i/>
          <w:iCs/>
        </w:rPr>
        <w:t>oncerning</w:t>
      </w:r>
      <w:r>
        <w:t xml:space="preserve"> is “</w:t>
      </w:r>
      <w:r w:rsidRPr="007A45BD">
        <w:rPr>
          <w:i/>
          <w:iCs/>
        </w:rPr>
        <w:t>peri</w:t>
      </w:r>
      <w:r>
        <w:t xml:space="preserve">” </w:t>
      </w:r>
      <w:r w:rsidR="007A45BD">
        <w:t>in</w:t>
      </w:r>
      <w:r>
        <w:t xml:space="preserve"> Greek – cf. Perimeter in English.</w:t>
      </w:r>
    </w:p>
    <w:p w14:paraId="21B9FF2B" w14:textId="18ABCF75" w:rsidR="00954B3D" w:rsidRDefault="00954B3D" w:rsidP="00AD744A">
      <w:pPr>
        <w:pStyle w:val="ListParagraph"/>
        <w:numPr>
          <w:ilvl w:val="0"/>
          <w:numId w:val="3"/>
        </w:numPr>
        <w:ind w:left="567" w:hanging="283"/>
      </w:pPr>
      <w:r>
        <w:t xml:space="preserve">The </w:t>
      </w:r>
      <w:r w:rsidR="00D54658" w:rsidRPr="007A45BD">
        <w:rPr>
          <w:b/>
          <w:bCs w:val="0"/>
        </w:rPr>
        <w:t>C</w:t>
      </w:r>
      <w:r w:rsidR="00D54658">
        <w:t xml:space="preserve">ircle of the </w:t>
      </w:r>
      <w:r w:rsidRPr="00AD744A">
        <w:rPr>
          <w:b/>
          <w:bCs w:val="0"/>
          <w:i/>
          <w:iCs/>
        </w:rPr>
        <w:t>P</w:t>
      </w:r>
      <w:r w:rsidRPr="00D54658">
        <w:rPr>
          <w:i/>
          <w:iCs/>
        </w:rPr>
        <w:t>erimeter</w:t>
      </w:r>
      <w:r>
        <w:t xml:space="preserve"> </w:t>
      </w:r>
      <w:r w:rsidR="007A45BD">
        <w:t>of</w:t>
      </w:r>
      <w:r>
        <w:t xml:space="preserve"> the Gospel </w:t>
      </w:r>
      <w:r w:rsidR="007A45BD" w:rsidRPr="007A45BD">
        <w:t>is</w:t>
      </w:r>
      <w:r w:rsidR="007A45BD">
        <w:rPr>
          <w:b/>
          <w:bCs w:val="0"/>
        </w:rPr>
        <w:t xml:space="preserve"> </w:t>
      </w:r>
      <w:r>
        <w:t xml:space="preserve">its </w:t>
      </w:r>
      <w:r w:rsidRPr="00D54658">
        <w:rPr>
          <w:b/>
          <w:bCs w:val="0"/>
        </w:rPr>
        <w:t>C</w:t>
      </w:r>
      <w:r>
        <w:t>ircumference.</w:t>
      </w:r>
    </w:p>
    <w:p w14:paraId="1E50C508" w14:textId="574AC7D9" w:rsidR="00954B3D" w:rsidRDefault="006A32B7" w:rsidP="00824578">
      <w:pPr>
        <w:pStyle w:val="ListParagraph"/>
        <w:numPr>
          <w:ilvl w:val="0"/>
          <w:numId w:val="14"/>
        </w:numPr>
        <w:tabs>
          <w:tab w:val="left" w:pos="7371"/>
        </w:tabs>
        <w:ind w:left="709" w:hanging="153"/>
      </w:pPr>
      <w:r w:rsidRPr="003879F1">
        <w:rPr>
          <w:u w:val="single"/>
        </w:rPr>
        <w:t>O</w:t>
      </w:r>
      <w:r w:rsidR="00954B3D" w:rsidRPr="003879F1">
        <w:rPr>
          <w:u w:val="single"/>
        </w:rPr>
        <w:t xml:space="preserve">utside </w:t>
      </w:r>
      <w:r w:rsidR="00954B3D">
        <w:t xml:space="preserve">this </w:t>
      </w:r>
      <w:r w:rsidR="00954B3D" w:rsidRPr="00D54658">
        <w:rPr>
          <w:b/>
          <w:bCs w:val="0"/>
        </w:rPr>
        <w:t>C</w:t>
      </w:r>
      <w:r w:rsidR="00954B3D">
        <w:t xml:space="preserve">ircle are </w:t>
      </w:r>
      <w:r w:rsidR="00AD744A" w:rsidRPr="00AD744A">
        <w:rPr>
          <w:b/>
          <w:bCs w:val="0"/>
        </w:rPr>
        <w:t>P</w:t>
      </w:r>
      <w:r w:rsidR="00AD744A">
        <w:t xml:space="preserve">eople </w:t>
      </w:r>
      <w:r w:rsidR="004059F7" w:rsidRPr="004059F7">
        <w:rPr>
          <w:b/>
          <w:bCs w:val="0"/>
        </w:rPr>
        <w:t>P</w:t>
      </w:r>
      <w:r w:rsidR="004059F7" w:rsidRPr="004059F7">
        <w:t>roscribed</w:t>
      </w:r>
      <w:r w:rsidR="00954B3D">
        <w:t xml:space="preserve"> by the </w:t>
      </w:r>
      <w:r w:rsidR="00954B3D" w:rsidRPr="004059F7">
        <w:rPr>
          <w:b/>
          <w:bCs w:val="0"/>
        </w:rPr>
        <w:t>G</w:t>
      </w:r>
      <w:r w:rsidR="00954B3D">
        <w:t>ospel of Jesus</w:t>
      </w:r>
      <w:r w:rsidR="004059F7">
        <w:t xml:space="preserve"> – the </w:t>
      </w:r>
      <w:r w:rsidR="004059F7" w:rsidRPr="004059F7">
        <w:rPr>
          <w:b/>
          <w:bCs w:val="0"/>
        </w:rPr>
        <w:t>G</w:t>
      </w:r>
      <w:r w:rsidR="004059F7">
        <w:t>entiles.</w:t>
      </w:r>
      <w:r w:rsidR="00824578">
        <w:tab/>
        <w:t>Eph. 2:12</w:t>
      </w:r>
    </w:p>
    <w:p w14:paraId="7404AD4F" w14:textId="77777777" w:rsidR="006A32B7" w:rsidRDefault="006A32B7" w:rsidP="006A32B7">
      <w:pPr>
        <w:pStyle w:val="ListParagraph"/>
        <w:ind w:left="709"/>
        <w:rPr>
          <w:i/>
          <w:iCs/>
        </w:rPr>
      </w:pPr>
      <w:r>
        <w:rPr>
          <w:i/>
          <w:iCs/>
        </w:rPr>
        <w:t>Th</w:t>
      </w:r>
      <w:r w:rsidRPr="006A32B7">
        <w:rPr>
          <w:i/>
          <w:iCs/>
        </w:rPr>
        <w:t xml:space="preserve">at at that time ye were </w:t>
      </w:r>
      <w:r w:rsidRPr="006A32B7">
        <w:rPr>
          <w:b/>
          <w:bCs w:val="0"/>
          <w:i/>
          <w:iCs/>
        </w:rPr>
        <w:t>without Christ</w:t>
      </w:r>
      <w:r w:rsidRPr="006A32B7">
        <w:rPr>
          <w:i/>
          <w:iCs/>
        </w:rPr>
        <w:t xml:space="preserve">, being aliens from the commonwealth of Israel, </w:t>
      </w:r>
    </w:p>
    <w:p w14:paraId="0D3762C2" w14:textId="0C820BA0" w:rsidR="006A32B7" w:rsidRPr="006A32B7" w:rsidRDefault="006A32B7" w:rsidP="006A32B7">
      <w:pPr>
        <w:pStyle w:val="ListParagraph"/>
        <w:ind w:left="709"/>
      </w:pPr>
      <w:r w:rsidRPr="006A32B7">
        <w:rPr>
          <w:i/>
          <w:iCs/>
        </w:rPr>
        <w:t xml:space="preserve">and strangers from the covenants of promise, having no hope, and </w:t>
      </w:r>
      <w:r w:rsidRPr="006A32B7">
        <w:rPr>
          <w:b/>
          <w:bCs w:val="0"/>
          <w:i/>
          <w:iCs/>
        </w:rPr>
        <w:t>without</w:t>
      </w:r>
      <w:r w:rsidRPr="006A32B7">
        <w:rPr>
          <w:i/>
          <w:iCs/>
        </w:rPr>
        <w:t xml:space="preserve"> </w:t>
      </w:r>
      <w:r w:rsidRPr="006A32B7">
        <w:rPr>
          <w:b/>
          <w:bCs w:val="0"/>
          <w:i/>
          <w:iCs/>
        </w:rPr>
        <w:t>God</w:t>
      </w:r>
      <w:r w:rsidRPr="006A32B7">
        <w:rPr>
          <w:i/>
          <w:iCs/>
        </w:rPr>
        <w:t xml:space="preserve"> in the world</w:t>
      </w:r>
      <w:r>
        <w:rPr>
          <w:i/>
          <w:iCs/>
        </w:rPr>
        <w:t>;</w:t>
      </w:r>
    </w:p>
    <w:p w14:paraId="1BA69FC1" w14:textId="72F2B1D9" w:rsidR="00824578" w:rsidRDefault="00954B3D" w:rsidP="004059F7">
      <w:pPr>
        <w:pStyle w:val="ListParagraph"/>
        <w:numPr>
          <w:ilvl w:val="0"/>
          <w:numId w:val="14"/>
        </w:numPr>
        <w:tabs>
          <w:tab w:val="left" w:pos="7371"/>
        </w:tabs>
        <w:ind w:left="709" w:hanging="153"/>
      </w:pPr>
      <w:r w:rsidRPr="003879F1">
        <w:rPr>
          <w:u w:val="single"/>
        </w:rPr>
        <w:t>I</w:t>
      </w:r>
      <w:r w:rsidRPr="003879F1">
        <w:rPr>
          <w:i/>
          <w:iCs/>
          <w:u w:val="single"/>
        </w:rPr>
        <w:t>nside</w:t>
      </w:r>
      <w:r>
        <w:t xml:space="preserve"> this </w:t>
      </w:r>
      <w:r w:rsidRPr="00BF3146">
        <w:rPr>
          <w:b/>
          <w:bCs w:val="0"/>
        </w:rPr>
        <w:t>C</w:t>
      </w:r>
      <w:r>
        <w:t xml:space="preserve">ircle are those </w:t>
      </w:r>
      <w:r w:rsidR="00AD744A" w:rsidRPr="00BF3146">
        <w:rPr>
          <w:b/>
          <w:bCs w:val="0"/>
        </w:rPr>
        <w:t>P</w:t>
      </w:r>
      <w:r w:rsidR="00AD744A">
        <w:t>rotected</w:t>
      </w:r>
      <w:r>
        <w:t xml:space="preserve"> by the Gospel of Jesus</w:t>
      </w:r>
      <w:r w:rsidR="004059F7">
        <w:t xml:space="preserve"> – </w:t>
      </w:r>
      <w:r w:rsidR="003879F1">
        <w:t xml:space="preserve">the </w:t>
      </w:r>
      <w:r w:rsidR="003879F1" w:rsidRPr="004059F7">
        <w:rPr>
          <w:b/>
          <w:bCs w:val="0"/>
        </w:rPr>
        <w:t>C</w:t>
      </w:r>
      <w:r w:rsidR="003879F1">
        <w:t>hurch.</w:t>
      </w:r>
      <w:r w:rsidR="0052707D">
        <w:tab/>
        <w:t>Eph. 2:13</w:t>
      </w:r>
    </w:p>
    <w:p w14:paraId="035952D1" w14:textId="20A6998B" w:rsidR="00AD744A" w:rsidRDefault="006A32B7" w:rsidP="006A32B7">
      <w:pPr>
        <w:pStyle w:val="ListParagraph"/>
        <w:ind w:left="567" w:firstLine="142"/>
        <w:rPr>
          <w:i/>
          <w:iCs/>
        </w:rPr>
      </w:pPr>
      <w:r>
        <w:rPr>
          <w:i/>
          <w:iCs/>
        </w:rPr>
        <w:t>B</w:t>
      </w:r>
      <w:r w:rsidRPr="006A32B7">
        <w:rPr>
          <w:i/>
          <w:iCs/>
        </w:rPr>
        <w:t xml:space="preserve">ut now </w:t>
      </w:r>
      <w:r w:rsidRPr="006A32B7">
        <w:rPr>
          <w:b/>
          <w:bCs w:val="0"/>
          <w:i/>
          <w:iCs/>
        </w:rPr>
        <w:t>in Christ</w:t>
      </w:r>
      <w:r w:rsidRPr="006A32B7">
        <w:rPr>
          <w:i/>
          <w:iCs/>
        </w:rPr>
        <w:t xml:space="preserve"> </w:t>
      </w:r>
      <w:r w:rsidRPr="006A32B7">
        <w:rPr>
          <w:b/>
          <w:bCs w:val="0"/>
          <w:i/>
          <w:iCs/>
        </w:rPr>
        <w:t>Jesus</w:t>
      </w:r>
      <w:r w:rsidRPr="006A32B7">
        <w:rPr>
          <w:i/>
          <w:iCs/>
        </w:rPr>
        <w:t xml:space="preserve"> ye who sometimes were far off are made nigh by the blood of </w:t>
      </w:r>
      <w:r w:rsidRPr="004059F7">
        <w:rPr>
          <w:b/>
          <w:bCs w:val="0"/>
          <w:i/>
          <w:iCs/>
        </w:rPr>
        <w:t>C</w:t>
      </w:r>
      <w:r w:rsidRPr="006A32B7">
        <w:rPr>
          <w:i/>
          <w:iCs/>
        </w:rPr>
        <w:t>hrist</w:t>
      </w:r>
      <w:r w:rsidR="0052707D">
        <w:rPr>
          <w:i/>
          <w:iCs/>
        </w:rPr>
        <w:t>.</w:t>
      </w:r>
    </w:p>
    <w:p w14:paraId="3E773138" w14:textId="61C5FECA" w:rsidR="0052707D" w:rsidRPr="004059F7" w:rsidRDefault="0052707D" w:rsidP="006A32B7">
      <w:pPr>
        <w:pStyle w:val="ListParagraph"/>
        <w:ind w:left="567" w:firstLine="142"/>
      </w:pPr>
    </w:p>
    <w:p w14:paraId="34C2FA2A" w14:textId="54A8D2DB" w:rsidR="00AD744A" w:rsidRDefault="00C83A95" w:rsidP="00AD744A">
      <w:pPr>
        <w:pStyle w:val="ListParagraph"/>
        <w:numPr>
          <w:ilvl w:val="0"/>
          <w:numId w:val="7"/>
        </w:numPr>
        <w:ind w:left="426" w:hanging="284"/>
      </w:pPr>
      <w:r w:rsidRPr="00C83A95">
        <w:t>Now,</w:t>
      </w:r>
      <w:r>
        <w:rPr>
          <w:b/>
          <w:bCs w:val="0"/>
        </w:rPr>
        <w:t xml:space="preserve"> </w:t>
      </w:r>
      <w:r w:rsidR="00AD744A" w:rsidRPr="0058670D">
        <w:rPr>
          <w:b/>
          <w:bCs w:val="0"/>
          <w:i/>
          <w:iCs/>
        </w:rPr>
        <w:t>C</w:t>
      </w:r>
      <w:r w:rsidR="00AD744A" w:rsidRPr="0058670D">
        <w:rPr>
          <w:i/>
          <w:iCs/>
        </w:rPr>
        <w:t>oncerning</w:t>
      </w:r>
      <w:r w:rsidR="00AD744A">
        <w:t xml:space="preserve"> the </w:t>
      </w:r>
      <w:r w:rsidR="00AD744A" w:rsidRPr="00AD744A">
        <w:rPr>
          <w:b/>
          <w:bCs w:val="0"/>
        </w:rPr>
        <w:t>C</w:t>
      </w:r>
      <w:r w:rsidR="00AD744A">
        <w:t xml:space="preserve">ircumference of the Gospel </w:t>
      </w:r>
      <w:r w:rsidR="00AD744A" w:rsidRPr="00AD744A">
        <w:rPr>
          <w:b/>
          <w:bCs w:val="0"/>
        </w:rPr>
        <w:t>C</w:t>
      </w:r>
      <w:r w:rsidR="00AD744A">
        <w:t>ircle</w:t>
      </w:r>
      <w:r w:rsidR="00B91A91">
        <w:t xml:space="preserve"> –</w:t>
      </w:r>
    </w:p>
    <w:p w14:paraId="2500F01F" w14:textId="6C493EBE" w:rsidR="00B91A91" w:rsidRDefault="00B91A91" w:rsidP="00B91A91">
      <w:pPr>
        <w:pStyle w:val="ListParagraph"/>
        <w:ind w:left="426"/>
      </w:pPr>
      <w:r>
        <w:t xml:space="preserve">A </w:t>
      </w:r>
      <w:r w:rsidRPr="00B91A91">
        <w:rPr>
          <w:b/>
          <w:bCs w:val="0"/>
        </w:rPr>
        <w:t>C</w:t>
      </w:r>
      <w:r>
        <w:t>ircle has three features, viz.</w:t>
      </w:r>
    </w:p>
    <w:p w14:paraId="262C7F3F" w14:textId="21A63F7D" w:rsidR="00AD744A" w:rsidRDefault="00AD744A" w:rsidP="00CF3CF2">
      <w:pPr>
        <w:pStyle w:val="ListParagraph"/>
        <w:numPr>
          <w:ilvl w:val="0"/>
          <w:numId w:val="8"/>
        </w:numPr>
        <w:tabs>
          <w:tab w:val="left" w:pos="567"/>
        </w:tabs>
        <w:ind w:left="567" w:hanging="283"/>
      </w:pPr>
      <w:r>
        <w:t xml:space="preserve">The </w:t>
      </w:r>
      <w:r w:rsidRPr="00C83A95">
        <w:rPr>
          <w:b/>
          <w:bCs w:val="0"/>
          <w:u w:val="single"/>
        </w:rPr>
        <w:t>C</w:t>
      </w:r>
      <w:r w:rsidRPr="00C83A95">
        <w:rPr>
          <w:u w:val="single"/>
        </w:rPr>
        <w:t xml:space="preserve">ircumference </w:t>
      </w:r>
      <w:r>
        <w:t xml:space="preserve">of the </w:t>
      </w:r>
      <w:r w:rsidRPr="0058670D">
        <w:rPr>
          <w:b/>
          <w:bCs w:val="0"/>
        </w:rPr>
        <w:t>C</w:t>
      </w:r>
      <w:r>
        <w:t>ircle denotes the Limits of those Inside and Outs</w:t>
      </w:r>
      <w:r w:rsidR="00CF3CF2">
        <w:t>i</w:t>
      </w:r>
      <w:r>
        <w:t>de.</w:t>
      </w:r>
    </w:p>
    <w:p w14:paraId="08177E55" w14:textId="2857229A" w:rsidR="00AD744A" w:rsidRPr="00C83A95" w:rsidRDefault="00AD744A" w:rsidP="00CF3CF2">
      <w:pPr>
        <w:pStyle w:val="ListParagraph"/>
        <w:numPr>
          <w:ilvl w:val="0"/>
          <w:numId w:val="8"/>
        </w:numPr>
        <w:tabs>
          <w:tab w:val="left" w:pos="567"/>
        </w:tabs>
        <w:ind w:left="567" w:hanging="283"/>
        <w:rPr>
          <w:i/>
          <w:iCs/>
        </w:rPr>
      </w:pPr>
      <w:r>
        <w:t xml:space="preserve">The </w:t>
      </w:r>
      <w:r w:rsidRPr="00C83A95">
        <w:rPr>
          <w:b/>
          <w:bCs w:val="0"/>
          <w:u w:val="single"/>
        </w:rPr>
        <w:t>R</w:t>
      </w:r>
      <w:r w:rsidRPr="00C83A95">
        <w:rPr>
          <w:u w:val="single"/>
        </w:rPr>
        <w:t>adius</w:t>
      </w:r>
      <w:r>
        <w:t xml:space="preserve"> of the </w:t>
      </w:r>
      <w:r w:rsidRPr="009A71F6">
        <w:rPr>
          <w:b/>
          <w:bCs w:val="0"/>
        </w:rPr>
        <w:t>C</w:t>
      </w:r>
      <w:r>
        <w:t xml:space="preserve">ircle </w:t>
      </w:r>
      <w:r w:rsidR="0058670D">
        <w:t>are the Spokes</w:t>
      </w:r>
      <w:r>
        <w:t xml:space="preserve"> </w:t>
      </w:r>
      <w:r w:rsidR="00B91A91">
        <w:rPr>
          <w:b/>
          <w:bCs w:val="0"/>
        </w:rPr>
        <w:t>C</w:t>
      </w:r>
      <w:r w:rsidR="00B91A91" w:rsidRPr="00B91A91">
        <w:t>onnected</w:t>
      </w:r>
      <w:r w:rsidRPr="00B91A91">
        <w:t xml:space="preserve"> to </w:t>
      </w:r>
      <w:r>
        <w:t xml:space="preserve">the </w:t>
      </w:r>
      <w:r w:rsidRPr="00CF3CF2">
        <w:rPr>
          <w:b/>
          <w:bCs w:val="0"/>
        </w:rPr>
        <w:t>C</w:t>
      </w:r>
      <w:r>
        <w:t>entre</w:t>
      </w:r>
      <w:r w:rsidR="00C83A95">
        <w:t xml:space="preserve"> – they are those </w:t>
      </w:r>
      <w:r w:rsidR="00C83A95" w:rsidRPr="00C83A95">
        <w:rPr>
          <w:i/>
          <w:iCs/>
        </w:rPr>
        <w:t xml:space="preserve">in </w:t>
      </w:r>
      <w:r w:rsidR="00C83A95" w:rsidRPr="007F3731">
        <w:rPr>
          <w:b/>
          <w:bCs w:val="0"/>
          <w:i/>
          <w:iCs/>
        </w:rPr>
        <w:t>C</w:t>
      </w:r>
      <w:r w:rsidR="00C83A95" w:rsidRPr="00C83A95">
        <w:rPr>
          <w:i/>
          <w:iCs/>
        </w:rPr>
        <w:t>hrist.</w:t>
      </w:r>
    </w:p>
    <w:p w14:paraId="5407C5B6" w14:textId="6F3C358C" w:rsidR="0052707D" w:rsidRPr="0052707D" w:rsidRDefault="00AD744A" w:rsidP="0052707D">
      <w:pPr>
        <w:pStyle w:val="ListParagraph"/>
        <w:numPr>
          <w:ilvl w:val="0"/>
          <w:numId w:val="8"/>
        </w:numPr>
        <w:tabs>
          <w:tab w:val="left" w:pos="567"/>
          <w:tab w:val="left" w:pos="7371"/>
        </w:tabs>
        <w:ind w:left="567" w:hanging="283"/>
        <w:rPr>
          <w:b/>
          <w:bCs w:val="0"/>
        </w:rPr>
      </w:pPr>
      <w:r>
        <w:t xml:space="preserve">The </w:t>
      </w:r>
      <w:r w:rsidRPr="00C83A95">
        <w:rPr>
          <w:b/>
          <w:bCs w:val="0"/>
          <w:u w:val="single"/>
        </w:rPr>
        <w:t>C</w:t>
      </w:r>
      <w:r w:rsidRPr="00C83A95">
        <w:rPr>
          <w:u w:val="single"/>
        </w:rPr>
        <w:t>entre</w:t>
      </w:r>
      <w:r>
        <w:t xml:space="preserve"> of the </w:t>
      </w:r>
      <w:r w:rsidRPr="009A71F6">
        <w:rPr>
          <w:b/>
          <w:bCs w:val="0"/>
        </w:rPr>
        <w:t>C</w:t>
      </w:r>
      <w:r>
        <w:t>ircle</w:t>
      </w:r>
      <w:r w:rsidR="0052707D">
        <w:t xml:space="preserve"> </w:t>
      </w:r>
      <w:r w:rsidR="00CF3CF2">
        <w:t>is</w:t>
      </w:r>
      <w:r w:rsidR="0052707D" w:rsidRPr="0052707D">
        <w:t xml:space="preserve"> </w:t>
      </w:r>
      <w:r w:rsidR="0052707D" w:rsidRPr="0052707D">
        <w:rPr>
          <w:b/>
          <w:bCs w:val="0"/>
          <w:i/>
          <w:iCs/>
        </w:rPr>
        <w:t>C</w:t>
      </w:r>
      <w:r w:rsidR="0052707D" w:rsidRPr="0052707D">
        <w:rPr>
          <w:i/>
          <w:iCs/>
        </w:rPr>
        <w:t>oncerning</w:t>
      </w:r>
      <w:r w:rsidR="0052707D">
        <w:rPr>
          <w:i/>
          <w:iCs/>
        </w:rPr>
        <w:t>…</w:t>
      </w:r>
      <w:r w:rsidR="00B91A91">
        <w:rPr>
          <w:i/>
          <w:iCs/>
        </w:rPr>
        <w:tab/>
      </w:r>
      <w:r w:rsidR="00B91A91" w:rsidRPr="00B91A91">
        <w:t>Rom. 1:3</w:t>
      </w:r>
    </w:p>
    <w:p w14:paraId="1E82BD6D" w14:textId="01609613" w:rsidR="0052707D" w:rsidRPr="0052707D" w:rsidRDefault="0052707D" w:rsidP="0085181A">
      <w:pPr>
        <w:pStyle w:val="ListParagraph"/>
        <w:numPr>
          <w:ilvl w:val="0"/>
          <w:numId w:val="18"/>
        </w:numPr>
        <w:tabs>
          <w:tab w:val="left" w:pos="709"/>
          <w:tab w:val="left" w:pos="7371"/>
        </w:tabs>
        <w:ind w:hanging="153"/>
        <w:rPr>
          <w:b/>
          <w:bCs w:val="0"/>
        </w:rPr>
      </w:pPr>
      <w:r w:rsidRPr="0052707D">
        <w:rPr>
          <w:i/>
          <w:iCs/>
        </w:rPr>
        <w:t xml:space="preserve">His </w:t>
      </w:r>
      <w:r w:rsidRPr="0052707D">
        <w:rPr>
          <w:b/>
          <w:bCs w:val="0"/>
          <w:i/>
          <w:iCs/>
        </w:rPr>
        <w:t>S</w:t>
      </w:r>
      <w:r w:rsidRPr="0052707D">
        <w:rPr>
          <w:i/>
          <w:iCs/>
        </w:rPr>
        <w:t>on Jesus Christ our Lord</w:t>
      </w:r>
      <w:r>
        <w:rPr>
          <w:i/>
          <w:iCs/>
        </w:rPr>
        <w:t>…</w:t>
      </w:r>
      <w:r w:rsidR="0085181A" w:rsidRPr="0085181A">
        <w:t xml:space="preserve"> </w:t>
      </w:r>
      <w:r w:rsidR="0085181A" w:rsidRPr="0085181A">
        <w:rPr>
          <w:i/>
          <w:iCs/>
        </w:rPr>
        <w:t xml:space="preserve">made of the </w:t>
      </w:r>
      <w:r w:rsidR="0085181A" w:rsidRPr="0085181A">
        <w:rPr>
          <w:b/>
          <w:bCs w:val="0"/>
          <w:i/>
          <w:iCs/>
        </w:rPr>
        <w:t>S</w:t>
      </w:r>
      <w:r w:rsidR="0085181A" w:rsidRPr="0085181A">
        <w:rPr>
          <w:i/>
          <w:iCs/>
        </w:rPr>
        <w:t>eed of David according to the flesh;</w:t>
      </w:r>
      <w:r w:rsidR="0085181A">
        <w:rPr>
          <w:i/>
          <w:iCs/>
        </w:rPr>
        <w:tab/>
      </w:r>
      <w:r w:rsidRPr="0052707D">
        <w:rPr>
          <w:bCs w:val="0"/>
          <w:i/>
          <w:iCs/>
        </w:rPr>
        <w:t xml:space="preserve"> </w:t>
      </w:r>
    </w:p>
    <w:p w14:paraId="04FADADC" w14:textId="05AF67F5" w:rsidR="00BD6960" w:rsidRDefault="0085181A" w:rsidP="0085181A">
      <w:pPr>
        <w:pStyle w:val="ListParagraph"/>
        <w:numPr>
          <w:ilvl w:val="0"/>
          <w:numId w:val="18"/>
        </w:numPr>
        <w:tabs>
          <w:tab w:val="left" w:pos="709"/>
          <w:tab w:val="left" w:pos="7371"/>
        </w:tabs>
        <w:ind w:hanging="153"/>
      </w:pPr>
      <w:r>
        <w:t>O</w:t>
      </w:r>
      <w:r w:rsidR="00BD6960" w:rsidRPr="00BD6960">
        <w:t xml:space="preserve">ur </w:t>
      </w:r>
      <w:r w:rsidR="00BD6960" w:rsidRPr="00BD6960">
        <w:rPr>
          <w:b/>
          <w:bCs w:val="0"/>
        </w:rPr>
        <w:t>S</w:t>
      </w:r>
      <w:r w:rsidR="00BD6960" w:rsidRPr="00BD6960">
        <w:t xml:space="preserve">aviour and </w:t>
      </w:r>
      <w:r w:rsidR="00BD6960" w:rsidRPr="00B91A91">
        <w:rPr>
          <w:i/>
          <w:iCs/>
        </w:rPr>
        <w:t>Lord</w:t>
      </w:r>
      <w:r w:rsidR="00BD6960">
        <w:t xml:space="preserve"> – </w:t>
      </w:r>
      <w:r w:rsidR="00BD6960" w:rsidRPr="00BD6960">
        <w:t> </w:t>
      </w:r>
    </w:p>
    <w:p w14:paraId="7B334FA3" w14:textId="16159E03" w:rsidR="00BD6960" w:rsidRDefault="00BD6960" w:rsidP="0085181A">
      <w:pPr>
        <w:pStyle w:val="ListParagraph"/>
        <w:tabs>
          <w:tab w:val="left" w:pos="709"/>
          <w:tab w:val="left" w:pos="7371"/>
        </w:tabs>
      </w:pPr>
      <w:r w:rsidRPr="0085181A">
        <w:rPr>
          <w:i/>
          <w:iCs/>
        </w:rPr>
        <w:t xml:space="preserve">For unto you is born this day in the city of David a </w:t>
      </w:r>
      <w:r w:rsidRPr="00FD7180">
        <w:rPr>
          <w:b/>
          <w:bCs w:val="0"/>
          <w:i/>
          <w:iCs/>
        </w:rPr>
        <w:t>S</w:t>
      </w:r>
      <w:r w:rsidRPr="0085181A">
        <w:rPr>
          <w:i/>
          <w:iCs/>
        </w:rPr>
        <w:t>avior, who is Christ the Lord.</w:t>
      </w:r>
      <w:r w:rsidR="00325C0F" w:rsidRPr="0085181A">
        <w:rPr>
          <w:i/>
          <w:iCs/>
        </w:rPr>
        <w:tab/>
      </w:r>
      <w:r w:rsidR="00325C0F">
        <w:t>Lk. 2:11</w:t>
      </w:r>
    </w:p>
    <w:p w14:paraId="0FD24E81" w14:textId="42A18BC3" w:rsidR="009A71F6" w:rsidRPr="0085181A" w:rsidRDefault="00325C0F" w:rsidP="0085181A">
      <w:pPr>
        <w:pStyle w:val="ListParagraph"/>
        <w:numPr>
          <w:ilvl w:val="0"/>
          <w:numId w:val="18"/>
        </w:numPr>
        <w:tabs>
          <w:tab w:val="left" w:pos="709"/>
          <w:tab w:val="left" w:pos="7371"/>
        </w:tabs>
        <w:ind w:hanging="153"/>
      </w:pPr>
      <w:r w:rsidRPr="0085181A">
        <w:rPr>
          <w:i/>
          <w:iCs/>
        </w:rPr>
        <w:t xml:space="preserve">Declared to be the </w:t>
      </w:r>
      <w:r w:rsidRPr="0085181A">
        <w:rPr>
          <w:b/>
          <w:bCs w:val="0"/>
          <w:i/>
          <w:iCs/>
        </w:rPr>
        <w:t>S</w:t>
      </w:r>
      <w:r w:rsidRPr="0085181A">
        <w:rPr>
          <w:i/>
          <w:iCs/>
        </w:rPr>
        <w:t>on of God</w:t>
      </w:r>
      <w:r w:rsidR="009A71F6" w:rsidRPr="0085181A">
        <w:rPr>
          <w:i/>
          <w:iCs/>
        </w:rPr>
        <w:t xml:space="preserve"> in power…</w:t>
      </w:r>
      <w:r w:rsidR="009A71F6" w:rsidRPr="009A71F6">
        <w:t xml:space="preserve"> </w:t>
      </w:r>
      <w:r w:rsidR="009A71F6" w:rsidRPr="0085181A">
        <w:rPr>
          <w:i/>
          <w:iCs/>
        </w:rPr>
        <w:t>Jesus Christ our Lord…</w:t>
      </w:r>
      <w:r w:rsidR="00AE3EC2" w:rsidRPr="0085181A">
        <w:rPr>
          <w:i/>
          <w:iCs/>
        </w:rPr>
        <w:tab/>
      </w:r>
      <w:r w:rsidR="00AE3EC2">
        <w:t>Rom. 1:4</w:t>
      </w:r>
      <w:r w:rsidR="009F44B0">
        <w:t>a</w:t>
      </w:r>
      <w:r w:rsidR="00B91A91">
        <w:t>, 3</w:t>
      </w:r>
    </w:p>
    <w:p w14:paraId="0794E30C" w14:textId="17A9C67C" w:rsidR="009A71F6" w:rsidRDefault="009A71F6" w:rsidP="00B91A91">
      <w:pPr>
        <w:pStyle w:val="ListParagraph"/>
        <w:numPr>
          <w:ilvl w:val="0"/>
          <w:numId w:val="16"/>
        </w:numPr>
        <w:tabs>
          <w:tab w:val="left" w:pos="851"/>
          <w:tab w:val="left" w:pos="7371"/>
        </w:tabs>
        <w:ind w:left="851"/>
        <w:rPr>
          <w:i/>
          <w:iCs/>
        </w:rPr>
      </w:pPr>
      <w:r w:rsidRPr="009A71F6">
        <w:rPr>
          <w:i/>
          <w:iCs/>
        </w:rPr>
        <w:t xml:space="preserve">through </w:t>
      </w:r>
      <w:r>
        <w:rPr>
          <w:i/>
          <w:iCs/>
        </w:rPr>
        <w:t>H</w:t>
      </w:r>
      <w:r w:rsidRPr="009A71F6">
        <w:rPr>
          <w:i/>
          <w:iCs/>
        </w:rPr>
        <w:t xml:space="preserve">is prophets in the holy </w:t>
      </w:r>
      <w:r w:rsidRPr="00AE3EC2">
        <w:rPr>
          <w:b/>
          <w:bCs w:val="0"/>
          <w:i/>
          <w:iCs/>
        </w:rPr>
        <w:t>S</w:t>
      </w:r>
      <w:r w:rsidRPr="009A71F6">
        <w:rPr>
          <w:i/>
          <w:iCs/>
        </w:rPr>
        <w:t>criptures</w:t>
      </w:r>
      <w:r w:rsidR="00FD7180">
        <w:rPr>
          <w:i/>
          <w:iCs/>
        </w:rPr>
        <w:t>.</w:t>
      </w:r>
      <w:r w:rsidR="00B91A91">
        <w:rPr>
          <w:i/>
          <w:iCs/>
        </w:rPr>
        <w:tab/>
      </w:r>
      <w:r w:rsidR="00B91A91" w:rsidRPr="00B91A91">
        <w:t>Rom. 1:2</w:t>
      </w:r>
    </w:p>
    <w:p w14:paraId="1A512DE2" w14:textId="67304D86" w:rsidR="009A71F6" w:rsidRDefault="009A71F6" w:rsidP="00B91A91">
      <w:pPr>
        <w:pStyle w:val="ListParagraph"/>
        <w:numPr>
          <w:ilvl w:val="0"/>
          <w:numId w:val="16"/>
        </w:numPr>
        <w:tabs>
          <w:tab w:val="left" w:pos="851"/>
          <w:tab w:val="left" w:pos="7371"/>
        </w:tabs>
        <w:ind w:left="851"/>
        <w:rPr>
          <w:i/>
          <w:iCs/>
        </w:rPr>
      </w:pPr>
      <w:r w:rsidRPr="009A71F6">
        <w:rPr>
          <w:i/>
          <w:iCs/>
        </w:rPr>
        <w:t xml:space="preserve">according to the </w:t>
      </w:r>
      <w:r w:rsidRPr="00AE3EC2">
        <w:rPr>
          <w:b/>
          <w:bCs w:val="0"/>
          <w:i/>
          <w:iCs/>
        </w:rPr>
        <w:t>S</w:t>
      </w:r>
      <w:r w:rsidRPr="009A71F6">
        <w:rPr>
          <w:i/>
          <w:iCs/>
        </w:rPr>
        <w:t>pirit of holiness</w:t>
      </w:r>
      <w:r w:rsidR="00FD7180">
        <w:rPr>
          <w:i/>
          <w:iCs/>
        </w:rPr>
        <w:t>.</w:t>
      </w:r>
      <w:r w:rsidR="00B91A91">
        <w:rPr>
          <w:i/>
          <w:iCs/>
        </w:rPr>
        <w:tab/>
      </w:r>
      <w:r w:rsidR="009F44B0">
        <w:t>Rom. 1:4b</w:t>
      </w:r>
    </w:p>
    <w:p w14:paraId="44567D25" w14:textId="778A6BAD" w:rsidR="009A71F6" w:rsidRPr="009F44B0" w:rsidRDefault="009A71F6" w:rsidP="009F44B0">
      <w:pPr>
        <w:pStyle w:val="ListParagraph"/>
        <w:numPr>
          <w:ilvl w:val="0"/>
          <w:numId w:val="16"/>
        </w:numPr>
        <w:tabs>
          <w:tab w:val="left" w:pos="851"/>
          <w:tab w:val="left" w:pos="7371"/>
        </w:tabs>
        <w:ind w:left="851"/>
      </w:pPr>
      <w:r w:rsidRPr="009A71F6">
        <w:rPr>
          <w:i/>
          <w:iCs/>
        </w:rPr>
        <w:t xml:space="preserve">by </w:t>
      </w:r>
      <w:r w:rsidR="00AE3EC2">
        <w:rPr>
          <w:i/>
          <w:iCs/>
        </w:rPr>
        <w:t>H</w:t>
      </w:r>
      <w:r w:rsidRPr="009A71F6">
        <w:rPr>
          <w:i/>
          <w:iCs/>
        </w:rPr>
        <w:t xml:space="preserve">is </w:t>
      </w:r>
      <w:r w:rsidR="004059F7" w:rsidRPr="004059F7">
        <w:rPr>
          <w:b/>
          <w:bCs w:val="0"/>
        </w:rPr>
        <w:t>S</w:t>
      </w:r>
      <w:r w:rsidR="004059F7" w:rsidRPr="004059F7">
        <w:t>t</w:t>
      </w:r>
      <w:r w:rsidR="004059F7">
        <w:t xml:space="preserve">ated </w:t>
      </w:r>
      <w:r w:rsidRPr="009A71F6">
        <w:rPr>
          <w:i/>
          <w:iCs/>
        </w:rPr>
        <w:t>resurrection from the dead</w:t>
      </w:r>
      <w:r w:rsidR="009F44B0">
        <w:rPr>
          <w:i/>
          <w:iCs/>
        </w:rPr>
        <w:t>.</w:t>
      </w:r>
      <w:r w:rsidR="009F44B0">
        <w:rPr>
          <w:i/>
          <w:iCs/>
        </w:rPr>
        <w:tab/>
      </w:r>
      <w:r w:rsidR="009F44B0" w:rsidRPr="009F44B0">
        <w:t>Rom. 1:4c</w:t>
      </w:r>
    </w:p>
    <w:p w14:paraId="36F4DCC4" w14:textId="77777777" w:rsidR="00C83A95" w:rsidRDefault="00C83A95" w:rsidP="00AD744A">
      <w:pPr>
        <w:pStyle w:val="ListParagraph"/>
        <w:ind w:left="426"/>
      </w:pPr>
    </w:p>
    <w:p w14:paraId="7393DDDD" w14:textId="55509040" w:rsidR="00CF3CF2" w:rsidRPr="00CF3CF2" w:rsidRDefault="00CF3CF2" w:rsidP="00CF3CF2">
      <w:pPr>
        <w:pStyle w:val="ListParagraph"/>
        <w:numPr>
          <w:ilvl w:val="0"/>
          <w:numId w:val="1"/>
        </w:numPr>
        <w:tabs>
          <w:tab w:val="left" w:pos="284"/>
          <w:tab w:val="left" w:pos="7371"/>
        </w:tabs>
        <w:ind w:left="284" w:hanging="284"/>
        <w:rPr>
          <w:b/>
          <w:bCs w:val="0"/>
        </w:rPr>
      </w:pPr>
      <w:r w:rsidRPr="00CF3CF2">
        <w:rPr>
          <w:b/>
          <w:bCs w:val="0"/>
          <w:smallCaps/>
        </w:rPr>
        <w:t>The Co</w:t>
      </w:r>
      <w:r w:rsidR="009F44B0">
        <w:rPr>
          <w:b/>
          <w:bCs w:val="0"/>
          <w:smallCaps/>
        </w:rPr>
        <w:t>nnection with (</w:t>
      </w:r>
      <w:r w:rsidR="003879F1" w:rsidRPr="009F44B0">
        <w:rPr>
          <w:b/>
          <w:bCs w:val="0"/>
          <w:i/>
          <w:iCs/>
          <w:smallCaps/>
        </w:rPr>
        <w:t>C</w:t>
      </w:r>
      <w:r w:rsidR="0085181A" w:rsidRPr="009F44B0">
        <w:rPr>
          <w:b/>
          <w:bCs w:val="0"/>
          <w:i/>
          <w:iCs/>
          <w:smallCaps/>
        </w:rPr>
        <w:t>oncerning</w:t>
      </w:r>
      <w:r w:rsidR="009F44B0">
        <w:rPr>
          <w:b/>
          <w:bCs w:val="0"/>
          <w:smallCaps/>
        </w:rPr>
        <w:t>)</w:t>
      </w:r>
      <w:r w:rsidRPr="00CF3CF2">
        <w:rPr>
          <w:b/>
          <w:bCs w:val="0"/>
          <w:smallCaps/>
        </w:rPr>
        <w:t xml:space="preserve"> the Fold and the Flock</w:t>
      </w:r>
      <w:r w:rsidR="003879F1">
        <w:rPr>
          <w:b/>
          <w:bCs w:val="0"/>
          <w:smallCaps/>
        </w:rPr>
        <w:t>.</w:t>
      </w:r>
      <w:r w:rsidRPr="00CF3CF2">
        <w:rPr>
          <w:b/>
          <w:bCs w:val="0"/>
          <w:smallCaps/>
        </w:rPr>
        <w:tab/>
      </w:r>
      <w:r w:rsidRPr="00CF3CF2">
        <w:rPr>
          <w:b/>
          <w:bCs w:val="0"/>
        </w:rPr>
        <w:t>Jn. 10:16</w:t>
      </w:r>
    </w:p>
    <w:p w14:paraId="564CE675" w14:textId="2FFB4518" w:rsidR="003879F1" w:rsidRDefault="003879F1" w:rsidP="003879F1">
      <w:pPr>
        <w:pStyle w:val="ListParagraph"/>
        <w:tabs>
          <w:tab w:val="left" w:pos="7371"/>
        </w:tabs>
        <w:ind w:left="426"/>
      </w:pPr>
      <w:r>
        <w:rPr>
          <w:i/>
          <w:iCs/>
        </w:rPr>
        <w:t>And</w:t>
      </w:r>
      <w:r w:rsidRPr="003879F1">
        <w:rPr>
          <w:i/>
          <w:iCs/>
        </w:rPr>
        <w:t xml:space="preserve"> other sheep I have, which are not of this </w:t>
      </w:r>
      <w:r w:rsidRPr="003879F1">
        <w:rPr>
          <w:b/>
          <w:bCs w:val="0"/>
          <w:i/>
          <w:iCs/>
        </w:rPr>
        <w:t>fold</w:t>
      </w:r>
      <w:r w:rsidRPr="003879F1">
        <w:rPr>
          <w:i/>
          <w:iCs/>
        </w:rPr>
        <w:t xml:space="preserve">: them also I must bring, and they shall hear </w:t>
      </w:r>
      <w:r>
        <w:rPr>
          <w:i/>
          <w:iCs/>
        </w:rPr>
        <w:t>M</w:t>
      </w:r>
      <w:r w:rsidRPr="003879F1">
        <w:rPr>
          <w:i/>
          <w:iCs/>
        </w:rPr>
        <w:t xml:space="preserve">y voice; and there shall be one </w:t>
      </w:r>
      <w:r w:rsidRPr="003879F1">
        <w:rPr>
          <w:b/>
          <w:bCs w:val="0"/>
          <w:i/>
          <w:iCs/>
        </w:rPr>
        <w:t>fold</w:t>
      </w:r>
      <w:r>
        <w:rPr>
          <w:b/>
          <w:bCs w:val="0"/>
          <w:i/>
          <w:iCs/>
        </w:rPr>
        <w:t xml:space="preserve"> (</w:t>
      </w:r>
      <w:r w:rsidR="009F44B0">
        <w:rPr>
          <w:b/>
          <w:bCs w:val="0"/>
          <w:i/>
          <w:iCs/>
        </w:rPr>
        <w:t xml:space="preserve">= </w:t>
      </w:r>
      <w:r>
        <w:rPr>
          <w:b/>
          <w:bCs w:val="0"/>
          <w:i/>
          <w:iCs/>
        </w:rPr>
        <w:t>flock, NRSV)</w:t>
      </w:r>
      <w:r w:rsidRPr="003879F1">
        <w:rPr>
          <w:i/>
          <w:iCs/>
        </w:rPr>
        <w:t xml:space="preserve">, and one </w:t>
      </w:r>
      <w:r>
        <w:rPr>
          <w:i/>
          <w:iCs/>
        </w:rPr>
        <w:t>shepherd</w:t>
      </w:r>
    </w:p>
    <w:p w14:paraId="14CDAD86" w14:textId="0905A4DA" w:rsidR="00A912D0" w:rsidRPr="00C6212C" w:rsidRDefault="00030C4D" w:rsidP="00C6212C">
      <w:pPr>
        <w:pStyle w:val="ListParagraph"/>
        <w:numPr>
          <w:ilvl w:val="0"/>
          <w:numId w:val="30"/>
        </w:numPr>
        <w:tabs>
          <w:tab w:val="left" w:pos="7371"/>
        </w:tabs>
        <w:ind w:left="426" w:hanging="284"/>
        <w:rPr>
          <w:u w:val="single"/>
        </w:rPr>
      </w:pPr>
      <w:r w:rsidRPr="00C6212C">
        <w:rPr>
          <w:u w:val="single"/>
        </w:rPr>
        <w:t>T</w:t>
      </w:r>
      <w:r w:rsidR="00A912D0" w:rsidRPr="00C6212C">
        <w:rPr>
          <w:u w:val="single"/>
        </w:rPr>
        <w:t xml:space="preserve">he </w:t>
      </w:r>
      <w:r w:rsidR="002B2AAF" w:rsidRPr="00C6212C">
        <w:rPr>
          <w:u w:val="single"/>
        </w:rPr>
        <w:t xml:space="preserve">Difference between the </w:t>
      </w:r>
      <w:r w:rsidR="00A912D0" w:rsidRPr="00C6212C">
        <w:rPr>
          <w:b/>
          <w:bCs w:val="0"/>
          <w:i/>
          <w:iCs/>
          <w:u w:val="single"/>
        </w:rPr>
        <w:t>F</w:t>
      </w:r>
      <w:r w:rsidR="00A912D0" w:rsidRPr="00C6212C">
        <w:rPr>
          <w:i/>
          <w:iCs/>
          <w:u w:val="single"/>
        </w:rPr>
        <w:t>old</w:t>
      </w:r>
      <w:r w:rsidR="00A912D0" w:rsidRPr="00C6212C">
        <w:rPr>
          <w:u w:val="single"/>
        </w:rPr>
        <w:t xml:space="preserve"> and the </w:t>
      </w:r>
      <w:r w:rsidR="00A912D0" w:rsidRPr="00C6212C">
        <w:rPr>
          <w:b/>
          <w:bCs w:val="0"/>
          <w:i/>
          <w:iCs/>
          <w:u w:val="single"/>
        </w:rPr>
        <w:t>F</w:t>
      </w:r>
      <w:r w:rsidR="00A912D0" w:rsidRPr="00C6212C">
        <w:rPr>
          <w:i/>
          <w:iCs/>
          <w:u w:val="single"/>
        </w:rPr>
        <w:t>loc</w:t>
      </w:r>
      <w:r w:rsidR="002B2AAF" w:rsidRPr="00C6212C">
        <w:rPr>
          <w:i/>
          <w:iCs/>
          <w:u w:val="single"/>
        </w:rPr>
        <w:t>k</w:t>
      </w:r>
    </w:p>
    <w:p w14:paraId="5257B652" w14:textId="77777777" w:rsidR="00C6212C" w:rsidRDefault="00C33A6F" w:rsidP="00A2100E">
      <w:pPr>
        <w:pStyle w:val="ListParagraph"/>
        <w:numPr>
          <w:ilvl w:val="0"/>
          <w:numId w:val="26"/>
        </w:numPr>
        <w:tabs>
          <w:tab w:val="left" w:pos="7371"/>
        </w:tabs>
        <w:ind w:left="567" w:hanging="284"/>
      </w:pPr>
      <w:r>
        <w:t xml:space="preserve">The </w:t>
      </w:r>
      <w:r w:rsidRPr="00C6212C">
        <w:rPr>
          <w:b/>
          <w:bCs w:val="0"/>
          <w:i/>
          <w:iCs/>
        </w:rPr>
        <w:t>F</w:t>
      </w:r>
      <w:r w:rsidRPr="00C6212C">
        <w:rPr>
          <w:i/>
          <w:iCs/>
        </w:rPr>
        <w:t>old</w:t>
      </w:r>
      <w:r>
        <w:t xml:space="preserve"> has no </w:t>
      </w:r>
      <w:r w:rsidRPr="00C6212C">
        <w:rPr>
          <w:b/>
          <w:bCs w:val="0"/>
        </w:rPr>
        <w:t>F</w:t>
      </w:r>
      <w:r>
        <w:t xml:space="preserve">ocus in the </w:t>
      </w:r>
      <w:r w:rsidRPr="00C6212C">
        <w:rPr>
          <w:b/>
          <w:bCs w:val="0"/>
        </w:rPr>
        <w:t>C</w:t>
      </w:r>
      <w:r>
        <w:t xml:space="preserve">entre but </w:t>
      </w:r>
      <w:r w:rsidR="002B2AAF">
        <w:t xml:space="preserve">it has </w:t>
      </w:r>
      <w:r>
        <w:t xml:space="preserve">a </w:t>
      </w:r>
      <w:r w:rsidRPr="00C6212C">
        <w:rPr>
          <w:b/>
          <w:bCs w:val="0"/>
        </w:rPr>
        <w:t>C</w:t>
      </w:r>
      <w:r>
        <w:t xml:space="preserve">ircumference </w:t>
      </w:r>
      <w:r w:rsidRPr="00C6212C">
        <w:rPr>
          <w:b/>
          <w:bCs w:val="0"/>
        </w:rPr>
        <w:t>F</w:t>
      </w:r>
      <w:r>
        <w:t>orming a “</w:t>
      </w:r>
      <w:r w:rsidRPr="00C6212C">
        <w:rPr>
          <w:b/>
          <w:bCs w:val="0"/>
        </w:rPr>
        <w:t>C</w:t>
      </w:r>
      <w:r>
        <w:t>ircle”.</w:t>
      </w:r>
    </w:p>
    <w:p w14:paraId="5CCC783A" w14:textId="41BB87DB" w:rsidR="00C33A6F" w:rsidRDefault="00C33A6F" w:rsidP="00A2100E">
      <w:pPr>
        <w:pStyle w:val="ListParagraph"/>
        <w:numPr>
          <w:ilvl w:val="0"/>
          <w:numId w:val="26"/>
        </w:numPr>
        <w:tabs>
          <w:tab w:val="left" w:pos="7371"/>
        </w:tabs>
        <w:ind w:left="567" w:hanging="284"/>
      </w:pPr>
      <w:r w:rsidRPr="00C6212C">
        <w:rPr>
          <w:u w:val="single"/>
        </w:rPr>
        <w:t>Outside</w:t>
      </w:r>
      <w:r>
        <w:t xml:space="preserve"> the Fold are </w:t>
      </w:r>
      <w:r w:rsidR="003879F1" w:rsidRPr="00C6212C">
        <w:rPr>
          <w:b/>
          <w:bCs w:val="0"/>
        </w:rPr>
        <w:t>S</w:t>
      </w:r>
      <w:r w:rsidR="003879F1">
        <w:t xml:space="preserve">inners, </w:t>
      </w:r>
      <w:r w:rsidR="002B2AAF">
        <w:t xml:space="preserve">the </w:t>
      </w:r>
      <w:r>
        <w:t xml:space="preserve">other </w:t>
      </w:r>
      <w:r w:rsidRPr="00C6212C">
        <w:rPr>
          <w:b/>
          <w:bCs w:val="0"/>
        </w:rPr>
        <w:t>S</w:t>
      </w:r>
      <w:r>
        <w:t>heep – the Gentiles.</w:t>
      </w:r>
      <w:r w:rsidR="003879F1">
        <w:tab/>
        <w:t>See #1 (</w:t>
      </w:r>
      <w:proofErr w:type="spellStart"/>
      <w:r w:rsidR="003879F1">
        <w:t>i</w:t>
      </w:r>
      <w:proofErr w:type="spellEnd"/>
      <w:r w:rsidR="003879F1">
        <w:t>)</w:t>
      </w:r>
    </w:p>
    <w:p w14:paraId="6D8A0B80" w14:textId="23A82347" w:rsidR="00C33A6F" w:rsidRDefault="00C33A6F" w:rsidP="00C6212C">
      <w:pPr>
        <w:pStyle w:val="ListParagraph"/>
        <w:numPr>
          <w:ilvl w:val="0"/>
          <w:numId w:val="26"/>
        </w:numPr>
        <w:tabs>
          <w:tab w:val="left" w:pos="7371"/>
        </w:tabs>
        <w:ind w:left="567" w:hanging="284"/>
      </w:pPr>
      <w:r w:rsidRPr="003879F1">
        <w:rPr>
          <w:u w:val="single"/>
        </w:rPr>
        <w:t>Inside</w:t>
      </w:r>
      <w:r>
        <w:t xml:space="preserve"> the Fold are His </w:t>
      </w:r>
      <w:r w:rsidRPr="00C33A6F">
        <w:rPr>
          <w:b/>
          <w:bCs w:val="0"/>
        </w:rPr>
        <w:t>S</w:t>
      </w:r>
      <w:r>
        <w:t xml:space="preserve">aved </w:t>
      </w:r>
      <w:r w:rsidRPr="00C33A6F">
        <w:rPr>
          <w:b/>
          <w:bCs w:val="0"/>
        </w:rPr>
        <w:t>S</w:t>
      </w:r>
      <w:r>
        <w:t xml:space="preserve">heep – </w:t>
      </w:r>
      <w:r w:rsidR="003879F1">
        <w:t>the Church</w:t>
      </w:r>
      <w:r w:rsidR="009D5188">
        <w:t>…</w:t>
      </w:r>
      <w:r w:rsidR="003879F1">
        <w:tab/>
        <w:t>See # 1 (ii)</w:t>
      </w:r>
    </w:p>
    <w:p w14:paraId="20F69C18" w14:textId="6894A565" w:rsidR="00C33A6F" w:rsidRDefault="007C22FD" w:rsidP="00C6212C">
      <w:pPr>
        <w:tabs>
          <w:tab w:val="left" w:pos="709"/>
          <w:tab w:val="left" w:pos="7371"/>
        </w:tabs>
        <w:ind w:left="567" w:hanging="284"/>
      </w:pPr>
      <w:r>
        <w:tab/>
      </w:r>
      <w:r w:rsidR="00C33A6F">
        <w:t>Jews and Gentiles who have believed in the Gospel of Jesus Christ.</w:t>
      </w:r>
    </w:p>
    <w:p w14:paraId="41F3F7F6" w14:textId="120552F0" w:rsidR="00030C4D" w:rsidRDefault="00CE31AB" w:rsidP="00C6212C">
      <w:pPr>
        <w:pStyle w:val="ListParagraph"/>
        <w:numPr>
          <w:ilvl w:val="0"/>
          <w:numId w:val="11"/>
        </w:numPr>
        <w:tabs>
          <w:tab w:val="left" w:pos="567"/>
          <w:tab w:val="left" w:pos="7371"/>
        </w:tabs>
        <w:ind w:left="426" w:hanging="284"/>
      </w:pPr>
      <w:r>
        <w:t xml:space="preserve">The </w:t>
      </w:r>
      <w:r w:rsidRPr="00CF0F7B">
        <w:rPr>
          <w:b/>
          <w:bCs w:val="0"/>
          <w:i/>
          <w:iCs/>
        </w:rPr>
        <w:t>F</w:t>
      </w:r>
      <w:r w:rsidRPr="00CF0F7B">
        <w:rPr>
          <w:i/>
          <w:iCs/>
        </w:rPr>
        <w:t>old</w:t>
      </w:r>
      <w:r>
        <w:t xml:space="preserve"> has a Door –</w:t>
      </w:r>
      <w:r w:rsidR="009D5188">
        <w:t xml:space="preserve"> </w:t>
      </w:r>
      <w:r w:rsidR="009D5188" w:rsidRPr="009D5188">
        <w:t>I</w:t>
      </w:r>
      <w:r w:rsidR="009D5188" w:rsidRPr="009D5188">
        <w:rPr>
          <w:i/>
          <w:iCs/>
        </w:rPr>
        <w:t xml:space="preserve"> am </w:t>
      </w:r>
      <w:r w:rsidR="009D5188" w:rsidRPr="00400207">
        <w:rPr>
          <w:i/>
          <w:iCs/>
          <w:u w:val="single"/>
        </w:rPr>
        <w:t>the doo</w:t>
      </w:r>
      <w:r w:rsidR="00030C4D" w:rsidRPr="00400207">
        <w:rPr>
          <w:i/>
          <w:iCs/>
          <w:u w:val="single"/>
        </w:rPr>
        <w:t>r</w:t>
      </w:r>
      <w:r w:rsidR="00030C4D">
        <w:rPr>
          <w:i/>
          <w:iCs/>
        </w:rPr>
        <w:t>…</w:t>
      </w:r>
      <w:r w:rsidR="009F44B0">
        <w:rPr>
          <w:i/>
          <w:iCs/>
        </w:rPr>
        <w:tab/>
      </w:r>
      <w:r w:rsidR="009F44B0" w:rsidRPr="009F44B0">
        <w:t>Jn. 10:9</w:t>
      </w:r>
    </w:p>
    <w:p w14:paraId="5C622452" w14:textId="6E66C536" w:rsidR="00C33A6F" w:rsidRDefault="009D5188" w:rsidP="00C6212C">
      <w:pPr>
        <w:pStyle w:val="ListParagraph"/>
        <w:numPr>
          <w:ilvl w:val="0"/>
          <w:numId w:val="25"/>
        </w:numPr>
        <w:tabs>
          <w:tab w:val="left" w:pos="7371"/>
        </w:tabs>
        <w:ind w:left="567" w:hanging="284"/>
      </w:pPr>
      <w:r w:rsidRPr="009D5188">
        <w:rPr>
          <w:i/>
          <w:iCs/>
        </w:rPr>
        <w:t xml:space="preserve">by Me if any man </w:t>
      </w:r>
      <w:proofErr w:type="gramStart"/>
      <w:r w:rsidRPr="009D5188">
        <w:rPr>
          <w:i/>
          <w:iCs/>
        </w:rPr>
        <w:t>enter</w:t>
      </w:r>
      <w:proofErr w:type="gramEnd"/>
      <w:r w:rsidRPr="009D5188">
        <w:rPr>
          <w:i/>
          <w:iCs/>
        </w:rPr>
        <w:t xml:space="preserve"> in, he shall be saved, and shall go in and out, and find pasture.</w:t>
      </w:r>
      <w:r w:rsidR="00030C4D">
        <w:rPr>
          <w:i/>
          <w:iCs/>
        </w:rPr>
        <w:t xml:space="preserve"> </w:t>
      </w:r>
      <w:r w:rsidR="00CE31AB" w:rsidRPr="00CE31AB">
        <w:t>Jn. 10:9</w:t>
      </w:r>
    </w:p>
    <w:p w14:paraId="6CF4E57B" w14:textId="7CE9FAC3" w:rsidR="009D5188" w:rsidRPr="009D5188" w:rsidRDefault="009D5188" w:rsidP="00C6212C">
      <w:pPr>
        <w:pStyle w:val="ListParagraph"/>
        <w:numPr>
          <w:ilvl w:val="0"/>
          <w:numId w:val="25"/>
        </w:numPr>
        <w:tabs>
          <w:tab w:val="left" w:pos="709"/>
          <w:tab w:val="left" w:pos="7371"/>
        </w:tabs>
        <w:ind w:left="567" w:hanging="284"/>
      </w:pPr>
      <w:r w:rsidRPr="00030C4D">
        <w:rPr>
          <w:i/>
          <w:iCs/>
        </w:rPr>
        <w:t xml:space="preserve">Verily, verily, I say unto you, He that </w:t>
      </w:r>
      <w:proofErr w:type="spellStart"/>
      <w:r w:rsidRPr="00030C4D">
        <w:rPr>
          <w:i/>
          <w:iCs/>
        </w:rPr>
        <w:t>entereth</w:t>
      </w:r>
      <w:proofErr w:type="spellEnd"/>
      <w:r w:rsidRPr="00030C4D">
        <w:rPr>
          <w:i/>
          <w:iCs/>
        </w:rPr>
        <w:t xml:space="preserve"> not by </w:t>
      </w:r>
      <w:r w:rsidRPr="00275776">
        <w:rPr>
          <w:i/>
          <w:iCs/>
          <w:u w:val="single"/>
        </w:rPr>
        <w:t>the door into the sheepfold</w:t>
      </w:r>
      <w:r w:rsidRPr="00030C4D">
        <w:rPr>
          <w:i/>
          <w:iCs/>
        </w:rPr>
        <w:t xml:space="preserve">, </w:t>
      </w:r>
      <w:r w:rsidRPr="00030C4D">
        <w:rPr>
          <w:i/>
          <w:iCs/>
        </w:rPr>
        <w:tab/>
      </w:r>
    </w:p>
    <w:p w14:paraId="3A5F207C" w14:textId="6B54D2F4" w:rsidR="009D5188" w:rsidRPr="007C22FD" w:rsidRDefault="007C22FD" w:rsidP="00C6212C">
      <w:pPr>
        <w:tabs>
          <w:tab w:val="left" w:pos="709"/>
          <w:tab w:val="left" w:pos="7371"/>
        </w:tabs>
        <w:ind w:left="567" w:hanging="284"/>
        <w:rPr>
          <w:i/>
          <w:iCs/>
        </w:rPr>
      </w:pPr>
      <w:r>
        <w:rPr>
          <w:i/>
          <w:iCs/>
        </w:rPr>
        <w:tab/>
      </w:r>
      <w:r w:rsidR="00030C4D" w:rsidRPr="007C22FD">
        <w:rPr>
          <w:i/>
          <w:iCs/>
        </w:rPr>
        <w:t>b</w:t>
      </w:r>
      <w:r w:rsidR="009D5188" w:rsidRPr="007C22FD">
        <w:rPr>
          <w:i/>
          <w:iCs/>
        </w:rPr>
        <w:t xml:space="preserve">ut </w:t>
      </w:r>
      <w:proofErr w:type="spellStart"/>
      <w:r w:rsidR="009D5188" w:rsidRPr="007C22FD">
        <w:rPr>
          <w:i/>
          <w:iCs/>
        </w:rPr>
        <w:t>climbeth</w:t>
      </w:r>
      <w:proofErr w:type="spellEnd"/>
      <w:r w:rsidR="009D5188" w:rsidRPr="007C22FD">
        <w:rPr>
          <w:i/>
          <w:iCs/>
        </w:rPr>
        <w:t xml:space="preserve"> up some other way, the same is a thief and a robber. </w:t>
      </w:r>
      <w:r w:rsidR="00030C4D" w:rsidRPr="007C22FD">
        <w:rPr>
          <w:i/>
          <w:iCs/>
        </w:rPr>
        <w:tab/>
      </w:r>
      <w:r w:rsidR="00030C4D" w:rsidRPr="00030C4D">
        <w:t>Jn. 10:1</w:t>
      </w:r>
    </w:p>
    <w:p w14:paraId="0CD6C7D1" w14:textId="025B0B30" w:rsidR="009D5188" w:rsidRDefault="009D5188" w:rsidP="00C6212C">
      <w:pPr>
        <w:pStyle w:val="ListParagraph"/>
        <w:numPr>
          <w:ilvl w:val="0"/>
          <w:numId w:val="25"/>
        </w:numPr>
        <w:tabs>
          <w:tab w:val="left" w:pos="709"/>
          <w:tab w:val="left" w:pos="7371"/>
        </w:tabs>
        <w:ind w:left="567" w:hanging="284"/>
      </w:pPr>
      <w:r w:rsidRPr="00030C4D">
        <w:rPr>
          <w:i/>
          <w:iCs/>
        </w:rPr>
        <w:t xml:space="preserve">But he that </w:t>
      </w:r>
      <w:proofErr w:type="spellStart"/>
      <w:r w:rsidRPr="00030C4D">
        <w:rPr>
          <w:i/>
          <w:iCs/>
        </w:rPr>
        <w:t>entereth</w:t>
      </w:r>
      <w:proofErr w:type="spellEnd"/>
      <w:r w:rsidRPr="00030C4D">
        <w:rPr>
          <w:i/>
          <w:iCs/>
        </w:rPr>
        <w:t xml:space="preserve"> in by </w:t>
      </w:r>
      <w:r w:rsidRPr="00275776">
        <w:rPr>
          <w:i/>
          <w:iCs/>
          <w:u w:val="single"/>
        </w:rPr>
        <w:t>the door</w:t>
      </w:r>
      <w:r w:rsidRPr="00030C4D">
        <w:rPr>
          <w:i/>
          <w:iCs/>
        </w:rPr>
        <w:t xml:space="preserve"> is the shepherd of the sheep.</w:t>
      </w:r>
      <w:r w:rsidRPr="00030C4D">
        <w:rPr>
          <w:i/>
          <w:iCs/>
        </w:rPr>
        <w:tab/>
      </w:r>
      <w:r>
        <w:t>Jn. 10:2</w:t>
      </w:r>
    </w:p>
    <w:p w14:paraId="2142D2A5" w14:textId="037F9DC2" w:rsidR="009D5188" w:rsidRPr="00030C4D" w:rsidRDefault="009D5188" w:rsidP="004059F7">
      <w:pPr>
        <w:pStyle w:val="ListParagraph"/>
        <w:numPr>
          <w:ilvl w:val="0"/>
          <w:numId w:val="25"/>
        </w:numPr>
        <w:tabs>
          <w:tab w:val="left" w:pos="709"/>
          <w:tab w:val="left" w:pos="7371"/>
          <w:tab w:val="left" w:pos="7655"/>
        </w:tabs>
        <w:ind w:left="567" w:hanging="284"/>
        <w:rPr>
          <w:i/>
          <w:iCs/>
        </w:rPr>
      </w:pPr>
      <w:r w:rsidRPr="00030C4D">
        <w:rPr>
          <w:i/>
          <w:iCs/>
        </w:rPr>
        <w:t xml:space="preserve">The one who enters by </w:t>
      </w:r>
      <w:r w:rsidRPr="00275776">
        <w:rPr>
          <w:i/>
          <w:iCs/>
          <w:u w:val="single"/>
        </w:rPr>
        <w:t>the gate</w:t>
      </w:r>
      <w:r w:rsidRPr="00030C4D">
        <w:rPr>
          <w:i/>
          <w:iCs/>
        </w:rPr>
        <w:t xml:space="preserve"> is the shepherd of the sheep to him the porter </w:t>
      </w:r>
      <w:proofErr w:type="spellStart"/>
      <w:r w:rsidRPr="00030C4D">
        <w:rPr>
          <w:i/>
          <w:iCs/>
        </w:rPr>
        <w:t>openeth</w:t>
      </w:r>
      <w:proofErr w:type="spellEnd"/>
      <w:r w:rsidRPr="00030C4D">
        <w:rPr>
          <w:i/>
          <w:iCs/>
        </w:rPr>
        <w:t xml:space="preserve">. </w:t>
      </w:r>
      <w:r w:rsidR="004059F7">
        <w:rPr>
          <w:i/>
          <w:iCs/>
        </w:rPr>
        <w:tab/>
      </w:r>
      <w:r w:rsidRPr="009D5188">
        <w:t>10:3</w:t>
      </w:r>
    </w:p>
    <w:p w14:paraId="2FE1D79D" w14:textId="51404CEA" w:rsidR="00C33A6F" w:rsidRDefault="002B2AAF" w:rsidP="00C6212C">
      <w:pPr>
        <w:pStyle w:val="ListParagraph"/>
        <w:numPr>
          <w:ilvl w:val="0"/>
          <w:numId w:val="11"/>
        </w:numPr>
        <w:tabs>
          <w:tab w:val="left" w:pos="7371"/>
        </w:tabs>
        <w:ind w:left="426" w:hanging="284"/>
      </w:pPr>
      <w:r>
        <w:t xml:space="preserve">The </w:t>
      </w:r>
      <w:r w:rsidRPr="009D5188">
        <w:rPr>
          <w:b/>
          <w:bCs w:val="0"/>
          <w:i/>
          <w:iCs/>
        </w:rPr>
        <w:t>F</w:t>
      </w:r>
      <w:r w:rsidRPr="009D5188">
        <w:rPr>
          <w:i/>
          <w:iCs/>
        </w:rPr>
        <w:t>lock</w:t>
      </w:r>
      <w:r>
        <w:t xml:space="preserve"> has a </w:t>
      </w:r>
      <w:r w:rsidRPr="00CE31AB">
        <w:rPr>
          <w:b/>
          <w:bCs w:val="0"/>
        </w:rPr>
        <w:t>S</w:t>
      </w:r>
      <w:r>
        <w:t>hepherd</w:t>
      </w:r>
      <w:r w:rsidR="00CE31AB">
        <w:t>,</w:t>
      </w:r>
      <w:r>
        <w:t xml:space="preserve"> and the </w:t>
      </w:r>
      <w:r w:rsidRPr="00CE31AB">
        <w:rPr>
          <w:b/>
          <w:bCs w:val="0"/>
        </w:rPr>
        <w:t>S</w:t>
      </w:r>
      <w:r>
        <w:t xml:space="preserve">heep </w:t>
      </w:r>
      <w:r w:rsidRPr="002B2AAF">
        <w:rPr>
          <w:b/>
          <w:bCs w:val="0"/>
        </w:rPr>
        <w:t>F</w:t>
      </w:r>
      <w:r>
        <w:t xml:space="preserve">ollow </w:t>
      </w:r>
      <w:r w:rsidR="009D5188">
        <w:t>H</w:t>
      </w:r>
      <w:r>
        <w:t>im.</w:t>
      </w:r>
      <w:r w:rsidR="00400207">
        <w:tab/>
        <w:t>Jn. 10:11</w:t>
      </w:r>
    </w:p>
    <w:p w14:paraId="2D76BE89" w14:textId="1E9656F4" w:rsidR="002B2AAF" w:rsidRPr="00400207" w:rsidRDefault="00400207" w:rsidP="00400207">
      <w:pPr>
        <w:pStyle w:val="ListParagraph"/>
        <w:numPr>
          <w:ilvl w:val="0"/>
          <w:numId w:val="31"/>
        </w:numPr>
        <w:tabs>
          <w:tab w:val="left" w:pos="567"/>
          <w:tab w:val="left" w:pos="7371"/>
          <w:tab w:val="left" w:pos="7655"/>
        </w:tabs>
        <w:ind w:left="567" w:hanging="283"/>
        <w:rPr>
          <w:i/>
          <w:iCs/>
        </w:rPr>
      </w:pPr>
      <w:r w:rsidRPr="00400207">
        <w:rPr>
          <w:i/>
          <w:iCs/>
        </w:rPr>
        <w:t xml:space="preserve">I am </w:t>
      </w:r>
      <w:r w:rsidRPr="00400207">
        <w:rPr>
          <w:rFonts w:ascii="Tahoma" w:hAnsi="Tahoma" w:cs="Tahoma"/>
          <w:i/>
          <w:iCs/>
        </w:rPr>
        <w:t>﻿</w:t>
      </w:r>
      <w:r w:rsidRPr="00400207">
        <w:rPr>
          <w:i/>
          <w:iCs/>
        </w:rPr>
        <w:t>the good shepherd:</w:t>
      </w:r>
      <w:r>
        <w:rPr>
          <w:i/>
          <w:iCs/>
        </w:rPr>
        <w:t xml:space="preserve"> </w:t>
      </w:r>
      <w:r w:rsidRPr="00400207">
        <w:rPr>
          <w:i/>
          <w:iCs/>
        </w:rPr>
        <w:t xml:space="preserve">the good shepherd </w:t>
      </w:r>
      <w:r w:rsidRPr="00400207">
        <w:rPr>
          <w:rFonts w:ascii="Tahoma" w:hAnsi="Tahoma" w:cs="Tahoma"/>
          <w:i/>
          <w:iCs/>
        </w:rPr>
        <w:t>﻿</w:t>
      </w:r>
      <w:r w:rsidRPr="00400207">
        <w:rPr>
          <w:i/>
          <w:iCs/>
        </w:rPr>
        <w:t xml:space="preserve">giveth </w:t>
      </w:r>
      <w:r>
        <w:rPr>
          <w:i/>
          <w:iCs/>
        </w:rPr>
        <w:t>H</w:t>
      </w:r>
      <w:r w:rsidRPr="00400207">
        <w:rPr>
          <w:i/>
          <w:iCs/>
        </w:rPr>
        <w:t>is life for the sheep</w:t>
      </w:r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</w:p>
    <w:p w14:paraId="49F5FB41" w14:textId="5217F85D" w:rsidR="00400207" w:rsidRPr="004059F7" w:rsidRDefault="00400207" w:rsidP="00400207">
      <w:pPr>
        <w:pStyle w:val="ListParagraph"/>
        <w:numPr>
          <w:ilvl w:val="0"/>
          <w:numId w:val="31"/>
        </w:numPr>
        <w:tabs>
          <w:tab w:val="left" w:pos="567"/>
          <w:tab w:val="left" w:pos="7371"/>
        </w:tabs>
        <w:ind w:left="567" w:hanging="283"/>
        <w:rPr>
          <w:i/>
          <w:iCs/>
        </w:rPr>
      </w:pPr>
      <w:r w:rsidRPr="00400207">
        <w:rPr>
          <w:i/>
          <w:iCs/>
        </w:rPr>
        <w:t xml:space="preserve">I am the good shepherd, and </w:t>
      </w:r>
      <w:r w:rsidRPr="00400207">
        <w:rPr>
          <w:rFonts w:ascii="Tahoma" w:hAnsi="Tahoma" w:cs="Tahoma"/>
          <w:i/>
          <w:iCs/>
        </w:rPr>
        <w:t>﻿</w:t>
      </w:r>
      <w:r w:rsidRPr="00400207">
        <w:rPr>
          <w:i/>
          <w:iCs/>
        </w:rPr>
        <w:t xml:space="preserve">know </w:t>
      </w:r>
      <w:r>
        <w:rPr>
          <w:i/>
          <w:iCs/>
        </w:rPr>
        <w:t>M</w:t>
      </w:r>
      <w:r w:rsidRPr="00400207">
        <w:rPr>
          <w:i/>
          <w:iCs/>
        </w:rPr>
        <w:t xml:space="preserve">y sheep, and am known of </w:t>
      </w:r>
      <w:r>
        <w:rPr>
          <w:i/>
          <w:iCs/>
        </w:rPr>
        <w:t>M</w:t>
      </w:r>
      <w:r w:rsidRPr="00400207">
        <w:rPr>
          <w:i/>
          <w:iCs/>
        </w:rPr>
        <w:t xml:space="preserve">ine. </w:t>
      </w:r>
      <w:r>
        <w:rPr>
          <w:i/>
          <w:iCs/>
        </w:rPr>
        <w:tab/>
      </w:r>
      <w:r>
        <w:t>Jn. 10:14, 15</w:t>
      </w:r>
    </w:p>
    <w:p w14:paraId="77121AA8" w14:textId="611576EE" w:rsidR="00400207" w:rsidRDefault="00400207" w:rsidP="004059F7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  <w:r w:rsidRPr="004059F7">
        <w:rPr>
          <w:i/>
          <w:iCs/>
        </w:rPr>
        <w:t xml:space="preserve">As the </w:t>
      </w:r>
      <w:r w:rsidRPr="004059F7">
        <w:rPr>
          <w:b/>
          <w:bCs w:val="0"/>
          <w:i/>
          <w:iCs/>
        </w:rPr>
        <w:t>F</w:t>
      </w:r>
      <w:r w:rsidRPr="004059F7">
        <w:rPr>
          <w:i/>
          <w:iCs/>
        </w:rPr>
        <w:t xml:space="preserve">ather </w:t>
      </w:r>
      <w:proofErr w:type="spellStart"/>
      <w:r w:rsidRPr="004059F7">
        <w:rPr>
          <w:i/>
          <w:iCs/>
        </w:rPr>
        <w:t>knoweth</w:t>
      </w:r>
      <w:proofErr w:type="spellEnd"/>
      <w:r w:rsidRPr="004059F7">
        <w:rPr>
          <w:i/>
          <w:iCs/>
        </w:rPr>
        <w:t xml:space="preserve"> Me, even so know I the Father: and </w:t>
      </w:r>
      <w:r w:rsidRPr="004059F7">
        <w:rPr>
          <w:rFonts w:ascii="Tahoma" w:hAnsi="Tahoma" w:cs="Tahoma"/>
          <w:i/>
          <w:iCs/>
        </w:rPr>
        <w:t>﻿</w:t>
      </w:r>
      <w:r w:rsidRPr="004059F7">
        <w:rPr>
          <w:i/>
          <w:iCs/>
        </w:rPr>
        <w:t>I lay down My life for the sheep</w:t>
      </w:r>
    </w:p>
    <w:p w14:paraId="628978F0" w14:textId="3A271AC6" w:rsidR="004059F7" w:rsidRPr="004059F7" w:rsidRDefault="004059F7" w:rsidP="00400207">
      <w:pPr>
        <w:pStyle w:val="ListParagraph"/>
        <w:numPr>
          <w:ilvl w:val="0"/>
          <w:numId w:val="31"/>
        </w:numPr>
        <w:tabs>
          <w:tab w:val="left" w:pos="567"/>
          <w:tab w:val="left" w:pos="7371"/>
        </w:tabs>
        <w:ind w:left="567" w:hanging="283"/>
        <w:rPr>
          <w:i/>
          <w:iCs/>
        </w:rPr>
      </w:pPr>
      <w:r>
        <w:t xml:space="preserve">The </w:t>
      </w:r>
      <w:r w:rsidRPr="004059F7">
        <w:rPr>
          <w:b/>
          <w:bCs w:val="0"/>
        </w:rPr>
        <w:t>F</w:t>
      </w:r>
      <w:r>
        <w:t>ocus of the Sheep is their Good Shepherd.</w:t>
      </w:r>
    </w:p>
    <w:p w14:paraId="4841DF3A" w14:textId="77777777" w:rsidR="004059F7" w:rsidRPr="00CF0F7B" w:rsidRDefault="004059F7" w:rsidP="00CF0F7B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</w:p>
    <w:p w14:paraId="151B3488" w14:textId="2E14B5C1" w:rsidR="006B53E6" w:rsidRPr="006B53E6" w:rsidRDefault="006B53E6" w:rsidP="00C6212C">
      <w:pPr>
        <w:pStyle w:val="ListParagraph"/>
        <w:numPr>
          <w:ilvl w:val="0"/>
          <w:numId w:val="1"/>
        </w:numPr>
        <w:tabs>
          <w:tab w:val="left" w:pos="7371"/>
        </w:tabs>
        <w:ind w:left="284" w:hanging="284"/>
        <w:rPr>
          <w:b/>
          <w:bCs w:val="0"/>
        </w:rPr>
      </w:pPr>
      <w:r w:rsidRPr="00CF3CF2">
        <w:rPr>
          <w:b/>
          <w:bCs w:val="0"/>
          <w:smallCaps/>
        </w:rPr>
        <w:t>The C</w:t>
      </w:r>
      <w:r>
        <w:rPr>
          <w:b/>
          <w:bCs w:val="0"/>
          <w:smallCaps/>
        </w:rPr>
        <w:t xml:space="preserve">aution to the </w:t>
      </w:r>
      <w:r w:rsidR="00400207">
        <w:rPr>
          <w:b/>
          <w:bCs w:val="0"/>
          <w:smallCaps/>
        </w:rPr>
        <w:t>Under-</w:t>
      </w:r>
      <w:r>
        <w:rPr>
          <w:b/>
          <w:bCs w:val="0"/>
          <w:smallCaps/>
        </w:rPr>
        <w:t>Shepherd</w:t>
      </w:r>
      <w:r w:rsidR="00400207">
        <w:rPr>
          <w:b/>
          <w:bCs w:val="0"/>
          <w:smallCaps/>
        </w:rPr>
        <w:t>s</w:t>
      </w:r>
      <w:r>
        <w:rPr>
          <w:b/>
          <w:bCs w:val="0"/>
          <w:smallCaps/>
        </w:rPr>
        <w:t xml:space="preserve"> to </w:t>
      </w:r>
      <w:r w:rsidR="003F0F07">
        <w:rPr>
          <w:b/>
          <w:bCs w:val="0"/>
          <w:smallCaps/>
        </w:rPr>
        <w:t>C</w:t>
      </w:r>
      <w:r>
        <w:rPr>
          <w:b/>
          <w:bCs w:val="0"/>
          <w:smallCaps/>
        </w:rPr>
        <w:t>are for the Flock</w:t>
      </w:r>
      <w:r>
        <w:rPr>
          <w:b/>
          <w:bCs w:val="0"/>
          <w:smallCaps/>
        </w:rPr>
        <w:tab/>
      </w:r>
      <w:r w:rsidRPr="006B53E6">
        <w:rPr>
          <w:b/>
          <w:bCs w:val="0"/>
        </w:rPr>
        <w:t>Acts 20:28</w:t>
      </w:r>
    </w:p>
    <w:p w14:paraId="28770737" w14:textId="77777777" w:rsidR="003F0F07" w:rsidRDefault="00400207" w:rsidP="00400207">
      <w:pPr>
        <w:pStyle w:val="ListParagraph"/>
        <w:numPr>
          <w:ilvl w:val="0"/>
          <w:numId w:val="27"/>
        </w:numPr>
        <w:tabs>
          <w:tab w:val="left" w:pos="284"/>
          <w:tab w:val="left" w:pos="7371"/>
        </w:tabs>
        <w:ind w:left="426" w:hanging="283"/>
      </w:pPr>
      <w:r>
        <w:t>They are the</w:t>
      </w:r>
      <w:r w:rsidR="00275776" w:rsidRPr="00275776">
        <w:t xml:space="preserve"> </w:t>
      </w:r>
      <w:r w:rsidR="00070F2F">
        <w:rPr>
          <w:b/>
          <w:bCs w:val="0"/>
        </w:rPr>
        <w:t>O</w:t>
      </w:r>
      <w:r w:rsidR="00070F2F" w:rsidRPr="00070F2F">
        <w:t xml:space="preserve">verseers </w:t>
      </w:r>
      <w:r w:rsidR="00070F2F">
        <w:t xml:space="preserve">and </w:t>
      </w:r>
      <w:r w:rsidR="00070F2F" w:rsidRPr="00070F2F">
        <w:rPr>
          <w:b/>
          <w:bCs w:val="0"/>
        </w:rPr>
        <w:t>C</w:t>
      </w:r>
      <w:r w:rsidR="00070F2F">
        <w:t xml:space="preserve">arers </w:t>
      </w:r>
      <w:r w:rsidR="00275776" w:rsidRPr="00275776">
        <w:t>of the Flock:</w:t>
      </w:r>
    </w:p>
    <w:p w14:paraId="71A2DC6D" w14:textId="77777777" w:rsidR="003F0F07" w:rsidRDefault="003F0F07" w:rsidP="003F0F07">
      <w:pPr>
        <w:pStyle w:val="ListParagraph"/>
        <w:tabs>
          <w:tab w:val="left" w:pos="284"/>
          <w:tab w:val="left" w:pos="7371"/>
        </w:tabs>
        <w:ind w:left="426"/>
        <w:rPr>
          <w:i/>
          <w:iCs/>
        </w:rPr>
      </w:pPr>
      <w:r w:rsidRPr="003F0F07">
        <w:rPr>
          <w:rFonts w:ascii="Tahoma" w:hAnsi="Tahoma" w:cs="Tahoma"/>
        </w:rPr>
        <w:t>﻿</w:t>
      </w:r>
      <w:r w:rsidRPr="003F0F07">
        <w:rPr>
          <w:i/>
          <w:iCs/>
        </w:rPr>
        <w:t xml:space="preserve">Take heed therefore unto yourselves, and to all </w:t>
      </w:r>
      <w:r w:rsidRPr="003F0F07">
        <w:rPr>
          <w:rFonts w:ascii="Tahoma" w:hAnsi="Tahoma" w:cs="Tahoma"/>
          <w:i/>
          <w:iCs/>
        </w:rPr>
        <w:t>﻿</w:t>
      </w:r>
      <w:r w:rsidRPr="003F0F07">
        <w:rPr>
          <w:i/>
          <w:iCs/>
        </w:rPr>
        <w:t xml:space="preserve">the flock, </w:t>
      </w:r>
    </w:p>
    <w:p w14:paraId="58AA585E" w14:textId="77777777" w:rsidR="003F0F07" w:rsidRDefault="003F0F07" w:rsidP="003F0F07">
      <w:pPr>
        <w:pStyle w:val="ListParagraph"/>
        <w:tabs>
          <w:tab w:val="left" w:pos="284"/>
          <w:tab w:val="left" w:pos="7371"/>
        </w:tabs>
        <w:ind w:left="426"/>
        <w:rPr>
          <w:rFonts w:ascii="Tahoma" w:hAnsi="Tahoma" w:cs="Tahoma"/>
          <w:i/>
          <w:iCs/>
        </w:rPr>
      </w:pPr>
      <w:r w:rsidRPr="003F0F07">
        <w:rPr>
          <w:i/>
          <w:iCs/>
        </w:rPr>
        <w:t xml:space="preserve">over the which the Holy Ghost hath made you </w:t>
      </w:r>
      <w:r w:rsidRPr="003F0F07">
        <w:rPr>
          <w:rFonts w:ascii="Tahoma" w:hAnsi="Tahoma" w:cs="Tahoma"/>
          <w:i/>
          <w:iCs/>
        </w:rPr>
        <w:t>﻿</w:t>
      </w:r>
      <w:r w:rsidRPr="003F0F07">
        <w:rPr>
          <w:i/>
          <w:iCs/>
        </w:rPr>
        <w:t xml:space="preserve">overseers, </w:t>
      </w:r>
      <w:r w:rsidRPr="003F0F07">
        <w:rPr>
          <w:rFonts w:ascii="Tahoma" w:hAnsi="Tahoma" w:cs="Tahoma"/>
          <w:i/>
          <w:iCs/>
        </w:rPr>
        <w:t>﻿</w:t>
      </w:r>
    </w:p>
    <w:p w14:paraId="517E470D" w14:textId="1A0CF062" w:rsidR="003F0F07" w:rsidRDefault="003F0F07" w:rsidP="003F0F07">
      <w:pPr>
        <w:pStyle w:val="ListParagraph"/>
        <w:tabs>
          <w:tab w:val="left" w:pos="284"/>
          <w:tab w:val="left" w:pos="7371"/>
        </w:tabs>
        <w:ind w:left="426"/>
        <w:rPr>
          <w:i/>
          <w:iCs/>
        </w:rPr>
      </w:pPr>
      <w:r w:rsidRPr="003F0F07">
        <w:rPr>
          <w:i/>
          <w:iCs/>
        </w:rPr>
        <w:t xml:space="preserve">to feed the church of God, which </w:t>
      </w:r>
      <w:r>
        <w:rPr>
          <w:i/>
          <w:iCs/>
        </w:rPr>
        <w:t>H</w:t>
      </w:r>
      <w:r w:rsidRPr="003F0F07">
        <w:rPr>
          <w:i/>
          <w:iCs/>
        </w:rPr>
        <w:t xml:space="preserve">e hath </w:t>
      </w:r>
      <w:r w:rsidRPr="003F0F07">
        <w:rPr>
          <w:rFonts w:ascii="Tahoma" w:hAnsi="Tahoma" w:cs="Tahoma"/>
          <w:i/>
          <w:iCs/>
        </w:rPr>
        <w:t>﻿</w:t>
      </w:r>
      <w:r w:rsidRPr="003F0F07">
        <w:rPr>
          <w:i/>
          <w:iCs/>
        </w:rPr>
        <w:t xml:space="preserve">purchased </w:t>
      </w:r>
      <w:r w:rsidRPr="003F0F07">
        <w:rPr>
          <w:rFonts w:ascii="Tahoma" w:hAnsi="Tahoma" w:cs="Tahoma"/>
          <w:i/>
          <w:iCs/>
        </w:rPr>
        <w:t>﻿</w:t>
      </w:r>
      <w:r w:rsidRPr="003F0F07">
        <w:rPr>
          <w:i/>
          <w:iCs/>
        </w:rPr>
        <w:t xml:space="preserve">with </w:t>
      </w:r>
      <w:r>
        <w:rPr>
          <w:i/>
          <w:iCs/>
        </w:rPr>
        <w:t>H</w:t>
      </w:r>
      <w:r w:rsidRPr="003F0F07">
        <w:rPr>
          <w:i/>
          <w:iCs/>
        </w:rPr>
        <w:t>is own blood</w:t>
      </w:r>
    </w:p>
    <w:p w14:paraId="43D65CF4" w14:textId="25EB5DE8" w:rsidR="00275776" w:rsidRPr="00275776" w:rsidRDefault="00C6212C" w:rsidP="003F0F07">
      <w:pPr>
        <w:pStyle w:val="ListParagraph"/>
        <w:tabs>
          <w:tab w:val="left" w:pos="284"/>
          <w:tab w:val="left" w:pos="7371"/>
        </w:tabs>
        <w:ind w:left="426"/>
      </w:pPr>
      <w:r w:rsidRPr="003F0F07">
        <w:rPr>
          <w:i/>
          <w:iCs/>
        </w:rPr>
        <w:tab/>
      </w:r>
    </w:p>
    <w:p w14:paraId="1C80F693" w14:textId="323F571E" w:rsidR="006B53E6" w:rsidRPr="00C6212C" w:rsidRDefault="00C6212C" w:rsidP="00632E32">
      <w:pPr>
        <w:pStyle w:val="ListParagraph"/>
        <w:numPr>
          <w:ilvl w:val="0"/>
          <w:numId w:val="27"/>
        </w:numPr>
        <w:tabs>
          <w:tab w:val="left" w:pos="284"/>
          <w:tab w:val="left" w:pos="7371"/>
          <w:tab w:val="left" w:pos="7938"/>
        </w:tabs>
        <w:ind w:left="426" w:hanging="283"/>
      </w:pPr>
      <w:r w:rsidRPr="00C6212C">
        <w:t>The</w:t>
      </w:r>
      <w:r w:rsidR="00070F2F">
        <w:t xml:space="preserve">y are </w:t>
      </w:r>
      <w:r w:rsidR="00CF0F7B">
        <w:t>the under-</w:t>
      </w:r>
      <w:r w:rsidRPr="00632E32">
        <w:rPr>
          <w:b/>
          <w:bCs w:val="0"/>
        </w:rPr>
        <w:t>S</w:t>
      </w:r>
      <w:r w:rsidRPr="00C6212C">
        <w:t xml:space="preserve">hepherds of the </w:t>
      </w:r>
      <w:r w:rsidR="00632E32" w:rsidRPr="00632E32">
        <w:rPr>
          <w:b/>
          <w:bCs w:val="0"/>
        </w:rPr>
        <w:t>S</w:t>
      </w:r>
      <w:r w:rsidR="00632E32">
        <w:t xml:space="preserve">heep in the </w:t>
      </w:r>
      <w:r w:rsidRPr="00C6212C">
        <w:t>Flock:</w:t>
      </w:r>
      <w:r w:rsidR="00070F2F">
        <w:t xml:space="preserve"> </w:t>
      </w:r>
      <w:r w:rsidR="00070F2F">
        <w:tab/>
      </w:r>
      <w:r w:rsidRPr="00632E32">
        <w:rPr>
          <w:b/>
          <w:bCs w:val="0"/>
        </w:rPr>
        <w:t xml:space="preserve">I Pet. </w:t>
      </w:r>
      <w:r w:rsidR="00632E32" w:rsidRPr="00632E32">
        <w:rPr>
          <w:b/>
          <w:bCs w:val="0"/>
        </w:rPr>
        <w:tab/>
      </w:r>
      <w:r w:rsidRPr="00632E32">
        <w:rPr>
          <w:b/>
          <w:bCs w:val="0"/>
        </w:rPr>
        <w:t>5:1</w:t>
      </w:r>
      <w:r w:rsidR="00070F2F" w:rsidRPr="00632E32">
        <w:rPr>
          <w:b/>
          <w:bCs w:val="0"/>
        </w:rPr>
        <w:t>-4</w:t>
      </w:r>
    </w:p>
    <w:p w14:paraId="16465F4D" w14:textId="6A0CC464" w:rsidR="00070F2F" w:rsidRPr="00632E32" w:rsidRDefault="00070F2F" w:rsidP="00632E32">
      <w:pPr>
        <w:pStyle w:val="ListParagraph"/>
        <w:numPr>
          <w:ilvl w:val="0"/>
          <w:numId w:val="32"/>
        </w:numPr>
        <w:tabs>
          <w:tab w:val="left" w:pos="567"/>
          <w:tab w:val="left" w:pos="7371"/>
          <w:tab w:val="left" w:pos="7938"/>
        </w:tabs>
        <w:ind w:left="567" w:hanging="283"/>
      </w:pPr>
      <w:r>
        <w:t>Their Seniori</w:t>
      </w:r>
      <w:r w:rsidRPr="00632E32">
        <w:rPr>
          <w:b/>
          <w:bCs w:val="0"/>
        </w:rPr>
        <w:t>ty</w:t>
      </w:r>
      <w:r>
        <w:t>:</w:t>
      </w:r>
      <w:r w:rsidRPr="00070F2F">
        <w:t xml:space="preserve"> </w:t>
      </w:r>
      <w:r w:rsidRPr="00070F2F">
        <w:rPr>
          <w:i/>
          <w:iCs/>
        </w:rPr>
        <w:t xml:space="preserve">The </w:t>
      </w:r>
      <w:r w:rsidRPr="00632E32">
        <w:rPr>
          <w:b/>
          <w:bCs w:val="0"/>
          <w:i/>
          <w:iCs/>
        </w:rPr>
        <w:t>elders</w:t>
      </w:r>
      <w:r w:rsidRPr="00070F2F">
        <w:rPr>
          <w:i/>
          <w:iCs/>
        </w:rPr>
        <w:t xml:space="preserve"> which are among you I exhort, who am also an </w:t>
      </w:r>
      <w:r w:rsidRPr="00632E32">
        <w:rPr>
          <w:b/>
          <w:bCs w:val="0"/>
          <w:i/>
          <w:iCs/>
        </w:rPr>
        <w:t>elder</w:t>
      </w:r>
      <w:r w:rsidR="00632E32">
        <w:rPr>
          <w:i/>
          <w:iCs/>
        </w:rPr>
        <w:tab/>
      </w:r>
      <w:r w:rsidR="00632E32">
        <w:rPr>
          <w:i/>
          <w:iCs/>
        </w:rPr>
        <w:tab/>
      </w:r>
      <w:r w:rsidR="00632E32">
        <w:t>5:1</w:t>
      </w:r>
    </w:p>
    <w:p w14:paraId="44015203" w14:textId="385D82BC" w:rsidR="00632E32" w:rsidRDefault="00C6212C" w:rsidP="00632E32">
      <w:pPr>
        <w:pStyle w:val="ListParagraph"/>
        <w:numPr>
          <w:ilvl w:val="0"/>
          <w:numId w:val="32"/>
        </w:numPr>
        <w:tabs>
          <w:tab w:val="left" w:pos="567"/>
          <w:tab w:val="left" w:pos="7371"/>
        </w:tabs>
        <w:ind w:left="567" w:hanging="283"/>
        <w:rPr>
          <w:i/>
          <w:iCs/>
        </w:rPr>
      </w:pPr>
      <w:r>
        <w:t>Their Plurali</w:t>
      </w:r>
      <w:r w:rsidRPr="00632E32">
        <w:rPr>
          <w:b/>
          <w:bCs w:val="0"/>
        </w:rPr>
        <w:t>ty</w:t>
      </w:r>
      <w:r>
        <w:t xml:space="preserve">: </w:t>
      </w:r>
      <w:proofErr w:type="gramStart"/>
      <w:r w:rsidR="006B53E6" w:rsidRPr="00C6212C">
        <w:rPr>
          <w:i/>
          <w:iCs/>
        </w:rPr>
        <w:t>So</w:t>
      </w:r>
      <w:proofErr w:type="gramEnd"/>
      <w:r w:rsidR="006B53E6" w:rsidRPr="00C6212C">
        <w:rPr>
          <w:i/>
          <w:iCs/>
        </w:rPr>
        <w:t xml:space="preserve"> I exhort the elder</w:t>
      </w:r>
      <w:r w:rsidR="006B53E6" w:rsidRPr="00632E32">
        <w:rPr>
          <w:b/>
          <w:bCs w:val="0"/>
          <w:i/>
          <w:iCs/>
        </w:rPr>
        <w:t xml:space="preserve">s </w:t>
      </w:r>
      <w:r w:rsidR="006B53E6" w:rsidRPr="00C6212C">
        <w:rPr>
          <w:i/>
          <w:iCs/>
        </w:rPr>
        <w:t xml:space="preserve">among you, as a </w:t>
      </w:r>
      <w:r w:rsidR="006B53E6" w:rsidRPr="00632E32">
        <w:rPr>
          <w:b/>
          <w:bCs w:val="0"/>
          <w:i/>
          <w:iCs/>
        </w:rPr>
        <w:t>fellow elder</w:t>
      </w:r>
      <w:r w:rsidR="006B53E6" w:rsidRPr="00C6212C">
        <w:rPr>
          <w:i/>
          <w:iCs/>
        </w:rPr>
        <w:t xml:space="preserve"> </w:t>
      </w:r>
      <w:r w:rsidR="00632E32">
        <w:rPr>
          <w:i/>
          <w:iCs/>
        </w:rPr>
        <w:tab/>
      </w:r>
      <w:r w:rsidR="00632E32">
        <w:rPr>
          <w:i/>
          <w:iCs/>
        </w:rPr>
        <w:tab/>
      </w:r>
      <w:r w:rsidR="00632E32" w:rsidRPr="00632E32">
        <w:t>5:1</w:t>
      </w:r>
    </w:p>
    <w:p w14:paraId="6BA79B30" w14:textId="1AE096F1" w:rsidR="00632E32" w:rsidRDefault="00632E32" w:rsidP="00CF0F7B">
      <w:pPr>
        <w:pStyle w:val="ListParagraph"/>
        <w:numPr>
          <w:ilvl w:val="0"/>
          <w:numId w:val="32"/>
        </w:numPr>
        <w:tabs>
          <w:tab w:val="left" w:pos="567"/>
          <w:tab w:val="left" w:pos="2127"/>
          <w:tab w:val="left" w:pos="7371"/>
        </w:tabs>
        <w:ind w:left="567" w:hanging="283"/>
        <w:rPr>
          <w:i/>
          <w:iCs/>
        </w:rPr>
      </w:pPr>
      <w:r w:rsidRPr="00632E32">
        <w:t>Their Spirituali</w:t>
      </w:r>
      <w:r w:rsidRPr="00632E32">
        <w:rPr>
          <w:b/>
          <w:bCs w:val="0"/>
        </w:rPr>
        <w:t>ty</w:t>
      </w:r>
      <w:r w:rsidRPr="00632E32">
        <w:t>:</w:t>
      </w:r>
      <w:r>
        <w:rPr>
          <w:i/>
          <w:iCs/>
        </w:rPr>
        <w:t xml:space="preserve"> </w:t>
      </w:r>
      <w:r w:rsidR="006B53E6" w:rsidRPr="00C6212C">
        <w:rPr>
          <w:i/>
          <w:iCs/>
        </w:rPr>
        <w:t xml:space="preserve">and a </w:t>
      </w:r>
      <w:r w:rsidR="006B53E6" w:rsidRPr="00632E32">
        <w:rPr>
          <w:b/>
          <w:bCs w:val="0"/>
          <w:i/>
          <w:iCs/>
        </w:rPr>
        <w:t>witness</w:t>
      </w:r>
      <w:r w:rsidR="006B53E6" w:rsidRPr="00C6212C">
        <w:rPr>
          <w:i/>
          <w:iCs/>
        </w:rPr>
        <w:t xml:space="preserve"> of the sufferings of Christ, </w:t>
      </w:r>
    </w:p>
    <w:p w14:paraId="79E346F5" w14:textId="5B758644" w:rsidR="00C6212C" w:rsidRPr="00C6212C" w:rsidRDefault="00CF0F7B" w:rsidP="00CF0F7B">
      <w:pPr>
        <w:pStyle w:val="ListParagraph"/>
        <w:tabs>
          <w:tab w:val="left" w:pos="567"/>
          <w:tab w:val="left" w:pos="1985"/>
          <w:tab w:val="left" w:pos="7371"/>
        </w:tabs>
        <w:ind w:left="567"/>
        <w:rPr>
          <w:i/>
          <w:iCs/>
        </w:rPr>
      </w:pPr>
      <w:r>
        <w:rPr>
          <w:i/>
          <w:iCs/>
        </w:rPr>
        <w:tab/>
        <w:t xml:space="preserve"> </w:t>
      </w:r>
      <w:r w:rsidR="006B53E6" w:rsidRPr="00C6212C">
        <w:rPr>
          <w:i/>
          <w:iCs/>
        </w:rPr>
        <w:t xml:space="preserve">as well as a </w:t>
      </w:r>
      <w:r w:rsidR="006B53E6" w:rsidRPr="00632E32">
        <w:rPr>
          <w:b/>
          <w:bCs w:val="0"/>
          <w:i/>
          <w:iCs/>
        </w:rPr>
        <w:t>partaker</w:t>
      </w:r>
      <w:r w:rsidR="006B53E6" w:rsidRPr="00C6212C">
        <w:rPr>
          <w:i/>
          <w:iCs/>
        </w:rPr>
        <w:t xml:space="preserve"> in the glory that is going to be revealed: </w:t>
      </w:r>
    </w:p>
    <w:p w14:paraId="5114A198" w14:textId="17A98AA8" w:rsidR="00C6212C" w:rsidRPr="00C6212C" w:rsidRDefault="00C6212C" w:rsidP="00632E32">
      <w:pPr>
        <w:pStyle w:val="ListParagraph"/>
        <w:numPr>
          <w:ilvl w:val="0"/>
          <w:numId w:val="32"/>
        </w:numPr>
        <w:tabs>
          <w:tab w:val="left" w:pos="567"/>
          <w:tab w:val="left" w:pos="7371"/>
          <w:tab w:val="left" w:pos="7938"/>
        </w:tabs>
        <w:ind w:left="567" w:hanging="283"/>
      </w:pPr>
      <w:r w:rsidRPr="00C6212C">
        <w:t xml:space="preserve">Their </w:t>
      </w:r>
      <w:r w:rsidRPr="00CF0F7B">
        <w:rPr>
          <w:b/>
          <w:bCs w:val="0"/>
        </w:rPr>
        <w:t>R</w:t>
      </w:r>
      <w:r w:rsidRPr="00C6212C">
        <w:t>esponsibili</w:t>
      </w:r>
      <w:r w:rsidRPr="00CF0F7B">
        <w:rPr>
          <w:b/>
          <w:bCs w:val="0"/>
        </w:rPr>
        <w:t>ty</w:t>
      </w:r>
      <w:r w:rsidRPr="00C6212C">
        <w:t xml:space="preserve">: </w:t>
      </w:r>
      <w:r>
        <w:tab/>
      </w:r>
      <w:r w:rsidR="00632E32">
        <w:tab/>
      </w:r>
      <w:r>
        <w:t>5:2, 3</w:t>
      </w:r>
    </w:p>
    <w:p w14:paraId="1CCD95EB" w14:textId="77777777" w:rsidR="00632E32" w:rsidRDefault="00632E32" w:rsidP="00CF0F7B">
      <w:pPr>
        <w:pStyle w:val="ListParagraph"/>
        <w:numPr>
          <w:ilvl w:val="0"/>
          <w:numId w:val="35"/>
        </w:numPr>
        <w:tabs>
          <w:tab w:val="left" w:pos="284"/>
          <w:tab w:val="left" w:pos="709"/>
          <w:tab w:val="left" w:pos="7371"/>
        </w:tabs>
        <w:ind w:left="709" w:hanging="142"/>
        <w:rPr>
          <w:rFonts w:ascii="Tahoma" w:hAnsi="Tahoma" w:cs="Tahoma"/>
          <w:i/>
          <w:iCs/>
        </w:rPr>
      </w:pPr>
      <w:r w:rsidRPr="00632E32">
        <w:rPr>
          <w:rFonts w:ascii="Tahoma" w:hAnsi="Tahoma" w:cs="Tahoma"/>
          <w:i/>
          <w:iCs/>
        </w:rPr>
        <w:t>﻿</w:t>
      </w:r>
      <w:r w:rsidRPr="00632E32">
        <w:rPr>
          <w:i/>
          <w:iCs/>
        </w:rPr>
        <w:t xml:space="preserve">Feed the flock of God </w:t>
      </w:r>
      <w:r w:rsidRPr="00632E32">
        <w:rPr>
          <w:rFonts w:ascii="Tahoma" w:hAnsi="Tahoma" w:cs="Tahoma"/>
          <w:i/>
          <w:iCs/>
        </w:rPr>
        <w:t>﻿</w:t>
      </w:r>
      <w:r w:rsidRPr="00632E32">
        <w:rPr>
          <w:i/>
          <w:iCs/>
        </w:rPr>
        <w:t xml:space="preserve">which is among you, </w:t>
      </w:r>
      <w:r w:rsidRPr="00632E32">
        <w:rPr>
          <w:rFonts w:ascii="Tahoma" w:hAnsi="Tahoma" w:cs="Tahoma"/>
          <w:i/>
          <w:iCs/>
        </w:rPr>
        <w:t>﻿</w:t>
      </w:r>
      <w:r w:rsidRPr="00632E32">
        <w:rPr>
          <w:i/>
          <w:iCs/>
        </w:rPr>
        <w:t xml:space="preserve">taking the oversight thereof, </w:t>
      </w:r>
      <w:r w:rsidRPr="00632E32">
        <w:rPr>
          <w:rFonts w:ascii="Tahoma" w:hAnsi="Tahoma" w:cs="Tahoma"/>
          <w:i/>
          <w:iCs/>
        </w:rPr>
        <w:t>﻿</w:t>
      </w:r>
    </w:p>
    <w:p w14:paraId="2BAA683E" w14:textId="77777777" w:rsidR="00632E32" w:rsidRDefault="00632E32" w:rsidP="00CF0F7B">
      <w:pPr>
        <w:pStyle w:val="ListParagraph"/>
        <w:numPr>
          <w:ilvl w:val="0"/>
          <w:numId w:val="35"/>
        </w:numPr>
        <w:tabs>
          <w:tab w:val="left" w:pos="284"/>
          <w:tab w:val="left" w:pos="709"/>
          <w:tab w:val="left" w:pos="7371"/>
        </w:tabs>
        <w:ind w:left="709" w:hanging="142"/>
        <w:rPr>
          <w:i/>
          <w:iCs/>
        </w:rPr>
      </w:pPr>
      <w:r w:rsidRPr="00CF0F7B">
        <w:rPr>
          <w:b/>
          <w:bCs w:val="0"/>
          <w:i/>
          <w:iCs/>
        </w:rPr>
        <w:t>not</w:t>
      </w:r>
      <w:r w:rsidRPr="00632E32">
        <w:rPr>
          <w:i/>
          <w:iCs/>
        </w:rPr>
        <w:t xml:space="preserve"> by constraint, but willingly; </w:t>
      </w:r>
      <w:r w:rsidRPr="00632E32">
        <w:rPr>
          <w:rFonts w:ascii="Tahoma" w:hAnsi="Tahoma" w:cs="Tahoma"/>
          <w:i/>
          <w:iCs/>
        </w:rPr>
        <w:t>﻿</w:t>
      </w:r>
      <w:r w:rsidRPr="00CF0F7B">
        <w:rPr>
          <w:b/>
          <w:bCs w:val="0"/>
          <w:i/>
          <w:iCs/>
        </w:rPr>
        <w:t>not</w:t>
      </w:r>
      <w:r w:rsidRPr="00632E32">
        <w:rPr>
          <w:i/>
          <w:iCs/>
        </w:rPr>
        <w:t xml:space="preserve"> for filthy lucre, </w:t>
      </w:r>
      <w:r w:rsidRPr="00CF0F7B">
        <w:rPr>
          <w:b/>
          <w:bCs w:val="0"/>
          <w:i/>
          <w:iCs/>
        </w:rPr>
        <w:t>but</w:t>
      </w:r>
      <w:r w:rsidRPr="00632E32">
        <w:rPr>
          <w:i/>
          <w:iCs/>
        </w:rPr>
        <w:t xml:space="preserve"> </w:t>
      </w:r>
      <w:r w:rsidRPr="00632E32">
        <w:rPr>
          <w:rFonts w:ascii="Tahoma" w:hAnsi="Tahoma" w:cs="Tahoma"/>
          <w:i/>
          <w:iCs/>
        </w:rPr>
        <w:t>﻿</w:t>
      </w:r>
      <w:r w:rsidRPr="00632E32">
        <w:rPr>
          <w:i/>
          <w:iCs/>
        </w:rPr>
        <w:t xml:space="preserve">of a ready mind; </w:t>
      </w:r>
    </w:p>
    <w:p w14:paraId="2FA0C228" w14:textId="77777777" w:rsidR="00632E32" w:rsidRDefault="00632E32" w:rsidP="00CF0F7B">
      <w:pPr>
        <w:pStyle w:val="ListParagraph"/>
        <w:numPr>
          <w:ilvl w:val="0"/>
          <w:numId w:val="35"/>
        </w:numPr>
        <w:tabs>
          <w:tab w:val="left" w:pos="284"/>
          <w:tab w:val="left" w:pos="709"/>
          <w:tab w:val="left" w:pos="7371"/>
        </w:tabs>
        <w:ind w:left="709" w:hanging="142"/>
        <w:rPr>
          <w:i/>
          <w:iCs/>
        </w:rPr>
      </w:pPr>
      <w:r w:rsidRPr="00CF0F7B">
        <w:rPr>
          <w:b/>
          <w:bCs w:val="0"/>
          <w:i/>
          <w:iCs/>
        </w:rPr>
        <w:t>Neither</w:t>
      </w:r>
      <w:r w:rsidRPr="00632E32">
        <w:rPr>
          <w:i/>
          <w:iCs/>
        </w:rPr>
        <w:t xml:space="preserve"> as </w:t>
      </w:r>
      <w:r w:rsidRPr="00632E32">
        <w:rPr>
          <w:rFonts w:ascii="Tahoma" w:hAnsi="Tahoma" w:cs="Tahoma"/>
          <w:i/>
          <w:iCs/>
        </w:rPr>
        <w:t>﻿﻿</w:t>
      </w:r>
      <w:r w:rsidRPr="00632E32">
        <w:rPr>
          <w:i/>
          <w:iCs/>
        </w:rPr>
        <w:t xml:space="preserve">being lords over </w:t>
      </w:r>
      <w:r w:rsidRPr="00632E32">
        <w:rPr>
          <w:rFonts w:ascii="Tahoma" w:hAnsi="Tahoma" w:cs="Tahoma"/>
          <w:i/>
          <w:iCs/>
        </w:rPr>
        <w:t>﻿</w:t>
      </w:r>
      <w:r w:rsidRPr="00632E32">
        <w:rPr>
          <w:i/>
          <w:iCs/>
        </w:rPr>
        <w:t xml:space="preserve">God’s heritage, </w:t>
      </w:r>
      <w:r w:rsidRPr="00CF0F7B">
        <w:rPr>
          <w:b/>
          <w:bCs w:val="0"/>
          <w:i/>
          <w:iCs/>
        </w:rPr>
        <w:t>but</w:t>
      </w:r>
      <w:r w:rsidRPr="00632E32">
        <w:rPr>
          <w:i/>
          <w:iCs/>
        </w:rPr>
        <w:t xml:space="preserve"> </w:t>
      </w:r>
      <w:r w:rsidRPr="00632E32">
        <w:rPr>
          <w:rFonts w:ascii="Tahoma" w:hAnsi="Tahoma" w:cs="Tahoma"/>
          <w:i/>
          <w:iCs/>
        </w:rPr>
        <w:t>﻿</w:t>
      </w:r>
      <w:r w:rsidRPr="00632E32">
        <w:rPr>
          <w:i/>
          <w:iCs/>
        </w:rPr>
        <w:t xml:space="preserve">being </w:t>
      </w:r>
      <w:r w:rsidRPr="00632E32">
        <w:rPr>
          <w:rFonts w:ascii="Tahoma" w:hAnsi="Tahoma" w:cs="Tahoma"/>
          <w:i/>
          <w:iCs/>
        </w:rPr>
        <w:t>﻿</w:t>
      </w:r>
      <w:r w:rsidRPr="00632E32">
        <w:rPr>
          <w:i/>
          <w:iCs/>
        </w:rPr>
        <w:t xml:space="preserve">ensamples to the flock. </w:t>
      </w:r>
    </w:p>
    <w:p w14:paraId="37287480" w14:textId="05335866" w:rsidR="00C6212C" w:rsidRPr="00C6212C" w:rsidRDefault="00C6212C" w:rsidP="00CF0F7B">
      <w:pPr>
        <w:pStyle w:val="ListParagraph"/>
        <w:numPr>
          <w:ilvl w:val="0"/>
          <w:numId w:val="34"/>
        </w:numPr>
        <w:tabs>
          <w:tab w:val="left" w:pos="284"/>
          <w:tab w:val="left" w:pos="7371"/>
        </w:tabs>
        <w:ind w:left="567" w:hanging="294"/>
      </w:pPr>
      <w:r w:rsidRPr="00C6212C">
        <w:t xml:space="preserve">Their </w:t>
      </w:r>
      <w:r w:rsidRPr="00CF0F7B">
        <w:rPr>
          <w:b/>
          <w:bCs w:val="0"/>
        </w:rPr>
        <w:t>R</w:t>
      </w:r>
      <w:r w:rsidRPr="00C6212C">
        <w:t>eward</w:t>
      </w:r>
      <w:r w:rsidR="00904246">
        <w:t xml:space="preserve"> in Glor</w:t>
      </w:r>
      <w:r w:rsidR="00904246" w:rsidRPr="00904246">
        <w:rPr>
          <w:b/>
          <w:bCs w:val="0"/>
        </w:rPr>
        <w:t>y</w:t>
      </w:r>
      <w:r w:rsidRPr="00C6212C">
        <w:t>:</w:t>
      </w:r>
      <w:r>
        <w:tab/>
      </w:r>
      <w:r w:rsidR="00CF0F7B">
        <w:tab/>
      </w:r>
      <w:r>
        <w:t>5:4</w:t>
      </w:r>
    </w:p>
    <w:p w14:paraId="65DE713B" w14:textId="7D74EC35" w:rsidR="00632E32" w:rsidRDefault="00CF0F7B" w:rsidP="00CF0F7B">
      <w:pPr>
        <w:pStyle w:val="ListParagraph"/>
        <w:tabs>
          <w:tab w:val="left" w:pos="284"/>
          <w:tab w:val="left" w:pos="567"/>
          <w:tab w:val="left" w:pos="7371"/>
        </w:tabs>
        <w:ind w:left="426"/>
        <w:rPr>
          <w:i/>
          <w:iCs/>
        </w:rPr>
      </w:pPr>
      <w:r>
        <w:rPr>
          <w:i/>
          <w:iCs/>
        </w:rPr>
        <w:tab/>
        <w:t>W</w:t>
      </w:r>
      <w:r w:rsidR="00632E32" w:rsidRPr="00632E32">
        <w:rPr>
          <w:i/>
          <w:iCs/>
        </w:rPr>
        <w:t xml:space="preserve">hen </w:t>
      </w:r>
      <w:r w:rsidR="00632E32" w:rsidRPr="00632E32">
        <w:rPr>
          <w:rFonts w:ascii="Tahoma" w:hAnsi="Tahoma" w:cs="Tahoma"/>
          <w:i/>
          <w:iCs/>
        </w:rPr>
        <w:t>﻿</w:t>
      </w:r>
      <w:r w:rsidR="00632E32" w:rsidRPr="00632E32">
        <w:rPr>
          <w:i/>
          <w:iCs/>
        </w:rPr>
        <w:t xml:space="preserve">the </w:t>
      </w:r>
      <w:r>
        <w:rPr>
          <w:i/>
          <w:iCs/>
        </w:rPr>
        <w:t>C</w:t>
      </w:r>
      <w:r w:rsidR="00632E32" w:rsidRPr="00632E32">
        <w:rPr>
          <w:i/>
          <w:iCs/>
        </w:rPr>
        <w:t xml:space="preserve">hief Shepherd shall appear, ye shall </w:t>
      </w:r>
      <w:r w:rsidR="00632E32" w:rsidRPr="00632E32">
        <w:rPr>
          <w:rFonts w:ascii="Tahoma" w:hAnsi="Tahoma" w:cs="Tahoma"/>
          <w:i/>
          <w:iCs/>
        </w:rPr>
        <w:t>﻿</w:t>
      </w:r>
      <w:r w:rsidR="00632E32" w:rsidRPr="00632E32">
        <w:rPr>
          <w:i/>
          <w:iCs/>
        </w:rPr>
        <w:t xml:space="preserve">receive </w:t>
      </w:r>
      <w:r w:rsidR="00632E32" w:rsidRPr="00632E32">
        <w:rPr>
          <w:rFonts w:ascii="Tahoma" w:hAnsi="Tahoma" w:cs="Tahoma"/>
          <w:i/>
          <w:iCs/>
        </w:rPr>
        <w:t>﻿</w:t>
      </w:r>
      <w:r w:rsidR="00632E32" w:rsidRPr="00632E32">
        <w:rPr>
          <w:i/>
          <w:iCs/>
        </w:rPr>
        <w:t xml:space="preserve">a crown of glory </w:t>
      </w:r>
      <w:r w:rsidR="00632E32" w:rsidRPr="00632E32">
        <w:rPr>
          <w:rFonts w:ascii="Tahoma" w:hAnsi="Tahoma" w:cs="Tahoma"/>
          <w:i/>
          <w:iCs/>
        </w:rPr>
        <w:t>﻿</w:t>
      </w:r>
      <w:r w:rsidR="00632E32" w:rsidRPr="00632E32">
        <w:rPr>
          <w:i/>
          <w:iCs/>
        </w:rPr>
        <w:t xml:space="preserve">that </w:t>
      </w:r>
      <w:proofErr w:type="spellStart"/>
      <w:r w:rsidR="00632E32" w:rsidRPr="00632E32">
        <w:rPr>
          <w:i/>
          <w:iCs/>
        </w:rPr>
        <w:t>fadeth</w:t>
      </w:r>
      <w:proofErr w:type="spellEnd"/>
      <w:r w:rsidR="00632E32" w:rsidRPr="00632E32">
        <w:rPr>
          <w:i/>
          <w:iCs/>
        </w:rPr>
        <w:t xml:space="preserve"> not away </w:t>
      </w:r>
    </w:p>
    <w:p w14:paraId="273CE4F8" w14:textId="5B430274" w:rsidR="006B53E6" w:rsidRPr="00CF0F7B" w:rsidRDefault="00CF0F7B" w:rsidP="00CF0F7B">
      <w:pPr>
        <w:pStyle w:val="ListParagraph"/>
        <w:tabs>
          <w:tab w:val="left" w:pos="284"/>
          <w:tab w:val="left" w:pos="709"/>
          <w:tab w:val="left" w:pos="7371"/>
        </w:tabs>
        <w:ind w:left="284" w:hanging="284"/>
        <w:rPr>
          <w:color w:val="FF0000"/>
        </w:rPr>
      </w:pPr>
      <w:r w:rsidRPr="00CF0F7B">
        <w:rPr>
          <w:b/>
          <w:bCs w:val="0"/>
          <w:color w:val="FF0000"/>
        </w:rPr>
        <w:t>P</w:t>
      </w:r>
      <w:r w:rsidRPr="00CF0F7B">
        <w:rPr>
          <w:color w:val="FF0000"/>
        </w:rPr>
        <w:t xml:space="preserve">oints To </w:t>
      </w:r>
      <w:r w:rsidRPr="00CF0F7B">
        <w:rPr>
          <w:b/>
          <w:bCs w:val="0"/>
          <w:color w:val="FF0000"/>
        </w:rPr>
        <w:t>P</w:t>
      </w:r>
      <w:r w:rsidRPr="00CF0F7B">
        <w:rPr>
          <w:color w:val="FF0000"/>
        </w:rPr>
        <w:t>onder:</w:t>
      </w:r>
      <w:r>
        <w:rPr>
          <w:color w:val="FF0000"/>
        </w:rPr>
        <w:t xml:space="preserve"> </w:t>
      </w:r>
      <w:r w:rsidR="003F0F07" w:rsidRPr="003F0F07">
        <w:rPr>
          <w:i/>
          <w:iCs/>
          <w:color w:val="0000FF"/>
        </w:rPr>
        <w:t>We</w:t>
      </w:r>
      <w:r w:rsidR="003F0F07">
        <w:rPr>
          <w:i/>
          <w:iCs/>
          <w:color w:val="0000FF"/>
        </w:rPr>
        <w:t xml:space="preserve"> are in</w:t>
      </w:r>
      <w:r w:rsidR="00FD7180">
        <w:rPr>
          <w:i/>
          <w:iCs/>
          <w:color w:val="0000FF"/>
        </w:rPr>
        <w:t>side</w:t>
      </w:r>
      <w:r w:rsidR="003F0F07">
        <w:rPr>
          <w:i/>
          <w:iCs/>
          <w:color w:val="0000FF"/>
        </w:rPr>
        <w:t xml:space="preserve"> the </w:t>
      </w:r>
      <w:r w:rsidR="003F0F07" w:rsidRPr="003F0F07">
        <w:rPr>
          <w:b/>
          <w:bCs w:val="0"/>
          <w:i/>
          <w:iCs/>
          <w:color w:val="0000FF"/>
        </w:rPr>
        <w:t>C</w:t>
      </w:r>
      <w:r w:rsidR="003F0F07">
        <w:rPr>
          <w:i/>
          <w:iCs/>
          <w:color w:val="0000FF"/>
        </w:rPr>
        <w:t xml:space="preserve">ircle of God’s </w:t>
      </w:r>
      <w:r w:rsidR="003F0F07" w:rsidRPr="003F0F07">
        <w:rPr>
          <w:b/>
          <w:bCs w:val="0"/>
          <w:i/>
          <w:iCs/>
          <w:color w:val="0000FF"/>
        </w:rPr>
        <w:t>F</w:t>
      </w:r>
      <w:r w:rsidR="003F0F07">
        <w:rPr>
          <w:i/>
          <w:iCs/>
          <w:color w:val="0000FF"/>
        </w:rPr>
        <w:t xml:space="preserve">avour to </w:t>
      </w:r>
      <w:r w:rsidR="003F0F07" w:rsidRPr="003F0F07">
        <w:rPr>
          <w:b/>
          <w:bCs w:val="0"/>
          <w:i/>
          <w:iCs/>
          <w:color w:val="0000FF"/>
        </w:rPr>
        <w:t>F</w:t>
      </w:r>
      <w:r w:rsidR="003F0F07">
        <w:rPr>
          <w:i/>
          <w:iCs/>
          <w:color w:val="0000FF"/>
        </w:rPr>
        <w:t xml:space="preserve">ocus on </w:t>
      </w:r>
      <w:r w:rsidR="003F0F07" w:rsidRPr="003F0F07">
        <w:rPr>
          <w:b/>
          <w:bCs w:val="0"/>
          <w:i/>
          <w:iCs/>
          <w:color w:val="0000FF"/>
        </w:rPr>
        <w:t>C</w:t>
      </w:r>
      <w:r w:rsidR="003F0F07">
        <w:rPr>
          <w:i/>
          <w:iCs/>
          <w:color w:val="0000FF"/>
        </w:rPr>
        <w:t xml:space="preserve">hrist as our </w:t>
      </w:r>
      <w:r w:rsidR="003F0F07" w:rsidRPr="003F0F07">
        <w:rPr>
          <w:b/>
          <w:bCs w:val="0"/>
          <w:i/>
          <w:iCs/>
          <w:color w:val="0000FF"/>
        </w:rPr>
        <w:t>C</w:t>
      </w:r>
      <w:r w:rsidR="003F0F07">
        <w:rPr>
          <w:i/>
          <w:iCs/>
          <w:color w:val="0000FF"/>
        </w:rPr>
        <w:t>entre always.</w:t>
      </w:r>
    </w:p>
    <w:sectPr w:rsidR="006B53E6" w:rsidRPr="00CF0F7B" w:rsidSect="00924B2B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411"/>
    <w:multiLevelType w:val="hybridMultilevel"/>
    <w:tmpl w:val="6E30C1DC"/>
    <w:lvl w:ilvl="0" w:tplc="9EC0A2F0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67582"/>
    <w:multiLevelType w:val="hybridMultilevel"/>
    <w:tmpl w:val="9C5AC19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C67"/>
    <w:multiLevelType w:val="hybridMultilevel"/>
    <w:tmpl w:val="CCEACDC6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D517C1"/>
    <w:multiLevelType w:val="hybridMultilevel"/>
    <w:tmpl w:val="ECF0456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0179"/>
    <w:multiLevelType w:val="hybridMultilevel"/>
    <w:tmpl w:val="0102232E"/>
    <w:lvl w:ilvl="0" w:tplc="FEACAFC0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8E6A1D"/>
    <w:multiLevelType w:val="hybridMultilevel"/>
    <w:tmpl w:val="FD24F9A2"/>
    <w:lvl w:ilvl="0" w:tplc="7BCA65D4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FC2"/>
    <w:multiLevelType w:val="hybridMultilevel"/>
    <w:tmpl w:val="C0CE3BD8"/>
    <w:lvl w:ilvl="0" w:tplc="5F468C08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8B6E78"/>
    <w:multiLevelType w:val="hybridMultilevel"/>
    <w:tmpl w:val="6CF6926C"/>
    <w:lvl w:ilvl="0" w:tplc="4409000F">
      <w:start w:val="1"/>
      <w:numFmt w:val="decimal"/>
      <w:lvlText w:val="%1."/>
      <w:lvlJc w:val="left"/>
      <w:pPr>
        <w:ind w:left="863" w:hanging="360"/>
      </w:pPr>
    </w:lvl>
    <w:lvl w:ilvl="1" w:tplc="44090019" w:tentative="1">
      <w:start w:val="1"/>
      <w:numFmt w:val="lowerLetter"/>
      <w:lvlText w:val="%2."/>
      <w:lvlJc w:val="left"/>
      <w:pPr>
        <w:ind w:left="1583" w:hanging="360"/>
      </w:pPr>
    </w:lvl>
    <w:lvl w:ilvl="2" w:tplc="4409001B" w:tentative="1">
      <w:start w:val="1"/>
      <w:numFmt w:val="lowerRoman"/>
      <w:lvlText w:val="%3."/>
      <w:lvlJc w:val="right"/>
      <w:pPr>
        <w:ind w:left="2303" w:hanging="180"/>
      </w:pPr>
    </w:lvl>
    <w:lvl w:ilvl="3" w:tplc="4409000F" w:tentative="1">
      <w:start w:val="1"/>
      <w:numFmt w:val="decimal"/>
      <w:lvlText w:val="%4."/>
      <w:lvlJc w:val="left"/>
      <w:pPr>
        <w:ind w:left="3023" w:hanging="360"/>
      </w:pPr>
    </w:lvl>
    <w:lvl w:ilvl="4" w:tplc="44090019" w:tentative="1">
      <w:start w:val="1"/>
      <w:numFmt w:val="lowerLetter"/>
      <w:lvlText w:val="%5."/>
      <w:lvlJc w:val="left"/>
      <w:pPr>
        <w:ind w:left="3743" w:hanging="360"/>
      </w:pPr>
    </w:lvl>
    <w:lvl w:ilvl="5" w:tplc="4409001B" w:tentative="1">
      <w:start w:val="1"/>
      <w:numFmt w:val="lowerRoman"/>
      <w:lvlText w:val="%6."/>
      <w:lvlJc w:val="right"/>
      <w:pPr>
        <w:ind w:left="4463" w:hanging="180"/>
      </w:pPr>
    </w:lvl>
    <w:lvl w:ilvl="6" w:tplc="4409000F" w:tentative="1">
      <w:start w:val="1"/>
      <w:numFmt w:val="decimal"/>
      <w:lvlText w:val="%7."/>
      <w:lvlJc w:val="left"/>
      <w:pPr>
        <w:ind w:left="5183" w:hanging="360"/>
      </w:pPr>
    </w:lvl>
    <w:lvl w:ilvl="7" w:tplc="44090019" w:tentative="1">
      <w:start w:val="1"/>
      <w:numFmt w:val="lowerLetter"/>
      <w:lvlText w:val="%8."/>
      <w:lvlJc w:val="left"/>
      <w:pPr>
        <w:ind w:left="5903" w:hanging="360"/>
      </w:pPr>
    </w:lvl>
    <w:lvl w:ilvl="8" w:tplc="4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8" w15:restartNumberingAfterBreak="0">
    <w:nsid w:val="24F170D5"/>
    <w:multiLevelType w:val="hybridMultilevel"/>
    <w:tmpl w:val="FCEC77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76D89"/>
    <w:multiLevelType w:val="hybridMultilevel"/>
    <w:tmpl w:val="6E4CE64E"/>
    <w:lvl w:ilvl="0" w:tplc="D76E163C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A0923"/>
    <w:multiLevelType w:val="hybridMultilevel"/>
    <w:tmpl w:val="917CCAC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316A"/>
    <w:multiLevelType w:val="hybridMultilevel"/>
    <w:tmpl w:val="2506B0A4"/>
    <w:lvl w:ilvl="0" w:tplc="013CB90C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3ABF"/>
    <w:multiLevelType w:val="hybridMultilevel"/>
    <w:tmpl w:val="D6E6C132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6C3BA5"/>
    <w:multiLevelType w:val="hybridMultilevel"/>
    <w:tmpl w:val="239A43F2"/>
    <w:lvl w:ilvl="0" w:tplc="06C61FCE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8C0EFC"/>
    <w:multiLevelType w:val="hybridMultilevel"/>
    <w:tmpl w:val="657E19C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04958"/>
    <w:multiLevelType w:val="hybridMultilevel"/>
    <w:tmpl w:val="0008856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1763"/>
    <w:multiLevelType w:val="hybridMultilevel"/>
    <w:tmpl w:val="CAA255A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3B29"/>
    <w:multiLevelType w:val="hybridMultilevel"/>
    <w:tmpl w:val="A9F6DB56"/>
    <w:lvl w:ilvl="0" w:tplc="4409001B">
      <w:start w:val="1"/>
      <w:numFmt w:val="lowerRoman"/>
      <w:lvlText w:val="%1."/>
      <w:lvlJc w:val="right"/>
      <w:pPr>
        <w:ind w:left="1746" w:hanging="360"/>
      </w:pPr>
    </w:lvl>
    <w:lvl w:ilvl="1" w:tplc="44090019">
      <w:start w:val="1"/>
      <w:numFmt w:val="lowerLetter"/>
      <w:lvlText w:val="%2."/>
      <w:lvlJc w:val="left"/>
      <w:pPr>
        <w:ind w:left="2466" w:hanging="360"/>
      </w:pPr>
    </w:lvl>
    <w:lvl w:ilvl="2" w:tplc="4409001B" w:tentative="1">
      <w:start w:val="1"/>
      <w:numFmt w:val="lowerRoman"/>
      <w:lvlText w:val="%3."/>
      <w:lvlJc w:val="right"/>
      <w:pPr>
        <w:ind w:left="3186" w:hanging="180"/>
      </w:pPr>
    </w:lvl>
    <w:lvl w:ilvl="3" w:tplc="4409000F" w:tentative="1">
      <w:start w:val="1"/>
      <w:numFmt w:val="decimal"/>
      <w:lvlText w:val="%4."/>
      <w:lvlJc w:val="left"/>
      <w:pPr>
        <w:ind w:left="3906" w:hanging="360"/>
      </w:pPr>
    </w:lvl>
    <w:lvl w:ilvl="4" w:tplc="44090019" w:tentative="1">
      <w:start w:val="1"/>
      <w:numFmt w:val="lowerLetter"/>
      <w:lvlText w:val="%5."/>
      <w:lvlJc w:val="left"/>
      <w:pPr>
        <w:ind w:left="4626" w:hanging="360"/>
      </w:pPr>
    </w:lvl>
    <w:lvl w:ilvl="5" w:tplc="4409001B" w:tentative="1">
      <w:start w:val="1"/>
      <w:numFmt w:val="lowerRoman"/>
      <w:lvlText w:val="%6."/>
      <w:lvlJc w:val="right"/>
      <w:pPr>
        <w:ind w:left="5346" w:hanging="180"/>
      </w:pPr>
    </w:lvl>
    <w:lvl w:ilvl="6" w:tplc="4409000F" w:tentative="1">
      <w:start w:val="1"/>
      <w:numFmt w:val="decimal"/>
      <w:lvlText w:val="%7."/>
      <w:lvlJc w:val="left"/>
      <w:pPr>
        <w:ind w:left="6066" w:hanging="360"/>
      </w:pPr>
    </w:lvl>
    <w:lvl w:ilvl="7" w:tplc="44090019" w:tentative="1">
      <w:start w:val="1"/>
      <w:numFmt w:val="lowerLetter"/>
      <w:lvlText w:val="%8."/>
      <w:lvlJc w:val="left"/>
      <w:pPr>
        <w:ind w:left="6786" w:hanging="360"/>
      </w:pPr>
    </w:lvl>
    <w:lvl w:ilvl="8" w:tplc="4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8" w15:restartNumberingAfterBreak="0">
    <w:nsid w:val="487B58E7"/>
    <w:multiLevelType w:val="hybridMultilevel"/>
    <w:tmpl w:val="CCEAA780"/>
    <w:lvl w:ilvl="0" w:tplc="6688E954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EF0E55"/>
    <w:multiLevelType w:val="hybridMultilevel"/>
    <w:tmpl w:val="8A627A8C"/>
    <w:lvl w:ilvl="0" w:tplc="C4904B96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03673"/>
    <w:multiLevelType w:val="hybridMultilevel"/>
    <w:tmpl w:val="55DAFD62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F844C3"/>
    <w:multiLevelType w:val="hybridMultilevel"/>
    <w:tmpl w:val="91863FA4"/>
    <w:lvl w:ilvl="0" w:tplc="EBCA397A">
      <w:start w:val="1"/>
      <w:numFmt w:val="lowerLetter"/>
      <w:lvlText w:val="%1."/>
      <w:lvlJc w:val="left"/>
      <w:pPr>
        <w:ind w:left="1146" w:hanging="360"/>
      </w:pPr>
      <w:rPr>
        <w:b w:val="0"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080683"/>
    <w:multiLevelType w:val="hybridMultilevel"/>
    <w:tmpl w:val="25C096D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B8D6C84"/>
    <w:multiLevelType w:val="hybridMultilevel"/>
    <w:tmpl w:val="44CCB404"/>
    <w:lvl w:ilvl="0" w:tplc="6CF4657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0416DB4"/>
    <w:multiLevelType w:val="hybridMultilevel"/>
    <w:tmpl w:val="F67A72D8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5E50BB"/>
    <w:multiLevelType w:val="hybridMultilevel"/>
    <w:tmpl w:val="69CAC376"/>
    <w:lvl w:ilvl="0" w:tplc="1956700C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234F5"/>
    <w:multiLevelType w:val="hybridMultilevel"/>
    <w:tmpl w:val="7930BCFA"/>
    <w:lvl w:ilvl="0" w:tplc="383E2582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595F9B"/>
    <w:multiLevelType w:val="hybridMultilevel"/>
    <w:tmpl w:val="7850338E"/>
    <w:lvl w:ilvl="0" w:tplc="2F703A32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9552A3F"/>
    <w:multiLevelType w:val="hybridMultilevel"/>
    <w:tmpl w:val="4AD07B9C"/>
    <w:lvl w:ilvl="0" w:tplc="7F681C1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C50112"/>
    <w:multiLevelType w:val="hybridMultilevel"/>
    <w:tmpl w:val="9962C208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3C4EC8"/>
    <w:multiLevelType w:val="hybridMultilevel"/>
    <w:tmpl w:val="14D6ACBE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715E4E"/>
    <w:multiLevelType w:val="hybridMultilevel"/>
    <w:tmpl w:val="2710D610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64D63"/>
    <w:multiLevelType w:val="hybridMultilevel"/>
    <w:tmpl w:val="F864DB1C"/>
    <w:lvl w:ilvl="0" w:tplc="1CC29B9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45245"/>
    <w:multiLevelType w:val="hybridMultilevel"/>
    <w:tmpl w:val="643E0256"/>
    <w:lvl w:ilvl="0" w:tplc="44090015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D1281"/>
    <w:multiLevelType w:val="hybridMultilevel"/>
    <w:tmpl w:val="A2C29CA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77818">
    <w:abstractNumId w:val="34"/>
  </w:num>
  <w:num w:numId="2" w16cid:durableId="2094887033">
    <w:abstractNumId w:val="4"/>
  </w:num>
  <w:num w:numId="3" w16cid:durableId="1043486302">
    <w:abstractNumId w:val="2"/>
  </w:num>
  <w:num w:numId="4" w16cid:durableId="580721715">
    <w:abstractNumId w:val="1"/>
  </w:num>
  <w:num w:numId="5" w16cid:durableId="553127386">
    <w:abstractNumId w:val="8"/>
  </w:num>
  <w:num w:numId="6" w16cid:durableId="435249789">
    <w:abstractNumId w:val="7"/>
  </w:num>
  <w:num w:numId="7" w16cid:durableId="288510649">
    <w:abstractNumId w:val="19"/>
  </w:num>
  <w:num w:numId="8" w16cid:durableId="401104700">
    <w:abstractNumId w:val="21"/>
  </w:num>
  <w:num w:numId="9" w16cid:durableId="1490171621">
    <w:abstractNumId w:val="33"/>
  </w:num>
  <w:num w:numId="10" w16cid:durableId="291441540">
    <w:abstractNumId w:val="0"/>
  </w:num>
  <w:num w:numId="11" w16cid:durableId="736316336">
    <w:abstractNumId w:val="26"/>
  </w:num>
  <w:num w:numId="12" w16cid:durableId="438598753">
    <w:abstractNumId w:val="31"/>
  </w:num>
  <w:num w:numId="13" w16cid:durableId="1803377763">
    <w:abstractNumId w:val="15"/>
  </w:num>
  <w:num w:numId="14" w16cid:durableId="1924878786">
    <w:abstractNumId w:val="17"/>
  </w:num>
  <w:num w:numId="15" w16cid:durableId="906038163">
    <w:abstractNumId w:val="11"/>
  </w:num>
  <w:num w:numId="16" w16cid:durableId="1522284382">
    <w:abstractNumId w:val="20"/>
  </w:num>
  <w:num w:numId="17" w16cid:durableId="332686431">
    <w:abstractNumId w:val="27"/>
  </w:num>
  <w:num w:numId="18" w16cid:durableId="455828834">
    <w:abstractNumId w:val="9"/>
  </w:num>
  <w:num w:numId="19" w16cid:durableId="1108231043">
    <w:abstractNumId w:val="10"/>
  </w:num>
  <w:num w:numId="20" w16cid:durableId="655035703">
    <w:abstractNumId w:val="12"/>
  </w:num>
  <w:num w:numId="21" w16cid:durableId="1675187976">
    <w:abstractNumId w:val="3"/>
  </w:num>
  <w:num w:numId="22" w16cid:durableId="571281718">
    <w:abstractNumId w:val="29"/>
  </w:num>
  <w:num w:numId="23" w16cid:durableId="667633444">
    <w:abstractNumId w:val="30"/>
  </w:num>
  <w:num w:numId="24" w16cid:durableId="1508711926">
    <w:abstractNumId w:val="18"/>
  </w:num>
  <w:num w:numId="25" w16cid:durableId="971597954">
    <w:abstractNumId w:val="5"/>
  </w:num>
  <w:num w:numId="26" w16cid:durableId="7296764">
    <w:abstractNumId w:val="14"/>
  </w:num>
  <w:num w:numId="27" w16cid:durableId="1732924328">
    <w:abstractNumId w:val="6"/>
  </w:num>
  <w:num w:numId="28" w16cid:durableId="782312395">
    <w:abstractNumId w:val="24"/>
  </w:num>
  <w:num w:numId="29" w16cid:durableId="415829874">
    <w:abstractNumId w:val="16"/>
  </w:num>
  <w:num w:numId="30" w16cid:durableId="863833597">
    <w:abstractNumId w:val="23"/>
  </w:num>
  <w:num w:numId="31" w16cid:durableId="901453557">
    <w:abstractNumId w:val="25"/>
  </w:num>
  <w:num w:numId="32" w16cid:durableId="354426153">
    <w:abstractNumId w:val="28"/>
  </w:num>
  <w:num w:numId="33" w16cid:durableId="1854956859">
    <w:abstractNumId w:val="22"/>
  </w:num>
  <w:num w:numId="34" w16cid:durableId="209728614">
    <w:abstractNumId w:val="32"/>
  </w:num>
  <w:num w:numId="35" w16cid:durableId="337319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E9"/>
    <w:rsid w:val="00030C4D"/>
    <w:rsid w:val="00070F2F"/>
    <w:rsid w:val="000E4102"/>
    <w:rsid w:val="00134162"/>
    <w:rsid w:val="001E210E"/>
    <w:rsid w:val="00231D2A"/>
    <w:rsid w:val="00275776"/>
    <w:rsid w:val="002B2AAF"/>
    <w:rsid w:val="002F6555"/>
    <w:rsid w:val="0030725D"/>
    <w:rsid w:val="00325C0F"/>
    <w:rsid w:val="003879F1"/>
    <w:rsid w:val="003F0F07"/>
    <w:rsid w:val="00400207"/>
    <w:rsid w:val="004059F7"/>
    <w:rsid w:val="00427E90"/>
    <w:rsid w:val="00432FF1"/>
    <w:rsid w:val="00483852"/>
    <w:rsid w:val="0052707D"/>
    <w:rsid w:val="0058670D"/>
    <w:rsid w:val="005F5267"/>
    <w:rsid w:val="00632E32"/>
    <w:rsid w:val="006A32B7"/>
    <w:rsid w:val="006B53E6"/>
    <w:rsid w:val="00701D51"/>
    <w:rsid w:val="007A45BD"/>
    <w:rsid w:val="007C22FD"/>
    <w:rsid w:val="007F3731"/>
    <w:rsid w:val="00824578"/>
    <w:rsid w:val="0085181A"/>
    <w:rsid w:val="008B0701"/>
    <w:rsid w:val="00900ED2"/>
    <w:rsid w:val="00904246"/>
    <w:rsid w:val="00924B2B"/>
    <w:rsid w:val="00954B3D"/>
    <w:rsid w:val="009A71F6"/>
    <w:rsid w:val="009D5188"/>
    <w:rsid w:val="009F44B0"/>
    <w:rsid w:val="00A912D0"/>
    <w:rsid w:val="00AD744A"/>
    <w:rsid w:val="00AE3EC2"/>
    <w:rsid w:val="00B91A91"/>
    <w:rsid w:val="00BD6960"/>
    <w:rsid w:val="00BF3146"/>
    <w:rsid w:val="00C33A6F"/>
    <w:rsid w:val="00C6212C"/>
    <w:rsid w:val="00C83A95"/>
    <w:rsid w:val="00CE31AB"/>
    <w:rsid w:val="00CF0F7B"/>
    <w:rsid w:val="00CF3CF2"/>
    <w:rsid w:val="00D54658"/>
    <w:rsid w:val="00D6129C"/>
    <w:rsid w:val="00D84886"/>
    <w:rsid w:val="00E118CC"/>
    <w:rsid w:val="00EA2CE9"/>
    <w:rsid w:val="00F277BD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EACB"/>
  <w15:chartTrackingRefBased/>
  <w15:docId w15:val="{EF009593-E106-49F7-AD3F-8361B86F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E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2C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2024-04-19T08:19:00Z</dcterms:created>
  <dcterms:modified xsi:type="dcterms:W3CDTF">2024-04-19T08:19:00Z</dcterms:modified>
</cp:coreProperties>
</file>