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1C8F" w14:textId="61F71D8F" w:rsidR="0091046C" w:rsidRPr="00C47D8E" w:rsidRDefault="0091046C" w:rsidP="0091046C">
      <w:pPr>
        <w:pStyle w:val="NoSpacing"/>
        <w:tabs>
          <w:tab w:val="left" w:pos="7371"/>
          <w:tab w:val="left" w:pos="7938"/>
        </w:tabs>
        <w:rPr>
          <w:rFonts w:ascii="Times New Roman" w:hAnsi="Times New Roman"/>
          <w:b/>
          <w:bCs/>
          <w:color w:val="FF0000"/>
          <w:sz w:val="24"/>
          <w:szCs w:val="24"/>
        </w:rPr>
      </w:pPr>
      <w:bookmarkStart w:id="0" w:name="_Hlk150181945"/>
      <w:r w:rsidRPr="00C47D8E">
        <w:rPr>
          <w:rFonts w:ascii="Times New Roman" w:hAnsi="Times New Roman"/>
          <w:b/>
          <w:bCs/>
          <w:color w:val="FF0000"/>
          <w:sz w:val="24"/>
          <w:szCs w:val="24"/>
          <w:u w:val="single"/>
        </w:rPr>
        <w:t>R981 Rumination for Nov. 12, 2023</w:t>
      </w:r>
      <w:r w:rsidRPr="00C47D8E">
        <w:rPr>
          <w:rFonts w:ascii="Times New Roman" w:hAnsi="Times New Roman"/>
          <w:b/>
          <w:bCs/>
          <w:color w:val="FF0000"/>
          <w:sz w:val="24"/>
          <w:szCs w:val="24"/>
        </w:rPr>
        <w:tab/>
        <w:t>by K.C. Ung</w:t>
      </w:r>
    </w:p>
    <w:p w14:paraId="3C2B6806" w14:textId="79A43656" w:rsidR="0091046C" w:rsidRPr="001F1EC7" w:rsidRDefault="0091046C" w:rsidP="0091046C">
      <w:pPr>
        <w:pStyle w:val="NoSpacing"/>
        <w:tabs>
          <w:tab w:val="left" w:pos="7088"/>
          <w:tab w:val="left" w:pos="7371"/>
        </w:tabs>
        <w:rPr>
          <w:rFonts w:ascii="Times New Roman" w:hAnsi="Times New Roman"/>
          <w:color w:val="0000FF"/>
          <w:sz w:val="20"/>
          <w:szCs w:val="20"/>
          <w:u w:val="single"/>
        </w:rPr>
      </w:pPr>
      <w:r w:rsidRPr="001F1EC7">
        <w:rPr>
          <w:rFonts w:ascii="Times New Roman" w:hAnsi="Times New Roman"/>
          <w:color w:val="FF0000"/>
          <w:sz w:val="20"/>
          <w:szCs w:val="20"/>
        </w:rPr>
        <w:t xml:space="preserve">The </w:t>
      </w:r>
      <w:r w:rsidRPr="001F1EC7">
        <w:rPr>
          <w:rFonts w:ascii="Times New Roman" w:hAnsi="Times New Roman"/>
          <w:b/>
          <w:bCs/>
          <w:color w:val="FF0000"/>
          <w:sz w:val="20"/>
          <w:szCs w:val="20"/>
        </w:rPr>
        <w:t>T</w:t>
      </w:r>
      <w:r w:rsidRPr="001F1EC7">
        <w:rPr>
          <w:rFonts w:ascii="Times New Roman" w:hAnsi="Times New Roman"/>
          <w:color w:val="FF0000"/>
          <w:sz w:val="20"/>
          <w:szCs w:val="20"/>
        </w:rPr>
        <w:t xml:space="preserve">heme: </w:t>
      </w:r>
      <w:r w:rsidRPr="001F1EC7">
        <w:rPr>
          <w:rFonts w:ascii="Times New Roman" w:hAnsi="Times New Roman"/>
          <w:b/>
          <w:bCs/>
          <w:smallCaps/>
          <w:color w:val="FF0000"/>
          <w:sz w:val="20"/>
          <w:szCs w:val="20"/>
        </w:rPr>
        <w:t>Amen</w:t>
      </w:r>
      <w:r w:rsidRPr="001F1EC7">
        <w:rPr>
          <w:rFonts w:ascii="Times New Roman" w:hAnsi="Times New Roman"/>
          <w:b/>
          <w:bCs/>
          <w:color w:val="FF0000"/>
          <w:sz w:val="20"/>
          <w:szCs w:val="20"/>
        </w:rPr>
        <w:tab/>
        <w:t xml:space="preserve"> </w:t>
      </w:r>
      <w:hyperlink r:id="rId5" w:history="1">
        <w:r w:rsidRPr="001F1EC7">
          <w:rPr>
            <w:rFonts w:ascii="Times New Roman" w:hAnsi="Times New Roman"/>
            <w:color w:val="0000FF"/>
            <w:sz w:val="20"/>
            <w:szCs w:val="20"/>
            <w:u w:val="single"/>
          </w:rPr>
          <w:t>berita-bethel-ung.com</w:t>
        </w:r>
      </w:hyperlink>
    </w:p>
    <w:p w14:paraId="6842925B" w14:textId="325672D4" w:rsidR="0091046C" w:rsidRPr="001F1EC7" w:rsidRDefault="0091046C" w:rsidP="00C7769C">
      <w:pPr>
        <w:pStyle w:val="NoSpacing"/>
        <w:tabs>
          <w:tab w:val="left" w:pos="7371"/>
        </w:tabs>
        <w:rPr>
          <w:rFonts w:ascii="Times New Roman" w:hAnsi="Times New Roman"/>
          <w:color w:val="FF0000"/>
          <w:sz w:val="20"/>
          <w:szCs w:val="20"/>
        </w:rPr>
      </w:pPr>
      <w:r w:rsidRPr="001F1EC7">
        <w:rPr>
          <w:rFonts w:ascii="Times New Roman" w:hAnsi="Times New Roman"/>
          <w:color w:val="FF0000"/>
          <w:sz w:val="20"/>
          <w:szCs w:val="20"/>
        </w:rPr>
        <w:t xml:space="preserve">The </w:t>
      </w:r>
      <w:r w:rsidRPr="001F1EC7">
        <w:rPr>
          <w:rFonts w:ascii="Times New Roman" w:hAnsi="Times New Roman"/>
          <w:b/>
          <w:bCs/>
          <w:color w:val="FF0000"/>
          <w:sz w:val="20"/>
          <w:szCs w:val="20"/>
        </w:rPr>
        <w:t>T</w:t>
      </w:r>
      <w:r w:rsidRPr="001F1EC7">
        <w:rPr>
          <w:rFonts w:ascii="Times New Roman" w:hAnsi="Times New Roman"/>
          <w:color w:val="FF0000"/>
          <w:sz w:val="20"/>
          <w:szCs w:val="20"/>
        </w:rPr>
        <w:t>ext:</w:t>
      </w:r>
      <w:r w:rsidR="00C7769C" w:rsidRPr="001F1EC7">
        <w:rPr>
          <w:rFonts w:ascii="Times New Roman" w:hAnsi="Times New Roman"/>
          <w:i/>
          <w:iCs/>
          <w:color w:val="FF0000"/>
          <w:sz w:val="20"/>
          <w:szCs w:val="20"/>
        </w:rPr>
        <w:t xml:space="preserve"> I am </w:t>
      </w:r>
      <w:r w:rsidR="00D02DD9" w:rsidRPr="001F1EC7">
        <w:rPr>
          <w:rFonts w:ascii="Times New Roman" w:hAnsi="Times New Roman"/>
          <w:i/>
          <w:iCs/>
          <w:color w:val="FF0000"/>
          <w:sz w:val="20"/>
          <w:szCs w:val="20"/>
        </w:rPr>
        <w:t>H</w:t>
      </w:r>
      <w:r w:rsidR="00C7769C" w:rsidRPr="001F1EC7">
        <w:rPr>
          <w:rFonts w:ascii="Times New Roman" w:hAnsi="Times New Roman"/>
          <w:i/>
          <w:iCs/>
          <w:color w:val="FF0000"/>
          <w:sz w:val="20"/>
          <w:szCs w:val="20"/>
        </w:rPr>
        <w:t xml:space="preserve">e that liveth, and was dead; and, behold, I am alive for evermore, </w:t>
      </w:r>
      <w:r w:rsidR="00C7769C" w:rsidRPr="001F1EC7">
        <w:rPr>
          <w:rFonts w:ascii="Times New Roman" w:hAnsi="Times New Roman"/>
          <w:b/>
          <w:bCs/>
          <w:i/>
          <w:iCs/>
          <w:color w:val="FF0000"/>
          <w:sz w:val="20"/>
          <w:szCs w:val="20"/>
        </w:rPr>
        <w:t>Amen</w:t>
      </w:r>
      <w:r w:rsidR="001F1EC7" w:rsidRPr="001F1EC7">
        <w:rPr>
          <w:rFonts w:ascii="Times New Roman" w:hAnsi="Times New Roman"/>
          <w:i/>
          <w:iCs/>
          <w:color w:val="FF0000"/>
          <w:sz w:val="20"/>
          <w:szCs w:val="20"/>
        </w:rPr>
        <w:t>.</w:t>
      </w:r>
      <w:r w:rsidR="00C7769C" w:rsidRPr="001F1EC7">
        <w:rPr>
          <w:rFonts w:ascii="Times New Roman" w:hAnsi="Times New Roman"/>
          <w:i/>
          <w:iCs/>
          <w:color w:val="FF0000"/>
          <w:sz w:val="20"/>
          <w:szCs w:val="20"/>
        </w:rPr>
        <w:t xml:space="preserve"> </w:t>
      </w:r>
      <w:r w:rsidR="00C7769C" w:rsidRPr="001F1EC7">
        <w:rPr>
          <w:rFonts w:ascii="Times New Roman" w:hAnsi="Times New Roman"/>
          <w:i/>
          <w:iCs/>
          <w:color w:val="FF0000"/>
          <w:sz w:val="20"/>
          <w:szCs w:val="20"/>
        </w:rPr>
        <w:tab/>
      </w:r>
      <w:r w:rsidR="00C7769C" w:rsidRPr="001F1EC7">
        <w:rPr>
          <w:rFonts w:ascii="Times New Roman" w:hAnsi="Times New Roman"/>
          <w:color w:val="FF0000"/>
          <w:sz w:val="20"/>
          <w:szCs w:val="20"/>
        </w:rPr>
        <w:t>Rev. 1:18</w:t>
      </w:r>
    </w:p>
    <w:p w14:paraId="5CF5A7A4" w14:textId="77777777" w:rsidR="0091046C" w:rsidRPr="001F1EC7" w:rsidRDefault="0091046C" w:rsidP="0091046C">
      <w:pPr>
        <w:pStyle w:val="NoSpacing"/>
        <w:tabs>
          <w:tab w:val="left" w:pos="7371"/>
          <w:tab w:val="left" w:pos="7938"/>
        </w:tabs>
        <w:rPr>
          <w:rFonts w:ascii="Times New Roman" w:hAnsi="Times New Roman"/>
          <w:color w:val="FF0000"/>
          <w:sz w:val="20"/>
          <w:szCs w:val="20"/>
        </w:rPr>
      </w:pPr>
      <w:r w:rsidRPr="001F1EC7">
        <w:rPr>
          <w:rFonts w:ascii="Times New Roman" w:hAnsi="Times New Roman"/>
          <w:color w:val="FF0000"/>
          <w:sz w:val="20"/>
          <w:szCs w:val="20"/>
        </w:rPr>
        <w:t xml:space="preserve">The </w:t>
      </w:r>
      <w:r w:rsidRPr="001F1EC7">
        <w:rPr>
          <w:rFonts w:ascii="Times New Roman" w:hAnsi="Times New Roman"/>
          <w:b/>
          <w:bCs/>
          <w:color w:val="FF0000"/>
          <w:sz w:val="20"/>
          <w:szCs w:val="20"/>
        </w:rPr>
        <w:t>T</w:t>
      </w:r>
      <w:r w:rsidRPr="001F1EC7">
        <w:rPr>
          <w:rFonts w:ascii="Times New Roman" w:hAnsi="Times New Roman"/>
          <w:color w:val="FF0000"/>
          <w:sz w:val="20"/>
          <w:szCs w:val="20"/>
        </w:rPr>
        <w:t>hots:</w:t>
      </w:r>
    </w:p>
    <w:bookmarkEnd w:id="0"/>
    <w:p w14:paraId="4811146B" w14:textId="30B34DDB" w:rsidR="00393345" w:rsidRPr="001F1EC7" w:rsidRDefault="0091046C" w:rsidP="0091046C">
      <w:pPr>
        <w:pStyle w:val="NoSpacing"/>
        <w:numPr>
          <w:ilvl w:val="0"/>
          <w:numId w:val="2"/>
        </w:numPr>
        <w:ind w:left="284" w:hanging="284"/>
        <w:rPr>
          <w:rFonts w:ascii="Times New Roman" w:hAnsi="Times New Roman"/>
          <w:b/>
          <w:smallCaps/>
          <w:sz w:val="20"/>
          <w:szCs w:val="20"/>
        </w:rPr>
      </w:pPr>
      <w:r w:rsidRPr="001F1EC7">
        <w:rPr>
          <w:rFonts w:ascii="Times New Roman" w:hAnsi="Times New Roman"/>
          <w:b/>
          <w:smallCaps/>
          <w:sz w:val="20"/>
          <w:szCs w:val="20"/>
        </w:rPr>
        <w:t xml:space="preserve">The Connotation of </w:t>
      </w:r>
      <w:r w:rsidRPr="001F1EC7">
        <w:rPr>
          <w:rFonts w:ascii="Times New Roman" w:hAnsi="Times New Roman"/>
          <w:b/>
          <w:i/>
          <w:smallCaps/>
          <w:sz w:val="20"/>
          <w:szCs w:val="20"/>
        </w:rPr>
        <w:t>Amen.</w:t>
      </w:r>
    </w:p>
    <w:p w14:paraId="4D3AC254" w14:textId="24803261" w:rsidR="0091046C" w:rsidRPr="001F1EC7" w:rsidRDefault="0091046C" w:rsidP="0091046C">
      <w:pPr>
        <w:pStyle w:val="NoSpacing"/>
        <w:numPr>
          <w:ilvl w:val="0"/>
          <w:numId w:val="3"/>
        </w:numPr>
        <w:ind w:left="426" w:hanging="284"/>
        <w:rPr>
          <w:rFonts w:ascii="Times New Roman" w:hAnsi="Times New Roman"/>
          <w:sz w:val="20"/>
          <w:szCs w:val="20"/>
        </w:rPr>
      </w:pPr>
      <w:r w:rsidRPr="001F1EC7">
        <w:rPr>
          <w:rFonts w:ascii="Times New Roman" w:hAnsi="Times New Roman"/>
          <w:i/>
          <w:iCs/>
          <w:sz w:val="20"/>
          <w:szCs w:val="20"/>
        </w:rPr>
        <w:t>Amen</w:t>
      </w:r>
      <w:r w:rsidRPr="001F1EC7">
        <w:rPr>
          <w:rFonts w:ascii="Times New Roman" w:hAnsi="Times New Roman"/>
          <w:sz w:val="20"/>
          <w:szCs w:val="20"/>
        </w:rPr>
        <w:t xml:space="preserve"> = </w:t>
      </w:r>
      <w:r w:rsidRPr="001F1EC7">
        <w:rPr>
          <w:rFonts w:ascii="Times New Roman" w:hAnsi="Times New Roman"/>
          <w:b/>
          <w:sz w:val="20"/>
          <w:szCs w:val="20"/>
        </w:rPr>
        <w:t>S</w:t>
      </w:r>
      <w:r w:rsidRPr="001F1EC7">
        <w:rPr>
          <w:rFonts w:ascii="Times New Roman" w:hAnsi="Times New Roman"/>
          <w:sz w:val="20"/>
          <w:szCs w:val="20"/>
        </w:rPr>
        <w:t xml:space="preserve">urely. </w:t>
      </w:r>
      <w:r w:rsidRPr="001F1EC7">
        <w:rPr>
          <w:rFonts w:ascii="Times New Roman" w:hAnsi="Times New Roman"/>
          <w:b/>
          <w:bCs/>
          <w:sz w:val="20"/>
          <w:szCs w:val="20"/>
        </w:rPr>
        <w:t>F</w:t>
      </w:r>
      <w:r w:rsidRPr="001F1EC7">
        <w:rPr>
          <w:rFonts w:ascii="Times New Roman" w:hAnsi="Times New Roman"/>
          <w:sz w:val="20"/>
          <w:szCs w:val="20"/>
        </w:rPr>
        <w:t xml:space="preserve">rom root = to be </w:t>
      </w:r>
      <w:r w:rsidRPr="001F1EC7">
        <w:rPr>
          <w:rFonts w:ascii="Times New Roman" w:hAnsi="Times New Roman"/>
          <w:b/>
          <w:bCs/>
          <w:sz w:val="20"/>
          <w:szCs w:val="20"/>
        </w:rPr>
        <w:t>F</w:t>
      </w:r>
      <w:r w:rsidRPr="001F1EC7">
        <w:rPr>
          <w:rFonts w:ascii="Times New Roman" w:hAnsi="Times New Roman"/>
          <w:sz w:val="20"/>
          <w:szCs w:val="20"/>
        </w:rPr>
        <w:t xml:space="preserve">irm, </w:t>
      </w:r>
      <w:r w:rsidRPr="001F1EC7">
        <w:rPr>
          <w:rFonts w:ascii="Times New Roman" w:hAnsi="Times New Roman"/>
          <w:b/>
          <w:sz w:val="20"/>
          <w:szCs w:val="20"/>
        </w:rPr>
        <w:t>S</w:t>
      </w:r>
      <w:r w:rsidRPr="001F1EC7">
        <w:rPr>
          <w:rFonts w:ascii="Times New Roman" w:hAnsi="Times New Roman"/>
          <w:sz w:val="20"/>
          <w:szCs w:val="20"/>
        </w:rPr>
        <w:t>teady, Trustworthy.</w:t>
      </w:r>
    </w:p>
    <w:p w14:paraId="1BFBFB58" w14:textId="2F2969AB" w:rsidR="0091046C" w:rsidRPr="001F1EC7" w:rsidRDefault="0091046C" w:rsidP="005F7441">
      <w:pPr>
        <w:pStyle w:val="NoSpacing"/>
        <w:numPr>
          <w:ilvl w:val="0"/>
          <w:numId w:val="3"/>
        </w:numPr>
        <w:tabs>
          <w:tab w:val="left" w:pos="426"/>
          <w:tab w:val="left" w:pos="7371"/>
        </w:tabs>
        <w:ind w:left="426" w:hanging="284"/>
        <w:rPr>
          <w:rFonts w:ascii="Times New Roman" w:hAnsi="Times New Roman"/>
          <w:sz w:val="20"/>
          <w:szCs w:val="20"/>
        </w:rPr>
      </w:pPr>
      <w:r w:rsidRPr="001F1EC7">
        <w:rPr>
          <w:rFonts w:ascii="Times New Roman" w:hAnsi="Times New Roman"/>
          <w:sz w:val="20"/>
          <w:szCs w:val="20"/>
        </w:rPr>
        <w:t xml:space="preserve">Transliterated from the Hebrew </w:t>
      </w:r>
      <w:r w:rsidR="000E57EA" w:rsidRPr="001F1EC7">
        <w:rPr>
          <w:rFonts w:ascii="Times New Roman" w:hAnsi="Times New Roman"/>
          <w:sz w:val="20"/>
          <w:szCs w:val="20"/>
        </w:rPr>
        <w:t>(</w:t>
      </w:r>
      <w:proofErr w:type="spellStart"/>
      <w:r w:rsidR="000E57EA" w:rsidRPr="001F1EC7">
        <w:rPr>
          <w:rFonts w:ascii="Times New Roman" w:hAnsi="Times New Roman"/>
          <w:i/>
          <w:iCs/>
          <w:sz w:val="20"/>
          <w:szCs w:val="20"/>
        </w:rPr>
        <w:t>ʾāmēn</w:t>
      </w:r>
      <w:proofErr w:type="spellEnd"/>
      <w:r w:rsidR="000E57EA" w:rsidRPr="001F1EC7">
        <w:rPr>
          <w:rFonts w:ascii="Times New Roman" w:hAnsi="Times New Roman"/>
          <w:sz w:val="20"/>
          <w:szCs w:val="20"/>
        </w:rPr>
        <w:t xml:space="preserve">) </w:t>
      </w:r>
      <w:r w:rsidRPr="001F1EC7">
        <w:rPr>
          <w:rFonts w:ascii="Times New Roman" w:hAnsi="Times New Roman"/>
          <w:sz w:val="20"/>
          <w:szCs w:val="20"/>
        </w:rPr>
        <w:t xml:space="preserve">with both Greek </w:t>
      </w:r>
      <w:r w:rsidR="00077131" w:rsidRPr="001F1EC7">
        <w:rPr>
          <w:rFonts w:ascii="Times New Roman" w:hAnsi="Times New Roman"/>
          <w:sz w:val="20"/>
          <w:szCs w:val="20"/>
        </w:rPr>
        <w:t>(</w:t>
      </w:r>
      <w:proofErr w:type="spellStart"/>
      <w:r w:rsidR="002C679C" w:rsidRPr="001F1EC7">
        <w:rPr>
          <w:rFonts w:ascii="Times New Roman" w:hAnsi="Times New Roman"/>
          <w:i/>
          <w:iCs/>
          <w:sz w:val="20"/>
          <w:szCs w:val="20"/>
        </w:rPr>
        <w:t>amēn</w:t>
      </w:r>
      <w:proofErr w:type="spellEnd"/>
      <w:r w:rsidR="002C679C" w:rsidRPr="001F1EC7">
        <w:rPr>
          <w:rFonts w:ascii="Times New Roman" w:hAnsi="Times New Roman"/>
          <w:sz w:val="20"/>
          <w:szCs w:val="20"/>
        </w:rPr>
        <w:t>)</w:t>
      </w:r>
      <w:r w:rsidR="00191F8F" w:rsidRPr="001F1EC7">
        <w:rPr>
          <w:rFonts w:ascii="Times New Roman" w:hAnsi="Times New Roman"/>
          <w:sz w:val="20"/>
          <w:szCs w:val="20"/>
        </w:rPr>
        <w:t xml:space="preserve"> </w:t>
      </w:r>
      <w:r w:rsidRPr="001F1EC7">
        <w:rPr>
          <w:rFonts w:ascii="Times New Roman" w:hAnsi="Times New Roman"/>
          <w:sz w:val="20"/>
          <w:szCs w:val="20"/>
        </w:rPr>
        <w:t>and English</w:t>
      </w:r>
      <w:r w:rsidR="00191F8F" w:rsidRPr="001F1EC7">
        <w:rPr>
          <w:rFonts w:ascii="Times New Roman" w:hAnsi="Times New Roman"/>
          <w:sz w:val="20"/>
          <w:szCs w:val="20"/>
        </w:rPr>
        <w:t xml:space="preserve"> (</w:t>
      </w:r>
      <w:r w:rsidR="005F7441" w:rsidRPr="001F1EC7">
        <w:rPr>
          <w:rFonts w:ascii="Times New Roman" w:hAnsi="Times New Roman"/>
          <w:i/>
          <w:iCs/>
          <w:sz w:val="20"/>
          <w:szCs w:val="20"/>
        </w:rPr>
        <w:t>amen</w:t>
      </w:r>
      <w:r w:rsidR="005F7441" w:rsidRPr="001F1EC7">
        <w:rPr>
          <w:rFonts w:ascii="Times New Roman" w:hAnsi="Times New Roman"/>
          <w:sz w:val="20"/>
          <w:szCs w:val="20"/>
        </w:rPr>
        <w:t>)</w:t>
      </w:r>
      <w:r w:rsidR="005F7441" w:rsidRPr="001F1EC7">
        <w:rPr>
          <w:rFonts w:ascii="Times New Roman" w:hAnsi="Times New Roman"/>
          <w:sz w:val="20"/>
          <w:szCs w:val="20"/>
        </w:rPr>
        <w:tab/>
        <w:t>Strong</w:t>
      </w:r>
    </w:p>
    <w:p w14:paraId="211BB7BF" w14:textId="77777777" w:rsidR="0091046C" w:rsidRPr="001F1EC7" w:rsidRDefault="0091046C" w:rsidP="00D02DD9">
      <w:pPr>
        <w:pStyle w:val="NoSpacing"/>
        <w:rPr>
          <w:rFonts w:ascii="Times New Roman" w:hAnsi="Times New Roman"/>
          <w:sz w:val="20"/>
          <w:szCs w:val="20"/>
        </w:rPr>
      </w:pPr>
    </w:p>
    <w:p w14:paraId="58758D1C" w14:textId="0AB09D33" w:rsidR="0091046C" w:rsidRPr="001F1EC7" w:rsidRDefault="0091046C" w:rsidP="0091046C">
      <w:pPr>
        <w:pStyle w:val="NoSpacing"/>
        <w:numPr>
          <w:ilvl w:val="0"/>
          <w:numId w:val="2"/>
        </w:numPr>
        <w:ind w:left="284" w:hanging="284"/>
        <w:rPr>
          <w:rFonts w:ascii="Times New Roman" w:hAnsi="Times New Roman"/>
          <w:b/>
          <w:smallCaps/>
          <w:sz w:val="20"/>
          <w:szCs w:val="20"/>
        </w:rPr>
      </w:pPr>
      <w:r w:rsidRPr="001F1EC7">
        <w:rPr>
          <w:rFonts w:ascii="Times New Roman" w:hAnsi="Times New Roman"/>
          <w:b/>
          <w:smallCaps/>
          <w:sz w:val="20"/>
          <w:szCs w:val="20"/>
        </w:rPr>
        <w:t xml:space="preserve">The Concept of </w:t>
      </w:r>
      <w:r w:rsidRPr="001F1EC7">
        <w:rPr>
          <w:rFonts w:ascii="Times New Roman" w:hAnsi="Times New Roman"/>
          <w:b/>
          <w:i/>
          <w:smallCaps/>
          <w:sz w:val="20"/>
          <w:szCs w:val="20"/>
        </w:rPr>
        <w:t>Amen</w:t>
      </w:r>
    </w:p>
    <w:p w14:paraId="78680366" w14:textId="1CD4490F" w:rsidR="0091046C" w:rsidRPr="001F1EC7" w:rsidRDefault="0091046C" w:rsidP="0091046C">
      <w:pPr>
        <w:pStyle w:val="NoSpacing"/>
        <w:numPr>
          <w:ilvl w:val="0"/>
          <w:numId w:val="4"/>
        </w:numPr>
        <w:tabs>
          <w:tab w:val="left" w:pos="426"/>
        </w:tabs>
        <w:ind w:left="426" w:hanging="284"/>
        <w:rPr>
          <w:rFonts w:ascii="Times New Roman" w:hAnsi="Times New Roman"/>
          <w:sz w:val="20"/>
          <w:szCs w:val="20"/>
        </w:rPr>
      </w:pPr>
      <w:r w:rsidRPr="001F1EC7">
        <w:rPr>
          <w:rFonts w:ascii="Times New Roman" w:hAnsi="Times New Roman"/>
          <w:sz w:val="20"/>
          <w:szCs w:val="20"/>
        </w:rPr>
        <w:t xml:space="preserve">God is </w:t>
      </w:r>
      <w:r w:rsidRPr="001F1EC7">
        <w:rPr>
          <w:rFonts w:ascii="Times New Roman" w:hAnsi="Times New Roman"/>
          <w:i/>
          <w:iCs/>
          <w:sz w:val="20"/>
          <w:szCs w:val="20"/>
        </w:rPr>
        <w:t>Amen</w:t>
      </w:r>
      <w:r w:rsidRPr="001F1EC7">
        <w:rPr>
          <w:rFonts w:ascii="Times New Roman" w:hAnsi="Times New Roman"/>
          <w:sz w:val="20"/>
          <w:szCs w:val="20"/>
        </w:rPr>
        <w:t>.</w:t>
      </w:r>
    </w:p>
    <w:p w14:paraId="2A616585" w14:textId="0562A8D6" w:rsidR="0091046C" w:rsidRPr="001F1EC7" w:rsidRDefault="007F3997" w:rsidP="007F3997">
      <w:pPr>
        <w:pStyle w:val="NoSpacing"/>
        <w:numPr>
          <w:ilvl w:val="0"/>
          <w:numId w:val="5"/>
        </w:numPr>
        <w:tabs>
          <w:tab w:val="left" w:pos="567"/>
          <w:tab w:val="left" w:pos="7371"/>
        </w:tabs>
        <w:ind w:left="567" w:hanging="283"/>
        <w:rPr>
          <w:rFonts w:ascii="Times New Roman" w:hAnsi="Times New Roman"/>
          <w:sz w:val="20"/>
          <w:szCs w:val="20"/>
        </w:rPr>
      </w:pPr>
      <w:r w:rsidRPr="001F1EC7">
        <w:rPr>
          <w:rFonts w:ascii="Times New Roman" w:hAnsi="Times New Roman"/>
          <w:i/>
          <w:iCs/>
          <w:sz w:val="20"/>
          <w:szCs w:val="20"/>
        </w:rPr>
        <w:t>T</w:t>
      </w:r>
      <w:r w:rsidR="0091046C" w:rsidRPr="001F1EC7">
        <w:rPr>
          <w:rFonts w:ascii="Times New Roman" w:hAnsi="Times New Roman"/>
          <w:i/>
          <w:iCs/>
          <w:sz w:val="20"/>
          <w:szCs w:val="20"/>
        </w:rPr>
        <w:t xml:space="preserve">he LORD that is </w:t>
      </w:r>
      <w:r w:rsidRPr="001F1EC7">
        <w:rPr>
          <w:rFonts w:ascii="Times New Roman" w:hAnsi="Times New Roman"/>
          <w:i/>
          <w:iCs/>
          <w:sz w:val="20"/>
          <w:szCs w:val="20"/>
          <w:u w:val="single"/>
        </w:rPr>
        <w:t>F</w:t>
      </w:r>
      <w:r w:rsidR="0091046C" w:rsidRPr="001F1EC7">
        <w:rPr>
          <w:rFonts w:ascii="Times New Roman" w:hAnsi="Times New Roman"/>
          <w:i/>
          <w:iCs/>
          <w:sz w:val="20"/>
          <w:szCs w:val="20"/>
          <w:u w:val="single"/>
        </w:rPr>
        <w:t>aithful</w:t>
      </w:r>
      <w:r w:rsidRPr="001F1EC7">
        <w:rPr>
          <w:rFonts w:ascii="Times New Roman" w:hAnsi="Times New Roman"/>
          <w:sz w:val="20"/>
          <w:szCs w:val="20"/>
        </w:rPr>
        <w:t xml:space="preserve"> (Amen).</w:t>
      </w:r>
      <w:r w:rsidRPr="001F1EC7">
        <w:rPr>
          <w:rFonts w:ascii="Times New Roman" w:hAnsi="Times New Roman"/>
          <w:sz w:val="20"/>
          <w:szCs w:val="20"/>
        </w:rPr>
        <w:tab/>
      </w:r>
      <w:r w:rsidR="0091046C" w:rsidRPr="001F1EC7">
        <w:rPr>
          <w:rFonts w:ascii="Times New Roman" w:hAnsi="Times New Roman"/>
          <w:sz w:val="20"/>
          <w:szCs w:val="20"/>
        </w:rPr>
        <w:t>Isa. 49:7</w:t>
      </w:r>
    </w:p>
    <w:p w14:paraId="0F2CCC91" w14:textId="0F191545" w:rsidR="007F3997" w:rsidRPr="001F1EC7" w:rsidRDefault="007F3997" w:rsidP="007F3997">
      <w:pPr>
        <w:pStyle w:val="NoSpacing"/>
        <w:numPr>
          <w:ilvl w:val="0"/>
          <w:numId w:val="5"/>
        </w:numPr>
        <w:tabs>
          <w:tab w:val="left" w:pos="567"/>
          <w:tab w:val="left" w:pos="7371"/>
        </w:tabs>
        <w:ind w:left="567" w:hanging="283"/>
        <w:rPr>
          <w:rFonts w:ascii="Times New Roman" w:hAnsi="Times New Roman"/>
          <w:sz w:val="20"/>
          <w:szCs w:val="20"/>
        </w:rPr>
      </w:pPr>
      <w:r w:rsidRPr="001F1EC7">
        <w:rPr>
          <w:rFonts w:ascii="Times New Roman" w:hAnsi="Times New Roman"/>
          <w:i/>
          <w:iCs/>
          <w:sz w:val="20"/>
          <w:szCs w:val="20"/>
        </w:rPr>
        <w:t xml:space="preserve">…he that </w:t>
      </w:r>
      <w:proofErr w:type="spellStart"/>
      <w:r w:rsidRPr="001F1EC7">
        <w:rPr>
          <w:rFonts w:ascii="Times New Roman" w:hAnsi="Times New Roman"/>
          <w:i/>
          <w:iCs/>
          <w:sz w:val="20"/>
          <w:szCs w:val="20"/>
        </w:rPr>
        <w:t>sweareth</w:t>
      </w:r>
      <w:proofErr w:type="spellEnd"/>
      <w:r w:rsidRPr="001F1EC7">
        <w:rPr>
          <w:rFonts w:ascii="Times New Roman" w:hAnsi="Times New Roman"/>
          <w:i/>
          <w:iCs/>
          <w:sz w:val="20"/>
          <w:szCs w:val="20"/>
        </w:rPr>
        <w:t xml:space="preserve"> in the earth shall swear by the God of </w:t>
      </w:r>
      <w:r w:rsidRPr="001F1EC7">
        <w:rPr>
          <w:rFonts w:ascii="Times New Roman" w:hAnsi="Times New Roman"/>
          <w:i/>
          <w:iCs/>
          <w:sz w:val="20"/>
          <w:szCs w:val="20"/>
          <w:u w:val="single"/>
        </w:rPr>
        <w:t>Truth</w:t>
      </w:r>
      <w:r w:rsidRPr="001F1EC7">
        <w:rPr>
          <w:rFonts w:ascii="Times New Roman" w:hAnsi="Times New Roman"/>
          <w:i/>
          <w:iCs/>
          <w:sz w:val="20"/>
          <w:szCs w:val="20"/>
        </w:rPr>
        <w:t xml:space="preserve"> </w:t>
      </w:r>
      <w:r w:rsidRPr="001F1EC7">
        <w:rPr>
          <w:rFonts w:ascii="Times New Roman" w:hAnsi="Times New Roman"/>
          <w:sz w:val="20"/>
          <w:szCs w:val="20"/>
        </w:rPr>
        <w:t>(Amen)</w:t>
      </w:r>
      <w:r w:rsidRPr="001F1EC7">
        <w:rPr>
          <w:rFonts w:ascii="Times New Roman" w:hAnsi="Times New Roman"/>
          <w:sz w:val="20"/>
          <w:szCs w:val="20"/>
        </w:rPr>
        <w:tab/>
        <w:t>Isa. 65:16</w:t>
      </w:r>
    </w:p>
    <w:p w14:paraId="6857035B" w14:textId="7D505772" w:rsidR="007F3997" w:rsidRPr="001F1EC7" w:rsidRDefault="007F3997" w:rsidP="00F959CB">
      <w:pPr>
        <w:pStyle w:val="NoSpacing"/>
        <w:numPr>
          <w:ilvl w:val="0"/>
          <w:numId w:val="6"/>
        </w:numPr>
        <w:tabs>
          <w:tab w:val="left" w:pos="709"/>
          <w:tab w:val="left" w:pos="7371"/>
        </w:tabs>
        <w:ind w:left="709" w:hanging="142"/>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recepts are </w:t>
      </w:r>
      <w:r w:rsidRPr="001F1EC7">
        <w:rPr>
          <w:rFonts w:ascii="Times New Roman" w:hAnsi="Times New Roman"/>
          <w:i/>
          <w:iCs/>
          <w:sz w:val="20"/>
          <w:szCs w:val="20"/>
        </w:rPr>
        <w:t>Amen</w:t>
      </w:r>
      <w:r w:rsidRPr="001F1EC7">
        <w:rPr>
          <w:rFonts w:ascii="Times New Roman" w:hAnsi="Times New Roman"/>
          <w:sz w:val="20"/>
          <w:szCs w:val="20"/>
        </w:rPr>
        <w:t xml:space="preserve"> – </w:t>
      </w:r>
      <w:r w:rsidRPr="001F1EC7">
        <w:rPr>
          <w:rFonts w:ascii="Times New Roman" w:hAnsi="Times New Roman"/>
          <w:i/>
          <w:iCs/>
          <w:sz w:val="20"/>
          <w:szCs w:val="20"/>
        </w:rPr>
        <w:t xml:space="preserve">The law of the LORD is </w:t>
      </w:r>
      <w:r w:rsidRPr="001F1EC7">
        <w:rPr>
          <w:rFonts w:ascii="Times New Roman" w:hAnsi="Times New Roman"/>
          <w:i/>
          <w:iCs/>
          <w:sz w:val="20"/>
          <w:szCs w:val="20"/>
          <w:u w:val="single"/>
        </w:rPr>
        <w:t>perfect</w:t>
      </w:r>
      <w:r w:rsidR="00F959CB" w:rsidRPr="001F1EC7">
        <w:rPr>
          <w:rFonts w:ascii="Times New Roman" w:hAnsi="Times New Roman"/>
          <w:sz w:val="20"/>
          <w:szCs w:val="20"/>
        </w:rPr>
        <w:t xml:space="preserve"> (Amen)</w:t>
      </w:r>
      <w:r w:rsidRPr="001F1EC7">
        <w:rPr>
          <w:rFonts w:ascii="Times New Roman" w:hAnsi="Times New Roman"/>
          <w:sz w:val="20"/>
          <w:szCs w:val="20"/>
        </w:rPr>
        <w:tab/>
        <w:t>Psa. 19:7</w:t>
      </w:r>
    </w:p>
    <w:p w14:paraId="17CC5B59" w14:textId="06AA51CD" w:rsidR="00F959CB" w:rsidRPr="001F1EC7" w:rsidRDefault="00F959CB" w:rsidP="00F959CB">
      <w:pPr>
        <w:pStyle w:val="NoSpacing"/>
        <w:numPr>
          <w:ilvl w:val="0"/>
          <w:numId w:val="6"/>
        </w:numPr>
        <w:tabs>
          <w:tab w:val="left" w:pos="709"/>
          <w:tab w:val="left" w:pos="1276"/>
          <w:tab w:val="left" w:pos="7371"/>
        </w:tabs>
        <w:ind w:left="709" w:hanging="142"/>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romises are </w:t>
      </w:r>
      <w:r w:rsidRPr="001F1EC7">
        <w:rPr>
          <w:rFonts w:ascii="Times New Roman" w:hAnsi="Times New Roman"/>
          <w:i/>
          <w:iCs/>
          <w:sz w:val="20"/>
          <w:szCs w:val="20"/>
        </w:rPr>
        <w:t>Amen</w:t>
      </w:r>
      <w:r w:rsidRPr="001F1EC7">
        <w:rPr>
          <w:rFonts w:ascii="Times New Roman" w:hAnsi="Times New Roman"/>
          <w:sz w:val="20"/>
          <w:szCs w:val="20"/>
        </w:rPr>
        <w:t xml:space="preserve"> –</w:t>
      </w:r>
      <w:r w:rsidRPr="001F1EC7">
        <w:rPr>
          <w:rFonts w:ascii="Times New Roman" w:hAnsi="Times New Roman"/>
          <w:sz w:val="20"/>
          <w:szCs w:val="20"/>
        </w:rPr>
        <w:tab/>
        <w:t>Isa. 55:3</w:t>
      </w:r>
    </w:p>
    <w:p w14:paraId="4519696A" w14:textId="64F1450C" w:rsidR="007F3997" w:rsidRPr="001F1EC7" w:rsidRDefault="00F959CB" w:rsidP="004F0DBF">
      <w:pPr>
        <w:pStyle w:val="NoSpacing"/>
        <w:tabs>
          <w:tab w:val="left" w:pos="709"/>
          <w:tab w:val="left" w:pos="1276"/>
          <w:tab w:val="left" w:pos="7371"/>
        </w:tabs>
        <w:ind w:left="709"/>
        <w:rPr>
          <w:rFonts w:ascii="Times New Roman" w:hAnsi="Times New Roman"/>
          <w:i/>
          <w:iCs/>
          <w:sz w:val="20"/>
          <w:szCs w:val="20"/>
        </w:rPr>
      </w:pPr>
      <w:r w:rsidRPr="001F1EC7">
        <w:rPr>
          <w:rFonts w:ascii="Times New Roman" w:hAnsi="Times New Roman"/>
          <w:i/>
          <w:iCs/>
          <w:sz w:val="20"/>
          <w:szCs w:val="20"/>
        </w:rPr>
        <w:t xml:space="preserve">I will make an everlasting covenant with you, even the </w:t>
      </w:r>
      <w:r w:rsidRPr="001F1EC7">
        <w:rPr>
          <w:rFonts w:ascii="Times New Roman" w:hAnsi="Times New Roman"/>
          <w:i/>
          <w:iCs/>
          <w:sz w:val="20"/>
          <w:szCs w:val="20"/>
          <w:u w:val="single"/>
        </w:rPr>
        <w:t>sure</w:t>
      </w:r>
      <w:r w:rsidRPr="001F1EC7">
        <w:rPr>
          <w:rFonts w:ascii="Times New Roman" w:hAnsi="Times New Roman"/>
          <w:i/>
          <w:iCs/>
          <w:sz w:val="20"/>
          <w:szCs w:val="20"/>
        </w:rPr>
        <w:t xml:space="preserve"> </w:t>
      </w:r>
      <w:r w:rsidR="004F0DBF" w:rsidRPr="001F1EC7">
        <w:rPr>
          <w:rFonts w:ascii="Times New Roman" w:hAnsi="Times New Roman"/>
          <w:sz w:val="20"/>
          <w:szCs w:val="20"/>
        </w:rPr>
        <w:t>(</w:t>
      </w:r>
      <w:proofErr w:type="spellStart"/>
      <w:r w:rsidR="004F0DBF" w:rsidRPr="001F1EC7">
        <w:rPr>
          <w:rFonts w:ascii="Times New Roman" w:hAnsi="Times New Roman"/>
          <w:sz w:val="20"/>
          <w:szCs w:val="20"/>
        </w:rPr>
        <w:t>ʾāman</w:t>
      </w:r>
      <w:proofErr w:type="spellEnd"/>
      <w:r w:rsidR="004F0DBF" w:rsidRPr="001F1EC7">
        <w:rPr>
          <w:rFonts w:ascii="Times New Roman" w:hAnsi="Times New Roman"/>
          <w:sz w:val="20"/>
          <w:szCs w:val="20"/>
        </w:rPr>
        <w:t xml:space="preserve">) </w:t>
      </w:r>
      <w:r w:rsidRPr="001F1EC7">
        <w:rPr>
          <w:rFonts w:ascii="Times New Roman" w:hAnsi="Times New Roman"/>
          <w:i/>
          <w:iCs/>
          <w:sz w:val="20"/>
          <w:szCs w:val="20"/>
        </w:rPr>
        <w:t xml:space="preserve">mercies of David. </w:t>
      </w:r>
    </w:p>
    <w:p w14:paraId="35DFB8DC" w14:textId="2713419E" w:rsidR="00F959CB" w:rsidRPr="001F1EC7" w:rsidRDefault="00F959CB" w:rsidP="00F959CB">
      <w:pPr>
        <w:pStyle w:val="NoSpacing"/>
        <w:numPr>
          <w:ilvl w:val="0"/>
          <w:numId w:val="6"/>
        </w:numPr>
        <w:tabs>
          <w:tab w:val="left" w:pos="709"/>
          <w:tab w:val="left" w:pos="1276"/>
          <w:tab w:val="left" w:pos="7371"/>
        </w:tabs>
        <w:ind w:left="709" w:hanging="142"/>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unishments are </w:t>
      </w:r>
      <w:r w:rsidRPr="001F1EC7">
        <w:rPr>
          <w:rFonts w:ascii="Times New Roman" w:hAnsi="Times New Roman"/>
          <w:i/>
          <w:iCs/>
          <w:sz w:val="20"/>
          <w:szCs w:val="20"/>
        </w:rPr>
        <w:t>Amen</w:t>
      </w:r>
      <w:r w:rsidRPr="001F1EC7">
        <w:rPr>
          <w:rFonts w:ascii="Times New Roman" w:hAnsi="Times New Roman"/>
          <w:sz w:val="20"/>
          <w:szCs w:val="20"/>
        </w:rPr>
        <w:t xml:space="preserve"> – </w:t>
      </w:r>
      <w:r w:rsidR="00D55245" w:rsidRPr="001F1EC7">
        <w:rPr>
          <w:rFonts w:ascii="Times New Roman" w:hAnsi="Times New Roman"/>
          <w:sz w:val="20"/>
          <w:szCs w:val="20"/>
        </w:rPr>
        <w:tab/>
        <w:t>Hos. 5:7-</w:t>
      </w:r>
      <w:r w:rsidR="00D55245" w:rsidRPr="001F1EC7">
        <w:rPr>
          <w:rFonts w:ascii="Times New Roman" w:hAnsi="Times New Roman"/>
          <w:b/>
          <w:bCs/>
          <w:sz w:val="20"/>
          <w:szCs w:val="20"/>
        </w:rPr>
        <w:t>9</w:t>
      </w:r>
    </w:p>
    <w:p w14:paraId="19D976CA" w14:textId="348DC78B" w:rsidR="00F959CB" w:rsidRPr="001F1EC7" w:rsidRDefault="00F959CB" w:rsidP="00F959CB">
      <w:pPr>
        <w:pStyle w:val="NoSpacing"/>
        <w:tabs>
          <w:tab w:val="left" w:pos="709"/>
          <w:tab w:val="left" w:pos="1276"/>
          <w:tab w:val="left" w:pos="7371"/>
        </w:tabs>
        <w:ind w:left="709"/>
        <w:rPr>
          <w:rFonts w:ascii="Times New Roman" w:hAnsi="Times New Roman"/>
          <w:i/>
          <w:iCs/>
          <w:sz w:val="20"/>
          <w:szCs w:val="20"/>
        </w:rPr>
      </w:pPr>
      <w:r w:rsidRPr="001F1EC7">
        <w:rPr>
          <w:rFonts w:ascii="Times New Roman" w:hAnsi="Times New Roman"/>
          <w:i/>
          <w:iCs/>
          <w:sz w:val="20"/>
          <w:szCs w:val="20"/>
        </w:rPr>
        <w:t>Ephraim shall be desolate</w:t>
      </w:r>
      <w:r w:rsidR="00D02DD9" w:rsidRPr="001F1EC7">
        <w:rPr>
          <w:rFonts w:ascii="Times New Roman" w:hAnsi="Times New Roman"/>
          <w:i/>
          <w:iCs/>
          <w:sz w:val="20"/>
          <w:szCs w:val="20"/>
        </w:rPr>
        <w:t>…</w:t>
      </w:r>
      <w:r w:rsidRPr="001F1EC7">
        <w:rPr>
          <w:rFonts w:ascii="Times New Roman" w:hAnsi="Times New Roman"/>
          <w:i/>
          <w:iCs/>
          <w:sz w:val="20"/>
          <w:szCs w:val="20"/>
        </w:rPr>
        <w:t xml:space="preserve">have I made known that which shall </w:t>
      </w:r>
      <w:r w:rsidRPr="001F1EC7">
        <w:rPr>
          <w:rFonts w:ascii="Times New Roman" w:hAnsi="Times New Roman"/>
          <w:i/>
          <w:iCs/>
          <w:sz w:val="20"/>
          <w:szCs w:val="20"/>
          <w:u w:val="single"/>
        </w:rPr>
        <w:t>surely</w:t>
      </w:r>
      <w:r w:rsidRPr="001F1EC7">
        <w:rPr>
          <w:rFonts w:ascii="Times New Roman" w:hAnsi="Times New Roman"/>
          <w:i/>
          <w:iCs/>
          <w:sz w:val="20"/>
          <w:szCs w:val="20"/>
        </w:rPr>
        <w:t xml:space="preserve"> </w:t>
      </w:r>
      <w:r w:rsidR="00D55245" w:rsidRPr="001F1EC7">
        <w:rPr>
          <w:rFonts w:ascii="Times New Roman" w:hAnsi="Times New Roman"/>
          <w:sz w:val="20"/>
          <w:szCs w:val="20"/>
        </w:rPr>
        <w:t>(Amen)</w:t>
      </w:r>
      <w:r w:rsidR="00D55245" w:rsidRPr="001F1EC7">
        <w:rPr>
          <w:rFonts w:ascii="Times New Roman" w:hAnsi="Times New Roman"/>
          <w:i/>
          <w:iCs/>
          <w:sz w:val="20"/>
          <w:szCs w:val="20"/>
        </w:rPr>
        <w:t xml:space="preserve"> </w:t>
      </w:r>
      <w:r w:rsidRPr="001F1EC7">
        <w:rPr>
          <w:rFonts w:ascii="Times New Roman" w:hAnsi="Times New Roman"/>
          <w:i/>
          <w:iCs/>
          <w:sz w:val="20"/>
          <w:szCs w:val="20"/>
        </w:rPr>
        <w:t>be</w:t>
      </w:r>
      <w:r w:rsidR="00D55245" w:rsidRPr="001F1EC7">
        <w:rPr>
          <w:rFonts w:ascii="Times New Roman" w:hAnsi="Times New Roman"/>
          <w:i/>
          <w:iCs/>
          <w:sz w:val="20"/>
          <w:szCs w:val="20"/>
        </w:rPr>
        <w:t>.</w:t>
      </w:r>
    </w:p>
    <w:p w14:paraId="2CB5694B" w14:textId="77777777" w:rsidR="007F3997" w:rsidRPr="001F1EC7" w:rsidRDefault="007F3997" w:rsidP="00D02DD9">
      <w:pPr>
        <w:pStyle w:val="NoSpacing"/>
        <w:tabs>
          <w:tab w:val="left" w:pos="567"/>
          <w:tab w:val="left" w:pos="7371"/>
        </w:tabs>
        <w:ind w:left="567"/>
        <w:rPr>
          <w:rFonts w:ascii="Times New Roman" w:hAnsi="Times New Roman"/>
          <w:sz w:val="20"/>
          <w:szCs w:val="20"/>
        </w:rPr>
      </w:pPr>
    </w:p>
    <w:p w14:paraId="7F38A16F" w14:textId="255E9520" w:rsidR="0091046C" w:rsidRPr="001F1EC7" w:rsidRDefault="00D55245" w:rsidP="0091046C">
      <w:pPr>
        <w:pStyle w:val="NoSpacing"/>
        <w:numPr>
          <w:ilvl w:val="0"/>
          <w:numId w:val="4"/>
        </w:numPr>
        <w:tabs>
          <w:tab w:val="left" w:pos="426"/>
        </w:tabs>
        <w:ind w:left="426" w:hanging="284"/>
        <w:rPr>
          <w:rFonts w:ascii="Times New Roman" w:hAnsi="Times New Roman"/>
          <w:sz w:val="20"/>
          <w:szCs w:val="20"/>
        </w:rPr>
      </w:pPr>
      <w:r w:rsidRPr="001F1EC7">
        <w:rPr>
          <w:rFonts w:ascii="Times New Roman" w:hAnsi="Times New Roman"/>
          <w:sz w:val="20"/>
          <w:szCs w:val="20"/>
        </w:rPr>
        <w:t xml:space="preserve">Christ is </w:t>
      </w:r>
      <w:r w:rsidRPr="001F1EC7">
        <w:rPr>
          <w:rFonts w:ascii="Times New Roman" w:hAnsi="Times New Roman"/>
          <w:i/>
          <w:iCs/>
          <w:sz w:val="20"/>
          <w:szCs w:val="20"/>
        </w:rPr>
        <w:t>Amen</w:t>
      </w:r>
    </w:p>
    <w:p w14:paraId="5511B568" w14:textId="54469541" w:rsidR="00D55245" w:rsidRPr="001F1EC7" w:rsidRDefault="00D55245" w:rsidP="007D16BC">
      <w:pPr>
        <w:pStyle w:val="NoSpacing"/>
        <w:numPr>
          <w:ilvl w:val="0"/>
          <w:numId w:val="7"/>
        </w:numPr>
        <w:tabs>
          <w:tab w:val="left" w:pos="567"/>
        </w:tabs>
        <w:ind w:left="567" w:hanging="283"/>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erson is </w:t>
      </w:r>
      <w:r w:rsidRPr="001F1EC7">
        <w:rPr>
          <w:rFonts w:ascii="Times New Roman" w:hAnsi="Times New Roman"/>
          <w:i/>
          <w:iCs/>
          <w:sz w:val="20"/>
          <w:szCs w:val="20"/>
        </w:rPr>
        <w:t>Amen</w:t>
      </w:r>
      <w:r w:rsidRPr="001F1EC7">
        <w:rPr>
          <w:rFonts w:ascii="Times New Roman" w:hAnsi="Times New Roman"/>
          <w:sz w:val="20"/>
          <w:szCs w:val="20"/>
        </w:rPr>
        <w:t xml:space="preserve"> – </w:t>
      </w:r>
      <w:r w:rsidRPr="001F1EC7">
        <w:rPr>
          <w:rFonts w:ascii="Times New Roman" w:hAnsi="Times New Roman"/>
          <w:i/>
          <w:iCs/>
          <w:sz w:val="20"/>
          <w:szCs w:val="20"/>
        </w:rPr>
        <w:t>These things saith the Amen, the faithful and true witness</w:t>
      </w:r>
      <w:r w:rsidRPr="001F1EC7">
        <w:rPr>
          <w:rFonts w:ascii="Times New Roman" w:hAnsi="Times New Roman"/>
          <w:sz w:val="20"/>
          <w:szCs w:val="20"/>
        </w:rPr>
        <w:t xml:space="preserve"> </w:t>
      </w:r>
      <w:r w:rsidRPr="001F1EC7">
        <w:rPr>
          <w:rFonts w:ascii="Times New Roman" w:hAnsi="Times New Roman"/>
          <w:sz w:val="20"/>
          <w:szCs w:val="20"/>
        </w:rPr>
        <w:tab/>
        <w:t>Rev. 3:14</w:t>
      </w:r>
    </w:p>
    <w:p w14:paraId="289735C7" w14:textId="09BD0114" w:rsidR="00D55245" w:rsidRPr="001F1EC7" w:rsidRDefault="00D55245" w:rsidP="007D16BC">
      <w:pPr>
        <w:pStyle w:val="NoSpacing"/>
        <w:numPr>
          <w:ilvl w:val="0"/>
          <w:numId w:val="7"/>
        </w:numPr>
        <w:tabs>
          <w:tab w:val="left" w:pos="567"/>
        </w:tabs>
        <w:ind w:left="567" w:right="-188" w:hanging="283"/>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urposes are </w:t>
      </w:r>
      <w:r w:rsidRPr="001F1EC7">
        <w:rPr>
          <w:rFonts w:ascii="Times New Roman" w:hAnsi="Times New Roman"/>
          <w:i/>
          <w:iCs/>
          <w:sz w:val="20"/>
          <w:szCs w:val="20"/>
        </w:rPr>
        <w:t>Amen</w:t>
      </w:r>
      <w:r w:rsidRPr="001F1EC7">
        <w:rPr>
          <w:rFonts w:ascii="Times New Roman" w:hAnsi="Times New Roman"/>
          <w:sz w:val="20"/>
          <w:szCs w:val="20"/>
        </w:rPr>
        <w:t xml:space="preserve"> – </w:t>
      </w:r>
      <w:r w:rsidRPr="001F1EC7">
        <w:rPr>
          <w:rFonts w:ascii="Times New Roman" w:hAnsi="Times New Roman"/>
          <w:i/>
          <w:iCs/>
          <w:sz w:val="20"/>
          <w:szCs w:val="20"/>
        </w:rPr>
        <w:t>All the promises of God in Him are yea, and in Him Amen</w:t>
      </w:r>
      <w:r w:rsidRPr="001F1EC7">
        <w:rPr>
          <w:rFonts w:ascii="Times New Roman" w:hAnsi="Times New Roman"/>
          <w:sz w:val="20"/>
          <w:szCs w:val="20"/>
        </w:rPr>
        <w:t>.</w:t>
      </w:r>
      <w:r w:rsidR="007D16BC" w:rsidRPr="001F1EC7">
        <w:rPr>
          <w:rFonts w:ascii="Times New Roman" w:hAnsi="Times New Roman"/>
          <w:sz w:val="20"/>
          <w:szCs w:val="20"/>
        </w:rPr>
        <w:t xml:space="preserve"> </w:t>
      </w:r>
      <w:r w:rsidRPr="001F1EC7">
        <w:rPr>
          <w:rFonts w:ascii="Times New Roman" w:hAnsi="Times New Roman"/>
          <w:sz w:val="20"/>
          <w:szCs w:val="20"/>
        </w:rPr>
        <w:t>II Cor. 1:20</w:t>
      </w:r>
    </w:p>
    <w:p w14:paraId="7D9A9E09" w14:textId="7B2E1162" w:rsidR="00D55245" w:rsidRPr="001F1EC7" w:rsidRDefault="00D55245" w:rsidP="007D16BC">
      <w:pPr>
        <w:pStyle w:val="NoSpacing"/>
        <w:numPr>
          <w:ilvl w:val="0"/>
          <w:numId w:val="7"/>
        </w:numPr>
        <w:tabs>
          <w:tab w:val="left" w:pos="567"/>
        </w:tabs>
        <w:ind w:left="567" w:hanging="283"/>
        <w:rPr>
          <w:rFonts w:ascii="Times New Roman" w:hAnsi="Times New Roman"/>
          <w:sz w:val="20"/>
          <w:szCs w:val="20"/>
        </w:rPr>
      </w:pPr>
      <w:r w:rsidRPr="001F1EC7">
        <w:rPr>
          <w:rFonts w:ascii="Times New Roman" w:hAnsi="Times New Roman"/>
          <w:sz w:val="20"/>
          <w:szCs w:val="20"/>
        </w:rPr>
        <w:t xml:space="preserve">His </w:t>
      </w:r>
      <w:r w:rsidRPr="001F1EC7">
        <w:rPr>
          <w:rFonts w:ascii="Times New Roman" w:hAnsi="Times New Roman"/>
          <w:b/>
          <w:bCs/>
          <w:sz w:val="20"/>
          <w:szCs w:val="20"/>
        </w:rPr>
        <w:t>P</w:t>
      </w:r>
      <w:r w:rsidRPr="001F1EC7">
        <w:rPr>
          <w:rFonts w:ascii="Times New Roman" w:hAnsi="Times New Roman"/>
          <w:sz w:val="20"/>
          <w:szCs w:val="20"/>
        </w:rPr>
        <w:t xml:space="preserve">ronouncements are </w:t>
      </w:r>
      <w:r w:rsidRPr="001F1EC7">
        <w:rPr>
          <w:rFonts w:ascii="Times New Roman" w:hAnsi="Times New Roman"/>
          <w:i/>
          <w:iCs/>
          <w:sz w:val="20"/>
          <w:szCs w:val="20"/>
        </w:rPr>
        <w:t>Amen</w:t>
      </w:r>
      <w:r w:rsidRPr="001F1EC7">
        <w:rPr>
          <w:rFonts w:ascii="Times New Roman" w:hAnsi="Times New Roman"/>
          <w:sz w:val="20"/>
          <w:szCs w:val="20"/>
        </w:rPr>
        <w:t xml:space="preserve"> – “</w:t>
      </w:r>
      <w:r w:rsidRPr="001F1EC7">
        <w:rPr>
          <w:rFonts w:ascii="Times New Roman" w:hAnsi="Times New Roman"/>
          <w:i/>
          <w:iCs/>
          <w:sz w:val="20"/>
          <w:szCs w:val="20"/>
        </w:rPr>
        <w:t>Verily</w:t>
      </w:r>
      <w:r w:rsidR="004F0DBF" w:rsidRPr="001F1EC7">
        <w:rPr>
          <w:rFonts w:ascii="Times New Roman" w:hAnsi="Times New Roman"/>
          <w:i/>
          <w:iCs/>
          <w:sz w:val="20"/>
          <w:szCs w:val="20"/>
        </w:rPr>
        <w:t>,</w:t>
      </w:r>
      <w:r w:rsidRPr="001F1EC7">
        <w:rPr>
          <w:rFonts w:ascii="Times New Roman" w:hAnsi="Times New Roman"/>
          <w:i/>
          <w:iCs/>
          <w:sz w:val="20"/>
          <w:szCs w:val="20"/>
        </w:rPr>
        <w:t xml:space="preserve"> Verily…”</w:t>
      </w:r>
      <w:r w:rsidRPr="001F1EC7">
        <w:rPr>
          <w:rFonts w:ascii="Times New Roman" w:hAnsi="Times New Roman"/>
          <w:sz w:val="20"/>
          <w:szCs w:val="20"/>
        </w:rPr>
        <w:t xml:space="preserve"> = </w:t>
      </w:r>
      <w:r w:rsidR="007D16BC" w:rsidRPr="001F1EC7">
        <w:rPr>
          <w:rFonts w:ascii="Times New Roman" w:hAnsi="Times New Roman"/>
          <w:sz w:val="20"/>
          <w:szCs w:val="20"/>
        </w:rPr>
        <w:t>“</w:t>
      </w:r>
      <w:r w:rsidR="007D16BC" w:rsidRPr="001F1EC7">
        <w:rPr>
          <w:rFonts w:ascii="Times New Roman" w:hAnsi="Times New Roman"/>
          <w:i/>
          <w:iCs/>
          <w:sz w:val="20"/>
          <w:szCs w:val="20"/>
        </w:rPr>
        <w:t>Amen, Amen</w:t>
      </w:r>
      <w:r w:rsidR="007D16BC" w:rsidRPr="001F1EC7">
        <w:rPr>
          <w:rFonts w:ascii="Times New Roman" w:hAnsi="Times New Roman"/>
          <w:sz w:val="20"/>
          <w:szCs w:val="20"/>
        </w:rPr>
        <w:t>…”</w:t>
      </w:r>
      <w:r w:rsidR="007D16BC" w:rsidRPr="001F1EC7">
        <w:rPr>
          <w:rFonts w:ascii="Times New Roman" w:hAnsi="Times New Roman"/>
          <w:sz w:val="20"/>
          <w:szCs w:val="20"/>
        </w:rPr>
        <w:tab/>
        <w:t>cf. Jn. 5:24, 25, etc.</w:t>
      </w:r>
    </w:p>
    <w:p w14:paraId="64E2198E" w14:textId="77777777" w:rsidR="00D55245" w:rsidRPr="001F1EC7" w:rsidRDefault="00D55245" w:rsidP="00D02DD9">
      <w:pPr>
        <w:pStyle w:val="NoSpacing"/>
        <w:tabs>
          <w:tab w:val="left" w:pos="426"/>
        </w:tabs>
        <w:ind w:left="426"/>
        <w:rPr>
          <w:rFonts w:ascii="Times New Roman" w:hAnsi="Times New Roman"/>
          <w:sz w:val="20"/>
          <w:szCs w:val="20"/>
        </w:rPr>
      </w:pPr>
    </w:p>
    <w:p w14:paraId="6473B9BF" w14:textId="5712BA45" w:rsidR="0091046C" w:rsidRPr="001F1EC7" w:rsidRDefault="007D16BC" w:rsidP="0091046C">
      <w:pPr>
        <w:pStyle w:val="NoSpacing"/>
        <w:numPr>
          <w:ilvl w:val="0"/>
          <w:numId w:val="2"/>
        </w:numPr>
        <w:ind w:left="284" w:hanging="284"/>
        <w:rPr>
          <w:rFonts w:ascii="Times New Roman" w:hAnsi="Times New Roman"/>
          <w:b/>
          <w:smallCaps/>
          <w:sz w:val="20"/>
          <w:szCs w:val="20"/>
        </w:rPr>
      </w:pPr>
      <w:r w:rsidRPr="001F1EC7">
        <w:rPr>
          <w:rFonts w:ascii="Times New Roman" w:hAnsi="Times New Roman"/>
          <w:b/>
          <w:smallCaps/>
          <w:sz w:val="20"/>
          <w:szCs w:val="20"/>
        </w:rPr>
        <w:t xml:space="preserve">The Context of the Use of </w:t>
      </w:r>
      <w:r w:rsidRPr="001F1EC7">
        <w:rPr>
          <w:rFonts w:ascii="Times New Roman" w:hAnsi="Times New Roman"/>
          <w:b/>
          <w:i/>
          <w:iCs/>
          <w:smallCaps/>
          <w:sz w:val="20"/>
          <w:szCs w:val="20"/>
        </w:rPr>
        <w:t>Amen</w:t>
      </w:r>
      <w:r w:rsidRPr="001F1EC7">
        <w:rPr>
          <w:rFonts w:ascii="Times New Roman" w:hAnsi="Times New Roman"/>
          <w:b/>
          <w:smallCaps/>
          <w:sz w:val="20"/>
          <w:szCs w:val="20"/>
        </w:rPr>
        <w:t>.</w:t>
      </w:r>
    </w:p>
    <w:p w14:paraId="599CDD25" w14:textId="20A523F5" w:rsidR="007D16BC" w:rsidRPr="001F1EC7" w:rsidRDefault="007D16BC" w:rsidP="007D16BC">
      <w:pPr>
        <w:pStyle w:val="NoSpacing"/>
        <w:tabs>
          <w:tab w:val="left" w:pos="851"/>
        </w:tabs>
        <w:ind w:left="284"/>
        <w:rPr>
          <w:rFonts w:ascii="Times New Roman" w:hAnsi="Times New Roman"/>
          <w:sz w:val="20"/>
          <w:szCs w:val="20"/>
        </w:rPr>
      </w:pPr>
      <w:r w:rsidRPr="001F1EC7">
        <w:rPr>
          <w:rFonts w:ascii="Times New Roman" w:hAnsi="Times New Roman"/>
          <w:sz w:val="20"/>
          <w:szCs w:val="20"/>
        </w:rPr>
        <w:t xml:space="preserve">Intro. </w:t>
      </w:r>
      <w:r w:rsidRPr="001F1EC7">
        <w:rPr>
          <w:rFonts w:ascii="Times New Roman" w:hAnsi="Times New Roman"/>
          <w:i/>
          <w:iCs/>
          <w:sz w:val="20"/>
          <w:szCs w:val="20"/>
        </w:rPr>
        <w:t>Amen</w:t>
      </w:r>
      <w:r w:rsidRPr="001F1EC7">
        <w:rPr>
          <w:rFonts w:ascii="Times New Roman" w:hAnsi="Times New Roman"/>
          <w:sz w:val="20"/>
          <w:szCs w:val="20"/>
        </w:rPr>
        <w:t xml:space="preserve"> as used by God = “</w:t>
      </w:r>
      <w:r w:rsidRPr="001F1EC7">
        <w:rPr>
          <w:rFonts w:ascii="Times New Roman" w:hAnsi="Times New Roman"/>
          <w:i/>
          <w:iCs/>
          <w:sz w:val="20"/>
          <w:szCs w:val="20"/>
        </w:rPr>
        <w:t>it is and shall be so</w:t>
      </w:r>
      <w:r w:rsidRPr="001F1EC7">
        <w:rPr>
          <w:rFonts w:ascii="Times New Roman" w:hAnsi="Times New Roman"/>
          <w:sz w:val="20"/>
          <w:szCs w:val="20"/>
        </w:rPr>
        <w:t>”</w:t>
      </w:r>
    </w:p>
    <w:p w14:paraId="7E84585D" w14:textId="581C28F9" w:rsidR="007D16BC" w:rsidRPr="001F1EC7" w:rsidRDefault="007D16BC" w:rsidP="007D16BC">
      <w:pPr>
        <w:pStyle w:val="NoSpacing"/>
        <w:ind w:left="284"/>
        <w:rPr>
          <w:rFonts w:ascii="Times New Roman" w:hAnsi="Times New Roman"/>
          <w:sz w:val="20"/>
          <w:szCs w:val="20"/>
        </w:rPr>
      </w:pPr>
      <w:r w:rsidRPr="001F1EC7">
        <w:rPr>
          <w:rFonts w:ascii="Times New Roman" w:hAnsi="Times New Roman"/>
          <w:sz w:val="20"/>
          <w:szCs w:val="20"/>
        </w:rPr>
        <w:tab/>
        <w:t xml:space="preserve"> </w:t>
      </w:r>
      <w:r w:rsidRPr="001F1EC7">
        <w:rPr>
          <w:rFonts w:ascii="Times New Roman" w:hAnsi="Times New Roman"/>
          <w:i/>
          <w:iCs/>
          <w:sz w:val="20"/>
          <w:szCs w:val="20"/>
        </w:rPr>
        <w:t>Amen</w:t>
      </w:r>
      <w:r w:rsidRPr="001F1EC7">
        <w:rPr>
          <w:rFonts w:ascii="Times New Roman" w:hAnsi="Times New Roman"/>
          <w:sz w:val="20"/>
          <w:szCs w:val="20"/>
        </w:rPr>
        <w:t xml:space="preserve"> as used by Man = “</w:t>
      </w:r>
      <w:r w:rsidRPr="001F1EC7">
        <w:rPr>
          <w:rFonts w:ascii="Times New Roman" w:hAnsi="Times New Roman"/>
          <w:i/>
          <w:iCs/>
          <w:sz w:val="20"/>
          <w:szCs w:val="20"/>
        </w:rPr>
        <w:t>so let it be</w:t>
      </w:r>
      <w:r w:rsidRPr="001F1EC7">
        <w:rPr>
          <w:rFonts w:ascii="Times New Roman" w:hAnsi="Times New Roman"/>
          <w:sz w:val="20"/>
          <w:szCs w:val="20"/>
        </w:rPr>
        <w:t>”</w:t>
      </w:r>
    </w:p>
    <w:p w14:paraId="53BFDFE4" w14:textId="49669C87" w:rsidR="007D16BC" w:rsidRPr="001F1EC7" w:rsidRDefault="007D16BC" w:rsidP="00F64A7E">
      <w:pPr>
        <w:pStyle w:val="NoSpacing"/>
        <w:numPr>
          <w:ilvl w:val="0"/>
          <w:numId w:val="8"/>
        </w:numPr>
        <w:tabs>
          <w:tab w:val="left" w:pos="426"/>
          <w:tab w:val="left" w:pos="7371"/>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 xml:space="preserve">ssent to Divine </w:t>
      </w:r>
      <w:r w:rsidRPr="001F1EC7">
        <w:rPr>
          <w:rFonts w:ascii="Times New Roman" w:hAnsi="Times New Roman"/>
          <w:b/>
          <w:bCs/>
          <w:sz w:val="20"/>
          <w:szCs w:val="20"/>
        </w:rPr>
        <w:t>P</w:t>
      </w:r>
      <w:r w:rsidRPr="001F1EC7">
        <w:rPr>
          <w:rFonts w:ascii="Times New Roman" w:hAnsi="Times New Roman"/>
          <w:sz w:val="20"/>
          <w:szCs w:val="20"/>
        </w:rPr>
        <w:t>recepts/</w:t>
      </w:r>
      <w:r w:rsidRPr="001F1EC7">
        <w:rPr>
          <w:rFonts w:ascii="Times New Roman" w:hAnsi="Times New Roman"/>
          <w:b/>
          <w:bCs/>
          <w:sz w:val="20"/>
          <w:szCs w:val="20"/>
        </w:rPr>
        <w:t>P</w:t>
      </w:r>
      <w:r w:rsidRPr="001F1EC7">
        <w:rPr>
          <w:rFonts w:ascii="Times New Roman" w:hAnsi="Times New Roman"/>
          <w:sz w:val="20"/>
          <w:szCs w:val="20"/>
        </w:rPr>
        <w:t>unishments</w:t>
      </w:r>
      <w:r w:rsidR="00F64A7E" w:rsidRPr="001F1EC7">
        <w:rPr>
          <w:rFonts w:ascii="Times New Roman" w:hAnsi="Times New Roman"/>
          <w:sz w:val="20"/>
          <w:szCs w:val="20"/>
        </w:rPr>
        <w:tab/>
        <w:t>Deut. 27:14-26</w:t>
      </w:r>
    </w:p>
    <w:p w14:paraId="3A75E108" w14:textId="5D77BE7E" w:rsidR="007D16BC" w:rsidRPr="001F1EC7" w:rsidRDefault="007D16BC" w:rsidP="007D16BC">
      <w:pPr>
        <w:pStyle w:val="NoSpacing"/>
        <w:tabs>
          <w:tab w:val="left" w:pos="426"/>
        </w:tabs>
        <w:ind w:left="426"/>
        <w:rPr>
          <w:rFonts w:ascii="Times New Roman" w:hAnsi="Times New Roman"/>
          <w:sz w:val="20"/>
          <w:szCs w:val="20"/>
        </w:rPr>
      </w:pPr>
      <w:r w:rsidRPr="001F1EC7">
        <w:rPr>
          <w:rFonts w:ascii="Times New Roman" w:hAnsi="Times New Roman"/>
          <w:sz w:val="20"/>
          <w:szCs w:val="20"/>
        </w:rPr>
        <w:t>“</w:t>
      </w:r>
      <w:r w:rsidR="00F64A7E" w:rsidRPr="001F1EC7">
        <w:rPr>
          <w:rFonts w:ascii="Times New Roman" w:hAnsi="Times New Roman"/>
          <w:i/>
          <w:iCs/>
          <w:sz w:val="20"/>
          <w:szCs w:val="20"/>
        </w:rPr>
        <w:t>T</w:t>
      </w:r>
      <w:r w:rsidRPr="001F1EC7">
        <w:rPr>
          <w:rFonts w:ascii="Times New Roman" w:hAnsi="Times New Roman"/>
          <w:i/>
          <w:iCs/>
          <w:sz w:val="20"/>
          <w:szCs w:val="20"/>
        </w:rPr>
        <w:t>he Levites shall speak, and say unto all the men of Israel with a loud</w:t>
      </w:r>
      <w:r w:rsidRPr="001F1EC7">
        <w:rPr>
          <w:rFonts w:ascii="Times New Roman" w:hAnsi="Times New Roman"/>
          <w:sz w:val="20"/>
          <w:szCs w:val="20"/>
        </w:rPr>
        <w:t xml:space="preserve"> </w:t>
      </w:r>
      <w:r w:rsidRPr="001F1EC7">
        <w:rPr>
          <w:rFonts w:ascii="Times New Roman" w:hAnsi="Times New Roman"/>
          <w:i/>
          <w:iCs/>
          <w:sz w:val="20"/>
          <w:szCs w:val="20"/>
        </w:rPr>
        <w:t>voice</w:t>
      </w:r>
      <w:r w:rsidRPr="001F1EC7">
        <w:rPr>
          <w:rFonts w:ascii="Times New Roman" w:hAnsi="Times New Roman"/>
          <w:sz w:val="20"/>
          <w:szCs w:val="20"/>
        </w:rPr>
        <w:t>…Deut. 27:14</w:t>
      </w:r>
    </w:p>
    <w:p w14:paraId="146AB979" w14:textId="0B74B563" w:rsidR="00F64A7E" w:rsidRPr="001F1EC7" w:rsidRDefault="00F64A7E" w:rsidP="00F64A7E">
      <w:pPr>
        <w:pStyle w:val="NoSpacing"/>
        <w:tabs>
          <w:tab w:val="left" w:pos="426"/>
          <w:tab w:val="left" w:pos="7371"/>
        </w:tabs>
        <w:ind w:left="426"/>
        <w:rPr>
          <w:rFonts w:ascii="Times New Roman" w:hAnsi="Times New Roman"/>
          <w:sz w:val="20"/>
          <w:szCs w:val="20"/>
        </w:rPr>
      </w:pPr>
      <w:r w:rsidRPr="001F1EC7">
        <w:rPr>
          <w:rFonts w:ascii="Times New Roman" w:hAnsi="Times New Roman"/>
          <w:i/>
          <w:iCs/>
          <w:sz w:val="20"/>
          <w:szCs w:val="20"/>
        </w:rPr>
        <w:t>“And all the people shall answer and say, Amen.”</w:t>
      </w:r>
      <w:r w:rsidRPr="001F1EC7">
        <w:rPr>
          <w:rFonts w:ascii="Times New Roman" w:hAnsi="Times New Roman"/>
          <w:sz w:val="20"/>
          <w:szCs w:val="20"/>
        </w:rPr>
        <w:tab/>
        <w:t>Deut. 27:15</w:t>
      </w:r>
    </w:p>
    <w:p w14:paraId="2A496B1D" w14:textId="351FB376" w:rsidR="007D16BC" w:rsidRPr="001F1EC7" w:rsidRDefault="00F64A7E" w:rsidP="00F64A7E">
      <w:pPr>
        <w:pStyle w:val="NoSpacing"/>
        <w:numPr>
          <w:ilvl w:val="0"/>
          <w:numId w:val="8"/>
        </w:numPr>
        <w:tabs>
          <w:tab w:val="left" w:pos="426"/>
          <w:tab w:val="left" w:pos="7371"/>
        </w:tabs>
        <w:ind w:left="426" w:hanging="284"/>
        <w:rPr>
          <w:rFonts w:ascii="Times New Roman" w:hAnsi="Times New Roman"/>
          <w:sz w:val="20"/>
          <w:szCs w:val="20"/>
        </w:rPr>
      </w:pPr>
      <w:r w:rsidRPr="001F1EC7">
        <w:rPr>
          <w:rFonts w:ascii="Times New Roman" w:hAnsi="Times New Roman"/>
          <w:sz w:val="20"/>
          <w:szCs w:val="20"/>
        </w:rPr>
        <w:t xml:space="preserve">Used to Indicate Individual </w:t>
      </w:r>
      <w:r w:rsidRPr="001F1EC7">
        <w:rPr>
          <w:rFonts w:ascii="Times New Roman" w:hAnsi="Times New Roman"/>
          <w:b/>
          <w:bCs/>
          <w:sz w:val="20"/>
          <w:szCs w:val="20"/>
        </w:rPr>
        <w:t>A</w:t>
      </w:r>
      <w:r w:rsidRPr="001F1EC7">
        <w:rPr>
          <w:rFonts w:ascii="Times New Roman" w:hAnsi="Times New Roman"/>
          <w:sz w:val="20"/>
          <w:szCs w:val="20"/>
        </w:rPr>
        <w:t xml:space="preserve">greement to Divine </w:t>
      </w:r>
      <w:r w:rsidRPr="001F1EC7">
        <w:rPr>
          <w:rFonts w:ascii="Times New Roman" w:hAnsi="Times New Roman"/>
          <w:b/>
          <w:bCs/>
          <w:sz w:val="20"/>
          <w:szCs w:val="20"/>
        </w:rPr>
        <w:t>P</w:t>
      </w:r>
      <w:r w:rsidRPr="001F1EC7">
        <w:rPr>
          <w:rFonts w:ascii="Times New Roman" w:hAnsi="Times New Roman"/>
          <w:sz w:val="20"/>
          <w:szCs w:val="20"/>
        </w:rPr>
        <w:t>unishment.</w:t>
      </w:r>
      <w:r w:rsidRPr="001F1EC7">
        <w:rPr>
          <w:rFonts w:ascii="Times New Roman" w:hAnsi="Times New Roman"/>
          <w:sz w:val="20"/>
          <w:szCs w:val="20"/>
        </w:rPr>
        <w:tab/>
        <w:t>Num. 5:22</w:t>
      </w:r>
    </w:p>
    <w:p w14:paraId="47A5C151" w14:textId="4418C804" w:rsidR="00F64A7E" w:rsidRDefault="00F64A7E" w:rsidP="00F64A7E">
      <w:pPr>
        <w:pStyle w:val="NoSpacing"/>
        <w:tabs>
          <w:tab w:val="left" w:pos="426"/>
        </w:tabs>
        <w:ind w:left="426"/>
        <w:rPr>
          <w:rFonts w:ascii="Times New Roman" w:hAnsi="Times New Roman"/>
          <w:i/>
          <w:iCs/>
          <w:sz w:val="20"/>
          <w:szCs w:val="20"/>
        </w:rPr>
      </w:pPr>
      <w:r w:rsidRPr="001F1EC7">
        <w:rPr>
          <w:rFonts w:ascii="Times New Roman" w:hAnsi="Times New Roman"/>
          <w:i/>
          <w:iCs/>
          <w:sz w:val="20"/>
          <w:szCs w:val="20"/>
        </w:rPr>
        <w:t xml:space="preserve">And the woman shall say, Amen, </w:t>
      </w:r>
      <w:r w:rsidR="00D02DD9" w:rsidRPr="001F1EC7">
        <w:rPr>
          <w:rFonts w:ascii="Times New Roman" w:hAnsi="Times New Roman"/>
          <w:i/>
          <w:iCs/>
          <w:sz w:val="20"/>
          <w:szCs w:val="20"/>
        </w:rPr>
        <w:t>A</w:t>
      </w:r>
      <w:r w:rsidRPr="001F1EC7">
        <w:rPr>
          <w:rFonts w:ascii="Times New Roman" w:hAnsi="Times New Roman"/>
          <w:i/>
          <w:iCs/>
          <w:sz w:val="20"/>
          <w:szCs w:val="20"/>
        </w:rPr>
        <w:t>men.</w:t>
      </w:r>
    </w:p>
    <w:p w14:paraId="0FED7C63" w14:textId="77777777" w:rsidR="00255478" w:rsidRPr="001F1EC7" w:rsidRDefault="00255478" w:rsidP="00F64A7E">
      <w:pPr>
        <w:pStyle w:val="NoSpacing"/>
        <w:tabs>
          <w:tab w:val="left" w:pos="426"/>
        </w:tabs>
        <w:ind w:left="426"/>
        <w:rPr>
          <w:rFonts w:ascii="Times New Roman" w:hAnsi="Times New Roman"/>
          <w:i/>
          <w:iCs/>
          <w:sz w:val="20"/>
          <w:szCs w:val="20"/>
        </w:rPr>
      </w:pPr>
    </w:p>
    <w:p w14:paraId="31D34C46" w14:textId="033D1227" w:rsidR="00F64A7E" w:rsidRPr="001F1EC7" w:rsidRDefault="00F64A7E" w:rsidP="00F64A7E">
      <w:pPr>
        <w:pStyle w:val="NoSpacing"/>
        <w:numPr>
          <w:ilvl w:val="0"/>
          <w:numId w:val="8"/>
        </w:numPr>
        <w:tabs>
          <w:tab w:val="left" w:pos="426"/>
          <w:tab w:val="left" w:pos="7371"/>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cknowledgement o</w:t>
      </w:r>
      <w:r w:rsidR="00524509" w:rsidRPr="001F1EC7">
        <w:rPr>
          <w:rFonts w:ascii="Times New Roman" w:hAnsi="Times New Roman"/>
          <w:sz w:val="20"/>
          <w:szCs w:val="20"/>
        </w:rPr>
        <w:t>f</w:t>
      </w:r>
      <w:r w:rsidRPr="001F1EC7">
        <w:rPr>
          <w:rFonts w:ascii="Times New Roman" w:hAnsi="Times New Roman"/>
          <w:sz w:val="20"/>
          <w:szCs w:val="20"/>
        </w:rPr>
        <w:t xml:space="preserve"> Divine </w:t>
      </w:r>
      <w:r w:rsidRPr="001F1EC7">
        <w:rPr>
          <w:rFonts w:ascii="Times New Roman" w:hAnsi="Times New Roman"/>
          <w:b/>
          <w:bCs/>
          <w:sz w:val="20"/>
          <w:szCs w:val="20"/>
        </w:rPr>
        <w:t>P</w:t>
      </w:r>
      <w:r w:rsidRPr="001F1EC7">
        <w:rPr>
          <w:rFonts w:ascii="Times New Roman" w:hAnsi="Times New Roman"/>
          <w:sz w:val="20"/>
          <w:szCs w:val="20"/>
        </w:rPr>
        <w:t>rophecy.</w:t>
      </w:r>
      <w:r w:rsidRPr="001F1EC7">
        <w:rPr>
          <w:rFonts w:ascii="Times New Roman" w:hAnsi="Times New Roman"/>
          <w:sz w:val="20"/>
          <w:szCs w:val="20"/>
        </w:rPr>
        <w:tab/>
        <w:t xml:space="preserve">Jer. 28:6 </w:t>
      </w:r>
    </w:p>
    <w:p w14:paraId="237A2A18" w14:textId="77777777" w:rsidR="00D02DD9" w:rsidRPr="001F1EC7" w:rsidRDefault="00F64A7E" w:rsidP="00D02DD9">
      <w:pPr>
        <w:pStyle w:val="NoSpacing"/>
        <w:numPr>
          <w:ilvl w:val="0"/>
          <w:numId w:val="15"/>
        </w:numPr>
        <w:tabs>
          <w:tab w:val="left" w:pos="567"/>
        </w:tabs>
        <w:ind w:left="567" w:hanging="283"/>
        <w:rPr>
          <w:rFonts w:ascii="Times New Roman" w:hAnsi="Times New Roman"/>
          <w:i/>
          <w:iCs/>
          <w:sz w:val="20"/>
          <w:szCs w:val="20"/>
        </w:rPr>
      </w:pPr>
      <w:r w:rsidRPr="001F1EC7">
        <w:rPr>
          <w:rFonts w:ascii="Times New Roman" w:hAnsi="Times New Roman"/>
          <w:i/>
          <w:iCs/>
          <w:sz w:val="20"/>
          <w:szCs w:val="20"/>
        </w:rPr>
        <w:t xml:space="preserve">Even the prophet Jeremiah said, Amen: the LORD do so: </w:t>
      </w:r>
    </w:p>
    <w:p w14:paraId="47243E0D" w14:textId="4ED383F5" w:rsidR="00F64A7E" w:rsidRPr="001F1EC7" w:rsidRDefault="00F64A7E" w:rsidP="00D02DD9">
      <w:pPr>
        <w:pStyle w:val="NoSpacing"/>
        <w:tabs>
          <w:tab w:val="left" w:pos="567"/>
        </w:tabs>
        <w:ind w:left="567"/>
        <w:rPr>
          <w:rFonts w:ascii="Times New Roman" w:hAnsi="Times New Roman"/>
          <w:i/>
          <w:iCs/>
          <w:sz w:val="20"/>
          <w:szCs w:val="20"/>
        </w:rPr>
      </w:pPr>
      <w:proofErr w:type="gramStart"/>
      <w:r w:rsidRPr="001F1EC7">
        <w:rPr>
          <w:rFonts w:ascii="Times New Roman" w:hAnsi="Times New Roman"/>
          <w:i/>
          <w:iCs/>
          <w:sz w:val="20"/>
          <w:szCs w:val="20"/>
        </w:rPr>
        <w:t>the</w:t>
      </w:r>
      <w:proofErr w:type="gramEnd"/>
      <w:r w:rsidRPr="001F1EC7">
        <w:rPr>
          <w:rFonts w:ascii="Times New Roman" w:hAnsi="Times New Roman"/>
          <w:i/>
          <w:iCs/>
          <w:sz w:val="20"/>
          <w:szCs w:val="20"/>
        </w:rPr>
        <w:t xml:space="preserve"> LORD perform thy words which thou hast prophesied…</w:t>
      </w:r>
    </w:p>
    <w:p w14:paraId="1751B8B1" w14:textId="3E90B630" w:rsidR="00F64A7E" w:rsidRPr="001F1EC7" w:rsidRDefault="00F64A7E" w:rsidP="00D02DD9">
      <w:pPr>
        <w:pStyle w:val="NoSpacing"/>
        <w:numPr>
          <w:ilvl w:val="0"/>
          <w:numId w:val="15"/>
        </w:numPr>
        <w:tabs>
          <w:tab w:val="left" w:pos="567"/>
        </w:tabs>
        <w:ind w:left="567" w:hanging="283"/>
        <w:rPr>
          <w:rFonts w:ascii="Times New Roman" w:hAnsi="Times New Roman"/>
          <w:sz w:val="20"/>
          <w:szCs w:val="20"/>
        </w:rPr>
      </w:pPr>
      <w:r w:rsidRPr="001F1EC7">
        <w:rPr>
          <w:rFonts w:ascii="Times New Roman" w:hAnsi="Times New Roman"/>
          <w:i/>
          <w:iCs/>
          <w:sz w:val="20"/>
          <w:szCs w:val="20"/>
        </w:rPr>
        <w:t xml:space="preserve">Behold, He cometh with clouds; and every eye shall see Him, and they also which pierced Him: and all kindreds of the earth shall wail because of </w:t>
      </w:r>
      <w:r w:rsidR="00D02DD9" w:rsidRPr="001F1EC7">
        <w:rPr>
          <w:rFonts w:ascii="Times New Roman" w:hAnsi="Times New Roman"/>
          <w:i/>
          <w:iCs/>
          <w:sz w:val="20"/>
          <w:szCs w:val="20"/>
        </w:rPr>
        <w:t>H</w:t>
      </w:r>
      <w:r w:rsidRPr="001F1EC7">
        <w:rPr>
          <w:rFonts w:ascii="Times New Roman" w:hAnsi="Times New Roman"/>
          <w:i/>
          <w:iCs/>
          <w:sz w:val="20"/>
          <w:szCs w:val="20"/>
        </w:rPr>
        <w:t>im. Even so, Amen.</w:t>
      </w:r>
      <w:r w:rsidRPr="001F1EC7">
        <w:rPr>
          <w:rFonts w:ascii="Times New Roman" w:hAnsi="Times New Roman"/>
          <w:i/>
          <w:iCs/>
          <w:sz w:val="20"/>
          <w:szCs w:val="20"/>
        </w:rPr>
        <w:tab/>
      </w:r>
      <w:r w:rsidRPr="001F1EC7">
        <w:rPr>
          <w:rFonts w:ascii="Times New Roman" w:hAnsi="Times New Roman"/>
          <w:sz w:val="20"/>
          <w:szCs w:val="20"/>
        </w:rPr>
        <w:t>Rev. 1:7</w:t>
      </w:r>
    </w:p>
    <w:p w14:paraId="3FF515CC" w14:textId="5CD90588" w:rsidR="00524509" w:rsidRPr="001F1EC7" w:rsidRDefault="00524509" w:rsidP="00D02DD9">
      <w:pPr>
        <w:pStyle w:val="NoSpacing"/>
        <w:numPr>
          <w:ilvl w:val="0"/>
          <w:numId w:val="16"/>
        </w:numPr>
        <w:tabs>
          <w:tab w:val="left" w:pos="426"/>
          <w:tab w:val="left" w:pos="7371"/>
          <w:tab w:val="left" w:pos="7655"/>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 xml:space="preserve">scription of Congregational </w:t>
      </w:r>
      <w:r w:rsidRPr="001F1EC7">
        <w:rPr>
          <w:rFonts w:ascii="Times New Roman" w:hAnsi="Times New Roman"/>
          <w:b/>
          <w:bCs/>
          <w:sz w:val="20"/>
          <w:szCs w:val="20"/>
        </w:rPr>
        <w:t>P</w:t>
      </w:r>
      <w:r w:rsidRPr="001F1EC7">
        <w:rPr>
          <w:rFonts w:ascii="Times New Roman" w:hAnsi="Times New Roman"/>
          <w:sz w:val="20"/>
          <w:szCs w:val="20"/>
        </w:rPr>
        <w:t>raise.</w:t>
      </w:r>
    </w:p>
    <w:p w14:paraId="167FF036" w14:textId="2E8138A7" w:rsidR="003E3FBC" w:rsidRPr="001F1EC7" w:rsidRDefault="003E3FBC" w:rsidP="003E3FBC">
      <w:pPr>
        <w:pStyle w:val="NoSpacing"/>
        <w:numPr>
          <w:ilvl w:val="0"/>
          <w:numId w:val="10"/>
        </w:numPr>
        <w:tabs>
          <w:tab w:val="left" w:pos="567"/>
          <w:tab w:val="left" w:pos="7371"/>
          <w:tab w:val="left" w:pos="7655"/>
        </w:tabs>
        <w:ind w:left="567" w:hanging="283"/>
        <w:rPr>
          <w:rFonts w:ascii="Times New Roman" w:hAnsi="Times New Roman"/>
          <w:sz w:val="20"/>
          <w:szCs w:val="20"/>
        </w:rPr>
      </w:pPr>
      <w:r w:rsidRPr="001F1EC7">
        <w:rPr>
          <w:rFonts w:ascii="Times New Roman" w:hAnsi="Times New Roman"/>
          <w:i/>
          <w:iCs/>
          <w:sz w:val="20"/>
          <w:szCs w:val="20"/>
        </w:rPr>
        <w:t>…And all the people said, Amen, and praised the LORD.</w:t>
      </w:r>
      <w:r w:rsidRPr="001F1EC7">
        <w:rPr>
          <w:rFonts w:ascii="Times New Roman" w:hAnsi="Times New Roman"/>
          <w:i/>
          <w:iCs/>
          <w:sz w:val="20"/>
          <w:szCs w:val="20"/>
        </w:rPr>
        <w:tab/>
      </w:r>
      <w:r w:rsidRPr="001F1EC7">
        <w:rPr>
          <w:rFonts w:ascii="Times New Roman" w:hAnsi="Times New Roman"/>
          <w:sz w:val="20"/>
          <w:szCs w:val="20"/>
        </w:rPr>
        <w:t>I Chr. 16:36</w:t>
      </w:r>
    </w:p>
    <w:p w14:paraId="3A52FEC5" w14:textId="47B652FF" w:rsidR="003E3FBC" w:rsidRPr="001F1EC7" w:rsidRDefault="003E3FBC" w:rsidP="003E3FBC">
      <w:pPr>
        <w:pStyle w:val="NoSpacing"/>
        <w:numPr>
          <w:ilvl w:val="0"/>
          <w:numId w:val="10"/>
        </w:numPr>
        <w:tabs>
          <w:tab w:val="left" w:pos="567"/>
          <w:tab w:val="left" w:pos="7371"/>
          <w:tab w:val="left" w:pos="7655"/>
        </w:tabs>
        <w:ind w:left="567" w:hanging="283"/>
        <w:rPr>
          <w:rFonts w:ascii="Times New Roman" w:hAnsi="Times New Roman"/>
          <w:sz w:val="20"/>
          <w:szCs w:val="20"/>
        </w:rPr>
      </w:pPr>
      <w:r w:rsidRPr="001F1EC7">
        <w:rPr>
          <w:rFonts w:ascii="Times New Roman" w:hAnsi="Times New Roman"/>
          <w:i/>
          <w:iCs/>
          <w:sz w:val="20"/>
          <w:szCs w:val="20"/>
        </w:rPr>
        <w:t xml:space="preserve">…And let all the people say, Amen. Praise </w:t>
      </w:r>
      <w:proofErr w:type="gramStart"/>
      <w:r w:rsidRPr="001F1EC7">
        <w:rPr>
          <w:rFonts w:ascii="Times New Roman" w:hAnsi="Times New Roman"/>
          <w:i/>
          <w:iCs/>
          <w:sz w:val="20"/>
          <w:szCs w:val="20"/>
        </w:rPr>
        <w:t>ye</w:t>
      </w:r>
      <w:proofErr w:type="gramEnd"/>
      <w:r w:rsidRPr="001F1EC7">
        <w:rPr>
          <w:rFonts w:ascii="Times New Roman" w:hAnsi="Times New Roman"/>
          <w:i/>
          <w:iCs/>
          <w:sz w:val="20"/>
          <w:szCs w:val="20"/>
        </w:rPr>
        <w:t xml:space="preserve"> the LORD.</w:t>
      </w:r>
      <w:r w:rsidRPr="001F1EC7">
        <w:rPr>
          <w:rFonts w:ascii="Times New Roman" w:hAnsi="Times New Roman"/>
          <w:sz w:val="20"/>
          <w:szCs w:val="20"/>
        </w:rPr>
        <w:tab/>
        <w:t>Psa. 106:48</w:t>
      </w:r>
    </w:p>
    <w:p w14:paraId="25FEC00A" w14:textId="6F9DA39E" w:rsidR="003E3FBC" w:rsidRPr="001F1EC7" w:rsidRDefault="003E3FBC" w:rsidP="003E3FBC">
      <w:pPr>
        <w:pStyle w:val="NoSpacing"/>
        <w:numPr>
          <w:ilvl w:val="0"/>
          <w:numId w:val="10"/>
        </w:numPr>
        <w:tabs>
          <w:tab w:val="left" w:pos="567"/>
          <w:tab w:val="left" w:pos="7371"/>
          <w:tab w:val="left" w:pos="7655"/>
        </w:tabs>
        <w:ind w:left="567" w:hanging="283"/>
        <w:rPr>
          <w:rFonts w:ascii="Times New Roman" w:hAnsi="Times New Roman"/>
          <w:sz w:val="20"/>
          <w:szCs w:val="20"/>
        </w:rPr>
      </w:pPr>
      <w:r w:rsidRPr="001F1EC7">
        <w:rPr>
          <w:rFonts w:ascii="Times New Roman" w:hAnsi="Times New Roman"/>
          <w:sz w:val="20"/>
          <w:szCs w:val="20"/>
        </w:rPr>
        <w:t>…</w:t>
      </w:r>
      <w:r w:rsidRPr="001F1EC7">
        <w:rPr>
          <w:rFonts w:ascii="Times New Roman" w:hAnsi="Times New Roman"/>
          <w:i/>
          <w:iCs/>
          <w:sz w:val="20"/>
          <w:szCs w:val="20"/>
        </w:rPr>
        <w:t>How shall he…say Amen at thy giving of thanks?</w:t>
      </w:r>
      <w:r w:rsidRPr="001F1EC7">
        <w:rPr>
          <w:rFonts w:ascii="Times New Roman" w:hAnsi="Times New Roman"/>
          <w:sz w:val="20"/>
          <w:szCs w:val="20"/>
        </w:rPr>
        <w:t xml:space="preserve"> </w:t>
      </w:r>
      <w:r w:rsidRPr="001F1EC7">
        <w:rPr>
          <w:rFonts w:ascii="Times New Roman" w:hAnsi="Times New Roman"/>
          <w:sz w:val="20"/>
          <w:szCs w:val="20"/>
        </w:rPr>
        <w:tab/>
        <w:t>I Cor. 14:16</w:t>
      </w:r>
    </w:p>
    <w:p w14:paraId="4CBFDF73" w14:textId="7DD1A5C2" w:rsidR="00DC3538" w:rsidRPr="001F1EC7" w:rsidRDefault="003E3FBC" w:rsidP="00DC3538">
      <w:pPr>
        <w:pStyle w:val="NoSpacing"/>
        <w:numPr>
          <w:ilvl w:val="0"/>
          <w:numId w:val="12"/>
        </w:numPr>
        <w:tabs>
          <w:tab w:val="left" w:pos="567"/>
          <w:tab w:val="left" w:pos="7371"/>
          <w:tab w:val="left" w:pos="7655"/>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 xml:space="preserve">cquiescence to </w:t>
      </w:r>
      <w:r w:rsidRPr="001F1EC7">
        <w:rPr>
          <w:rFonts w:ascii="Times New Roman" w:hAnsi="Times New Roman"/>
          <w:b/>
          <w:bCs/>
          <w:sz w:val="20"/>
          <w:szCs w:val="20"/>
        </w:rPr>
        <w:t>A</w:t>
      </w:r>
      <w:r w:rsidRPr="001F1EC7">
        <w:rPr>
          <w:rFonts w:ascii="Times New Roman" w:hAnsi="Times New Roman"/>
          <w:sz w:val="20"/>
          <w:szCs w:val="20"/>
        </w:rPr>
        <w:t xml:space="preserve">nother’s </w:t>
      </w:r>
      <w:r w:rsidRPr="001F1EC7">
        <w:rPr>
          <w:rFonts w:ascii="Times New Roman" w:hAnsi="Times New Roman"/>
          <w:b/>
          <w:bCs/>
          <w:sz w:val="20"/>
          <w:szCs w:val="20"/>
        </w:rPr>
        <w:t>P</w:t>
      </w:r>
      <w:r w:rsidRPr="001F1EC7">
        <w:rPr>
          <w:rFonts w:ascii="Times New Roman" w:hAnsi="Times New Roman"/>
          <w:sz w:val="20"/>
          <w:szCs w:val="20"/>
        </w:rPr>
        <w:t>rayer</w:t>
      </w:r>
      <w:r w:rsidR="00DC3538" w:rsidRPr="001F1EC7">
        <w:rPr>
          <w:rFonts w:ascii="Times New Roman" w:hAnsi="Times New Roman"/>
          <w:sz w:val="20"/>
          <w:szCs w:val="20"/>
        </w:rPr>
        <w:t>.</w:t>
      </w:r>
      <w:r w:rsidR="005B1B0D" w:rsidRPr="001F1EC7">
        <w:rPr>
          <w:rFonts w:ascii="Times New Roman" w:hAnsi="Times New Roman"/>
          <w:sz w:val="20"/>
          <w:szCs w:val="20"/>
        </w:rPr>
        <w:tab/>
        <w:t>I Kgs. 1:36</w:t>
      </w:r>
    </w:p>
    <w:p w14:paraId="7C367145" w14:textId="3F80845E" w:rsidR="005B1B0D" w:rsidRPr="001F1EC7" w:rsidRDefault="005B1B0D" w:rsidP="00DC3538">
      <w:pPr>
        <w:pStyle w:val="NoSpacing"/>
        <w:tabs>
          <w:tab w:val="left" w:pos="567"/>
          <w:tab w:val="left" w:pos="7371"/>
          <w:tab w:val="left" w:pos="7655"/>
        </w:tabs>
        <w:ind w:left="426"/>
        <w:rPr>
          <w:rFonts w:ascii="Times New Roman" w:hAnsi="Times New Roman"/>
          <w:sz w:val="20"/>
          <w:szCs w:val="20"/>
        </w:rPr>
      </w:pPr>
      <w:r w:rsidRPr="001F1EC7">
        <w:rPr>
          <w:rFonts w:ascii="Times New Roman" w:hAnsi="Times New Roman"/>
          <w:i/>
          <w:iCs/>
          <w:sz w:val="20"/>
          <w:szCs w:val="20"/>
        </w:rPr>
        <w:t>And Benaiah…the king</w:t>
      </w:r>
      <w:r w:rsidR="00447A01" w:rsidRPr="001F1EC7">
        <w:rPr>
          <w:rFonts w:ascii="Times New Roman" w:hAnsi="Times New Roman"/>
          <w:i/>
          <w:iCs/>
          <w:sz w:val="20"/>
          <w:szCs w:val="20"/>
        </w:rPr>
        <w:t>…</w:t>
      </w:r>
      <w:r w:rsidRPr="001F1EC7">
        <w:rPr>
          <w:rFonts w:ascii="Times New Roman" w:hAnsi="Times New Roman"/>
          <w:i/>
          <w:iCs/>
          <w:sz w:val="20"/>
          <w:szCs w:val="20"/>
        </w:rPr>
        <w:t>said, Amen: the LORD God of my lord the king say so too.</w:t>
      </w:r>
    </w:p>
    <w:p w14:paraId="21CC5C0D" w14:textId="1C5ADBAD" w:rsidR="005B1B0D" w:rsidRPr="001F1EC7" w:rsidRDefault="005B1B0D" w:rsidP="00DC3538">
      <w:pPr>
        <w:pStyle w:val="NoSpacing"/>
        <w:numPr>
          <w:ilvl w:val="0"/>
          <w:numId w:val="12"/>
        </w:numPr>
        <w:tabs>
          <w:tab w:val="left" w:pos="567"/>
          <w:tab w:val="left" w:pos="7371"/>
          <w:tab w:val="left" w:pos="7655"/>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 xml:space="preserve">cclamation to Doxological </w:t>
      </w:r>
      <w:r w:rsidRPr="001F1EC7">
        <w:rPr>
          <w:rFonts w:ascii="Times New Roman" w:hAnsi="Times New Roman"/>
          <w:b/>
          <w:bCs/>
          <w:sz w:val="20"/>
          <w:szCs w:val="20"/>
        </w:rPr>
        <w:t>P</w:t>
      </w:r>
      <w:r w:rsidRPr="001F1EC7">
        <w:rPr>
          <w:rFonts w:ascii="Times New Roman" w:hAnsi="Times New Roman"/>
          <w:sz w:val="20"/>
          <w:szCs w:val="20"/>
        </w:rPr>
        <w:t>raise.</w:t>
      </w:r>
      <w:r w:rsidRPr="001F1EC7">
        <w:rPr>
          <w:rFonts w:ascii="Times New Roman" w:hAnsi="Times New Roman"/>
          <w:sz w:val="20"/>
          <w:szCs w:val="20"/>
        </w:rPr>
        <w:tab/>
        <w:t xml:space="preserve">Eph. 3:21 </w:t>
      </w:r>
    </w:p>
    <w:p w14:paraId="089885CF" w14:textId="4CA4BAE8" w:rsidR="005B1B0D" w:rsidRDefault="005B1B0D" w:rsidP="00DC3538">
      <w:pPr>
        <w:pStyle w:val="NoSpacing"/>
        <w:tabs>
          <w:tab w:val="left" w:pos="567"/>
          <w:tab w:val="left" w:pos="7371"/>
          <w:tab w:val="left" w:pos="7655"/>
        </w:tabs>
        <w:ind w:left="426"/>
        <w:rPr>
          <w:rFonts w:ascii="Times New Roman" w:hAnsi="Times New Roman"/>
          <w:i/>
          <w:iCs/>
          <w:sz w:val="20"/>
          <w:szCs w:val="20"/>
        </w:rPr>
      </w:pPr>
      <w:r w:rsidRPr="001F1EC7">
        <w:rPr>
          <w:rFonts w:ascii="Times New Roman" w:hAnsi="Times New Roman"/>
          <w:i/>
          <w:iCs/>
          <w:sz w:val="20"/>
          <w:szCs w:val="20"/>
        </w:rPr>
        <w:t>Unto Him be glory in the church by Christ Jesus throughout all ages, world without end. Amen</w:t>
      </w:r>
      <w:r w:rsidR="00DC3538" w:rsidRPr="001F1EC7">
        <w:rPr>
          <w:rFonts w:ascii="Times New Roman" w:hAnsi="Times New Roman"/>
          <w:i/>
          <w:iCs/>
          <w:sz w:val="20"/>
          <w:szCs w:val="20"/>
        </w:rPr>
        <w:t>.</w:t>
      </w:r>
    </w:p>
    <w:p w14:paraId="24C998F7" w14:textId="77777777" w:rsidR="00255478" w:rsidRPr="001F1EC7" w:rsidRDefault="00255478" w:rsidP="00DC3538">
      <w:pPr>
        <w:pStyle w:val="NoSpacing"/>
        <w:tabs>
          <w:tab w:val="left" w:pos="567"/>
          <w:tab w:val="left" w:pos="7371"/>
          <w:tab w:val="left" w:pos="7655"/>
        </w:tabs>
        <w:ind w:left="426"/>
        <w:rPr>
          <w:rFonts w:ascii="Times New Roman" w:hAnsi="Times New Roman"/>
          <w:sz w:val="20"/>
          <w:szCs w:val="20"/>
        </w:rPr>
      </w:pPr>
    </w:p>
    <w:p w14:paraId="0B4C0BC6" w14:textId="791A7C75" w:rsidR="005B1B0D" w:rsidRPr="001F1EC7" w:rsidRDefault="005B1B0D" w:rsidP="00DC3538">
      <w:pPr>
        <w:pStyle w:val="NoSpacing"/>
        <w:numPr>
          <w:ilvl w:val="0"/>
          <w:numId w:val="12"/>
        </w:numPr>
        <w:tabs>
          <w:tab w:val="left" w:pos="567"/>
          <w:tab w:val="left" w:pos="7371"/>
          <w:tab w:val="left" w:pos="7655"/>
        </w:tabs>
        <w:ind w:left="426" w:hanging="284"/>
        <w:rPr>
          <w:rFonts w:ascii="Times New Roman" w:hAnsi="Times New Roman"/>
          <w:sz w:val="20"/>
          <w:szCs w:val="20"/>
        </w:rPr>
      </w:pPr>
      <w:r w:rsidRPr="001F1EC7">
        <w:rPr>
          <w:rFonts w:ascii="Times New Roman" w:hAnsi="Times New Roman"/>
          <w:sz w:val="20"/>
          <w:szCs w:val="20"/>
        </w:rPr>
        <w:t xml:space="preserve">Used to Indicate </w:t>
      </w:r>
      <w:r w:rsidRPr="001F1EC7">
        <w:rPr>
          <w:rFonts w:ascii="Times New Roman" w:hAnsi="Times New Roman"/>
          <w:b/>
          <w:bCs/>
          <w:sz w:val="20"/>
          <w:szCs w:val="20"/>
        </w:rPr>
        <w:t>A</w:t>
      </w:r>
      <w:r w:rsidRPr="001F1EC7">
        <w:rPr>
          <w:rFonts w:ascii="Times New Roman" w:hAnsi="Times New Roman"/>
          <w:sz w:val="20"/>
          <w:szCs w:val="20"/>
        </w:rPr>
        <w:t xml:space="preserve">cclamation </w:t>
      </w:r>
      <w:r w:rsidR="00605ECC" w:rsidRPr="001F1EC7">
        <w:rPr>
          <w:rFonts w:ascii="Times New Roman" w:hAnsi="Times New Roman"/>
          <w:sz w:val="20"/>
          <w:szCs w:val="20"/>
        </w:rPr>
        <w:t xml:space="preserve">of </w:t>
      </w:r>
      <w:r w:rsidRPr="001F1EC7">
        <w:rPr>
          <w:rFonts w:ascii="Times New Roman" w:hAnsi="Times New Roman"/>
          <w:sz w:val="20"/>
          <w:szCs w:val="20"/>
        </w:rPr>
        <w:t xml:space="preserve">Heavenly </w:t>
      </w:r>
      <w:r w:rsidRPr="001F1EC7">
        <w:rPr>
          <w:rFonts w:ascii="Times New Roman" w:hAnsi="Times New Roman"/>
          <w:b/>
          <w:bCs/>
          <w:sz w:val="20"/>
          <w:szCs w:val="20"/>
        </w:rPr>
        <w:t>P</w:t>
      </w:r>
      <w:r w:rsidRPr="001F1EC7">
        <w:rPr>
          <w:rFonts w:ascii="Times New Roman" w:hAnsi="Times New Roman"/>
          <w:sz w:val="20"/>
          <w:szCs w:val="20"/>
        </w:rPr>
        <w:t>ractice.</w:t>
      </w:r>
      <w:r w:rsidRPr="001F1EC7">
        <w:rPr>
          <w:rFonts w:ascii="Times New Roman" w:hAnsi="Times New Roman"/>
          <w:sz w:val="20"/>
          <w:szCs w:val="20"/>
        </w:rPr>
        <w:tab/>
        <w:t xml:space="preserve">Rev. 5:14 </w:t>
      </w:r>
    </w:p>
    <w:p w14:paraId="24871331" w14:textId="790711CD" w:rsidR="005B1B0D" w:rsidRPr="001F1EC7" w:rsidRDefault="005B1B0D" w:rsidP="00605ECC">
      <w:pPr>
        <w:pStyle w:val="NoSpacing"/>
        <w:numPr>
          <w:ilvl w:val="0"/>
          <w:numId w:val="13"/>
        </w:numPr>
        <w:tabs>
          <w:tab w:val="left" w:pos="567"/>
          <w:tab w:val="left" w:pos="7371"/>
          <w:tab w:val="left" w:pos="7655"/>
        </w:tabs>
        <w:ind w:left="567" w:hanging="283"/>
        <w:rPr>
          <w:rFonts w:ascii="Times New Roman" w:hAnsi="Times New Roman"/>
          <w:i/>
          <w:iCs/>
          <w:sz w:val="20"/>
          <w:szCs w:val="20"/>
        </w:rPr>
      </w:pPr>
      <w:r w:rsidRPr="001F1EC7">
        <w:rPr>
          <w:rFonts w:ascii="Times New Roman" w:hAnsi="Times New Roman"/>
          <w:i/>
          <w:iCs/>
          <w:sz w:val="20"/>
          <w:szCs w:val="20"/>
        </w:rPr>
        <w:t xml:space="preserve">And the four beasts said, Amen. And the four and twenty elders fell down and worshipped </w:t>
      </w:r>
      <w:r w:rsidR="00DC3538" w:rsidRPr="001F1EC7">
        <w:rPr>
          <w:rFonts w:ascii="Times New Roman" w:hAnsi="Times New Roman"/>
          <w:i/>
          <w:iCs/>
          <w:sz w:val="20"/>
          <w:szCs w:val="20"/>
        </w:rPr>
        <w:t>H</w:t>
      </w:r>
      <w:r w:rsidRPr="001F1EC7">
        <w:rPr>
          <w:rFonts w:ascii="Times New Roman" w:hAnsi="Times New Roman"/>
          <w:i/>
          <w:iCs/>
          <w:sz w:val="20"/>
          <w:szCs w:val="20"/>
        </w:rPr>
        <w:t>im</w:t>
      </w:r>
      <w:r w:rsidR="00605ECC" w:rsidRPr="001F1EC7">
        <w:rPr>
          <w:rFonts w:ascii="Times New Roman" w:hAnsi="Times New Roman"/>
          <w:i/>
          <w:iCs/>
          <w:sz w:val="20"/>
          <w:szCs w:val="20"/>
        </w:rPr>
        <w:t>.</w:t>
      </w:r>
      <w:r w:rsidRPr="001F1EC7">
        <w:rPr>
          <w:rFonts w:ascii="Times New Roman" w:hAnsi="Times New Roman"/>
          <w:i/>
          <w:iCs/>
          <w:sz w:val="20"/>
          <w:szCs w:val="20"/>
        </w:rPr>
        <w:t xml:space="preserve"> </w:t>
      </w:r>
    </w:p>
    <w:p w14:paraId="3181D618" w14:textId="18DD3355" w:rsidR="00DC3538" w:rsidRPr="001F1EC7" w:rsidRDefault="00DC3538" w:rsidP="00605ECC">
      <w:pPr>
        <w:pStyle w:val="NoSpacing"/>
        <w:numPr>
          <w:ilvl w:val="0"/>
          <w:numId w:val="13"/>
        </w:numPr>
        <w:tabs>
          <w:tab w:val="left" w:pos="567"/>
          <w:tab w:val="left" w:pos="7371"/>
          <w:tab w:val="left" w:pos="7655"/>
        </w:tabs>
        <w:ind w:left="567" w:hanging="283"/>
        <w:rPr>
          <w:rFonts w:ascii="Times New Roman" w:hAnsi="Times New Roman"/>
          <w:i/>
          <w:iCs/>
          <w:sz w:val="20"/>
          <w:szCs w:val="20"/>
        </w:rPr>
      </w:pPr>
      <w:r w:rsidRPr="001F1EC7">
        <w:rPr>
          <w:rFonts w:ascii="Times New Roman" w:hAnsi="Times New Roman"/>
          <w:i/>
          <w:iCs/>
          <w:sz w:val="20"/>
          <w:szCs w:val="20"/>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1F1EC7">
        <w:rPr>
          <w:rFonts w:ascii="Times New Roman" w:hAnsi="Times New Roman"/>
          <w:i/>
          <w:iCs/>
          <w:sz w:val="20"/>
          <w:szCs w:val="20"/>
        </w:rPr>
        <w:t>sitteth</w:t>
      </w:r>
      <w:proofErr w:type="spellEnd"/>
      <w:r w:rsidRPr="001F1EC7">
        <w:rPr>
          <w:rFonts w:ascii="Times New Roman" w:hAnsi="Times New Roman"/>
          <w:i/>
          <w:iCs/>
          <w:sz w:val="20"/>
          <w:szCs w:val="20"/>
        </w:rPr>
        <w:t xml:space="preserve"> upon the throne, and unto the Lamb. And all the angels stood round about the throne, and about the elders and the four beasts, and fell before the throne on their faces, and worshipped God, Saying, </w:t>
      </w:r>
      <w:r w:rsidRPr="001F1EC7">
        <w:rPr>
          <w:rFonts w:ascii="Times New Roman" w:hAnsi="Times New Roman"/>
          <w:b/>
          <w:bCs/>
          <w:i/>
          <w:iCs/>
          <w:sz w:val="20"/>
          <w:szCs w:val="20"/>
        </w:rPr>
        <w:t>Amen</w:t>
      </w:r>
      <w:r w:rsidRPr="001F1EC7">
        <w:rPr>
          <w:rFonts w:ascii="Times New Roman" w:hAnsi="Times New Roman"/>
          <w:i/>
          <w:iCs/>
          <w:sz w:val="20"/>
          <w:szCs w:val="20"/>
        </w:rPr>
        <w:t xml:space="preserve">: Blessing, and glory, and wisdom, and thanksgiving, and honour, and power, and might, be unto our God for ever and ever. </w:t>
      </w:r>
      <w:r w:rsidRPr="001F1EC7">
        <w:rPr>
          <w:rFonts w:ascii="Times New Roman" w:hAnsi="Times New Roman"/>
          <w:b/>
          <w:bCs/>
          <w:i/>
          <w:iCs/>
          <w:sz w:val="20"/>
          <w:szCs w:val="20"/>
        </w:rPr>
        <w:t>Amen</w:t>
      </w:r>
      <w:r w:rsidRPr="001F1EC7">
        <w:rPr>
          <w:rFonts w:ascii="Times New Roman" w:hAnsi="Times New Roman"/>
          <w:i/>
          <w:iCs/>
          <w:sz w:val="20"/>
          <w:szCs w:val="20"/>
        </w:rPr>
        <w:t>.</w:t>
      </w:r>
      <w:r w:rsidR="00605ECC" w:rsidRPr="001F1EC7">
        <w:rPr>
          <w:rFonts w:ascii="Times New Roman" w:hAnsi="Times New Roman"/>
          <w:i/>
          <w:iCs/>
          <w:sz w:val="20"/>
          <w:szCs w:val="20"/>
        </w:rPr>
        <w:tab/>
      </w:r>
      <w:r w:rsidR="00605ECC" w:rsidRPr="001F1EC7">
        <w:rPr>
          <w:rFonts w:ascii="Times New Roman" w:hAnsi="Times New Roman"/>
          <w:sz w:val="20"/>
          <w:szCs w:val="20"/>
        </w:rPr>
        <w:t>Rev. 7:9-</w:t>
      </w:r>
      <w:r w:rsidR="00605ECC" w:rsidRPr="001F1EC7">
        <w:rPr>
          <w:rFonts w:ascii="Times New Roman" w:hAnsi="Times New Roman"/>
          <w:b/>
          <w:bCs/>
          <w:sz w:val="20"/>
          <w:szCs w:val="20"/>
        </w:rPr>
        <w:t>12</w:t>
      </w:r>
    </w:p>
    <w:p w14:paraId="6FB74A48" w14:textId="5180860A" w:rsidR="001717C8" w:rsidRPr="001F1EC7" w:rsidRDefault="001717C8" w:rsidP="004F0DBF">
      <w:pPr>
        <w:pStyle w:val="NoSpacing"/>
        <w:tabs>
          <w:tab w:val="left" w:pos="2977"/>
          <w:tab w:val="left" w:pos="3261"/>
        </w:tabs>
        <w:rPr>
          <w:rFonts w:ascii="Times New Roman" w:hAnsi="Times New Roman"/>
          <w:sz w:val="20"/>
          <w:szCs w:val="20"/>
        </w:rPr>
      </w:pPr>
      <w:r w:rsidRPr="00255478">
        <w:rPr>
          <w:rFonts w:ascii="Times New Roman" w:hAnsi="Times New Roman"/>
          <w:b/>
          <w:sz w:val="20"/>
          <w:szCs w:val="20"/>
          <w:u w:val="single"/>
        </w:rPr>
        <w:t>Conclusion</w:t>
      </w:r>
      <w:r w:rsidRPr="001F1EC7">
        <w:rPr>
          <w:rFonts w:ascii="Times New Roman" w:hAnsi="Times New Roman"/>
          <w:sz w:val="20"/>
          <w:szCs w:val="20"/>
        </w:rPr>
        <w:t xml:space="preserve">: </w:t>
      </w:r>
      <w:r w:rsidR="004F0DBF" w:rsidRPr="001F1EC7">
        <w:rPr>
          <w:rFonts w:ascii="Times New Roman" w:hAnsi="Times New Roman"/>
          <w:sz w:val="20"/>
          <w:szCs w:val="20"/>
        </w:rPr>
        <w:t xml:space="preserve">Let us </w:t>
      </w:r>
      <w:proofErr w:type="gramStart"/>
      <w:r w:rsidR="004F0DBF" w:rsidRPr="001F1EC7">
        <w:rPr>
          <w:rFonts w:ascii="Times New Roman" w:hAnsi="Times New Roman"/>
          <w:b/>
          <w:bCs/>
          <w:sz w:val="20"/>
          <w:szCs w:val="20"/>
        </w:rPr>
        <w:t>A</w:t>
      </w:r>
      <w:r w:rsidR="004F0DBF" w:rsidRPr="001F1EC7">
        <w:rPr>
          <w:rFonts w:ascii="Times New Roman" w:hAnsi="Times New Roman"/>
          <w:sz w:val="20"/>
          <w:szCs w:val="20"/>
        </w:rPr>
        <w:t>ll</w:t>
      </w:r>
      <w:proofErr w:type="gramEnd"/>
      <w:r w:rsidR="004F0DBF" w:rsidRPr="001F1EC7">
        <w:rPr>
          <w:rFonts w:ascii="Times New Roman" w:hAnsi="Times New Roman"/>
          <w:sz w:val="20"/>
          <w:szCs w:val="20"/>
        </w:rPr>
        <w:t xml:space="preserve"> say…</w:t>
      </w:r>
      <w:r w:rsidR="001F1EC7">
        <w:rPr>
          <w:rFonts w:ascii="Times New Roman" w:hAnsi="Times New Roman"/>
          <w:sz w:val="20"/>
          <w:szCs w:val="20"/>
        </w:rPr>
        <w:t xml:space="preserve"> </w:t>
      </w:r>
      <w:r w:rsidR="001F1EC7">
        <w:rPr>
          <w:rFonts w:ascii="Times New Roman" w:hAnsi="Times New Roman"/>
          <w:sz w:val="20"/>
          <w:szCs w:val="20"/>
        </w:rPr>
        <w:tab/>
      </w:r>
      <w:r w:rsidR="001F1EC7">
        <w:rPr>
          <w:rFonts w:ascii="Times New Roman" w:hAnsi="Times New Roman"/>
          <w:sz w:val="20"/>
          <w:szCs w:val="20"/>
        </w:rPr>
        <w:tab/>
      </w:r>
      <w:r w:rsidRPr="001F1EC7">
        <w:rPr>
          <w:rFonts w:ascii="Times New Roman" w:hAnsi="Times New Roman"/>
          <w:sz w:val="20"/>
          <w:szCs w:val="20"/>
        </w:rPr>
        <w:t xml:space="preserve"> </w:t>
      </w:r>
    </w:p>
    <w:p w14:paraId="5A19177F" w14:textId="6CF541FB" w:rsidR="001F1EC7" w:rsidRPr="001F1EC7" w:rsidRDefault="001F1EC7" w:rsidP="001F1EC7">
      <w:pPr>
        <w:pStyle w:val="NoSpacing"/>
        <w:numPr>
          <w:ilvl w:val="0"/>
          <w:numId w:val="14"/>
        </w:numPr>
        <w:rPr>
          <w:rFonts w:ascii="Times New Roman" w:hAnsi="Times New Roman"/>
          <w:i/>
          <w:iCs/>
          <w:sz w:val="20"/>
          <w:szCs w:val="20"/>
        </w:rPr>
      </w:pPr>
      <w:r w:rsidRPr="001F1EC7">
        <w:rPr>
          <w:rFonts w:ascii="Times New Roman" w:hAnsi="Times New Roman"/>
          <w:sz w:val="20"/>
          <w:szCs w:val="20"/>
        </w:rPr>
        <w:t xml:space="preserve">Amen to the Last </w:t>
      </w:r>
      <w:r w:rsidRPr="001F1EC7">
        <w:rPr>
          <w:rFonts w:ascii="Times New Roman" w:hAnsi="Times New Roman"/>
          <w:b/>
          <w:sz w:val="20"/>
          <w:szCs w:val="20"/>
        </w:rPr>
        <w:t>P</w:t>
      </w:r>
      <w:r w:rsidRPr="001F1EC7">
        <w:rPr>
          <w:rFonts w:ascii="Times New Roman" w:hAnsi="Times New Roman"/>
          <w:sz w:val="20"/>
          <w:szCs w:val="20"/>
        </w:rPr>
        <w:t xml:space="preserve">assover – </w:t>
      </w:r>
      <w:r w:rsidRPr="001F1EC7">
        <w:rPr>
          <w:rFonts w:ascii="Times New Roman" w:hAnsi="Times New Roman"/>
          <w:i/>
          <w:sz w:val="20"/>
          <w:szCs w:val="20"/>
        </w:rPr>
        <w:t xml:space="preserve">For as often as ye eat this bread, and drink this cup, </w:t>
      </w:r>
    </w:p>
    <w:p w14:paraId="513BF5A7" w14:textId="19C77768" w:rsidR="001F1EC7" w:rsidRPr="001F1EC7" w:rsidRDefault="001F1EC7" w:rsidP="00255478">
      <w:pPr>
        <w:pStyle w:val="NoSpacing"/>
        <w:tabs>
          <w:tab w:val="left" w:pos="3119"/>
          <w:tab w:val="left" w:pos="7371"/>
        </w:tabs>
        <w:ind w:left="720"/>
        <w:rPr>
          <w:rFonts w:ascii="Times New Roman" w:hAnsi="Times New Roman"/>
          <w:iCs/>
          <w:sz w:val="20"/>
          <w:szCs w:val="20"/>
        </w:rPr>
      </w:pPr>
      <w:r w:rsidRPr="001F1EC7">
        <w:rPr>
          <w:rFonts w:ascii="Times New Roman" w:hAnsi="Times New Roman"/>
          <w:i/>
          <w:sz w:val="20"/>
          <w:szCs w:val="20"/>
        </w:rPr>
        <w:tab/>
      </w:r>
      <w:proofErr w:type="gramStart"/>
      <w:r w:rsidRPr="001F1EC7">
        <w:rPr>
          <w:rFonts w:ascii="Times New Roman" w:hAnsi="Times New Roman"/>
          <w:i/>
          <w:sz w:val="20"/>
          <w:szCs w:val="20"/>
        </w:rPr>
        <w:t>ye</w:t>
      </w:r>
      <w:proofErr w:type="gramEnd"/>
      <w:r w:rsidRPr="001F1EC7">
        <w:rPr>
          <w:rFonts w:ascii="Times New Roman" w:hAnsi="Times New Roman"/>
          <w:i/>
          <w:sz w:val="20"/>
          <w:szCs w:val="20"/>
        </w:rPr>
        <w:t xml:space="preserve"> do </w:t>
      </w:r>
      <w:proofErr w:type="spellStart"/>
      <w:r w:rsidRPr="001F1EC7">
        <w:rPr>
          <w:rFonts w:ascii="Times New Roman" w:hAnsi="Times New Roman"/>
          <w:i/>
          <w:sz w:val="20"/>
          <w:szCs w:val="20"/>
        </w:rPr>
        <w:t>shew</w:t>
      </w:r>
      <w:proofErr w:type="spellEnd"/>
      <w:r w:rsidRPr="001F1EC7">
        <w:rPr>
          <w:rFonts w:ascii="Times New Roman" w:hAnsi="Times New Roman"/>
          <w:i/>
          <w:sz w:val="20"/>
          <w:szCs w:val="20"/>
        </w:rPr>
        <w:t xml:space="preserve"> the Lord's death till </w:t>
      </w:r>
      <w:r w:rsidRPr="001F1EC7">
        <w:rPr>
          <w:rFonts w:ascii="Times New Roman" w:hAnsi="Times New Roman"/>
          <w:i/>
          <w:sz w:val="20"/>
          <w:szCs w:val="20"/>
        </w:rPr>
        <w:t>H</w:t>
      </w:r>
      <w:r w:rsidRPr="001F1EC7">
        <w:rPr>
          <w:rFonts w:ascii="Times New Roman" w:hAnsi="Times New Roman"/>
          <w:i/>
          <w:sz w:val="20"/>
          <w:szCs w:val="20"/>
        </w:rPr>
        <w:t>e come.</w:t>
      </w:r>
      <w:r w:rsidRPr="001F1EC7">
        <w:rPr>
          <w:rFonts w:ascii="Times New Roman" w:hAnsi="Times New Roman"/>
          <w:i/>
          <w:sz w:val="20"/>
          <w:szCs w:val="20"/>
        </w:rPr>
        <w:tab/>
      </w:r>
      <w:r w:rsidRPr="001F1EC7">
        <w:rPr>
          <w:rFonts w:ascii="Times New Roman" w:hAnsi="Times New Roman"/>
          <w:sz w:val="20"/>
          <w:szCs w:val="20"/>
        </w:rPr>
        <w:t>I Cor. 11:26</w:t>
      </w:r>
    </w:p>
    <w:p w14:paraId="017D0519" w14:textId="6EC0F683" w:rsidR="00255478" w:rsidRPr="00255478" w:rsidRDefault="00255478" w:rsidP="00255478">
      <w:pPr>
        <w:pStyle w:val="NoSpacing"/>
        <w:tabs>
          <w:tab w:val="left" w:pos="3686"/>
        </w:tabs>
        <w:ind w:left="1506"/>
        <w:rPr>
          <w:rFonts w:ascii="Times New Roman" w:hAnsi="Times New Roman"/>
          <w:iCs/>
          <w:sz w:val="20"/>
          <w:szCs w:val="20"/>
        </w:rPr>
      </w:pPr>
      <w:r>
        <w:rPr>
          <w:rFonts w:ascii="Times New Roman" w:hAnsi="Times New Roman"/>
          <w:b/>
          <w:bCs/>
          <w:iCs/>
          <w:sz w:val="20"/>
          <w:szCs w:val="20"/>
        </w:rPr>
        <w:tab/>
      </w:r>
      <w:r w:rsidRPr="00255478">
        <w:rPr>
          <w:rFonts w:ascii="Times New Roman" w:hAnsi="Times New Roman"/>
          <w:b/>
          <w:bCs/>
          <w:iCs/>
          <w:sz w:val="20"/>
          <w:szCs w:val="20"/>
        </w:rPr>
        <w:t>Revelation 22:20-21</w:t>
      </w:r>
    </w:p>
    <w:p w14:paraId="02D1E57D" w14:textId="540290E2" w:rsidR="001717C8" w:rsidRPr="001F1EC7" w:rsidRDefault="001717C8" w:rsidP="00263603">
      <w:pPr>
        <w:pStyle w:val="NoSpacing"/>
        <w:numPr>
          <w:ilvl w:val="0"/>
          <w:numId w:val="14"/>
        </w:numPr>
        <w:rPr>
          <w:rFonts w:ascii="Times New Roman" w:hAnsi="Times New Roman"/>
          <w:i/>
          <w:iCs/>
          <w:sz w:val="20"/>
          <w:szCs w:val="20"/>
        </w:rPr>
      </w:pPr>
      <w:r w:rsidRPr="001F1EC7">
        <w:rPr>
          <w:rFonts w:ascii="Times New Roman" w:hAnsi="Times New Roman"/>
          <w:sz w:val="20"/>
          <w:szCs w:val="20"/>
        </w:rPr>
        <w:t xml:space="preserve">Amen to the Last </w:t>
      </w:r>
      <w:r w:rsidRPr="001F1EC7">
        <w:rPr>
          <w:rFonts w:ascii="Times New Roman" w:hAnsi="Times New Roman"/>
          <w:b/>
          <w:bCs/>
          <w:sz w:val="20"/>
          <w:szCs w:val="20"/>
        </w:rPr>
        <w:t>P</w:t>
      </w:r>
      <w:r w:rsidRPr="001F1EC7">
        <w:rPr>
          <w:rFonts w:ascii="Times New Roman" w:hAnsi="Times New Roman"/>
          <w:sz w:val="20"/>
          <w:szCs w:val="20"/>
        </w:rPr>
        <w:t>romise –</w:t>
      </w:r>
      <w:r w:rsidR="00605ECC" w:rsidRPr="001F1EC7">
        <w:rPr>
          <w:rFonts w:ascii="Times New Roman" w:hAnsi="Times New Roman"/>
          <w:sz w:val="20"/>
          <w:szCs w:val="20"/>
        </w:rPr>
        <w:t xml:space="preserve"> </w:t>
      </w:r>
      <w:r w:rsidR="00605ECC" w:rsidRPr="001F1EC7">
        <w:rPr>
          <w:rFonts w:ascii="Times New Roman" w:hAnsi="Times New Roman"/>
          <w:i/>
          <w:iCs/>
          <w:sz w:val="20"/>
          <w:szCs w:val="20"/>
        </w:rPr>
        <w:t>Surely,</w:t>
      </w:r>
      <w:r w:rsidRPr="001F1EC7">
        <w:rPr>
          <w:rFonts w:ascii="Times New Roman" w:hAnsi="Times New Roman"/>
          <w:i/>
          <w:iCs/>
          <w:sz w:val="20"/>
          <w:szCs w:val="20"/>
        </w:rPr>
        <w:t xml:space="preserve"> I come quickly</w:t>
      </w:r>
      <w:r w:rsidR="00255478">
        <w:rPr>
          <w:rFonts w:ascii="Times New Roman" w:hAnsi="Times New Roman"/>
          <w:i/>
          <w:iCs/>
          <w:sz w:val="20"/>
          <w:szCs w:val="20"/>
        </w:rPr>
        <w:tab/>
      </w:r>
    </w:p>
    <w:p w14:paraId="5D16BCD2" w14:textId="775B41A1" w:rsidR="001717C8" w:rsidRPr="001F1EC7" w:rsidRDefault="001717C8" w:rsidP="00263603">
      <w:pPr>
        <w:pStyle w:val="NoSpacing"/>
        <w:numPr>
          <w:ilvl w:val="0"/>
          <w:numId w:val="14"/>
        </w:numPr>
        <w:rPr>
          <w:rFonts w:ascii="Times New Roman" w:hAnsi="Times New Roman"/>
          <w:i/>
          <w:iCs/>
          <w:sz w:val="20"/>
          <w:szCs w:val="20"/>
        </w:rPr>
      </w:pPr>
      <w:r w:rsidRPr="001F1EC7">
        <w:rPr>
          <w:rFonts w:ascii="Times New Roman" w:hAnsi="Times New Roman"/>
          <w:sz w:val="20"/>
          <w:szCs w:val="20"/>
        </w:rPr>
        <w:t>Amen to the Last</w:t>
      </w:r>
      <w:r w:rsidRPr="001F1EC7">
        <w:rPr>
          <w:rFonts w:ascii="Times New Roman" w:hAnsi="Times New Roman"/>
          <w:i/>
          <w:iCs/>
          <w:sz w:val="20"/>
          <w:szCs w:val="20"/>
        </w:rPr>
        <w:t xml:space="preserve"> </w:t>
      </w:r>
      <w:r w:rsidRPr="001F1EC7">
        <w:rPr>
          <w:rFonts w:ascii="Times New Roman" w:hAnsi="Times New Roman"/>
          <w:b/>
          <w:bCs/>
          <w:sz w:val="20"/>
          <w:szCs w:val="20"/>
        </w:rPr>
        <w:t>P</w:t>
      </w:r>
      <w:r w:rsidRPr="001F1EC7">
        <w:rPr>
          <w:rFonts w:ascii="Times New Roman" w:hAnsi="Times New Roman"/>
          <w:sz w:val="20"/>
          <w:szCs w:val="20"/>
        </w:rPr>
        <w:t>rayer</w:t>
      </w:r>
      <w:r w:rsidRPr="001F1EC7">
        <w:rPr>
          <w:rFonts w:ascii="Times New Roman" w:hAnsi="Times New Roman"/>
          <w:i/>
          <w:iCs/>
          <w:sz w:val="20"/>
          <w:szCs w:val="20"/>
        </w:rPr>
        <w:t xml:space="preserve"> –</w:t>
      </w:r>
      <w:r w:rsidR="00605ECC" w:rsidRPr="001F1EC7">
        <w:rPr>
          <w:rFonts w:ascii="Times New Roman" w:hAnsi="Times New Roman"/>
          <w:i/>
          <w:iCs/>
          <w:sz w:val="20"/>
          <w:szCs w:val="20"/>
        </w:rPr>
        <w:t xml:space="preserve"> </w:t>
      </w:r>
      <w:r w:rsidRPr="001F1EC7">
        <w:rPr>
          <w:rFonts w:ascii="Times New Roman" w:hAnsi="Times New Roman"/>
          <w:i/>
          <w:iCs/>
          <w:sz w:val="20"/>
          <w:szCs w:val="20"/>
        </w:rPr>
        <w:t>Even so, come, Lord Jesus.</w:t>
      </w:r>
    </w:p>
    <w:p w14:paraId="4C86979B" w14:textId="544FE476" w:rsidR="001717C8" w:rsidRPr="001F1EC7" w:rsidRDefault="001717C8" w:rsidP="00605ECC">
      <w:pPr>
        <w:pStyle w:val="NoSpacing"/>
        <w:numPr>
          <w:ilvl w:val="0"/>
          <w:numId w:val="14"/>
        </w:numPr>
        <w:rPr>
          <w:rFonts w:ascii="Times New Roman" w:hAnsi="Times New Roman"/>
          <w:i/>
          <w:iCs/>
          <w:sz w:val="20"/>
          <w:szCs w:val="20"/>
        </w:rPr>
      </w:pPr>
      <w:r w:rsidRPr="001F1EC7">
        <w:rPr>
          <w:rFonts w:ascii="Times New Roman" w:hAnsi="Times New Roman"/>
          <w:sz w:val="20"/>
          <w:szCs w:val="20"/>
        </w:rPr>
        <w:t xml:space="preserve">Amen to the Last </w:t>
      </w:r>
      <w:r w:rsidRPr="001F1EC7">
        <w:rPr>
          <w:rFonts w:ascii="Times New Roman" w:hAnsi="Times New Roman"/>
          <w:b/>
          <w:bCs/>
          <w:sz w:val="20"/>
          <w:szCs w:val="20"/>
        </w:rPr>
        <w:t>P</w:t>
      </w:r>
      <w:r w:rsidRPr="001F1EC7">
        <w:rPr>
          <w:rFonts w:ascii="Times New Roman" w:hAnsi="Times New Roman"/>
          <w:sz w:val="20"/>
          <w:szCs w:val="20"/>
        </w:rPr>
        <w:t>rovision –</w:t>
      </w:r>
      <w:r w:rsidR="00605ECC" w:rsidRPr="001F1EC7">
        <w:rPr>
          <w:rFonts w:ascii="Times New Roman" w:hAnsi="Times New Roman"/>
          <w:sz w:val="20"/>
          <w:szCs w:val="20"/>
        </w:rPr>
        <w:t xml:space="preserve"> </w:t>
      </w:r>
      <w:r w:rsidRPr="001F1EC7">
        <w:rPr>
          <w:rFonts w:ascii="Times New Roman" w:hAnsi="Times New Roman"/>
          <w:i/>
          <w:iCs/>
          <w:sz w:val="20"/>
          <w:szCs w:val="20"/>
        </w:rPr>
        <w:t>The grace of our Lord Jesus Christ be with you all.</w:t>
      </w:r>
      <w:r w:rsidRPr="001F1EC7">
        <w:rPr>
          <w:rFonts w:ascii="Times New Roman" w:hAnsi="Times New Roman"/>
          <w:sz w:val="20"/>
          <w:szCs w:val="20"/>
        </w:rPr>
        <w:t xml:space="preserve"> </w:t>
      </w:r>
      <w:r w:rsidRPr="001F1EC7">
        <w:rPr>
          <w:rFonts w:ascii="Times New Roman" w:hAnsi="Times New Roman"/>
          <w:i/>
          <w:iCs/>
          <w:sz w:val="20"/>
          <w:szCs w:val="20"/>
        </w:rPr>
        <w:t>Amen.</w:t>
      </w:r>
    </w:p>
    <w:p w14:paraId="64FDFBA4" w14:textId="77777777" w:rsidR="00255478" w:rsidRDefault="00255478" w:rsidP="00263603">
      <w:pPr>
        <w:pStyle w:val="NoSpacing"/>
        <w:ind w:left="786"/>
        <w:jc w:val="center"/>
        <w:rPr>
          <w:rFonts w:ascii="Times New Roman" w:hAnsi="Times New Roman"/>
          <w:i/>
          <w:iCs/>
          <w:color w:val="0000FF"/>
          <w:sz w:val="20"/>
          <w:szCs w:val="20"/>
        </w:rPr>
      </w:pPr>
    </w:p>
    <w:p w14:paraId="1426D811" w14:textId="5EE6C676" w:rsidR="00263603" w:rsidRPr="001F1EC7" w:rsidRDefault="00263603" w:rsidP="00263603">
      <w:pPr>
        <w:pStyle w:val="NoSpacing"/>
        <w:ind w:left="786"/>
        <w:jc w:val="center"/>
        <w:rPr>
          <w:rFonts w:ascii="Times New Roman" w:hAnsi="Times New Roman"/>
          <w:i/>
          <w:iCs/>
          <w:color w:val="0000FF"/>
          <w:sz w:val="20"/>
          <w:szCs w:val="20"/>
        </w:rPr>
      </w:pPr>
      <w:r w:rsidRPr="001F1EC7">
        <w:rPr>
          <w:rFonts w:ascii="Times New Roman" w:hAnsi="Times New Roman"/>
          <w:i/>
          <w:iCs/>
          <w:color w:val="0000FF"/>
          <w:sz w:val="20"/>
          <w:szCs w:val="20"/>
        </w:rPr>
        <w:t xml:space="preserve">Come, Christians, join to sing Alleluia! Amen! </w:t>
      </w:r>
    </w:p>
    <w:p w14:paraId="66347498" w14:textId="6425AB3B" w:rsidR="00263603" w:rsidRPr="001F1EC7" w:rsidRDefault="00263603" w:rsidP="00263603">
      <w:pPr>
        <w:pStyle w:val="NoSpacing"/>
        <w:ind w:left="786"/>
        <w:jc w:val="center"/>
        <w:rPr>
          <w:rFonts w:ascii="Times New Roman" w:hAnsi="Times New Roman"/>
          <w:i/>
          <w:iCs/>
          <w:color w:val="0000FF"/>
          <w:sz w:val="20"/>
          <w:szCs w:val="20"/>
        </w:rPr>
      </w:pPr>
      <w:r w:rsidRPr="001F1EC7">
        <w:rPr>
          <w:rFonts w:ascii="Times New Roman" w:hAnsi="Times New Roman"/>
          <w:i/>
          <w:iCs/>
          <w:color w:val="0000FF"/>
          <w:sz w:val="20"/>
          <w:szCs w:val="20"/>
        </w:rPr>
        <w:t>Loud praise to Christ our king; Alleluia! Amen!</w:t>
      </w:r>
    </w:p>
    <w:p w14:paraId="480F8739" w14:textId="7E5DC559" w:rsidR="00263603" w:rsidRPr="001F1EC7" w:rsidRDefault="00263603" w:rsidP="00263603">
      <w:pPr>
        <w:pStyle w:val="NoSpacing"/>
        <w:ind w:left="786"/>
        <w:jc w:val="center"/>
        <w:rPr>
          <w:rFonts w:ascii="Times New Roman" w:hAnsi="Times New Roman"/>
          <w:i/>
          <w:iCs/>
          <w:color w:val="0000FF"/>
          <w:sz w:val="20"/>
          <w:szCs w:val="20"/>
        </w:rPr>
      </w:pPr>
      <w:r w:rsidRPr="001F1EC7">
        <w:rPr>
          <w:rFonts w:ascii="Times New Roman" w:hAnsi="Times New Roman"/>
          <w:i/>
          <w:iCs/>
          <w:color w:val="0000FF"/>
          <w:sz w:val="20"/>
          <w:szCs w:val="20"/>
        </w:rPr>
        <w:t xml:space="preserve">Let all, with heart and voice, </w:t>
      </w:r>
      <w:proofErr w:type="gramStart"/>
      <w:r w:rsidRPr="001F1EC7">
        <w:rPr>
          <w:rFonts w:ascii="Times New Roman" w:hAnsi="Times New Roman"/>
          <w:i/>
          <w:iCs/>
          <w:color w:val="0000FF"/>
          <w:sz w:val="20"/>
          <w:szCs w:val="20"/>
        </w:rPr>
        <w:t>Before</w:t>
      </w:r>
      <w:proofErr w:type="gramEnd"/>
      <w:r w:rsidRPr="001F1EC7">
        <w:rPr>
          <w:rFonts w:ascii="Times New Roman" w:hAnsi="Times New Roman"/>
          <w:i/>
          <w:iCs/>
          <w:color w:val="0000FF"/>
          <w:sz w:val="20"/>
          <w:szCs w:val="20"/>
        </w:rPr>
        <w:t xml:space="preserve"> His throne rejoice;</w:t>
      </w:r>
    </w:p>
    <w:p w14:paraId="72F3E41D" w14:textId="184D2F8B" w:rsidR="00263603" w:rsidRPr="001F1EC7" w:rsidRDefault="00263603" w:rsidP="00263603">
      <w:pPr>
        <w:pStyle w:val="NoSpacing"/>
        <w:tabs>
          <w:tab w:val="left" w:pos="2835"/>
          <w:tab w:val="left" w:pos="7371"/>
        </w:tabs>
        <w:ind w:left="786"/>
        <w:rPr>
          <w:rFonts w:ascii="Times New Roman" w:hAnsi="Times New Roman"/>
          <w:i/>
          <w:iCs/>
          <w:color w:val="0000FF"/>
          <w:sz w:val="20"/>
          <w:szCs w:val="20"/>
        </w:rPr>
      </w:pPr>
      <w:r w:rsidRPr="001F1EC7">
        <w:rPr>
          <w:rFonts w:ascii="Times New Roman" w:hAnsi="Times New Roman"/>
          <w:i/>
          <w:iCs/>
          <w:color w:val="0000FF"/>
          <w:sz w:val="20"/>
          <w:szCs w:val="20"/>
        </w:rPr>
        <w:tab/>
        <w:t>Praise is His gracious choice. Alleluia! Amen!</w:t>
      </w:r>
      <w:r w:rsidRPr="001F1EC7">
        <w:rPr>
          <w:rFonts w:ascii="Times New Roman" w:hAnsi="Times New Roman"/>
          <w:i/>
          <w:iCs/>
          <w:color w:val="0000FF"/>
          <w:sz w:val="20"/>
          <w:szCs w:val="20"/>
        </w:rPr>
        <w:tab/>
      </w:r>
      <w:r w:rsidRPr="001F1EC7">
        <w:rPr>
          <w:rFonts w:ascii="Times New Roman" w:hAnsi="Times New Roman"/>
          <w:color w:val="0000FF"/>
          <w:sz w:val="20"/>
          <w:szCs w:val="20"/>
        </w:rPr>
        <w:t>C. H. Bateman</w:t>
      </w:r>
    </w:p>
    <w:p w14:paraId="520785F5" w14:textId="77777777" w:rsidR="001F1EC7" w:rsidRDefault="001F1EC7" w:rsidP="00605ECC">
      <w:pPr>
        <w:pStyle w:val="NoSpacing"/>
        <w:tabs>
          <w:tab w:val="left" w:pos="7371"/>
        </w:tabs>
        <w:rPr>
          <w:rFonts w:ascii="Times New Roman" w:hAnsi="Times New Roman"/>
          <w:b/>
          <w:bCs/>
          <w:color w:val="FF0000"/>
          <w:sz w:val="24"/>
          <w:szCs w:val="24"/>
        </w:rPr>
      </w:pPr>
    </w:p>
    <w:p w14:paraId="6B23DD09" w14:textId="297FD112" w:rsidR="001717C8" w:rsidRPr="00605ECC" w:rsidRDefault="00605ECC" w:rsidP="00605ECC">
      <w:pPr>
        <w:pStyle w:val="NoSpacing"/>
        <w:tabs>
          <w:tab w:val="left" w:pos="7371"/>
        </w:tabs>
        <w:rPr>
          <w:rFonts w:ascii="Times New Roman" w:hAnsi="Times New Roman"/>
          <w:b/>
          <w:bCs/>
          <w:color w:val="FF0000"/>
          <w:sz w:val="24"/>
          <w:szCs w:val="24"/>
        </w:rPr>
      </w:pPr>
      <w:r w:rsidRPr="00605ECC">
        <w:rPr>
          <w:rFonts w:ascii="Times New Roman" w:hAnsi="Times New Roman"/>
          <w:b/>
          <w:bCs/>
          <w:color w:val="FF0000"/>
          <w:sz w:val="24"/>
          <w:szCs w:val="24"/>
        </w:rPr>
        <w:t>REFLECTIONS FOR THE WEEK.</w:t>
      </w:r>
      <w:r w:rsidRPr="00605ECC">
        <w:rPr>
          <w:rFonts w:ascii="Times New Roman" w:hAnsi="Times New Roman"/>
          <w:b/>
          <w:bCs/>
          <w:color w:val="FF0000"/>
          <w:sz w:val="24"/>
          <w:szCs w:val="24"/>
        </w:rPr>
        <w:tab/>
        <w:t>R. 981</w:t>
      </w:r>
    </w:p>
    <w:p w14:paraId="60188D8C" w14:textId="43B92195" w:rsidR="001A63AC" w:rsidRDefault="006A7AED" w:rsidP="001A63AC">
      <w:pPr>
        <w:pStyle w:val="NoSpacing"/>
        <w:numPr>
          <w:ilvl w:val="0"/>
          <w:numId w:val="17"/>
        </w:numPr>
        <w:tabs>
          <w:tab w:val="left" w:pos="284"/>
          <w:tab w:val="left" w:pos="7371"/>
        </w:tabs>
        <w:ind w:left="284" w:hanging="284"/>
        <w:rPr>
          <w:rFonts w:ascii="Times New Roman" w:hAnsi="Times New Roman"/>
          <w:sz w:val="24"/>
          <w:szCs w:val="24"/>
        </w:rPr>
      </w:pPr>
      <w:r w:rsidRPr="001A63AC">
        <w:rPr>
          <w:rFonts w:ascii="Times New Roman" w:hAnsi="Times New Roman"/>
          <w:sz w:val="24"/>
          <w:szCs w:val="24"/>
        </w:rPr>
        <w:t xml:space="preserve">Today </w:t>
      </w:r>
      <w:r w:rsidR="001957FC" w:rsidRPr="001A63AC">
        <w:rPr>
          <w:rFonts w:ascii="Times New Roman" w:hAnsi="Times New Roman"/>
          <w:sz w:val="24"/>
          <w:szCs w:val="24"/>
        </w:rPr>
        <w:t>we find common in many churches two categories of practices</w:t>
      </w:r>
      <w:r w:rsidR="00127850" w:rsidRPr="001A63AC">
        <w:rPr>
          <w:rFonts w:ascii="Times New Roman" w:hAnsi="Times New Roman"/>
          <w:sz w:val="24"/>
          <w:szCs w:val="24"/>
        </w:rPr>
        <w:t xml:space="preserve">. In many conservative </w:t>
      </w:r>
      <w:r w:rsidR="00612F26" w:rsidRPr="001A63AC">
        <w:rPr>
          <w:rFonts w:ascii="Times New Roman" w:hAnsi="Times New Roman"/>
          <w:sz w:val="24"/>
          <w:szCs w:val="24"/>
        </w:rPr>
        <w:t xml:space="preserve">churches, after a person has prayed the congregation members </w:t>
      </w:r>
      <w:r w:rsidR="00F15A98" w:rsidRPr="001A63AC">
        <w:rPr>
          <w:rFonts w:ascii="Times New Roman" w:hAnsi="Times New Roman"/>
          <w:sz w:val="24"/>
          <w:szCs w:val="24"/>
        </w:rPr>
        <w:t>maintain a stony silence as if they do not agree with</w:t>
      </w:r>
      <w:r w:rsidR="00A239B1">
        <w:rPr>
          <w:rFonts w:ascii="Times New Roman" w:hAnsi="Times New Roman"/>
          <w:sz w:val="24"/>
          <w:szCs w:val="24"/>
        </w:rPr>
        <w:t xml:space="preserve"> what</w:t>
      </w:r>
      <w:r w:rsidR="00F15A98" w:rsidRPr="001A63AC">
        <w:rPr>
          <w:rFonts w:ascii="Times New Roman" w:hAnsi="Times New Roman"/>
          <w:sz w:val="24"/>
          <w:szCs w:val="24"/>
        </w:rPr>
        <w:t xml:space="preserve"> the pray-er has uttered in his prayer. </w:t>
      </w:r>
      <w:r w:rsidR="00A81C69" w:rsidRPr="001A63AC">
        <w:rPr>
          <w:rFonts w:ascii="Times New Roman" w:hAnsi="Times New Roman"/>
          <w:sz w:val="24"/>
          <w:szCs w:val="24"/>
        </w:rPr>
        <w:t xml:space="preserve">In other cases, it may be that </w:t>
      </w:r>
      <w:r w:rsidR="00CD22F0" w:rsidRPr="001A63AC">
        <w:rPr>
          <w:rFonts w:ascii="Times New Roman" w:hAnsi="Times New Roman"/>
          <w:sz w:val="24"/>
          <w:szCs w:val="24"/>
        </w:rPr>
        <w:t>that the pray-</w:t>
      </w:r>
      <w:proofErr w:type="spellStart"/>
      <w:r w:rsidR="00CD22F0" w:rsidRPr="001A63AC">
        <w:rPr>
          <w:rFonts w:ascii="Times New Roman" w:hAnsi="Times New Roman"/>
          <w:sz w:val="24"/>
          <w:szCs w:val="24"/>
        </w:rPr>
        <w:t>er</w:t>
      </w:r>
      <w:proofErr w:type="spellEnd"/>
      <w:r w:rsidR="00CD22F0" w:rsidRPr="001A63AC">
        <w:rPr>
          <w:rFonts w:ascii="Times New Roman" w:hAnsi="Times New Roman"/>
          <w:sz w:val="24"/>
          <w:szCs w:val="24"/>
        </w:rPr>
        <w:t xml:space="preserve"> </w:t>
      </w:r>
      <w:r w:rsidR="00255478" w:rsidRPr="00255478">
        <w:rPr>
          <w:rFonts w:ascii="Times New Roman" w:hAnsi="Times New Roman"/>
          <w:sz w:val="24"/>
          <w:szCs w:val="24"/>
        </w:rPr>
        <w:t>stammers</w:t>
      </w:r>
      <w:r w:rsidR="00CD22F0" w:rsidRPr="001A63AC">
        <w:rPr>
          <w:rFonts w:ascii="Times New Roman" w:hAnsi="Times New Roman"/>
          <w:sz w:val="24"/>
          <w:szCs w:val="24"/>
        </w:rPr>
        <w:t xml:space="preserve"> and swallows </w:t>
      </w:r>
      <w:r w:rsidR="00AA4A85" w:rsidRPr="001A63AC">
        <w:rPr>
          <w:rFonts w:ascii="Times New Roman" w:hAnsi="Times New Roman"/>
          <w:sz w:val="24"/>
          <w:szCs w:val="24"/>
        </w:rPr>
        <w:t>his words to the extent either the members of the congregation do nor hear wh</w:t>
      </w:r>
      <w:r w:rsidR="006518F2" w:rsidRPr="001A63AC">
        <w:rPr>
          <w:rFonts w:ascii="Times New Roman" w:hAnsi="Times New Roman"/>
          <w:sz w:val="24"/>
          <w:szCs w:val="24"/>
        </w:rPr>
        <w:t>at</w:t>
      </w:r>
      <w:r w:rsidR="00AA4A85" w:rsidRPr="001A63AC">
        <w:rPr>
          <w:rFonts w:ascii="Times New Roman" w:hAnsi="Times New Roman"/>
          <w:sz w:val="24"/>
          <w:szCs w:val="24"/>
        </w:rPr>
        <w:t xml:space="preserve"> he prays or do not understand </w:t>
      </w:r>
      <w:r w:rsidR="00A373B5" w:rsidRPr="001A63AC">
        <w:rPr>
          <w:rFonts w:ascii="Times New Roman" w:hAnsi="Times New Roman"/>
          <w:sz w:val="24"/>
          <w:szCs w:val="24"/>
        </w:rPr>
        <w:t>wh</w:t>
      </w:r>
      <w:r w:rsidR="00A239B1">
        <w:rPr>
          <w:rFonts w:ascii="Times New Roman" w:hAnsi="Times New Roman"/>
          <w:sz w:val="24"/>
          <w:szCs w:val="24"/>
        </w:rPr>
        <w:t>at</w:t>
      </w:r>
      <w:r w:rsidR="00A373B5" w:rsidRPr="001A63AC">
        <w:rPr>
          <w:rFonts w:ascii="Times New Roman" w:hAnsi="Times New Roman"/>
          <w:sz w:val="24"/>
          <w:szCs w:val="24"/>
        </w:rPr>
        <w:t xml:space="preserve"> he utters</w:t>
      </w:r>
      <w:r w:rsidR="006518F2" w:rsidRPr="001A63AC">
        <w:rPr>
          <w:rFonts w:ascii="Times New Roman" w:hAnsi="Times New Roman"/>
          <w:sz w:val="24"/>
          <w:szCs w:val="24"/>
        </w:rPr>
        <w:t xml:space="preserve"> because he speaks in a strange to</w:t>
      </w:r>
      <w:r w:rsidR="0022198C" w:rsidRPr="001A63AC">
        <w:rPr>
          <w:rFonts w:ascii="Times New Roman" w:hAnsi="Times New Roman"/>
          <w:sz w:val="24"/>
          <w:szCs w:val="24"/>
        </w:rPr>
        <w:t>ngue.</w:t>
      </w:r>
      <w:r w:rsidR="00A373B5" w:rsidRPr="001A63AC">
        <w:rPr>
          <w:rFonts w:ascii="Times New Roman" w:hAnsi="Times New Roman"/>
          <w:sz w:val="24"/>
          <w:szCs w:val="24"/>
        </w:rPr>
        <w:t xml:space="preserve"> Like the church in Corinth, the same question may be asked</w:t>
      </w:r>
      <w:r w:rsidR="0022198C" w:rsidRPr="001A63AC">
        <w:rPr>
          <w:rFonts w:ascii="Times New Roman" w:hAnsi="Times New Roman"/>
          <w:sz w:val="24"/>
          <w:szCs w:val="24"/>
        </w:rPr>
        <w:t xml:space="preserve"> of those </w:t>
      </w:r>
      <w:r w:rsidR="000028AF" w:rsidRPr="001A63AC">
        <w:rPr>
          <w:rFonts w:ascii="Times New Roman" w:hAnsi="Times New Roman"/>
          <w:sz w:val="24"/>
          <w:szCs w:val="24"/>
        </w:rPr>
        <w:t>who speak publicly in a to</w:t>
      </w:r>
      <w:r w:rsidR="00530D3B" w:rsidRPr="001A63AC">
        <w:rPr>
          <w:rFonts w:ascii="Times New Roman" w:hAnsi="Times New Roman"/>
          <w:sz w:val="24"/>
          <w:szCs w:val="24"/>
        </w:rPr>
        <w:t>ngue that the common people cannot understand, as</w:t>
      </w:r>
      <w:r w:rsidR="00441495" w:rsidRPr="001A63AC">
        <w:rPr>
          <w:rFonts w:ascii="Times New Roman" w:hAnsi="Times New Roman"/>
          <w:sz w:val="24"/>
          <w:szCs w:val="24"/>
        </w:rPr>
        <w:t xml:space="preserve"> </w:t>
      </w:r>
      <w:r w:rsidR="001A63AC">
        <w:rPr>
          <w:rFonts w:ascii="Times New Roman" w:hAnsi="Times New Roman"/>
          <w:sz w:val="24"/>
          <w:szCs w:val="24"/>
        </w:rPr>
        <w:t xml:space="preserve"> I </w:t>
      </w:r>
      <w:r w:rsidR="00441495" w:rsidRPr="001A63AC">
        <w:rPr>
          <w:rFonts w:ascii="Times New Roman" w:hAnsi="Times New Roman"/>
          <w:sz w:val="24"/>
          <w:szCs w:val="24"/>
        </w:rPr>
        <w:t>Cor</w:t>
      </w:r>
      <w:r w:rsidR="001A63AC">
        <w:rPr>
          <w:rFonts w:ascii="Times New Roman" w:hAnsi="Times New Roman"/>
          <w:sz w:val="24"/>
          <w:szCs w:val="24"/>
        </w:rPr>
        <w:t xml:space="preserve">. </w:t>
      </w:r>
      <w:r w:rsidR="00441495" w:rsidRPr="001A63AC">
        <w:rPr>
          <w:rFonts w:ascii="Times New Roman" w:hAnsi="Times New Roman"/>
          <w:sz w:val="24"/>
          <w:szCs w:val="24"/>
        </w:rPr>
        <w:t xml:space="preserve">14:15-20 </w:t>
      </w:r>
      <w:r w:rsidR="001A63AC">
        <w:rPr>
          <w:rFonts w:ascii="Times New Roman" w:hAnsi="Times New Roman"/>
          <w:sz w:val="24"/>
          <w:szCs w:val="24"/>
        </w:rPr>
        <w:t>–</w:t>
      </w:r>
    </w:p>
    <w:p w14:paraId="3EBF5561" w14:textId="77777777" w:rsidR="007019E9"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 xml:space="preserve">What is it then? I will pray with the spirit, and I will pray with the understanding also: </w:t>
      </w:r>
    </w:p>
    <w:p w14:paraId="091793A6" w14:textId="311CF3BD" w:rsidR="00441495" w:rsidRPr="001A63AC"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 xml:space="preserve">I will sing with the spirit, and I will sing with the understanding also. </w:t>
      </w:r>
    </w:p>
    <w:p w14:paraId="42340D45" w14:textId="4EF8970C" w:rsidR="00441495" w:rsidRPr="001A63AC"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 xml:space="preserve">Else when thou shalt bless with the spirit, how shall he that </w:t>
      </w:r>
      <w:proofErr w:type="spellStart"/>
      <w:r w:rsidRPr="001A63AC">
        <w:rPr>
          <w:rFonts w:ascii="Times New Roman" w:hAnsi="Times New Roman"/>
          <w:i/>
          <w:iCs/>
          <w:sz w:val="24"/>
          <w:szCs w:val="24"/>
        </w:rPr>
        <w:t>occupieth</w:t>
      </w:r>
      <w:proofErr w:type="spellEnd"/>
      <w:r w:rsidRPr="001A63AC">
        <w:rPr>
          <w:rFonts w:ascii="Times New Roman" w:hAnsi="Times New Roman"/>
          <w:i/>
          <w:iCs/>
          <w:sz w:val="24"/>
          <w:szCs w:val="24"/>
        </w:rPr>
        <w:t xml:space="preserve"> the room of the unlearned say Amen at thy giving of thanks, seeing he </w:t>
      </w:r>
      <w:proofErr w:type="spellStart"/>
      <w:r w:rsidRPr="001A63AC">
        <w:rPr>
          <w:rFonts w:ascii="Times New Roman" w:hAnsi="Times New Roman"/>
          <w:i/>
          <w:iCs/>
          <w:sz w:val="24"/>
          <w:szCs w:val="24"/>
        </w:rPr>
        <w:t>understandeth</w:t>
      </w:r>
      <w:proofErr w:type="spellEnd"/>
      <w:r w:rsidRPr="001A63AC">
        <w:rPr>
          <w:rFonts w:ascii="Times New Roman" w:hAnsi="Times New Roman"/>
          <w:i/>
          <w:iCs/>
          <w:sz w:val="24"/>
          <w:szCs w:val="24"/>
        </w:rPr>
        <w:t xml:space="preserve"> not what thou sayest? For thou verily </w:t>
      </w:r>
      <w:proofErr w:type="spellStart"/>
      <w:r w:rsidRPr="001A63AC">
        <w:rPr>
          <w:rFonts w:ascii="Times New Roman" w:hAnsi="Times New Roman"/>
          <w:i/>
          <w:iCs/>
          <w:sz w:val="24"/>
          <w:szCs w:val="24"/>
        </w:rPr>
        <w:t>givest</w:t>
      </w:r>
      <w:proofErr w:type="spellEnd"/>
      <w:r w:rsidRPr="001A63AC">
        <w:rPr>
          <w:rFonts w:ascii="Times New Roman" w:hAnsi="Times New Roman"/>
          <w:i/>
          <w:iCs/>
          <w:sz w:val="24"/>
          <w:szCs w:val="24"/>
        </w:rPr>
        <w:t xml:space="preserve"> thanks well, but the other is not edified. </w:t>
      </w:r>
    </w:p>
    <w:p w14:paraId="61EDEC3A" w14:textId="00A5C95C" w:rsidR="00441495" w:rsidRPr="001A63AC"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 xml:space="preserve">I thank my God, I speak with tongues more than ye all: </w:t>
      </w:r>
    </w:p>
    <w:p w14:paraId="7F8C56F1" w14:textId="273105B6" w:rsidR="00441495" w:rsidRPr="001A63AC"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 xml:space="preserve">Yet in the church I had rather speak five words with my understanding, that by my voice I might teach others also, than ten thousand words in an unknown tongue. </w:t>
      </w:r>
    </w:p>
    <w:p w14:paraId="23B8C36A" w14:textId="49B8EFD0" w:rsidR="00530D3B" w:rsidRDefault="00441495" w:rsidP="00441495">
      <w:pPr>
        <w:pStyle w:val="NoSpacing"/>
        <w:tabs>
          <w:tab w:val="left" w:pos="284"/>
          <w:tab w:val="left" w:pos="7371"/>
        </w:tabs>
        <w:ind w:left="284"/>
        <w:rPr>
          <w:rFonts w:ascii="Times New Roman" w:hAnsi="Times New Roman"/>
          <w:i/>
          <w:iCs/>
          <w:sz w:val="24"/>
          <w:szCs w:val="24"/>
        </w:rPr>
      </w:pPr>
      <w:r w:rsidRPr="001A63AC">
        <w:rPr>
          <w:rFonts w:ascii="Times New Roman" w:hAnsi="Times New Roman"/>
          <w:i/>
          <w:iCs/>
          <w:sz w:val="24"/>
          <w:szCs w:val="24"/>
        </w:rPr>
        <w:t>Brethren, be not children in understanding: howbeit in malice be ye children, but in understanding be men.</w:t>
      </w:r>
    </w:p>
    <w:p w14:paraId="3FE608ED" w14:textId="390F2DB4" w:rsidR="001476FF" w:rsidRDefault="00BE1641" w:rsidP="00441495">
      <w:pPr>
        <w:pStyle w:val="NoSpacing"/>
        <w:tabs>
          <w:tab w:val="left" w:pos="284"/>
          <w:tab w:val="left" w:pos="7371"/>
        </w:tabs>
        <w:ind w:left="284"/>
        <w:rPr>
          <w:rFonts w:ascii="Times New Roman" w:hAnsi="Times New Roman"/>
          <w:sz w:val="24"/>
          <w:szCs w:val="24"/>
        </w:rPr>
      </w:pPr>
      <w:r>
        <w:rPr>
          <w:rFonts w:ascii="Times New Roman" w:hAnsi="Times New Roman"/>
          <w:sz w:val="24"/>
          <w:szCs w:val="24"/>
        </w:rPr>
        <w:t xml:space="preserve">When you take part in a public gathering </w:t>
      </w:r>
      <w:r w:rsidR="007F279E">
        <w:rPr>
          <w:rFonts w:ascii="Times New Roman" w:hAnsi="Times New Roman"/>
          <w:sz w:val="24"/>
          <w:szCs w:val="24"/>
        </w:rPr>
        <w:t xml:space="preserve">you must make sure what you say in your prayer and praise that </w:t>
      </w:r>
      <w:r w:rsidR="00B75D42">
        <w:rPr>
          <w:rFonts w:ascii="Times New Roman" w:hAnsi="Times New Roman"/>
          <w:sz w:val="24"/>
          <w:szCs w:val="24"/>
        </w:rPr>
        <w:t>you are audible so that all in the congregation can hear</w:t>
      </w:r>
      <w:r w:rsidR="00A239B1">
        <w:rPr>
          <w:rFonts w:ascii="Times New Roman" w:hAnsi="Times New Roman"/>
          <w:sz w:val="24"/>
          <w:szCs w:val="24"/>
        </w:rPr>
        <w:t>,</w:t>
      </w:r>
      <w:r w:rsidR="00B75D42">
        <w:rPr>
          <w:rFonts w:ascii="Times New Roman" w:hAnsi="Times New Roman"/>
          <w:sz w:val="24"/>
          <w:szCs w:val="24"/>
        </w:rPr>
        <w:t xml:space="preserve"> and that you are intelligible that all can understand what you utter</w:t>
      </w:r>
      <w:r w:rsidR="005906B8">
        <w:rPr>
          <w:rFonts w:ascii="Times New Roman" w:hAnsi="Times New Roman"/>
          <w:sz w:val="24"/>
          <w:szCs w:val="24"/>
        </w:rPr>
        <w:t xml:space="preserve">, so that all in the congregation can say “Amen”.  </w:t>
      </w:r>
      <w:r w:rsidR="00284B0A">
        <w:rPr>
          <w:rFonts w:ascii="Times New Roman" w:hAnsi="Times New Roman"/>
          <w:sz w:val="24"/>
          <w:szCs w:val="24"/>
        </w:rPr>
        <w:t xml:space="preserve">Is it your practice to say, “Amen” when a person ends his prayer, </w:t>
      </w:r>
      <w:r w:rsidR="00A239B1">
        <w:rPr>
          <w:rFonts w:ascii="Times New Roman" w:hAnsi="Times New Roman"/>
          <w:sz w:val="24"/>
          <w:szCs w:val="24"/>
        </w:rPr>
        <w:t>to indicate that</w:t>
      </w:r>
      <w:r w:rsidR="00AA06A2">
        <w:rPr>
          <w:rFonts w:ascii="Times New Roman" w:hAnsi="Times New Roman"/>
          <w:sz w:val="24"/>
          <w:szCs w:val="24"/>
        </w:rPr>
        <w:t xml:space="preserve"> you have understood</w:t>
      </w:r>
      <w:r w:rsidR="00A239B1">
        <w:rPr>
          <w:rFonts w:ascii="Times New Roman" w:hAnsi="Times New Roman"/>
          <w:sz w:val="24"/>
          <w:szCs w:val="24"/>
        </w:rPr>
        <w:t xml:space="preserve"> and agreed to</w:t>
      </w:r>
      <w:r w:rsidR="00AA06A2">
        <w:rPr>
          <w:rFonts w:ascii="Times New Roman" w:hAnsi="Times New Roman"/>
          <w:sz w:val="24"/>
          <w:szCs w:val="24"/>
        </w:rPr>
        <w:t xml:space="preserve"> all that he has said? </w:t>
      </w:r>
      <w:r w:rsidR="005F62E0">
        <w:rPr>
          <w:rFonts w:ascii="Times New Roman" w:hAnsi="Times New Roman"/>
          <w:sz w:val="24"/>
          <w:szCs w:val="24"/>
        </w:rPr>
        <w:tab/>
      </w:r>
      <w:r w:rsidR="005F62E0" w:rsidRPr="005F62E0">
        <w:rPr>
          <w:rFonts w:ascii="Times New Roman" w:hAnsi="Times New Roman"/>
          <w:b/>
          <w:bCs/>
          <w:sz w:val="24"/>
          <w:szCs w:val="24"/>
        </w:rPr>
        <w:t>REFLECT</w:t>
      </w:r>
    </w:p>
    <w:p w14:paraId="0C9A3E3E" w14:textId="77777777" w:rsidR="00A373B5" w:rsidRDefault="00A373B5" w:rsidP="005F62E0">
      <w:pPr>
        <w:pStyle w:val="NoSpacing"/>
        <w:tabs>
          <w:tab w:val="left" w:pos="284"/>
          <w:tab w:val="left" w:pos="7371"/>
        </w:tabs>
        <w:rPr>
          <w:rFonts w:ascii="Times New Roman" w:hAnsi="Times New Roman"/>
          <w:sz w:val="24"/>
          <w:szCs w:val="24"/>
        </w:rPr>
      </w:pPr>
    </w:p>
    <w:p w14:paraId="5DA274DB" w14:textId="77BD5130" w:rsidR="00D0349E" w:rsidRPr="00B3609E" w:rsidRDefault="00E629C7" w:rsidP="00D0349E">
      <w:pPr>
        <w:pStyle w:val="NoSpacing"/>
        <w:numPr>
          <w:ilvl w:val="0"/>
          <w:numId w:val="17"/>
        </w:numPr>
        <w:tabs>
          <w:tab w:val="left" w:pos="284"/>
          <w:tab w:val="left" w:pos="7371"/>
        </w:tabs>
        <w:rPr>
          <w:rFonts w:ascii="Times New Roman" w:hAnsi="Times New Roman"/>
          <w:sz w:val="24"/>
          <w:szCs w:val="24"/>
        </w:rPr>
      </w:pPr>
      <w:r>
        <w:rPr>
          <w:rFonts w:ascii="Times New Roman" w:hAnsi="Times New Roman"/>
          <w:sz w:val="24"/>
          <w:szCs w:val="24"/>
        </w:rPr>
        <w:t xml:space="preserve">J.D. </w:t>
      </w:r>
      <w:r w:rsidR="009D3E2F" w:rsidRPr="00B3609E">
        <w:rPr>
          <w:rFonts w:ascii="Times New Roman" w:hAnsi="Times New Roman"/>
          <w:sz w:val="24"/>
          <w:szCs w:val="24"/>
        </w:rPr>
        <w:t>Wat</w:t>
      </w:r>
      <w:r w:rsidR="00D0349E" w:rsidRPr="00B3609E">
        <w:rPr>
          <w:rFonts w:ascii="Times New Roman" w:hAnsi="Times New Roman"/>
          <w:sz w:val="24"/>
          <w:szCs w:val="24"/>
        </w:rPr>
        <w:t xml:space="preserve">son in his </w:t>
      </w:r>
      <w:r>
        <w:rPr>
          <w:rFonts w:ascii="Times New Roman" w:hAnsi="Times New Roman"/>
          <w:sz w:val="24"/>
          <w:szCs w:val="24"/>
        </w:rPr>
        <w:t>“</w:t>
      </w:r>
      <w:r w:rsidR="00D0349E" w:rsidRPr="00B3609E">
        <w:rPr>
          <w:rFonts w:ascii="Times New Roman" w:hAnsi="Times New Roman"/>
          <w:sz w:val="24"/>
          <w:szCs w:val="24"/>
        </w:rPr>
        <w:t>A Word for the Day: Key Words from the New Testament</w:t>
      </w:r>
      <w:r w:rsidR="00BC6923">
        <w:rPr>
          <w:rFonts w:ascii="Times New Roman" w:hAnsi="Times New Roman"/>
          <w:sz w:val="24"/>
          <w:szCs w:val="24"/>
        </w:rPr>
        <w:t>”</w:t>
      </w:r>
      <w:r w:rsidR="00016699" w:rsidRPr="00B3609E">
        <w:rPr>
          <w:rFonts w:ascii="Times New Roman" w:hAnsi="Times New Roman"/>
          <w:sz w:val="24"/>
          <w:szCs w:val="24"/>
        </w:rPr>
        <w:t xml:space="preserve"> for 31</w:t>
      </w:r>
      <w:r w:rsidR="00016699" w:rsidRPr="00B3609E">
        <w:rPr>
          <w:rFonts w:ascii="Times New Roman" w:hAnsi="Times New Roman"/>
          <w:sz w:val="24"/>
          <w:szCs w:val="24"/>
          <w:vertAlign w:val="superscript"/>
        </w:rPr>
        <w:t>st</w:t>
      </w:r>
      <w:r w:rsidR="00016699" w:rsidRPr="00B3609E">
        <w:rPr>
          <w:rFonts w:ascii="Times New Roman" w:hAnsi="Times New Roman"/>
          <w:sz w:val="24"/>
          <w:szCs w:val="24"/>
        </w:rPr>
        <w:t xml:space="preserve"> D</w:t>
      </w:r>
      <w:r w:rsidR="00D46DAA" w:rsidRPr="00B3609E">
        <w:rPr>
          <w:rFonts w:ascii="Times New Roman" w:hAnsi="Times New Roman"/>
          <w:sz w:val="24"/>
          <w:szCs w:val="24"/>
        </w:rPr>
        <w:t>ece</w:t>
      </w:r>
      <w:r w:rsidR="00016699" w:rsidRPr="00B3609E">
        <w:rPr>
          <w:rFonts w:ascii="Times New Roman" w:hAnsi="Times New Roman"/>
          <w:sz w:val="24"/>
          <w:szCs w:val="24"/>
        </w:rPr>
        <w:t>mb</w:t>
      </w:r>
      <w:r w:rsidR="00D46DAA" w:rsidRPr="00B3609E">
        <w:rPr>
          <w:rFonts w:ascii="Times New Roman" w:hAnsi="Times New Roman"/>
          <w:sz w:val="24"/>
          <w:szCs w:val="24"/>
        </w:rPr>
        <w:t xml:space="preserve">er </w:t>
      </w:r>
      <w:r w:rsidR="00A239B1">
        <w:rPr>
          <w:rFonts w:ascii="Times New Roman" w:hAnsi="Times New Roman"/>
          <w:sz w:val="24"/>
          <w:szCs w:val="24"/>
        </w:rPr>
        <w:t>(</w:t>
      </w:r>
      <w:r w:rsidR="00283B0C" w:rsidRPr="00B3609E">
        <w:rPr>
          <w:rFonts w:ascii="Times New Roman" w:hAnsi="Times New Roman"/>
          <w:sz w:val="24"/>
          <w:szCs w:val="24"/>
        </w:rPr>
        <w:t>in his last devotion for the year</w:t>
      </w:r>
      <w:r w:rsidR="00A239B1">
        <w:rPr>
          <w:rFonts w:ascii="Times New Roman" w:hAnsi="Times New Roman"/>
          <w:sz w:val="24"/>
          <w:szCs w:val="24"/>
        </w:rPr>
        <w:t>)</w:t>
      </w:r>
      <w:r w:rsidR="00283B0C" w:rsidRPr="00B3609E">
        <w:rPr>
          <w:rFonts w:ascii="Times New Roman" w:hAnsi="Times New Roman"/>
          <w:sz w:val="24"/>
          <w:szCs w:val="24"/>
        </w:rPr>
        <w:t xml:space="preserve"> </w:t>
      </w:r>
      <w:r w:rsidR="00D46DAA" w:rsidRPr="00B3609E">
        <w:rPr>
          <w:rFonts w:ascii="Times New Roman" w:hAnsi="Times New Roman"/>
          <w:sz w:val="24"/>
          <w:szCs w:val="24"/>
        </w:rPr>
        <w:t>writes</w:t>
      </w:r>
      <w:r w:rsidR="002917E0" w:rsidRPr="00B3609E">
        <w:rPr>
          <w:rFonts w:ascii="Times New Roman" w:hAnsi="Times New Roman"/>
          <w:sz w:val="24"/>
          <w:szCs w:val="24"/>
        </w:rPr>
        <w:t xml:space="preserve"> on “</w:t>
      </w:r>
      <w:r w:rsidR="002917E0" w:rsidRPr="00B3609E">
        <w:rPr>
          <w:rFonts w:ascii="Times New Roman" w:hAnsi="Times New Roman"/>
          <w:b/>
          <w:bCs/>
          <w:sz w:val="24"/>
          <w:szCs w:val="24"/>
        </w:rPr>
        <w:t>Amen</w:t>
      </w:r>
      <w:r w:rsidR="002917E0" w:rsidRPr="00B3609E">
        <w:rPr>
          <w:rFonts w:ascii="Times New Roman" w:hAnsi="Times New Roman"/>
          <w:sz w:val="24"/>
          <w:szCs w:val="24"/>
        </w:rPr>
        <w:t>”</w:t>
      </w:r>
      <w:r w:rsidR="00D46DAA" w:rsidRPr="00B3609E">
        <w:rPr>
          <w:rFonts w:ascii="Times New Roman" w:hAnsi="Times New Roman"/>
          <w:sz w:val="24"/>
          <w:szCs w:val="24"/>
        </w:rPr>
        <w:t>:</w:t>
      </w:r>
    </w:p>
    <w:p w14:paraId="5C78B54F" w14:textId="77777777" w:rsidR="009D3E2F" w:rsidRPr="00B3609E" w:rsidRDefault="009D3E2F" w:rsidP="009D3E2F">
      <w:pPr>
        <w:pStyle w:val="NoSpacing"/>
        <w:tabs>
          <w:tab w:val="left" w:pos="284"/>
          <w:tab w:val="left" w:pos="7371"/>
        </w:tabs>
        <w:ind w:left="284"/>
        <w:rPr>
          <w:rFonts w:ascii="Times New Roman" w:hAnsi="Times New Roman"/>
          <w:i/>
          <w:iCs/>
          <w:sz w:val="24"/>
          <w:szCs w:val="24"/>
        </w:rPr>
      </w:pPr>
      <w:r w:rsidRPr="00B3609E">
        <w:rPr>
          <w:rFonts w:ascii="Times New Roman" w:hAnsi="Times New Roman"/>
          <w:i/>
          <w:iCs/>
          <w:sz w:val="24"/>
          <w:szCs w:val="24"/>
        </w:rPr>
        <w:t>How thrilling! We find it several times in the OT, for example, as the people responded in praise while listening to the choir (Ps. 41:13; 72:19; 89:52) and to other declarations of truth (1 Chron. 16:36; Neh. 8:6; Ps. 106:48).</w:t>
      </w:r>
    </w:p>
    <w:p w14:paraId="1DD06E52" w14:textId="77777777" w:rsidR="009D3E2F" w:rsidRPr="00B3609E" w:rsidRDefault="009D3E2F" w:rsidP="009D3E2F">
      <w:pPr>
        <w:pStyle w:val="NoSpacing"/>
        <w:tabs>
          <w:tab w:val="left" w:pos="284"/>
          <w:tab w:val="left" w:pos="7371"/>
        </w:tabs>
        <w:ind w:left="284"/>
        <w:rPr>
          <w:rFonts w:ascii="Times New Roman" w:hAnsi="Times New Roman"/>
          <w:i/>
          <w:iCs/>
          <w:sz w:val="24"/>
          <w:szCs w:val="24"/>
        </w:rPr>
      </w:pPr>
      <w:r w:rsidRPr="00B3609E">
        <w:rPr>
          <w:rFonts w:ascii="Times New Roman" w:hAnsi="Times New Roman"/>
          <w:i/>
          <w:iCs/>
          <w:sz w:val="24"/>
          <w:szCs w:val="24"/>
        </w:rPr>
        <w:t xml:space="preserve">This </w:t>
      </w:r>
      <w:r w:rsidRPr="00255478">
        <w:rPr>
          <w:rFonts w:ascii="Times New Roman" w:hAnsi="Times New Roman"/>
          <w:b/>
          <w:i/>
          <w:iCs/>
          <w:sz w:val="24"/>
          <w:szCs w:val="24"/>
        </w:rPr>
        <w:t>challenges</w:t>
      </w:r>
      <w:r w:rsidRPr="00B3609E">
        <w:rPr>
          <w:rFonts w:ascii="Times New Roman" w:hAnsi="Times New Roman"/>
          <w:i/>
          <w:iCs/>
          <w:sz w:val="24"/>
          <w:szCs w:val="24"/>
        </w:rPr>
        <w:t xml:space="preserve"> us to say "Amen" to the truths of God's Word, to make them our own. In Romans 11:36, for example, in response to the statement, "For of him, and through him, and to him, are all things: to whom be glory for ever," we can say with Paul, "Amen." Also with Paul in his prayer closing the first half of Ephesians, we can say a hearty "Amen" (3:21) to all the grand truths of those chapters. And in answer to our Lord's promise, "Surely I come quickly," in Revelation 22:20, we can, with the entire church, affirm the promise with "Amen" (v. 21).</w:t>
      </w:r>
    </w:p>
    <w:p w14:paraId="0472CAEE" w14:textId="02DDC156" w:rsidR="009D3E2F" w:rsidRPr="00B3609E" w:rsidRDefault="009D3E2F" w:rsidP="009D3E2F">
      <w:pPr>
        <w:pStyle w:val="NoSpacing"/>
        <w:tabs>
          <w:tab w:val="left" w:pos="284"/>
          <w:tab w:val="left" w:pos="7371"/>
        </w:tabs>
        <w:ind w:left="284"/>
        <w:rPr>
          <w:rFonts w:ascii="Times New Roman" w:hAnsi="Times New Roman"/>
          <w:i/>
          <w:iCs/>
          <w:sz w:val="24"/>
          <w:szCs w:val="24"/>
        </w:rPr>
      </w:pPr>
      <w:r w:rsidRPr="00B3609E">
        <w:rPr>
          <w:rFonts w:ascii="Times New Roman" w:hAnsi="Times New Roman"/>
          <w:i/>
          <w:iCs/>
          <w:sz w:val="24"/>
          <w:szCs w:val="24"/>
        </w:rPr>
        <w:t>Dear Christian friend, let amen become an important word in your Christian vocabulary. The author and publisher of this book pray that you have been richly blessed by these studies and have been able to say "Amen" many times. May God richly bless you as you go forth in His power and for His glory.</w:t>
      </w:r>
      <w:r w:rsidR="0089262D" w:rsidRPr="00B3609E">
        <w:rPr>
          <w:rFonts w:ascii="Times New Roman" w:hAnsi="Times New Roman"/>
          <w:i/>
          <w:iCs/>
          <w:sz w:val="24"/>
          <w:szCs w:val="24"/>
        </w:rPr>
        <w:t xml:space="preserve"> </w:t>
      </w:r>
      <w:r w:rsidRPr="00B3609E">
        <w:rPr>
          <w:rFonts w:ascii="Times New Roman" w:hAnsi="Times New Roman"/>
          <w:i/>
          <w:iCs/>
          <w:sz w:val="24"/>
          <w:szCs w:val="24"/>
        </w:rPr>
        <w:t>Amen.</w:t>
      </w:r>
    </w:p>
    <w:p w14:paraId="363A6C8E" w14:textId="77777777" w:rsidR="005323A8" w:rsidRDefault="005323A8" w:rsidP="009D3E2F">
      <w:pPr>
        <w:pStyle w:val="NoSpacing"/>
        <w:tabs>
          <w:tab w:val="left" w:pos="284"/>
          <w:tab w:val="left" w:pos="7371"/>
        </w:tabs>
        <w:ind w:left="284"/>
        <w:rPr>
          <w:rFonts w:ascii="Times New Roman" w:hAnsi="Times New Roman"/>
          <w:sz w:val="24"/>
          <w:szCs w:val="24"/>
        </w:rPr>
      </w:pPr>
    </w:p>
    <w:p w14:paraId="4DD674DE" w14:textId="2DB0600E" w:rsidR="005323A8" w:rsidRDefault="005323A8" w:rsidP="009D3E2F">
      <w:pPr>
        <w:pStyle w:val="NoSpacing"/>
        <w:tabs>
          <w:tab w:val="left" w:pos="284"/>
          <w:tab w:val="left" w:pos="7371"/>
        </w:tabs>
        <w:ind w:left="284"/>
        <w:rPr>
          <w:rFonts w:ascii="Times New Roman" w:hAnsi="Times New Roman"/>
          <w:b/>
          <w:bCs/>
          <w:sz w:val="24"/>
          <w:szCs w:val="24"/>
        </w:rPr>
      </w:pPr>
      <w:r>
        <w:rPr>
          <w:rFonts w:ascii="Times New Roman" w:hAnsi="Times New Roman"/>
          <w:sz w:val="24"/>
          <w:szCs w:val="24"/>
        </w:rPr>
        <w:t xml:space="preserve">Will you be able to say “Amen” to the above </w:t>
      </w:r>
      <w:r w:rsidR="00255478" w:rsidRPr="00255478">
        <w:rPr>
          <w:rFonts w:ascii="Times New Roman" w:hAnsi="Times New Roman"/>
          <w:b/>
          <w:sz w:val="24"/>
          <w:szCs w:val="24"/>
        </w:rPr>
        <w:t>challenge</w:t>
      </w:r>
      <w:r>
        <w:rPr>
          <w:rFonts w:ascii="Times New Roman" w:hAnsi="Times New Roman"/>
          <w:sz w:val="24"/>
          <w:szCs w:val="24"/>
        </w:rPr>
        <w:t xml:space="preserve"> and make the word </w:t>
      </w:r>
      <w:r w:rsidR="00255478">
        <w:rPr>
          <w:rFonts w:ascii="Times New Roman" w:hAnsi="Times New Roman"/>
          <w:sz w:val="24"/>
          <w:szCs w:val="24"/>
        </w:rPr>
        <w:t>(</w:t>
      </w:r>
      <w:r w:rsidR="00255478" w:rsidRPr="00255478">
        <w:rPr>
          <w:rFonts w:ascii="Times New Roman" w:hAnsi="Times New Roman"/>
          <w:i/>
          <w:sz w:val="24"/>
          <w:szCs w:val="24"/>
        </w:rPr>
        <w:t>Amen</w:t>
      </w:r>
      <w:r w:rsidR="00255478">
        <w:rPr>
          <w:rFonts w:ascii="Times New Roman" w:hAnsi="Times New Roman"/>
          <w:sz w:val="24"/>
          <w:szCs w:val="24"/>
        </w:rPr>
        <w:t xml:space="preserve">) </w:t>
      </w:r>
      <w:r>
        <w:rPr>
          <w:rFonts w:ascii="Times New Roman" w:hAnsi="Times New Roman"/>
          <w:sz w:val="24"/>
          <w:szCs w:val="24"/>
        </w:rPr>
        <w:t xml:space="preserve">part of your </w:t>
      </w:r>
      <w:r w:rsidR="001D62B1">
        <w:rPr>
          <w:rFonts w:ascii="Times New Roman" w:hAnsi="Times New Roman"/>
          <w:sz w:val="24"/>
          <w:szCs w:val="24"/>
        </w:rPr>
        <w:t>living vocabulary from day to day in all events when you are conscious</w:t>
      </w:r>
      <w:bookmarkStart w:id="1" w:name="_GoBack"/>
      <w:bookmarkEnd w:id="1"/>
      <w:r w:rsidR="001D62B1">
        <w:rPr>
          <w:rFonts w:ascii="Times New Roman" w:hAnsi="Times New Roman"/>
          <w:sz w:val="24"/>
          <w:szCs w:val="24"/>
        </w:rPr>
        <w:t xml:space="preserve"> of God’s dealings with you?  Do I hear a </w:t>
      </w:r>
      <w:r w:rsidR="00283B0C">
        <w:rPr>
          <w:rFonts w:ascii="Times New Roman" w:hAnsi="Times New Roman"/>
          <w:sz w:val="24"/>
          <w:szCs w:val="24"/>
        </w:rPr>
        <w:t xml:space="preserve">big </w:t>
      </w:r>
      <w:r w:rsidR="00283B0C" w:rsidRPr="00A239B1">
        <w:rPr>
          <w:rFonts w:ascii="Times New Roman" w:hAnsi="Times New Roman"/>
          <w:b/>
          <w:bCs/>
          <w:sz w:val="24"/>
          <w:szCs w:val="24"/>
        </w:rPr>
        <w:t>AMEN</w:t>
      </w:r>
      <w:r w:rsidR="00283B0C">
        <w:rPr>
          <w:rFonts w:ascii="Times New Roman" w:hAnsi="Times New Roman"/>
          <w:sz w:val="24"/>
          <w:szCs w:val="24"/>
        </w:rPr>
        <w:t xml:space="preserve"> to all these from you?</w:t>
      </w:r>
      <w:r w:rsidR="00283B0C">
        <w:rPr>
          <w:rFonts w:ascii="Times New Roman" w:hAnsi="Times New Roman"/>
          <w:sz w:val="24"/>
          <w:szCs w:val="24"/>
        </w:rPr>
        <w:tab/>
      </w:r>
      <w:r w:rsidR="00283B0C" w:rsidRPr="00283B0C">
        <w:rPr>
          <w:rFonts w:ascii="Times New Roman" w:hAnsi="Times New Roman"/>
          <w:b/>
          <w:bCs/>
          <w:sz w:val="24"/>
          <w:szCs w:val="24"/>
        </w:rPr>
        <w:t>REFLECT</w:t>
      </w:r>
    </w:p>
    <w:p w14:paraId="16624BB0" w14:textId="77777777" w:rsidR="000A6EF9" w:rsidRDefault="000A6EF9" w:rsidP="009D3E2F">
      <w:pPr>
        <w:pStyle w:val="NoSpacing"/>
        <w:tabs>
          <w:tab w:val="left" w:pos="284"/>
          <w:tab w:val="left" w:pos="7371"/>
        </w:tabs>
        <w:ind w:left="284"/>
        <w:rPr>
          <w:rFonts w:ascii="Times New Roman" w:hAnsi="Times New Roman"/>
          <w:b/>
          <w:bCs/>
          <w:sz w:val="24"/>
          <w:szCs w:val="24"/>
        </w:rPr>
      </w:pPr>
    </w:p>
    <w:p w14:paraId="5E1FA484" w14:textId="63F01BE0" w:rsidR="000A6EF9" w:rsidRPr="00A239B1" w:rsidRDefault="000A6EF9" w:rsidP="009D3E2F">
      <w:pPr>
        <w:pStyle w:val="NoSpacing"/>
        <w:tabs>
          <w:tab w:val="left" w:pos="284"/>
          <w:tab w:val="left" w:pos="7371"/>
        </w:tabs>
        <w:ind w:left="284"/>
        <w:rPr>
          <w:rFonts w:ascii="Times New Roman" w:hAnsi="Times New Roman"/>
          <w:i/>
          <w:iCs/>
          <w:color w:val="0000FF"/>
          <w:sz w:val="24"/>
          <w:szCs w:val="24"/>
        </w:rPr>
      </w:pPr>
      <w:r w:rsidRPr="00BC6923">
        <w:rPr>
          <w:rFonts w:ascii="Times New Roman" w:hAnsi="Times New Roman"/>
          <w:b/>
          <w:bCs/>
          <w:color w:val="FF0000"/>
          <w:sz w:val="24"/>
          <w:szCs w:val="24"/>
        </w:rPr>
        <w:t>Points To Ponder:</w:t>
      </w:r>
      <w:r w:rsidR="00A239B1">
        <w:rPr>
          <w:rFonts w:ascii="Times New Roman" w:hAnsi="Times New Roman"/>
          <w:b/>
          <w:bCs/>
          <w:color w:val="FF0000"/>
          <w:sz w:val="24"/>
          <w:szCs w:val="24"/>
        </w:rPr>
        <w:t xml:space="preserve"> </w:t>
      </w:r>
      <w:r w:rsidR="00A239B1" w:rsidRPr="00A239B1">
        <w:rPr>
          <w:rFonts w:ascii="Times New Roman" w:hAnsi="Times New Roman"/>
          <w:i/>
          <w:iCs/>
          <w:color w:val="0000FF"/>
          <w:sz w:val="24"/>
          <w:szCs w:val="24"/>
        </w:rPr>
        <w:t xml:space="preserve">A </w:t>
      </w:r>
      <w:r w:rsidR="00A239B1" w:rsidRPr="00A239B1">
        <w:rPr>
          <w:rFonts w:ascii="Times New Roman" w:hAnsi="Times New Roman"/>
          <w:b/>
          <w:bCs/>
          <w:i/>
          <w:iCs/>
          <w:color w:val="0000FF"/>
          <w:sz w:val="24"/>
          <w:szCs w:val="24"/>
        </w:rPr>
        <w:t>S</w:t>
      </w:r>
      <w:r w:rsidR="00A239B1" w:rsidRPr="00A239B1">
        <w:rPr>
          <w:rFonts w:ascii="Times New Roman" w:hAnsi="Times New Roman"/>
          <w:i/>
          <w:iCs/>
          <w:color w:val="0000FF"/>
          <w:sz w:val="24"/>
          <w:szCs w:val="24"/>
        </w:rPr>
        <w:t>imple “</w:t>
      </w:r>
      <w:r w:rsidR="00A239B1" w:rsidRPr="00A239B1">
        <w:rPr>
          <w:rFonts w:ascii="Times New Roman" w:hAnsi="Times New Roman"/>
          <w:b/>
          <w:bCs/>
          <w:i/>
          <w:iCs/>
          <w:color w:val="0000FF"/>
          <w:sz w:val="24"/>
          <w:szCs w:val="24"/>
        </w:rPr>
        <w:t>A</w:t>
      </w:r>
      <w:r w:rsidR="00A239B1" w:rsidRPr="00A239B1">
        <w:rPr>
          <w:rFonts w:ascii="Times New Roman" w:hAnsi="Times New Roman"/>
          <w:i/>
          <w:iCs/>
          <w:color w:val="0000FF"/>
          <w:sz w:val="24"/>
          <w:szCs w:val="24"/>
        </w:rPr>
        <w:t xml:space="preserve">men” is </w:t>
      </w:r>
      <w:r w:rsidR="00A239B1" w:rsidRPr="00A239B1">
        <w:rPr>
          <w:rFonts w:ascii="Times New Roman" w:hAnsi="Times New Roman"/>
          <w:b/>
          <w:bCs/>
          <w:i/>
          <w:iCs/>
          <w:color w:val="0000FF"/>
          <w:sz w:val="24"/>
          <w:szCs w:val="24"/>
        </w:rPr>
        <w:t>W</w:t>
      </w:r>
      <w:r w:rsidR="00A239B1" w:rsidRPr="00A239B1">
        <w:rPr>
          <w:rFonts w:ascii="Times New Roman" w:hAnsi="Times New Roman"/>
          <w:i/>
          <w:iCs/>
          <w:color w:val="0000FF"/>
          <w:sz w:val="24"/>
          <w:szCs w:val="24"/>
        </w:rPr>
        <w:t xml:space="preserve">orth a thousand </w:t>
      </w:r>
      <w:r w:rsidR="00A239B1" w:rsidRPr="00A239B1">
        <w:rPr>
          <w:rFonts w:ascii="Times New Roman" w:hAnsi="Times New Roman"/>
          <w:b/>
          <w:bCs/>
          <w:i/>
          <w:iCs/>
          <w:color w:val="0000FF"/>
          <w:sz w:val="24"/>
          <w:szCs w:val="24"/>
        </w:rPr>
        <w:t>W</w:t>
      </w:r>
      <w:r w:rsidR="00A239B1" w:rsidRPr="00A239B1">
        <w:rPr>
          <w:rFonts w:ascii="Times New Roman" w:hAnsi="Times New Roman"/>
          <w:i/>
          <w:iCs/>
          <w:color w:val="0000FF"/>
          <w:sz w:val="24"/>
          <w:szCs w:val="24"/>
        </w:rPr>
        <w:t xml:space="preserve">ords </w:t>
      </w:r>
      <w:r w:rsidR="00A239B1" w:rsidRPr="00A239B1">
        <w:rPr>
          <w:rFonts w:ascii="Times New Roman" w:hAnsi="Times New Roman"/>
          <w:b/>
          <w:bCs/>
          <w:i/>
          <w:iCs/>
          <w:color w:val="0000FF"/>
          <w:sz w:val="24"/>
          <w:szCs w:val="24"/>
        </w:rPr>
        <w:t>S</w:t>
      </w:r>
      <w:r w:rsidR="00A239B1" w:rsidRPr="00A239B1">
        <w:rPr>
          <w:rFonts w:ascii="Times New Roman" w:hAnsi="Times New Roman"/>
          <w:i/>
          <w:iCs/>
          <w:color w:val="0000FF"/>
          <w:sz w:val="24"/>
          <w:szCs w:val="24"/>
        </w:rPr>
        <w:t>ignifying “</w:t>
      </w:r>
      <w:r w:rsidR="00A239B1" w:rsidRPr="00A239B1">
        <w:rPr>
          <w:rFonts w:ascii="Times New Roman" w:hAnsi="Times New Roman"/>
          <w:b/>
          <w:bCs/>
          <w:i/>
          <w:iCs/>
          <w:color w:val="0000FF"/>
          <w:sz w:val="24"/>
          <w:szCs w:val="24"/>
        </w:rPr>
        <w:t>A</w:t>
      </w:r>
      <w:r w:rsidR="00A239B1" w:rsidRPr="00A239B1">
        <w:rPr>
          <w:rFonts w:ascii="Times New Roman" w:hAnsi="Times New Roman"/>
          <w:i/>
          <w:iCs/>
          <w:color w:val="0000FF"/>
          <w:sz w:val="24"/>
          <w:szCs w:val="24"/>
        </w:rPr>
        <w:t>greed”</w:t>
      </w:r>
      <w:r w:rsidR="00A239B1">
        <w:rPr>
          <w:rFonts w:ascii="Times New Roman" w:hAnsi="Times New Roman"/>
          <w:i/>
          <w:iCs/>
          <w:color w:val="0000FF"/>
          <w:sz w:val="24"/>
          <w:szCs w:val="24"/>
        </w:rPr>
        <w:t>.</w:t>
      </w:r>
    </w:p>
    <w:p w14:paraId="5DAFC45F" w14:textId="02ED4C56" w:rsidR="009D3E2F" w:rsidRPr="006A7AED" w:rsidRDefault="009D3E2F" w:rsidP="009D3E2F">
      <w:pPr>
        <w:pStyle w:val="NoSpacing"/>
        <w:tabs>
          <w:tab w:val="left" w:pos="284"/>
          <w:tab w:val="left" w:pos="7371"/>
        </w:tabs>
        <w:ind w:left="284"/>
        <w:rPr>
          <w:rFonts w:ascii="Times New Roman" w:hAnsi="Times New Roman"/>
          <w:sz w:val="24"/>
          <w:szCs w:val="24"/>
        </w:rPr>
      </w:pPr>
    </w:p>
    <w:sectPr w:rsidR="009D3E2F" w:rsidRPr="006A7AED" w:rsidSect="00263603">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A46"/>
    <w:multiLevelType w:val="hybridMultilevel"/>
    <w:tmpl w:val="2C3A3CF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11A7613A"/>
    <w:multiLevelType w:val="hybridMultilevel"/>
    <w:tmpl w:val="97D0907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20032D7"/>
    <w:multiLevelType w:val="hybridMultilevel"/>
    <w:tmpl w:val="7770634C"/>
    <w:lvl w:ilvl="0" w:tplc="F36633D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nsid w:val="2D2640F7"/>
    <w:multiLevelType w:val="hybridMultilevel"/>
    <w:tmpl w:val="97F64FAE"/>
    <w:lvl w:ilvl="0" w:tplc="3C363F5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31BE1205"/>
    <w:multiLevelType w:val="hybridMultilevel"/>
    <w:tmpl w:val="FB02306C"/>
    <w:lvl w:ilvl="0" w:tplc="0D4438E0">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nsid w:val="37237E3E"/>
    <w:multiLevelType w:val="hybridMultilevel"/>
    <w:tmpl w:val="DA7A2292"/>
    <w:lvl w:ilvl="0" w:tplc="C7A8197C">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73366F1"/>
    <w:multiLevelType w:val="hybridMultilevel"/>
    <w:tmpl w:val="0026F34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3D2D3795"/>
    <w:multiLevelType w:val="hybridMultilevel"/>
    <w:tmpl w:val="65F2669A"/>
    <w:lvl w:ilvl="0" w:tplc="B27E07D6">
      <w:start w:val="5"/>
      <w:numFmt w:val="decimal"/>
      <w:lvlText w:val="%1."/>
      <w:lvlJc w:val="left"/>
      <w:pPr>
        <w:ind w:left="1004"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EFB7390"/>
    <w:multiLevelType w:val="hybridMultilevel"/>
    <w:tmpl w:val="DC346E8E"/>
    <w:lvl w:ilvl="0" w:tplc="CB7E5BB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nsid w:val="56C762AE"/>
    <w:multiLevelType w:val="hybridMultilevel"/>
    <w:tmpl w:val="02EC54B8"/>
    <w:lvl w:ilvl="0" w:tplc="7482FBC8">
      <w:start w:val="1"/>
      <w:numFmt w:val="lowerLetter"/>
      <w:lvlText w:val="%1"/>
      <w:lvlJc w:val="lef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nsid w:val="602B196E"/>
    <w:multiLevelType w:val="hybridMultilevel"/>
    <w:tmpl w:val="44C46326"/>
    <w:lvl w:ilvl="0" w:tplc="3CE0D902">
      <w:start w:val="1"/>
      <w:numFmt w:val="decimal"/>
      <w:lvlText w:val="%1)"/>
      <w:lvlJc w:val="left"/>
      <w:pPr>
        <w:ind w:left="786" w:hanging="360"/>
      </w:pPr>
      <w:rPr>
        <w:b/>
        <w:bCs/>
        <w:i w:val="0"/>
        <w:iCs w:val="0"/>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1">
    <w:nsid w:val="63FA4C88"/>
    <w:multiLevelType w:val="hybridMultilevel"/>
    <w:tmpl w:val="73F279BC"/>
    <w:lvl w:ilvl="0" w:tplc="9738AB3A">
      <w:start w:val="1"/>
      <w:numFmt w:val="lowerLetter"/>
      <w:lvlText w:val="%1"/>
      <w:lvlJc w:val="left"/>
      <w:pPr>
        <w:ind w:left="1146" w:hanging="360"/>
      </w:pPr>
      <w:rPr>
        <w:rFonts w:hint="default"/>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6A1D328C"/>
    <w:multiLevelType w:val="hybridMultilevel"/>
    <w:tmpl w:val="B31E1822"/>
    <w:lvl w:ilvl="0" w:tplc="22DCA3AE">
      <w:start w:val="4"/>
      <w:numFmt w:val="decimal"/>
      <w:lvlText w:val="%1."/>
      <w:lvlJc w:val="left"/>
      <w:pPr>
        <w:ind w:left="1004"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702040CB"/>
    <w:multiLevelType w:val="hybridMultilevel"/>
    <w:tmpl w:val="FE886E9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0CA3E39"/>
    <w:multiLevelType w:val="hybridMultilevel"/>
    <w:tmpl w:val="9C4EC80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nsid w:val="71F509D3"/>
    <w:multiLevelType w:val="hybridMultilevel"/>
    <w:tmpl w:val="0EFEAC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769C07EF"/>
    <w:multiLevelType w:val="hybridMultilevel"/>
    <w:tmpl w:val="520AB2E2"/>
    <w:lvl w:ilvl="0" w:tplc="44090019">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1"/>
  </w:num>
  <w:num w:numId="2">
    <w:abstractNumId w:val="13"/>
  </w:num>
  <w:num w:numId="3">
    <w:abstractNumId w:val="3"/>
  </w:num>
  <w:num w:numId="4">
    <w:abstractNumId w:val="8"/>
  </w:num>
  <w:num w:numId="5">
    <w:abstractNumId w:val="6"/>
  </w:num>
  <w:num w:numId="6">
    <w:abstractNumId w:val="14"/>
  </w:num>
  <w:num w:numId="7">
    <w:abstractNumId w:val="0"/>
  </w:num>
  <w:num w:numId="8">
    <w:abstractNumId w:val="4"/>
  </w:num>
  <w:num w:numId="9">
    <w:abstractNumId w:val="9"/>
  </w:num>
  <w:num w:numId="10">
    <w:abstractNumId w:val="16"/>
  </w:num>
  <w:num w:numId="11">
    <w:abstractNumId w:val="15"/>
  </w:num>
  <w:num w:numId="12">
    <w:abstractNumId w:val="7"/>
  </w:num>
  <w:num w:numId="13">
    <w:abstractNumId w:val="2"/>
  </w:num>
  <w:num w:numId="14">
    <w:abstractNumId w:val="10"/>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6C"/>
    <w:rsid w:val="000028AF"/>
    <w:rsid w:val="00016699"/>
    <w:rsid w:val="00077131"/>
    <w:rsid w:val="000A6EF9"/>
    <w:rsid w:val="000E57EA"/>
    <w:rsid w:val="00127850"/>
    <w:rsid w:val="001476FF"/>
    <w:rsid w:val="001717C8"/>
    <w:rsid w:val="00191F8F"/>
    <w:rsid w:val="001957FC"/>
    <w:rsid w:val="001A63AC"/>
    <w:rsid w:val="001D62B1"/>
    <w:rsid w:val="001E5E03"/>
    <w:rsid w:val="001F1EC7"/>
    <w:rsid w:val="0022198C"/>
    <w:rsid w:val="00255478"/>
    <w:rsid w:val="00263603"/>
    <w:rsid w:val="00283B0C"/>
    <w:rsid w:val="00284B0A"/>
    <w:rsid w:val="002917E0"/>
    <w:rsid w:val="002C679C"/>
    <w:rsid w:val="002E6110"/>
    <w:rsid w:val="00393345"/>
    <w:rsid w:val="003E3FBC"/>
    <w:rsid w:val="00403417"/>
    <w:rsid w:val="00441495"/>
    <w:rsid w:val="00447A01"/>
    <w:rsid w:val="004F0DBF"/>
    <w:rsid w:val="00524509"/>
    <w:rsid w:val="00530D3B"/>
    <w:rsid w:val="005323A8"/>
    <w:rsid w:val="005906B8"/>
    <w:rsid w:val="005B1B0D"/>
    <w:rsid w:val="005F62E0"/>
    <w:rsid w:val="005F7441"/>
    <w:rsid w:val="00605ECC"/>
    <w:rsid w:val="00612F26"/>
    <w:rsid w:val="006518F2"/>
    <w:rsid w:val="006A7AED"/>
    <w:rsid w:val="007019E9"/>
    <w:rsid w:val="007D16BC"/>
    <w:rsid w:val="007F279E"/>
    <w:rsid w:val="007F3997"/>
    <w:rsid w:val="00803E6C"/>
    <w:rsid w:val="0089262D"/>
    <w:rsid w:val="0091046C"/>
    <w:rsid w:val="009B267D"/>
    <w:rsid w:val="009D3E2F"/>
    <w:rsid w:val="00A239B1"/>
    <w:rsid w:val="00A3448B"/>
    <w:rsid w:val="00A373B5"/>
    <w:rsid w:val="00A61079"/>
    <w:rsid w:val="00A81C69"/>
    <w:rsid w:val="00AA06A2"/>
    <w:rsid w:val="00AA4A85"/>
    <w:rsid w:val="00AA4AB4"/>
    <w:rsid w:val="00AE3D62"/>
    <w:rsid w:val="00B3609E"/>
    <w:rsid w:val="00B75D42"/>
    <w:rsid w:val="00BC6923"/>
    <w:rsid w:val="00BE1641"/>
    <w:rsid w:val="00C47D8E"/>
    <w:rsid w:val="00C7769C"/>
    <w:rsid w:val="00CD22F0"/>
    <w:rsid w:val="00D02DD9"/>
    <w:rsid w:val="00D0349E"/>
    <w:rsid w:val="00D46DAA"/>
    <w:rsid w:val="00D55245"/>
    <w:rsid w:val="00DC3538"/>
    <w:rsid w:val="00E629C7"/>
    <w:rsid w:val="00F15A98"/>
    <w:rsid w:val="00F64A7E"/>
    <w:rsid w:val="00F959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318D"/>
  <w15:chartTrackingRefBased/>
  <w15:docId w15:val="{1918AC70-9BA2-499F-843F-F4FFB3AD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46C"/>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91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Microsoft account</cp:lastModifiedBy>
  <cp:revision>2</cp:revision>
  <dcterms:created xsi:type="dcterms:W3CDTF">2023-11-10T08:51:00Z</dcterms:created>
  <dcterms:modified xsi:type="dcterms:W3CDTF">2023-11-10T08:51:00Z</dcterms:modified>
</cp:coreProperties>
</file>