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23C5" w14:textId="77777777" w:rsidR="00B070C9" w:rsidRDefault="00B070C9" w:rsidP="00B070C9">
      <w:pPr>
        <w:tabs>
          <w:tab w:val="left" w:pos="7200"/>
        </w:tabs>
        <w:spacing w:after="0" w:line="240" w:lineRule="auto"/>
        <w:rPr>
          <w:rFonts w:eastAsia="Times New Roman"/>
          <w:b/>
          <w:color w:val="FF0000"/>
          <w:sz w:val="24"/>
          <w:szCs w:val="24"/>
          <w:u w:val="single"/>
          <w:lang w:val="en-US"/>
        </w:rPr>
      </w:pPr>
      <w:r>
        <w:rPr>
          <w:rFonts w:eastAsia="Times New Roman"/>
          <w:b/>
          <w:color w:val="FF0000"/>
          <w:sz w:val="24"/>
          <w:szCs w:val="24"/>
          <w:u w:val="single"/>
          <w:lang w:val="en-US"/>
        </w:rPr>
        <w:t>R957 Rumination for May 28, 2023</w:t>
      </w:r>
      <w:r>
        <w:rPr>
          <w:rFonts w:eastAsia="Times New Roman"/>
          <w:b/>
          <w:color w:val="FF0000"/>
          <w:sz w:val="24"/>
          <w:szCs w:val="24"/>
          <w:lang w:val="en-US"/>
        </w:rPr>
        <w:tab/>
      </w:r>
    </w:p>
    <w:p w14:paraId="27FA1EE0" w14:textId="13A3FF44" w:rsidR="00B070C9" w:rsidRDefault="00B070C9" w:rsidP="00B070C9">
      <w:pPr>
        <w:tabs>
          <w:tab w:val="left" w:pos="1080"/>
          <w:tab w:val="left" w:pos="6946"/>
          <w:tab w:val="left" w:pos="7655"/>
        </w:tabs>
        <w:spacing w:after="0" w:line="240" w:lineRule="auto"/>
        <w:rPr>
          <w:color w:val="FF0000"/>
          <w:szCs w:val="20"/>
          <w:lang w:eastAsia="en-MY"/>
        </w:rPr>
      </w:pPr>
      <w:r>
        <w:rPr>
          <w:color w:val="FF0000"/>
          <w:szCs w:val="20"/>
          <w:lang w:eastAsia="en-MY"/>
        </w:rPr>
        <w:t>The</w:t>
      </w:r>
      <w:r>
        <w:rPr>
          <w:b/>
          <w:color w:val="FF0000"/>
          <w:szCs w:val="20"/>
          <w:lang w:eastAsia="en-MY"/>
        </w:rPr>
        <w:t xml:space="preserve"> T</w:t>
      </w:r>
      <w:r>
        <w:rPr>
          <w:color w:val="FF0000"/>
          <w:szCs w:val="20"/>
          <w:lang w:eastAsia="en-MY"/>
        </w:rPr>
        <w:t>heme</w:t>
      </w:r>
      <w:r>
        <w:rPr>
          <w:smallCaps/>
          <w:color w:val="FF0000"/>
          <w:szCs w:val="20"/>
          <w:lang w:eastAsia="en-MY"/>
        </w:rPr>
        <w:t xml:space="preserve">: </w:t>
      </w:r>
      <w:r>
        <w:rPr>
          <w:b/>
          <w:smallCaps/>
          <w:color w:val="FF0000"/>
          <w:szCs w:val="20"/>
          <w:lang w:eastAsia="en-MY"/>
        </w:rPr>
        <w:t xml:space="preserve"> </w:t>
      </w:r>
      <w:r>
        <w:rPr>
          <w:b/>
          <w:iCs/>
          <w:smallCaps/>
          <w:color w:val="FF0000"/>
          <w:szCs w:val="20"/>
          <w:lang w:val="en-US" w:eastAsia="en-MY"/>
        </w:rPr>
        <w:tab/>
        <w:t xml:space="preserve">The Christian </w:t>
      </w:r>
      <w:r w:rsidR="0024452A">
        <w:rPr>
          <w:b/>
          <w:iCs/>
          <w:smallCaps/>
          <w:color w:val="FF0000"/>
          <w:szCs w:val="20"/>
          <w:lang w:val="en-US" w:eastAsia="en-MY"/>
        </w:rPr>
        <w:t>and</w:t>
      </w:r>
      <w:r>
        <w:rPr>
          <w:b/>
          <w:iCs/>
          <w:smallCaps/>
          <w:color w:val="FF0000"/>
          <w:szCs w:val="20"/>
          <w:lang w:val="en-US" w:eastAsia="en-MY"/>
        </w:rPr>
        <w:t xml:space="preserve"> the World</w:t>
      </w:r>
      <w:r w:rsidR="0024452A">
        <w:rPr>
          <w:b/>
          <w:iCs/>
          <w:smallCaps/>
          <w:color w:val="FF0000"/>
          <w:szCs w:val="20"/>
          <w:lang w:val="en-US" w:eastAsia="en-MY"/>
        </w:rPr>
        <w:tab/>
      </w:r>
      <w:hyperlink r:id="rId5" w:history="1">
        <w:r w:rsidR="0024452A" w:rsidRPr="00A6398D">
          <w:rPr>
            <w:color w:val="0000FF"/>
            <w:kern w:val="2"/>
            <w:szCs w:val="20"/>
            <w:u w:val="single"/>
            <w:lang w:eastAsia="en-MY"/>
          </w:rPr>
          <w:t>berita-bethel-ung.com</w:t>
        </w:r>
      </w:hyperlink>
    </w:p>
    <w:p w14:paraId="1F0DC9B6" w14:textId="3A9611EA" w:rsidR="00B070C9" w:rsidRDefault="00B070C9" w:rsidP="00B070C9">
      <w:pPr>
        <w:pStyle w:val="NoSpacing"/>
        <w:tabs>
          <w:tab w:val="left" w:pos="284"/>
          <w:tab w:val="left" w:pos="6946"/>
          <w:tab w:val="left" w:pos="7655"/>
        </w:tabs>
        <w:rPr>
          <w:rFonts w:eastAsia="Times New Roman"/>
          <w:bCs/>
          <w:iCs/>
          <w:color w:val="FF0000"/>
          <w:szCs w:val="24"/>
        </w:rPr>
      </w:pPr>
      <w:bookmarkStart w:id="0" w:name="_Hlk135663021"/>
      <w:r>
        <w:rPr>
          <w:rFonts w:eastAsia="Times New Roman"/>
          <w:bCs/>
          <w:color w:val="FF0000"/>
          <w:szCs w:val="24"/>
          <w:lang w:val="en-US"/>
        </w:rPr>
        <w:t>The</w:t>
      </w:r>
      <w:r>
        <w:rPr>
          <w:rFonts w:eastAsia="Times New Roman"/>
          <w:b/>
          <w:bCs/>
          <w:color w:val="FF0000"/>
          <w:szCs w:val="24"/>
          <w:lang w:val="en-US"/>
        </w:rPr>
        <w:t xml:space="preserve"> T</w:t>
      </w:r>
      <w:r>
        <w:rPr>
          <w:rFonts w:eastAsia="Times New Roman"/>
          <w:bCs/>
          <w:color w:val="FF0000"/>
          <w:szCs w:val="24"/>
          <w:lang w:val="en-US"/>
        </w:rPr>
        <w:t xml:space="preserve">ext: </w:t>
      </w:r>
      <w:r w:rsidRPr="00B070C9">
        <w:rPr>
          <w:rFonts w:eastAsia="Times New Roman"/>
          <w:bCs/>
          <w:i/>
          <w:color w:val="FF0000"/>
          <w:szCs w:val="24"/>
        </w:rPr>
        <w:t xml:space="preserve">And now I am no more </w:t>
      </w:r>
      <w:r w:rsidRPr="0024452A">
        <w:rPr>
          <w:rFonts w:eastAsia="Times New Roman"/>
          <w:b/>
          <w:i/>
          <w:color w:val="FF0000"/>
          <w:szCs w:val="24"/>
        </w:rPr>
        <w:t>in</w:t>
      </w:r>
      <w:r w:rsidRPr="00B070C9">
        <w:rPr>
          <w:rFonts w:eastAsia="Times New Roman"/>
          <w:bCs/>
          <w:i/>
          <w:color w:val="FF0000"/>
          <w:szCs w:val="24"/>
        </w:rPr>
        <w:t xml:space="preserve"> </w:t>
      </w:r>
      <w:r w:rsidRPr="00F002A8">
        <w:rPr>
          <w:rFonts w:eastAsia="Times New Roman"/>
          <w:b/>
          <w:i/>
          <w:color w:val="FF0000"/>
          <w:szCs w:val="24"/>
        </w:rPr>
        <w:t>the world</w:t>
      </w:r>
      <w:r w:rsidRPr="00B070C9">
        <w:rPr>
          <w:rFonts w:eastAsia="Times New Roman"/>
          <w:bCs/>
          <w:i/>
          <w:color w:val="FF0000"/>
          <w:szCs w:val="24"/>
        </w:rPr>
        <w:t xml:space="preserve">, but these are </w:t>
      </w:r>
      <w:r w:rsidRPr="0024452A">
        <w:rPr>
          <w:rFonts w:eastAsia="Times New Roman"/>
          <w:b/>
          <w:i/>
          <w:color w:val="FF0000"/>
          <w:szCs w:val="24"/>
        </w:rPr>
        <w:t>in</w:t>
      </w:r>
      <w:r w:rsidRPr="00B070C9">
        <w:rPr>
          <w:rFonts w:eastAsia="Times New Roman"/>
          <w:bCs/>
          <w:i/>
          <w:color w:val="FF0000"/>
          <w:szCs w:val="24"/>
        </w:rPr>
        <w:t xml:space="preserve"> </w:t>
      </w:r>
      <w:r w:rsidRPr="00F002A8">
        <w:rPr>
          <w:rFonts w:eastAsia="Times New Roman"/>
          <w:b/>
          <w:i/>
          <w:color w:val="FF0000"/>
          <w:szCs w:val="24"/>
        </w:rPr>
        <w:t>the world</w:t>
      </w:r>
      <w:r>
        <w:rPr>
          <w:rFonts w:eastAsia="Times New Roman"/>
          <w:bCs/>
          <w:i/>
          <w:color w:val="FF0000"/>
          <w:szCs w:val="24"/>
        </w:rPr>
        <w:t>…</w:t>
      </w:r>
      <w:r w:rsidRPr="00B070C9">
        <w:rPr>
          <w:rFonts w:eastAsia="Times New Roman"/>
          <w:bCs/>
          <w:i/>
          <w:color w:val="FF0000"/>
          <w:szCs w:val="24"/>
        </w:rPr>
        <w:t xml:space="preserve"> </w:t>
      </w:r>
      <w:r>
        <w:rPr>
          <w:rFonts w:eastAsia="Times New Roman"/>
          <w:bCs/>
          <w:i/>
          <w:color w:val="FF0000"/>
          <w:szCs w:val="24"/>
        </w:rPr>
        <w:tab/>
      </w:r>
      <w:r>
        <w:rPr>
          <w:rFonts w:eastAsia="Times New Roman"/>
          <w:bCs/>
          <w:i/>
          <w:color w:val="FF0000"/>
          <w:szCs w:val="24"/>
        </w:rPr>
        <w:tab/>
      </w:r>
      <w:r>
        <w:rPr>
          <w:rFonts w:eastAsia="Times New Roman"/>
          <w:bCs/>
          <w:iCs/>
          <w:color w:val="FF0000"/>
          <w:szCs w:val="24"/>
        </w:rPr>
        <w:t>Jn. 17:11</w:t>
      </w:r>
    </w:p>
    <w:p w14:paraId="2164B0AC" w14:textId="1B578013" w:rsidR="00B070C9" w:rsidRPr="00B070C9" w:rsidRDefault="00B070C9" w:rsidP="00B070C9">
      <w:pPr>
        <w:pStyle w:val="NoSpacing"/>
        <w:tabs>
          <w:tab w:val="left" w:pos="284"/>
          <w:tab w:val="left" w:pos="851"/>
          <w:tab w:val="left" w:pos="6946"/>
          <w:tab w:val="left" w:pos="7655"/>
        </w:tabs>
        <w:rPr>
          <w:rFonts w:eastAsia="Times New Roman"/>
          <w:bCs/>
          <w:iCs/>
          <w:color w:val="FF0000"/>
          <w:szCs w:val="24"/>
          <w:lang w:val="en-US"/>
        </w:rPr>
      </w:pPr>
      <w:r>
        <w:rPr>
          <w:rFonts w:eastAsia="Times New Roman"/>
          <w:bCs/>
          <w:iCs/>
          <w:color w:val="FF0000"/>
          <w:szCs w:val="24"/>
        </w:rPr>
        <w:tab/>
      </w:r>
      <w:r>
        <w:rPr>
          <w:rFonts w:eastAsia="Times New Roman"/>
          <w:bCs/>
          <w:iCs/>
          <w:color w:val="FF0000"/>
          <w:szCs w:val="24"/>
        </w:rPr>
        <w:tab/>
      </w:r>
      <w:r w:rsidRPr="00B070C9">
        <w:rPr>
          <w:rFonts w:eastAsia="Times New Roman"/>
          <w:bCs/>
          <w:i/>
          <w:color w:val="FF0000"/>
          <w:szCs w:val="24"/>
          <w:lang w:val="en-US"/>
        </w:rPr>
        <w:t xml:space="preserve">They are not </w:t>
      </w:r>
      <w:r w:rsidRPr="0024452A">
        <w:rPr>
          <w:rFonts w:eastAsia="Times New Roman"/>
          <w:b/>
          <w:i/>
          <w:color w:val="FF0000"/>
          <w:szCs w:val="24"/>
          <w:lang w:val="en-US"/>
        </w:rPr>
        <w:t>of</w:t>
      </w:r>
      <w:r w:rsidRPr="00B070C9">
        <w:rPr>
          <w:rFonts w:eastAsia="Times New Roman"/>
          <w:bCs/>
          <w:i/>
          <w:color w:val="FF0000"/>
          <w:szCs w:val="24"/>
          <w:lang w:val="en-US"/>
        </w:rPr>
        <w:t xml:space="preserve"> </w:t>
      </w:r>
      <w:r w:rsidRPr="00F002A8">
        <w:rPr>
          <w:rFonts w:eastAsia="Times New Roman"/>
          <w:b/>
          <w:i/>
          <w:color w:val="FF0000"/>
          <w:szCs w:val="24"/>
          <w:lang w:val="en-US"/>
        </w:rPr>
        <w:t>the world</w:t>
      </w:r>
      <w:r w:rsidRPr="00B070C9">
        <w:rPr>
          <w:rFonts w:eastAsia="Times New Roman"/>
          <w:bCs/>
          <w:i/>
          <w:color w:val="FF0000"/>
          <w:szCs w:val="24"/>
          <w:lang w:val="en-US"/>
        </w:rPr>
        <w:t xml:space="preserve">, even as I am not </w:t>
      </w:r>
      <w:r w:rsidRPr="0024452A">
        <w:rPr>
          <w:rFonts w:eastAsia="Times New Roman"/>
          <w:b/>
          <w:i/>
          <w:color w:val="FF0000"/>
          <w:szCs w:val="24"/>
          <w:lang w:val="en-US"/>
        </w:rPr>
        <w:t>of</w:t>
      </w:r>
      <w:r w:rsidRPr="00B070C9">
        <w:rPr>
          <w:rFonts w:eastAsia="Times New Roman"/>
          <w:bCs/>
          <w:i/>
          <w:color w:val="FF0000"/>
          <w:szCs w:val="24"/>
          <w:lang w:val="en-US"/>
        </w:rPr>
        <w:t xml:space="preserve"> </w:t>
      </w:r>
      <w:r w:rsidRPr="00F002A8">
        <w:rPr>
          <w:rFonts w:eastAsia="Times New Roman"/>
          <w:b/>
          <w:i/>
          <w:color w:val="FF0000"/>
          <w:szCs w:val="24"/>
          <w:lang w:val="en-US"/>
        </w:rPr>
        <w:t>the world</w:t>
      </w:r>
      <w:r w:rsidRPr="00B070C9">
        <w:rPr>
          <w:rFonts w:eastAsia="Times New Roman"/>
          <w:bCs/>
          <w:i/>
          <w:color w:val="FF0000"/>
          <w:szCs w:val="24"/>
          <w:lang w:val="en-US"/>
        </w:rPr>
        <w:t>.</w:t>
      </w:r>
      <w:r w:rsidRPr="00B070C9">
        <w:rPr>
          <w:rFonts w:eastAsia="Times New Roman"/>
          <w:bCs/>
          <w:iCs/>
          <w:color w:val="FF0000"/>
          <w:szCs w:val="24"/>
          <w:lang w:val="en-US"/>
        </w:rPr>
        <w:t xml:space="preserve"> </w:t>
      </w:r>
      <w:r>
        <w:rPr>
          <w:rFonts w:eastAsia="Times New Roman"/>
          <w:bCs/>
          <w:iCs/>
          <w:color w:val="FF0000"/>
          <w:szCs w:val="24"/>
          <w:lang w:val="en-US"/>
        </w:rPr>
        <w:tab/>
      </w:r>
      <w:r>
        <w:rPr>
          <w:rFonts w:eastAsia="Times New Roman"/>
          <w:bCs/>
          <w:iCs/>
          <w:color w:val="FF0000"/>
          <w:szCs w:val="24"/>
          <w:lang w:val="en-US"/>
        </w:rPr>
        <w:tab/>
        <w:t>Jn. 17:16</w:t>
      </w:r>
    </w:p>
    <w:p w14:paraId="417F36D7" w14:textId="0889AA3B" w:rsidR="00B070C9" w:rsidRPr="00C445C1" w:rsidRDefault="00B070C9" w:rsidP="00B070C9">
      <w:pPr>
        <w:pStyle w:val="NoSpacing"/>
        <w:tabs>
          <w:tab w:val="left" w:pos="284"/>
          <w:tab w:val="left" w:pos="851"/>
          <w:tab w:val="left" w:pos="6946"/>
          <w:tab w:val="left" w:pos="7655"/>
        </w:tabs>
        <w:rPr>
          <w:rFonts w:eastAsia="Times New Roman"/>
          <w:bCs/>
          <w:iCs/>
          <w:color w:val="FF0000"/>
          <w:szCs w:val="24"/>
          <w:lang w:val="en-US"/>
        </w:rPr>
      </w:pPr>
      <w:r>
        <w:rPr>
          <w:rFonts w:eastAsia="Times New Roman"/>
          <w:bCs/>
          <w:iCs/>
          <w:color w:val="FF0000"/>
          <w:szCs w:val="24"/>
          <w:lang w:val="en-US"/>
        </w:rPr>
        <w:tab/>
      </w:r>
      <w:r>
        <w:rPr>
          <w:rFonts w:eastAsia="Times New Roman"/>
          <w:bCs/>
          <w:iCs/>
          <w:color w:val="FF0000"/>
          <w:szCs w:val="24"/>
          <w:lang w:val="en-US"/>
        </w:rPr>
        <w:tab/>
      </w:r>
      <w:r w:rsidRPr="00B070C9">
        <w:rPr>
          <w:rFonts w:eastAsia="Times New Roman"/>
          <w:bCs/>
          <w:i/>
          <w:color w:val="FF0000"/>
          <w:szCs w:val="24"/>
          <w:lang w:val="en-US"/>
        </w:rPr>
        <w:t xml:space="preserve">As </w:t>
      </w:r>
      <w:r w:rsidR="0024452A">
        <w:rPr>
          <w:rFonts w:eastAsia="Times New Roman"/>
          <w:bCs/>
          <w:i/>
          <w:color w:val="FF0000"/>
          <w:szCs w:val="24"/>
          <w:lang w:val="en-US"/>
        </w:rPr>
        <w:t>T</w:t>
      </w:r>
      <w:r w:rsidRPr="00B070C9">
        <w:rPr>
          <w:rFonts w:eastAsia="Times New Roman"/>
          <w:bCs/>
          <w:i/>
          <w:color w:val="FF0000"/>
          <w:szCs w:val="24"/>
          <w:lang w:val="en-US"/>
        </w:rPr>
        <w:t xml:space="preserve">hou hast sent </w:t>
      </w:r>
      <w:r w:rsidR="0024452A">
        <w:rPr>
          <w:rFonts w:eastAsia="Times New Roman"/>
          <w:bCs/>
          <w:i/>
          <w:color w:val="FF0000"/>
          <w:szCs w:val="24"/>
          <w:lang w:val="en-US"/>
        </w:rPr>
        <w:t>M</w:t>
      </w:r>
      <w:r w:rsidRPr="00B070C9">
        <w:rPr>
          <w:rFonts w:eastAsia="Times New Roman"/>
          <w:bCs/>
          <w:i/>
          <w:color w:val="FF0000"/>
          <w:szCs w:val="24"/>
          <w:lang w:val="en-US"/>
        </w:rPr>
        <w:t xml:space="preserve">e </w:t>
      </w:r>
      <w:r w:rsidRPr="00F002A8">
        <w:rPr>
          <w:rFonts w:eastAsia="Times New Roman"/>
          <w:bCs/>
          <w:i/>
          <w:color w:val="FF0000"/>
          <w:szCs w:val="24"/>
          <w:lang w:val="en-US"/>
        </w:rPr>
        <w:t>into the world</w:t>
      </w:r>
      <w:r w:rsidRPr="00B070C9">
        <w:rPr>
          <w:rFonts w:eastAsia="Times New Roman"/>
          <w:bCs/>
          <w:i/>
          <w:color w:val="FF0000"/>
          <w:szCs w:val="24"/>
          <w:lang w:val="en-US"/>
        </w:rPr>
        <w:t xml:space="preserve">, even so have I also sent them </w:t>
      </w:r>
      <w:r w:rsidRPr="00F002A8">
        <w:rPr>
          <w:rFonts w:eastAsia="Times New Roman"/>
          <w:bCs/>
          <w:i/>
          <w:color w:val="FF0000"/>
          <w:szCs w:val="24"/>
          <w:lang w:val="en-US"/>
        </w:rPr>
        <w:t>into the world</w:t>
      </w:r>
      <w:r w:rsidRPr="00B070C9">
        <w:rPr>
          <w:rFonts w:eastAsia="Times New Roman"/>
          <w:bCs/>
          <w:i/>
          <w:color w:val="FF0000"/>
          <w:szCs w:val="24"/>
          <w:lang w:val="en-US"/>
        </w:rPr>
        <w:t>.</w:t>
      </w:r>
      <w:r>
        <w:rPr>
          <w:rFonts w:eastAsia="Times New Roman"/>
          <w:bCs/>
          <w:iCs/>
          <w:color w:val="FF0000"/>
          <w:szCs w:val="24"/>
          <w:lang w:val="en-US"/>
        </w:rPr>
        <w:tab/>
        <w:t>Jn. 17:18</w:t>
      </w:r>
    </w:p>
    <w:bookmarkEnd w:id="0"/>
    <w:p w14:paraId="4867AA2D" w14:textId="77777777" w:rsidR="00B070C9" w:rsidRDefault="00B070C9" w:rsidP="00B070C9">
      <w:pPr>
        <w:tabs>
          <w:tab w:val="left" w:pos="1080"/>
          <w:tab w:val="left" w:pos="3969"/>
          <w:tab w:val="left" w:pos="7655"/>
        </w:tabs>
        <w:spacing w:after="0" w:line="240" w:lineRule="auto"/>
        <w:rPr>
          <w:rFonts w:eastAsia="Times New Roman"/>
          <w:bCs/>
          <w:color w:val="FF0000"/>
          <w:szCs w:val="24"/>
          <w:lang w:val="en-US"/>
        </w:rPr>
      </w:pPr>
      <w:r>
        <w:rPr>
          <w:rFonts w:eastAsia="Times New Roman"/>
          <w:bCs/>
          <w:color w:val="FF0000"/>
          <w:szCs w:val="24"/>
          <w:lang w:val="en-US"/>
        </w:rPr>
        <w:t>The</w:t>
      </w:r>
      <w:r>
        <w:rPr>
          <w:rFonts w:eastAsia="Times New Roman"/>
          <w:b/>
          <w:bCs/>
          <w:color w:val="FF0000"/>
          <w:szCs w:val="24"/>
          <w:lang w:val="en-US"/>
        </w:rPr>
        <w:t xml:space="preserve"> T</w:t>
      </w:r>
      <w:r>
        <w:rPr>
          <w:rFonts w:eastAsia="Times New Roman"/>
          <w:bCs/>
          <w:color w:val="FF0000"/>
          <w:szCs w:val="24"/>
          <w:lang w:val="en-US"/>
        </w:rPr>
        <w:t xml:space="preserve">hots:  </w:t>
      </w:r>
    </w:p>
    <w:p w14:paraId="289480D1" w14:textId="40A6B23A" w:rsidR="00393345" w:rsidRPr="009B285C" w:rsidRDefault="00AA7882" w:rsidP="00AA7882">
      <w:pPr>
        <w:pStyle w:val="ListParagraph"/>
        <w:numPr>
          <w:ilvl w:val="0"/>
          <w:numId w:val="1"/>
        </w:numPr>
        <w:ind w:left="284" w:hanging="284"/>
        <w:rPr>
          <w:b/>
          <w:smallCaps/>
        </w:rPr>
      </w:pPr>
      <w:r w:rsidRPr="009B285C">
        <w:rPr>
          <w:b/>
          <w:smallCaps/>
        </w:rPr>
        <w:t>The Christian in His relationship to the World.</w:t>
      </w:r>
    </w:p>
    <w:p w14:paraId="207A5201" w14:textId="32A998D9" w:rsidR="00AA7882" w:rsidRDefault="00AA7882" w:rsidP="00AA7882">
      <w:pPr>
        <w:pStyle w:val="ListParagraph"/>
        <w:tabs>
          <w:tab w:val="left" w:pos="7655"/>
        </w:tabs>
        <w:ind w:left="284"/>
      </w:pPr>
      <w:r>
        <w:t xml:space="preserve">(As gleaned from </w:t>
      </w:r>
      <w:r w:rsidRPr="00B74FE8">
        <w:rPr>
          <w:u w:val="single"/>
        </w:rPr>
        <w:t xml:space="preserve">The </w:t>
      </w:r>
      <w:r w:rsidRPr="00F002A8">
        <w:rPr>
          <w:b/>
          <w:bCs/>
          <w:u w:val="single"/>
        </w:rPr>
        <w:t>F</w:t>
      </w:r>
      <w:r w:rsidRPr="00B74FE8">
        <w:rPr>
          <w:u w:val="single"/>
        </w:rPr>
        <w:t xml:space="preserve">eeding of the </w:t>
      </w:r>
      <w:r w:rsidRPr="00F002A8">
        <w:rPr>
          <w:b/>
          <w:bCs/>
          <w:u w:val="single"/>
        </w:rPr>
        <w:t>F</w:t>
      </w:r>
      <w:r w:rsidRPr="00B74FE8">
        <w:rPr>
          <w:u w:val="single"/>
        </w:rPr>
        <w:t>ive Thousand Man</w:t>
      </w:r>
      <w:r>
        <w:t>.)</w:t>
      </w:r>
      <w:r>
        <w:tab/>
      </w:r>
      <w:r w:rsidRPr="00B74FE8">
        <w:rPr>
          <w:b/>
          <w:bCs/>
        </w:rPr>
        <w:t>Mk. 6:30-44</w:t>
      </w:r>
    </w:p>
    <w:p w14:paraId="709B29D7" w14:textId="6E299352" w:rsidR="00AA7882" w:rsidRDefault="00AA7882" w:rsidP="00AA7882">
      <w:pPr>
        <w:pStyle w:val="ListParagraph"/>
        <w:numPr>
          <w:ilvl w:val="0"/>
          <w:numId w:val="2"/>
        </w:numPr>
        <w:tabs>
          <w:tab w:val="left" w:pos="426"/>
        </w:tabs>
        <w:ind w:left="426" w:hanging="284"/>
      </w:pPr>
      <w:r>
        <w:t xml:space="preserve">The Non-Christian’s </w:t>
      </w:r>
      <w:r w:rsidRPr="009B285C">
        <w:rPr>
          <w:b/>
          <w:bCs/>
        </w:rPr>
        <w:t>S</w:t>
      </w:r>
      <w:r>
        <w:t>tate</w:t>
      </w:r>
    </w:p>
    <w:p w14:paraId="50F63D7A" w14:textId="0A85164D" w:rsidR="00AA7882" w:rsidRDefault="00AA7882" w:rsidP="00AA7882">
      <w:pPr>
        <w:pStyle w:val="ListParagraph"/>
        <w:numPr>
          <w:ilvl w:val="0"/>
          <w:numId w:val="3"/>
        </w:numPr>
        <w:tabs>
          <w:tab w:val="left" w:pos="567"/>
          <w:tab w:val="left" w:pos="7655"/>
          <w:tab w:val="left" w:pos="8080"/>
        </w:tabs>
        <w:ind w:left="567" w:hanging="283"/>
      </w:pPr>
      <w:r>
        <w:t xml:space="preserve">They are like </w:t>
      </w:r>
      <w:r w:rsidRPr="00AA7882">
        <w:rPr>
          <w:i/>
          <w:iCs/>
        </w:rPr>
        <w:t>sheep not having a shepherd</w:t>
      </w:r>
      <w:r>
        <w:t>.</w:t>
      </w:r>
      <w:r>
        <w:tab/>
      </w:r>
      <w:r>
        <w:tab/>
        <w:t>6:34</w:t>
      </w:r>
    </w:p>
    <w:p w14:paraId="591AE065" w14:textId="77777777" w:rsidR="00AA7882" w:rsidRDefault="00AA7882" w:rsidP="00AA7882">
      <w:pPr>
        <w:pStyle w:val="ListParagraph"/>
        <w:numPr>
          <w:ilvl w:val="0"/>
          <w:numId w:val="3"/>
        </w:numPr>
        <w:tabs>
          <w:tab w:val="left" w:pos="567"/>
          <w:tab w:val="left" w:pos="7655"/>
          <w:tab w:val="left" w:pos="8080"/>
        </w:tabs>
        <w:ind w:left="567" w:hanging="283"/>
      </w:pPr>
      <w:r>
        <w:t xml:space="preserve">They are in </w:t>
      </w:r>
      <w:r w:rsidRPr="00AA7882">
        <w:rPr>
          <w:i/>
          <w:iCs/>
        </w:rPr>
        <w:t>a desert place</w:t>
      </w:r>
      <w:r>
        <w:t>.</w:t>
      </w:r>
      <w:r>
        <w:tab/>
      </w:r>
      <w:r>
        <w:tab/>
        <w:t>6:35</w:t>
      </w:r>
    </w:p>
    <w:p w14:paraId="629452E1" w14:textId="557CBDC9" w:rsidR="00BC428D" w:rsidRDefault="00AA7882" w:rsidP="00AA7882">
      <w:pPr>
        <w:pStyle w:val="ListParagraph"/>
        <w:numPr>
          <w:ilvl w:val="0"/>
          <w:numId w:val="3"/>
        </w:numPr>
        <w:tabs>
          <w:tab w:val="left" w:pos="567"/>
          <w:tab w:val="left" w:pos="7655"/>
          <w:tab w:val="left" w:pos="8080"/>
        </w:tabs>
        <w:ind w:left="567" w:hanging="283"/>
        <w:rPr>
          <w:i/>
          <w:iCs/>
        </w:rPr>
      </w:pPr>
      <w:r w:rsidRPr="00AA7882">
        <w:rPr>
          <w:i/>
          <w:iCs/>
        </w:rPr>
        <w:t>They have nothing to eat.</w:t>
      </w:r>
      <w:r>
        <w:rPr>
          <w:i/>
          <w:iCs/>
        </w:rPr>
        <w:tab/>
      </w:r>
      <w:r>
        <w:rPr>
          <w:i/>
          <w:iCs/>
        </w:rPr>
        <w:tab/>
      </w:r>
      <w:r w:rsidRPr="00BC428D">
        <w:t>6:37</w:t>
      </w:r>
    </w:p>
    <w:p w14:paraId="7A90F29E" w14:textId="1783A8FB" w:rsidR="00AA7882" w:rsidRDefault="00BC428D" w:rsidP="00BC428D">
      <w:pPr>
        <w:pStyle w:val="ListParagraph"/>
        <w:tabs>
          <w:tab w:val="left" w:pos="567"/>
          <w:tab w:val="left" w:pos="7655"/>
          <w:tab w:val="left" w:pos="8080"/>
        </w:tabs>
        <w:ind w:left="567"/>
      </w:pPr>
      <w:r>
        <w:t>Note:</w:t>
      </w:r>
      <w:r w:rsidRPr="00BC428D">
        <w:rPr>
          <w:i/>
          <w:iCs/>
        </w:rPr>
        <w:t xml:space="preserve"> </w:t>
      </w:r>
      <w:r>
        <w:t>For some,</w:t>
      </w:r>
      <w:r w:rsidRPr="00BC428D">
        <w:rPr>
          <w:i/>
          <w:iCs/>
        </w:rPr>
        <w:t xml:space="preserve"> the time is far passed</w:t>
      </w:r>
      <w:r>
        <w:rPr>
          <w:i/>
          <w:iCs/>
        </w:rPr>
        <w:t>.</w:t>
      </w:r>
      <w:r>
        <w:rPr>
          <w:i/>
          <w:iCs/>
        </w:rPr>
        <w:tab/>
      </w:r>
      <w:r>
        <w:rPr>
          <w:i/>
          <w:iCs/>
        </w:rPr>
        <w:tab/>
      </w:r>
      <w:r w:rsidRPr="00BC428D">
        <w:t>6:35</w:t>
      </w:r>
    </w:p>
    <w:p w14:paraId="15BCB375" w14:textId="77777777" w:rsidR="00BC428D" w:rsidRPr="00AA7882" w:rsidRDefault="00BC428D" w:rsidP="00BC428D">
      <w:pPr>
        <w:pStyle w:val="ListParagraph"/>
        <w:tabs>
          <w:tab w:val="left" w:pos="567"/>
          <w:tab w:val="left" w:pos="7655"/>
          <w:tab w:val="left" w:pos="8080"/>
        </w:tabs>
        <w:ind w:left="567"/>
        <w:rPr>
          <w:i/>
          <w:iCs/>
        </w:rPr>
      </w:pPr>
    </w:p>
    <w:p w14:paraId="7B089726" w14:textId="30118D7D" w:rsidR="00AA7882" w:rsidRDefault="009B285C" w:rsidP="00AA7882">
      <w:pPr>
        <w:pStyle w:val="ListParagraph"/>
        <w:numPr>
          <w:ilvl w:val="0"/>
          <w:numId w:val="2"/>
        </w:numPr>
        <w:tabs>
          <w:tab w:val="left" w:pos="426"/>
        </w:tabs>
        <w:ind w:left="426" w:hanging="284"/>
      </w:pPr>
      <w:r>
        <w:t xml:space="preserve">Christ, </w:t>
      </w:r>
      <w:r w:rsidR="00BC428D">
        <w:t xml:space="preserve">the </w:t>
      </w:r>
      <w:r w:rsidR="00BC428D" w:rsidRPr="009B285C">
        <w:rPr>
          <w:b/>
          <w:bCs/>
        </w:rPr>
        <w:t>S</w:t>
      </w:r>
      <w:r w:rsidR="00BC428D">
        <w:t>aviour</w:t>
      </w:r>
      <w:r>
        <w:t xml:space="preserve"> in their </w:t>
      </w:r>
      <w:r w:rsidRPr="009B285C">
        <w:rPr>
          <w:b/>
          <w:bCs/>
        </w:rPr>
        <w:t>S</w:t>
      </w:r>
      <w:r>
        <w:t>ituation</w:t>
      </w:r>
      <w:r w:rsidR="00BC428D">
        <w:t>.</w:t>
      </w:r>
    </w:p>
    <w:p w14:paraId="579F0EC8" w14:textId="097D56B9" w:rsidR="00BC428D" w:rsidRDefault="00BC428D" w:rsidP="00BC428D">
      <w:pPr>
        <w:pStyle w:val="ListParagraph"/>
        <w:numPr>
          <w:ilvl w:val="0"/>
          <w:numId w:val="4"/>
        </w:numPr>
        <w:tabs>
          <w:tab w:val="left" w:pos="567"/>
          <w:tab w:val="left" w:pos="8080"/>
        </w:tabs>
        <w:ind w:left="567" w:hanging="283"/>
      </w:pPr>
      <w:r>
        <w:t xml:space="preserve">His </w:t>
      </w:r>
      <w:r w:rsidRPr="009B285C">
        <w:rPr>
          <w:b/>
          <w:bCs/>
        </w:rPr>
        <w:t>C</w:t>
      </w:r>
      <w:r>
        <w:t>onsciousness of the</w:t>
      </w:r>
      <w:r w:rsidR="009B285C">
        <w:t>ir</w:t>
      </w:r>
      <w:r>
        <w:t xml:space="preserve"> Need – </w:t>
      </w:r>
      <w:r w:rsidRPr="00BC428D">
        <w:rPr>
          <w:i/>
          <w:iCs/>
        </w:rPr>
        <w:t>saw</w:t>
      </w:r>
      <w:r>
        <w:tab/>
        <w:t>6:34</w:t>
      </w:r>
    </w:p>
    <w:p w14:paraId="1A21E146" w14:textId="25668B3F" w:rsidR="00BC428D" w:rsidRDefault="00BC428D" w:rsidP="00BC428D">
      <w:pPr>
        <w:pStyle w:val="ListParagraph"/>
        <w:numPr>
          <w:ilvl w:val="0"/>
          <w:numId w:val="4"/>
        </w:numPr>
        <w:tabs>
          <w:tab w:val="left" w:pos="567"/>
          <w:tab w:val="left" w:pos="8080"/>
        </w:tabs>
        <w:ind w:left="567" w:hanging="283"/>
      </w:pPr>
      <w:r>
        <w:t xml:space="preserve">His </w:t>
      </w:r>
      <w:r w:rsidRPr="009B285C">
        <w:rPr>
          <w:b/>
          <w:bCs/>
        </w:rPr>
        <w:t>C</w:t>
      </w:r>
      <w:r>
        <w:t xml:space="preserve">ompassion for the people – </w:t>
      </w:r>
      <w:r w:rsidRPr="00BC428D">
        <w:rPr>
          <w:i/>
          <w:iCs/>
        </w:rPr>
        <w:t>moved</w:t>
      </w:r>
      <w:r>
        <w:tab/>
        <w:t>6:34</w:t>
      </w:r>
    </w:p>
    <w:p w14:paraId="039A0D36" w14:textId="5FEAC704" w:rsidR="00BC428D" w:rsidRDefault="00BC428D" w:rsidP="00BC428D">
      <w:pPr>
        <w:pStyle w:val="ListParagraph"/>
        <w:numPr>
          <w:ilvl w:val="0"/>
          <w:numId w:val="4"/>
        </w:numPr>
        <w:tabs>
          <w:tab w:val="left" w:pos="567"/>
          <w:tab w:val="left" w:pos="8080"/>
        </w:tabs>
        <w:ind w:left="567" w:hanging="283"/>
      </w:pPr>
      <w:r>
        <w:t xml:space="preserve">His </w:t>
      </w:r>
      <w:r w:rsidRPr="009B285C">
        <w:rPr>
          <w:b/>
          <w:bCs/>
        </w:rPr>
        <w:t>C</w:t>
      </w:r>
      <w:r>
        <w:t xml:space="preserve">ommand to His disciples – </w:t>
      </w:r>
      <w:r w:rsidRPr="00BC428D">
        <w:rPr>
          <w:i/>
          <w:iCs/>
        </w:rPr>
        <w:t>Give them to eat.</w:t>
      </w:r>
      <w:r>
        <w:rPr>
          <w:i/>
          <w:iCs/>
        </w:rPr>
        <w:tab/>
      </w:r>
      <w:r>
        <w:t>6:37</w:t>
      </w:r>
    </w:p>
    <w:p w14:paraId="0BDAEE96" w14:textId="77777777" w:rsidR="00BC428D" w:rsidRDefault="00BC428D" w:rsidP="00BC428D">
      <w:pPr>
        <w:pStyle w:val="ListParagraph"/>
        <w:tabs>
          <w:tab w:val="left" w:pos="567"/>
          <w:tab w:val="left" w:pos="8080"/>
        </w:tabs>
        <w:ind w:left="567"/>
      </w:pPr>
    </w:p>
    <w:p w14:paraId="4C71FC24" w14:textId="3395F13E" w:rsidR="00BC428D" w:rsidRDefault="00BC428D" w:rsidP="00AA7882">
      <w:pPr>
        <w:pStyle w:val="ListParagraph"/>
        <w:numPr>
          <w:ilvl w:val="0"/>
          <w:numId w:val="2"/>
        </w:numPr>
        <w:tabs>
          <w:tab w:val="left" w:pos="426"/>
        </w:tabs>
        <w:ind w:left="426" w:hanging="284"/>
      </w:pPr>
      <w:r>
        <w:t xml:space="preserve">The </w:t>
      </w:r>
      <w:r w:rsidRPr="009B285C">
        <w:rPr>
          <w:b/>
          <w:bCs/>
        </w:rPr>
        <w:t>C</w:t>
      </w:r>
      <w:r>
        <w:t xml:space="preserve">hristian’s </w:t>
      </w:r>
      <w:r w:rsidRPr="009B285C">
        <w:rPr>
          <w:b/>
          <w:bCs/>
        </w:rPr>
        <w:t>S</w:t>
      </w:r>
      <w:r>
        <w:t>tewardship</w:t>
      </w:r>
    </w:p>
    <w:p w14:paraId="5E36518D" w14:textId="13AE46E5" w:rsidR="009B285C" w:rsidRPr="009B285C" w:rsidRDefault="00BC428D" w:rsidP="00BE36B8">
      <w:pPr>
        <w:pStyle w:val="ListParagraph"/>
        <w:numPr>
          <w:ilvl w:val="0"/>
          <w:numId w:val="5"/>
        </w:numPr>
        <w:tabs>
          <w:tab w:val="left" w:pos="567"/>
          <w:tab w:val="left" w:pos="8080"/>
        </w:tabs>
        <w:ind w:left="567" w:hanging="283"/>
        <w:rPr>
          <w:i/>
          <w:iCs/>
        </w:rPr>
      </w:pPr>
      <w:r>
        <w:t xml:space="preserve">The </w:t>
      </w:r>
      <w:r w:rsidRPr="009B285C">
        <w:rPr>
          <w:b/>
          <w:bCs/>
        </w:rPr>
        <w:t>S</w:t>
      </w:r>
      <w:r>
        <w:t xml:space="preserve">urrender of </w:t>
      </w:r>
      <w:r w:rsidRPr="009B285C">
        <w:rPr>
          <w:b/>
          <w:bCs/>
        </w:rPr>
        <w:t>S</w:t>
      </w:r>
      <w:r>
        <w:t xml:space="preserve">elf – </w:t>
      </w:r>
      <w:r w:rsidR="009B285C" w:rsidRPr="009B285C">
        <w:rPr>
          <w:i/>
          <w:iCs/>
        </w:rPr>
        <w:t xml:space="preserve">He saith unto them, How many loaves have ye? go and see. </w:t>
      </w:r>
      <w:r w:rsidR="009B285C">
        <w:tab/>
      </w:r>
      <w:r w:rsidR="009B285C" w:rsidRPr="009B285C">
        <w:t>6:38</w:t>
      </w:r>
    </w:p>
    <w:p w14:paraId="7444E46D" w14:textId="1A3807A0" w:rsidR="00BC428D" w:rsidRDefault="009B285C" w:rsidP="009B285C">
      <w:pPr>
        <w:pStyle w:val="ListParagraph"/>
        <w:tabs>
          <w:tab w:val="left" w:pos="567"/>
          <w:tab w:val="left" w:pos="8080"/>
        </w:tabs>
        <w:ind w:left="567"/>
      </w:pPr>
      <w:r w:rsidRPr="009B285C">
        <w:rPr>
          <w:i/>
          <w:iCs/>
        </w:rPr>
        <w:t>And when they knew, they say, Five, and two fishes.</w:t>
      </w:r>
      <w:r>
        <w:rPr>
          <w:i/>
          <w:iCs/>
        </w:rPr>
        <w:t xml:space="preserve"> </w:t>
      </w:r>
      <w:r w:rsidRPr="009B285C">
        <w:t>[All that they had!]</w:t>
      </w:r>
      <w:r w:rsidR="00BC428D">
        <w:tab/>
        <w:t>6:38</w:t>
      </w:r>
    </w:p>
    <w:p w14:paraId="4D2CC79A" w14:textId="1A527987" w:rsidR="009B285C" w:rsidRDefault="00BC428D" w:rsidP="00697FBE">
      <w:pPr>
        <w:pStyle w:val="ListParagraph"/>
        <w:numPr>
          <w:ilvl w:val="0"/>
          <w:numId w:val="5"/>
        </w:numPr>
        <w:tabs>
          <w:tab w:val="left" w:pos="567"/>
          <w:tab w:val="left" w:pos="8080"/>
        </w:tabs>
        <w:ind w:left="567" w:hanging="283"/>
      </w:pPr>
      <w:r>
        <w:t xml:space="preserve">The </w:t>
      </w:r>
      <w:r w:rsidRPr="009B285C">
        <w:rPr>
          <w:b/>
          <w:bCs/>
        </w:rPr>
        <w:t>S</w:t>
      </w:r>
      <w:r>
        <w:t xml:space="preserve">ervice to the </w:t>
      </w:r>
      <w:r w:rsidRPr="009B285C">
        <w:rPr>
          <w:b/>
          <w:bCs/>
        </w:rPr>
        <w:t>S</w:t>
      </w:r>
      <w:r>
        <w:t>aviour</w:t>
      </w:r>
      <w:r w:rsidR="00701A78">
        <w:t xml:space="preserve"> – </w:t>
      </w:r>
      <w:r w:rsidR="009B285C">
        <w:tab/>
        <w:t>6:41-41</w:t>
      </w:r>
    </w:p>
    <w:p w14:paraId="18C692E0" w14:textId="77777777" w:rsidR="009B285C" w:rsidRDefault="009B285C" w:rsidP="009B285C">
      <w:pPr>
        <w:pStyle w:val="ListParagraph"/>
        <w:tabs>
          <w:tab w:val="left" w:pos="567"/>
          <w:tab w:val="left" w:pos="8080"/>
        </w:tabs>
        <w:ind w:left="567"/>
        <w:rPr>
          <w:i/>
          <w:iCs/>
        </w:rPr>
      </w:pPr>
      <w:r w:rsidRPr="009B285C">
        <w:rPr>
          <w:i/>
          <w:iCs/>
        </w:rPr>
        <w:t xml:space="preserve">And when </w:t>
      </w:r>
      <w:r>
        <w:rPr>
          <w:i/>
          <w:iCs/>
        </w:rPr>
        <w:t>H</w:t>
      </w:r>
      <w:r w:rsidRPr="009B285C">
        <w:rPr>
          <w:i/>
          <w:iCs/>
        </w:rPr>
        <w:t xml:space="preserve">e had taken the five loaves and the two fishes, </w:t>
      </w:r>
      <w:r>
        <w:rPr>
          <w:i/>
          <w:iCs/>
        </w:rPr>
        <w:t>H</w:t>
      </w:r>
      <w:r w:rsidRPr="009B285C">
        <w:rPr>
          <w:i/>
          <w:iCs/>
        </w:rPr>
        <w:t xml:space="preserve">e looked up to heaven, and blessed, </w:t>
      </w:r>
    </w:p>
    <w:p w14:paraId="6088EC76" w14:textId="2FD6F186" w:rsidR="000417C4" w:rsidRDefault="009B285C" w:rsidP="009B285C">
      <w:pPr>
        <w:pStyle w:val="ListParagraph"/>
        <w:tabs>
          <w:tab w:val="left" w:pos="567"/>
          <w:tab w:val="left" w:pos="8080"/>
        </w:tabs>
        <w:ind w:left="567"/>
        <w:rPr>
          <w:i/>
          <w:iCs/>
        </w:rPr>
      </w:pPr>
      <w:r w:rsidRPr="009B285C">
        <w:rPr>
          <w:i/>
          <w:iCs/>
        </w:rPr>
        <w:t xml:space="preserve">and </w:t>
      </w:r>
      <w:proofErr w:type="gramStart"/>
      <w:r w:rsidRPr="009B285C">
        <w:rPr>
          <w:i/>
          <w:iCs/>
        </w:rPr>
        <w:t>brake</w:t>
      </w:r>
      <w:proofErr w:type="gramEnd"/>
      <w:r w:rsidRPr="009B285C">
        <w:rPr>
          <w:i/>
          <w:iCs/>
        </w:rPr>
        <w:t xml:space="preserve"> the loaves, and gave them to </w:t>
      </w:r>
      <w:r>
        <w:rPr>
          <w:i/>
          <w:iCs/>
        </w:rPr>
        <w:t>H</w:t>
      </w:r>
      <w:r w:rsidRPr="009B285C">
        <w:rPr>
          <w:i/>
          <w:iCs/>
        </w:rPr>
        <w:t>is disciples to set before them; and the two fishes divided</w:t>
      </w:r>
    </w:p>
    <w:p w14:paraId="49F23663" w14:textId="7FE459AF" w:rsidR="009B285C" w:rsidRPr="009B285C" w:rsidRDefault="000417C4" w:rsidP="009B285C">
      <w:pPr>
        <w:pStyle w:val="ListParagraph"/>
        <w:tabs>
          <w:tab w:val="left" w:pos="567"/>
          <w:tab w:val="left" w:pos="8080"/>
        </w:tabs>
        <w:ind w:left="567"/>
        <w:rPr>
          <w:i/>
          <w:iCs/>
        </w:rPr>
      </w:pPr>
      <w:r>
        <w:rPr>
          <w:i/>
          <w:iCs/>
        </w:rPr>
        <w:t>H</w:t>
      </w:r>
      <w:r w:rsidR="009B285C" w:rsidRPr="009B285C">
        <w:rPr>
          <w:i/>
          <w:iCs/>
        </w:rPr>
        <w:t xml:space="preserve">e among them all. </w:t>
      </w:r>
    </w:p>
    <w:p w14:paraId="308FBD40" w14:textId="3B7386A3" w:rsidR="00B74FE8" w:rsidRDefault="00701A78" w:rsidP="00386763">
      <w:pPr>
        <w:pStyle w:val="ListParagraph"/>
        <w:numPr>
          <w:ilvl w:val="0"/>
          <w:numId w:val="5"/>
        </w:numPr>
        <w:tabs>
          <w:tab w:val="left" w:pos="567"/>
          <w:tab w:val="left" w:pos="8080"/>
        </w:tabs>
        <w:ind w:left="426" w:hanging="283"/>
      </w:pPr>
      <w:r>
        <w:t xml:space="preserve">The </w:t>
      </w:r>
      <w:r w:rsidRPr="00B74FE8">
        <w:rPr>
          <w:b/>
          <w:bCs/>
        </w:rPr>
        <w:t>S</w:t>
      </w:r>
      <w:r>
        <w:t xml:space="preserve">atisfaction of </w:t>
      </w:r>
      <w:r w:rsidR="009B285C">
        <w:t xml:space="preserve">the </w:t>
      </w:r>
      <w:r w:rsidRPr="00B74FE8">
        <w:rPr>
          <w:b/>
          <w:bCs/>
        </w:rPr>
        <w:t>S</w:t>
      </w:r>
      <w:r>
        <w:t xml:space="preserve">inners. – </w:t>
      </w:r>
      <w:r w:rsidRPr="00B74FE8">
        <w:rPr>
          <w:i/>
          <w:iCs/>
        </w:rPr>
        <w:t>And they did all eat, and were filled.</w:t>
      </w:r>
      <w:r>
        <w:tab/>
        <w:t>6:42</w:t>
      </w:r>
    </w:p>
    <w:p w14:paraId="19B4E537" w14:textId="0C24C51C" w:rsidR="00B74FE8" w:rsidRDefault="00B74FE8" w:rsidP="00B74FE8">
      <w:pPr>
        <w:pStyle w:val="ListParagraph"/>
        <w:numPr>
          <w:ilvl w:val="0"/>
          <w:numId w:val="5"/>
        </w:numPr>
        <w:tabs>
          <w:tab w:val="left" w:pos="567"/>
          <w:tab w:val="left" w:pos="8080"/>
        </w:tabs>
        <w:ind w:left="426" w:hanging="283"/>
      </w:pPr>
      <w:r>
        <w:t xml:space="preserve">The </w:t>
      </w:r>
      <w:r w:rsidRPr="00B74FE8">
        <w:rPr>
          <w:b/>
          <w:bCs/>
        </w:rPr>
        <w:t>S</w:t>
      </w:r>
      <w:r>
        <w:t xml:space="preserve">uperabundance of Christ’s </w:t>
      </w:r>
      <w:r w:rsidRPr="00B74FE8">
        <w:rPr>
          <w:b/>
          <w:bCs/>
        </w:rPr>
        <w:t>S</w:t>
      </w:r>
      <w:r>
        <w:t>alvation:</w:t>
      </w:r>
      <w:r>
        <w:tab/>
        <w:t>6:43, 44</w:t>
      </w:r>
    </w:p>
    <w:p w14:paraId="155C1BF7" w14:textId="77D920CC" w:rsidR="00B74FE8" w:rsidRPr="00B74FE8" w:rsidRDefault="00B74FE8" w:rsidP="00B74FE8">
      <w:pPr>
        <w:pStyle w:val="ListParagraph"/>
        <w:tabs>
          <w:tab w:val="left" w:pos="426"/>
        </w:tabs>
        <w:ind w:left="426"/>
        <w:rPr>
          <w:i/>
          <w:iCs/>
        </w:rPr>
      </w:pPr>
      <w:r w:rsidRPr="00B74FE8">
        <w:rPr>
          <w:i/>
          <w:iCs/>
        </w:rPr>
        <w:t xml:space="preserve">And they took up twelve baskets full of the fragments, and of the fishes. </w:t>
      </w:r>
    </w:p>
    <w:p w14:paraId="5D0212BE" w14:textId="03D11107" w:rsidR="00BC428D" w:rsidRDefault="00B74FE8" w:rsidP="00B74FE8">
      <w:pPr>
        <w:pStyle w:val="ListParagraph"/>
        <w:tabs>
          <w:tab w:val="left" w:pos="426"/>
        </w:tabs>
        <w:ind w:left="426"/>
        <w:rPr>
          <w:i/>
          <w:iCs/>
        </w:rPr>
      </w:pPr>
      <w:r w:rsidRPr="00B74FE8">
        <w:rPr>
          <w:i/>
          <w:iCs/>
        </w:rPr>
        <w:t>And they that did eat of the loaves were about five thousand men.</w:t>
      </w:r>
    </w:p>
    <w:p w14:paraId="3F10E74F" w14:textId="3E39F81C" w:rsidR="00B74FE8" w:rsidRPr="00B74FE8" w:rsidRDefault="00B74FE8" w:rsidP="00B74FE8">
      <w:pPr>
        <w:pStyle w:val="ListParagraph"/>
        <w:tabs>
          <w:tab w:val="left" w:pos="426"/>
          <w:tab w:val="left" w:pos="7655"/>
        </w:tabs>
        <w:ind w:left="426"/>
      </w:pPr>
      <w:r w:rsidRPr="00B74FE8">
        <w:rPr>
          <w:i/>
          <w:iCs/>
        </w:rPr>
        <w:t xml:space="preserve"> </w:t>
      </w:r>
      <w:r w:rsidR="000417C4">
        <w:t xml:space="preserve">Cf. </w:t>
      </w:r>
      <w:r w:rsidRPr="00B74FE8">
        <w:rPr>
          <w:i/>
          <w:iCs/>
        </w:rPr>
        <w:t>I am come that they might have life, and that they might have it more abundantly.</w:t>
      </w:r>
      <w:r>
        <w:rPr>
          <w:i/>
          <w:iCs/>
        </w:rPr>
        <w:tab/>
      </w:r>
      <w:r>
        <w:t>Jn. 10:10</w:t>
      </w:r>
    </w:p>
    <w:p w14:paraId="1CC48B1F" w14:textId="77777777" w:rsidR="00B74FE8" w:rsidRDefault="00B74FE8" w:rsidP="00B74FE8">
      <w:pPr>
        <w:pStyle w:val="ListParagraph"/>
        <w:tabs>
          <w:tab w:val="left" w:pos="426"/>
        </w:tabs>
        <w:ind w:left="426"/>
      </w:pPr>
    </w:p>
    <w:p w14:paraId="49098673" w14:textId="28BB262A" w:rsidR="00AA7882" w:rsidRPr="009B285C" w:rsidRDefault="00805BA2" w:rsidP="00AA7882">
      <w:pPr>
        <w:pStyle w:val="ListParagraph"/>
        <w:numPr>
          <w:ilvl w:val="0"/>
          <w:numId w:val="1"/>
        </w:numPr>
        <w:ind w:left="284" w:hanging="284"/>
        <w:rPr>
          <w:b/>
          <w:bCs/>
          <w:smallCaps/>
        </w:rPr>
      </w:pPr>
      <w:r w:rsidRPr="009B285C">
        <w:rPr>
          <w:b/>
          <w:bCs/>
          <w:smallCaps/>
        </w:rPr>
        <w:t>The Christian in his Relationship to His Presence in the World.</w:t>
      </w:r>
    </w:p>
    <w:p w14:paraId="0C4EAEC7" w14:textId="14F9309E" w:rsidR="00805BA2" w:rsidRDefault="00805BA2" w:rsidP="00805BA2">
      <w:pPr>
        <w:pStyle w:val="ListParagraph"/>
        <w:tabs>
          <w:tab w:val="left" w:pos="7655"/>
        </w:tabs>
        <w:ind w:left="284"/>
      </w:pPr>
      <w:r>
        <w:t xml:space="preserve">(As gleaned from </w:t>
      </w:r>
      <w:r w:rsidRPr="00B74FE8">
        <w:rPr>
          <w:u w:val="single"/>
        </w:rPr>
        <w:t>Christ Walking on the Sea</w:t>
      </w:r>
      <w:r>
        <w:t>.)</w:t>
      </w:r>
      <w:r>
        <w:tab/>
      </w:r>
      <w:r w:rsidRPr="00B74FE8">
        <w:rPr>
          <w:b/>
          <w:bCs/>
        </w:rPr>
        <w:t>Mk. 6:45-56</w:t>
      </w:r>
    </w:p>
    <w:p w14:paraId="1F5157D1" w14:textId="73E833B0" w:rsidR="00805BA2" w:rsidRDefault="00805BA2" w:rsidP="00805BA2">
      <w:pPr>
        <w:pStyle w:val="ListParagraph"/>
        <w:numPr>
          <w:ilvl w:val="0"/>
          <w:numId w:val="6"/>
        </w:numPr>
        <w:tabs>
          <w:tab w:val="left" w:pos="426"/>
          <w:tab w:val="left" w:pos="7655"/>
        </w:tabs>
        <w:ind w:left="426" w:hanging="284"/>
      </w:pPr>
      <w:r>
        <w:t xml:space="preserve">The </w:t>
      </w:r>
      <w:r w:rsidRPr="00F002A8">
        <w:rPr>
          <w:b/>
          <w:bCs/>
        </w:rPr>
        <w:t>C</w:t>
      </w:r>
      <w:r>
        <w:t xml:space="preserve">hristian’s </w:t>
      </w:r>
      <w:r w:rsidRPr="00F002A8">
        <w:rPr>
          <w:b/>
          <w:bCs/>
        </w:rPr>
        <w:t>P</w:t>
      </w:r>
      <w:r>
        <w:t>resence in the World.</w:t>
      </w:r>
    </w:p>
    <w:p w14:paraId="14FC26CD" w14:textId="46645997" w:rsidR="00805BA2" w:rsidRDefault="00805BA2" w:rsidP="00805BA2">
      <w:pPr>
        <w:pStyle w:val="ListParagraph"/>
        <w:numPr>
          <w:ilvl w:val="0"/>
          <w:numId w:val="7"/>
        </w:numPr>
        <w:tabs>
          <w:tab w:val="left" w:pos="567"/>
          <w:tab w:val="left" w:pos="7655"/>
          <w:tab w:val="left" w:pos="8080"/>
        </w:tabs>
        <w:ind w:left="567" w:hanging="283"/>
      </w:pPr>
      <w:r>
        <w:t xml:space="preserve">He is just </w:t>
      </w:r>
      <w:r w:rsidR="00F002A8" w:rsidRPr="00F002A8">
        <w:rPr>
          <w:b/>
          <w:bCs/>
        </w:rPr>
        <w:t>T</w:t>
      </w:r>
      <w:r w:rsidR="00F002A8">
        <w:t>ravelling</w:t>
      </w:r>
      <w:r>
        <w:t xml:space="preserve"> through – </w:t>
      </w:r>
      <w:r w:rsidRPr="00805BA2">
        <w:rPr>
          <w:i/>
          <w:iCs/>
        </w:rPr>
        <w:t>ship in the sea.</w:t>
      </w:r>
      <w:r>
        <w:rPr>
          <w:i/>
          <w:iCs/>
        </w:rPr>
        <w:tab/>
      </w:r>
      <w:r>
        <w:rPr>
          <w:i/>
          <w:iCs/>
        </w:rPr>
        <w:tab/>
      </w:r>
      <w:r>
        <w:t>6:47</w:t>
      </w:r>
    </w:p>
    <w:p w14:paraId="2187A498" w14:textId="7BF384D1" w:rsidR="00805BA2" w:rsidRDefault="00805BA2" w:rsidP="00805BA2">
      <w:pPr>
        <w:pStyle w:val="ListParagraph"/>
        <w:numPr>
          <w:ilvl w:val="0"/>
          <w:numId w:val="7"/>
        </w:numPr>
        <w:tabs>
          <w:tab w:val="left" w:pos="567"/>
          <w:tab w:val="left" w:pos="7655"/>
          <w:tab w:val="left" w:pos="8080"/>
        </w:tabs>
        <w:ind w:left="567" w:hanging="283"/>
      </w:pPr>
      <w:r>
        <w:t xml:space="preserve">He is </w:t>
      </w:r>
      <w:r w:rsidR="00F002A8">
        <w:rPr>
          <w:b/>
          <w:bCs/>
        </w:rPr>
        <w:t>T</w:t>
      </w:r>
      <w:r>
        <w:t xml:space="preserve">oiling on – </w:t>
      </w:r>
      <w:r w:rsidRPr="004D6067">
        <w:rPr>
          <w:i/>
          <w:iCs/>
        </w:rPr>
        <w:t>toiling in rowing</w:t>
      </w:r>
      <w:r>
        <w:tab/>
      </w:r>
      <w:r w:rsidR="004D6067">
        <w:tab/>
        <w:t>6:48</w:t>
      </w:r>
    </w:p>
    <w:p w14:paraId="018BA8EF" w14:textId="707BF5AA" w:rsidR="004D6067" w:rsidRDefault="004D6067" w:rsidP="00805BA2">
      <w:pPr>
        <w:pStyle w:val="ListParagraph"/>
        <w:numPr>
          <w:ilvl w:val="0"/>
          <w:numId w:val="7"/>
        </w:numPr>
        <w:tabs>
          <w:tab w:val="left" w:pos="567"/>
          <w:tab w:val="left" w:pos="7655"/>
          <w:tab w:val="left" w:pos="8080"/>
        </w:tabs>
        <w:ind w:left="567" w:hanging="283"/>
      </w:pPr>
      <w:r>
        <w:t>H</w:t>
      </w:r>
      <w:r w:rsidR="00F002A8">
        <w:t xml:space="preserve">is </w:t>
      </w:r>
      <w:r w:rsidR="00F002A8" w:rsidRPr="00F002A8">
        <w:rPr>
          <w:b/>
          <w:bCs/>
        </w:rPr>
        <w:t>T</w:t>
      </w:r>
      <w:r w:rsidR="00F002A8">
        <w:t xml:space="preserve">ask is not easy </w:t>
      </w:r>
      <w:r>
        <w:t xml:space="preserve">– </w:t>
      </w:r>
      <w:r w:rsidRPr="004D6067">
        <w:rPr>
          <w:i/>
          <w:iCs/>
        </w:rPr>
        <w:t>the win</w:t>
      </w:r>
      <w:r>
        <w:rPr>
          <w:i/>
          <w:iCs/>
        </w:rPr>
        <w:t>d</w:t>
      </w:r>
      <w:r w:rsidRPr="004D6067">
        <w:rPr>
          <w:i/>
          <w:iCs/>
        </w:rPr>
        <w:t xml:space="preserve"> was contrary</w:t>
      </w:r>
      <w:r>
        <w:tab/>
      </w:r>
      <w:r>
        <w:tab/>
        <w:t>6:48</w:t>
      </w:r>
    </w:p>
    <w:p w14:paraId="5D3FA45E" w14:textId="77777777" w:rsidR="004D6067" w:rsidRDefault="004D6067" w:rsidP="004D6067">
      <w:pPr>
        <w:pStyle w:val="ListParagraph"/>
        <w:tabs>
          <w:tab w:val="left" w:pos="567"/>
          <w:tab w:val="left" w:pos="7655"/>
          <w:tab w:val="left" w:pos="8080"/>
        </w:tabs>
        <w:ind w:left="567"/>
      </w:pPr>
    </w:p>
    <w:p w14:paraId="69323232" w14:textId="2556DDD0" w:rsidR="004D6067" w:rsidRDefault="004D6067" w:rsidP="004D6067">
      <w:pPr>
        <w:pStyle w:val="ListParagraph"/>
        <w:numPr>
          <w:ilvl w:val="0"/>
          <w:numId w:val="6"/>
        </w:numPr>
        <w:tabs>
          <w:tab w:val="left" w:pos="426"/>
          <w:tab w:val="left" w:pos="7655"/>
          <w:tab w:val="left" w:pos="8080"/>
        </w:tabs>
        <w:ind w:left="426" w:hanging="284"/>
      </w:pPr>
      <w:r w:rsidRPr="00F002A8">
        <w:rPr>
          <w:b/>
          <w:bCs/>
        </w:rPr>
        <w:t>C</w:t>
      </w:r>
      <w:r>
        <w:t xml:space="preserve">hrist’s </w:t>
      </w:r>
      <w:r w:rsidRPr="00F002A8">
        <w:rPr>
          <w:b/>
          <w:bCs/>
        </w:rPr>
        <w:t>P</w:t>
      </w:r>
      <w:r>
        <w:t xml:space="preserve">resence in Heaven – </w:t>
      </w:r>
      <w:r w:rsidRPr="004D6067">
        <w:rPr>
          <w:i/>
          <w:iCs/>
        </w:rPr>
        <w:t>He departed to into a mountain</w:t>
      </w:r>
      <w:r>
        <w:tab/>
      </w:r>
      <w:r>
        <w:tab/>
        <w:t>6:46</w:t>
      </w:r>
    </w:p>
    <w:p w14:paraId="53D674E6" w14:textId="0425130F" w:rsidR="004D6067" w:rsidRDefault="004D6067" w:rsidP="0024452A">
      <w:pPr>
        <w:pStyle w:val="ListParagraph"/>
        <w:numPr>
          <w:ilvl w:val="0"/>
          <w:numId w:val="8"/>
        </w:numPr>
        <w:tabs>
          <w:tab w:val="left" w:pos="567"/>
          <w:tab w:val="left" w:pos="3544"/>
          <w:tab w:val="left" w:pos="4253"/>
          <w:tab w:val="left" w:pos="7655"/>
          <w:tab w:val="left" w:pos="8080"/>
        </w:tabs>
        <w:ind w:left="567" w:hanging="283"/>
      </w:pPr>
      <w:r>
        <w:t xml:space="preserve">He </w:t>
      </w:r>
      <w:r w:rsidR="00F002A8">
        <w:t>p</w:t>
      </w:r>
      <w:r>
        <w:t>rays for them.</w:t>
      </w:r>
      <w:r>
        <w:tab/>
        <w:t xml:space="preserve">6:46 cf. </w:t>
      </w:r>
      <w:r w:rsidR="00237FB9">
        <w:t xml:space="preserve"> </w:t>
      </w:r>
      <w:r w:rsidR="00237FB9" w:rsidRPr="00237FB9">
        <w:rPr>
          <w:i/>
          <w:iCs/>
        </w:rPr>
        <w:t>He ever liveth to make intercession for them.</w:t>
      </w:r>
      <w:r w:rsidR="00237FB9">
        <w:tab/>
      </w:r>
      <w:r>
        <w:t>Heb. 7:25</w:t>
      </w:r>
    </w:p>
    <w:p w14:paraId="2B5FE55E" w14:textId="1D190A0C" w:rsidR="004D6067" w:rsidRPr="004D6067" w:rsidRDefault="004D6067" w:rsidP="0024452A">
      <w:pPr>
        <w:pStyle w:val="ListParagraph"/>
        <w:numPr>
          <w:ilvl w:val="0"/>
          <w:numId w:val="8"/>
        </w:numPr>
        <w:tabs>
          <w:tab w:val="left" w:pos="567"/>
          <w:tab w:val="left" w:pos="3544"/>
          <w:tab w:val="left" w:pos="4253"/>
          <w:tab w:val="left" w:pos="7655"/>
          <w:tab w:val="left" w:pos="8080"/>
        </w:tabs>
        <w:ind w:left="567" w:hanging="283"/>
      </w:pPr>
      <w:r>
        <w:t xml:space="preserve">He </w:t>
      </w:r>
      <w:r w:rsidRPr="00F002A8">
        <w:t>watches over</w:t>
      </w:r>
      <w:r>
        <w:t xml:space="preserve"> them.</w:t>
      </w:r>
      <w:r>
        <w:tab/>
        <w:t xml:space="preserve">6:48 – </w:t>
      </w:r>
      <w:r w:rsidR="0024452A">
        <w:tab/>
      </w:r>
      <w:r w:rsidRPr="004D6067">
        <w:rPr>
          <w:i/>
          <w:iCs/>
        </w:rPr>
        <w:t>He saw them toiling</w:t>
      </w:r>
    </w:p>
    <w:p w14:paraId="034B7664" w14:textId="7DADE28F" w:rsidR="004D6067" w:rsidRPr="004D6067" w:rsidRDefault="004D6067" w:rsidP="0024452A">
      <w:pPr>
        <w:pStyle w:val="ListParagraph"/>
        <w:numPr>
          <w:ilvl w:val="0"/>
          <w:numId w:val="8"/>
        </w:numPr>
        <w:tabs>
          <w:tab w:val="left" w:pos="567"/>
          <w:tab w:val="left" w:pos="3544"/>
          <w:tab w:val="left" w:pos="4253"/>
          <w:tab w:val="left" w:pos="7655"/>
          <w:tab w:val="left" w:pos="8080"/>
        </w:tabs>
        <w:ind w:left="567" w:hanging="283"/>
      </w:pPr>
      <w:r>
        <w:t xml:space="preserve">He is coming </w:t>
      </w:r>
      <w:r w:rsidR="00237FB9">
        <w:t xml:space="preserve">back </w:t>
      </w:r>
      <w:r>
        <w:t>for them.</w:t>
      </w:r>
      <w:r>
        <w:tab/>
        <w:t xml:space="preserve">6:48 – </w:t>
      </w:r>
      <w:r w:rsidR="0024452A">
        <w:tab/>
      </w:r>
      <w:r w:rsidRPr="004D6067">
        <w:rPr>
          <w:i/>
          <w:iCs/>
        </w:rPr>
        <w:t>He cometh unto them</w:t>
      </w:r>
    </w:p>
    <w:p w14:paraId="34E52940" w14:textId="18B19F90" w:rsidR="004D6067" w:rsidRDefault="004D6067" w:rsidP="0024452A">
      <w:pPr>
        <w:pStyle w:val="ListParagraph"/>
        <w:numPr>
          <w:ilvl w:val="0"/>
          <w:numId w:val="9"/>
        </w:numPr>
        <w:tabs>
          <w:tab w:val="left" w:pos="709"/>
          <w:tab w:val="left" w:pos="3544"/>
          <w:tab w:val="left" w:pos="4253"/>
          <w:tab w:val="left" w:pos="7655"/>
          <w:tab w:val="left" w:pos="8080"/>
        </w:tabs>
        <w:ind w:left="709" w:hanging="142"/>
      </w:pPr>
      <w:r w:rsidRPr="0024452A">
        <w:rPr>
          <w:i/>
          <w:iCs/>
        </w:rPr>
        <w:t>In the fourth watch</w:t>
      </w:r>
      <w:r>
        <w:t>.</w:t>
      </w:r>
      <w:r>
        <w:tab/>
        <w:t>6:48</w:t>
      </w:r>
    </w:p>
    <w:p w14:paraId="3E68E65E" w14:textId="77777777" w:rsidR="0024452A" w:rsidRPr="0024452A" w:rsidRDefault="004D6067" w:rsidP="0024452A">
      <w:pPr>
        <w:pStyle w:val="ListParagraph"/>
        <w:numPr>
          <w:ilvl w:val="0"/>
          <w:numId w:val="9"/>
        </w:numPr>
        <w:tabs>
          <w:tab w:val="left" w:pos="709"/>
          <w:tab w:val="left" w:pos="3544"/>
          <w:tab w:val="left" w:pos="4253"/>
          <w:tab w:val="left" w:pos="7655"/>
          <w:tab w:val="left" w:pos="8080"/>
        </w:tabs>
        <w:ind w:left="709" w:hanging="142"/>
      </w:pPr>
      <w:r>
        <w:t xml:space="preserve">Some will not be ready – </w:t>
      </w:r>
      <w:r>
        <w:tab/>
        <w:t xml:space="preserve">6:49, 50 – </w:t>
      </w:r>
      <w:r w:rsidRPr="004D6067">
        <w:rPr>
          <w:i/>
          <w:iCs/>
        </w:rPr>
        <w:t>saw Him and were troubled.</w:t>
      </w:r>
    </w:p>
    <w:p w14:paraId="68C8B6E2" w14:textId="38E187DE" w:rsidR="0024452A" w:rsidRDefault="0024452A" w:rsidP="004A290A">
      <w:pPr>
        <w:pStyle w:val="ListParagraph"/>
        <w:numPr>
          <w:ilvl w:val="0"/>
          <w:numId w:val="9"/>
        </w:numPr>
        <w:tabs>
          <w:tab w:val="left" w:pos="709"/>
          <w:tab w:val="left" w:pos="3544"/>
          <w:tab w:val="left" w:pos="4253"/>
          <w:tab w:val="left" w:pos="7655"/>
          <w:tab w:val="left" w:pos="8080"/>
        </w:tabs>
        <w:ind w:left="709" w:hanging="142"/>
        <w:rPr>
          <w:i/>
          <w:iCs/>
        </w:rPr>
      </w:pPr>
      <w:r w:rsidRPr="0024452A">
        <w:t>All will be happy in the end.</w:t>
      </w:r>
      <w:r w:rsidRPr="0024452A">
        <w:rPr>
          <w:i/>
          <w:iCs/>
        </w:rPr>
        <w:tab/>
      </w:r>
      <w:r>
        <w:t xml:space="preserve">6:51 – </w:t>
      </w:r>
      <w:r w:rsidRPr="0024452A">
        <w:rPr>
          <w:i/>
          <w:iCs/>
        </w:rPr>
        <w:t xml:space="preserve">And </w:t>
      </w:r>
      <w:r w:rsidR="005E39CF">
        <w:rPr>
          <w:i/>
          <w:iCs/>
        </w:rPr>
        <w:t>H</w:t>
      </w:r>
      <w:r w:rsidRPr="0024452A">
        <w:rPr>
          <w:i/>
          <w:iCs/>
        </w:rPr>
        <w:t xml:space="preserve">e went up unto them into the ship; </w:t>
      </w:r>
    </w:p>
    <w:p w14:paraId="5257E242" w14:textId="1F28516E" w:rsidR="0024452A" w:rsidRPr="0024452A" w:rsidRDefault="0024452A" w:rsidP="0024452A">
      <w:pPr>
        <w:pStyle w:val="ListParagraph"/>
        <w:tabs>
          <w:tab w:val="left" w:pos="709"/>
          <w:tab w:val="left" w:pos="3544"/>
          <w:tab w:val="left" w:pos="4253"/>
          <w:tab w:val="left" w:pos="7655"/>
          <w:tab w:val="left" w:pos="8080"/>
        </w:tabs>
        <w:ind w:left="709"/>
        <w:rPr>
          <w:i/>
          <w:iCs/>
        </w:rPr>
      </w:pPr>
      <w:r w:rsidRPr="0024452A">
        <w:rPr>
          <w:i/>
          <w:iCs/>
        </w:rPr>
        <w:t>and the wind ceased: and they were sore amazed in themselves beyond measure, and wondered.</w:t>
      </w:r>
    </w:p>
    <w:p w14:paraId="6E42517E" w14:textId="788D231E" w:rsidR="004D6067" w:rsidRDefault="0024452A" w:rsidP="005E39CF">
      <w:pPr>
        <w:pStyle w:val="NoSpacing"/>
        <w:numPr>
          <w:ilvl w:val="0"/>
          <w:numId w:val="13"/>
        </w:numPr>
        <w:ind w:left="426" w:hanging="284"/>
      </w:pPr>
      <w:r>
        <w:t xml:space="preserve">The </w:t>
      </w:r>
      <w:r w:rsidRPr="00F002A8">
        <w:rPr>
          <w:b/>
          <w:bCs/>
        </w:rPr>
        <w:t>C</w:t>
      </w:r>
      <w:r>
        <w:t xml:space="preserve">hristian’s </w:t>
      </w:r>
      <w:r w:rsidRPr="00F002A8">
        <w:rPr>
          <w:b/>
          <w:bCs/>
        </w:rPr>
        <w:t>P</w:t>
      </w:r>
      <w:r>
        <w:t>arousia (</w:t>
      </w:r>
      <w:r w:rsidRPr="005E39CF">
        <w:rPr>
          <w:b/>
          <w:bCs/>
        </w:rPr>
        <w:t>R</w:t>
      </w:r>
      <w:r>
        <w:t xml:space="preserve">apture and </w:t>
      </w:r>
      <w:r w:rsidRPr="005E39CF">
        <w:rPr>
          <w:b/>
          <w:bCs/>
        </w:rPr>
        <w:t>R</w:t>
      </w:r>
      <w:r>
        <w:t>eturn to Christ)</w:t>
      </w:r>
    </w:p>
    <w:p w14:paraId="6D8C0BE9" w14:textId="77777777" w:rsidR="0024452A" w:rsidRPr="0024452A" w:rsidRDefault="0024452A" w:rsidP="005E39CF">
      <w:pPr>
        <w:pStyle w:val="NoSpacing"/>
        <w:numPr>
          <w:ilvl w:val="0"/>
          <w:numId w:val="14"/>
        </w:numPr>
        <w:tabs>
          <w:tab w:val="left" w:pos="3544"/>
        </w:tabs>
        <w:ind w:left="567" w:hanging="283"/>
      </w:pPr>
      <w:r>
        <w:t xml:space="preserve">It will be a Happy </w:t>
      </w:r>
      <w:r w:rsidRPr="005E39CF">
        <w:rPr>
          <w:b/>
          <w:bCs/>
        </w:rPr>
        <w:t>R</w:t>
      </w:r>
      <w:r>
        <w:t>eunion.</w:t>
      </w:r>
      <w:r>
        <w:tab/>
        <w:t xml:space="preserve">6:51 – </w:t>
      </w:r>
      <w:r w:rsidRPr="0024452A">
        <w:rPr>
          <w:i/>
          <w:iCs/>
        </w:rPr>
        <w:t>He went up unto them</w:t>
      </w:r>
    </w:p>
    <w:p w14:paraId="1ED0354C" w14:textId="2F62C32D" w:rsidR="0024452A" w:rsidRPr="005E39CF" w:rsidRDefault="0024452A" w:rsidP="005E39CF">
      <w:pPr>
        <w:pStyle w:val="NoSpacing"/>
        <w:numPr>
          <w:ilvl w:val="0"/>
          <w:numId w:val="14"/>
        </w:numPr>
        <w:tabs>
          <w:tab w:val="left" w:pos="3544"/>
        </w:tabs>
        <w:ind w:left="567" w:hanging="283"/>
      </w:pPr>
      <w:r>
        <w:t xml:space="preserve">It will be a Great </w:t>
      </w:r>
      <w:r w:rsidRPr="005E39CF">
        <w:rPr>
          <w:b/>
          <w:bCs/>
        </w:rPr>
        <w:t>R</w:t>
      </w:r>
      <w:r>
        <w:t>elief.</w:t>
      </w:r>
      <w:r>
        <w:tab/>
        <w:t xml:space="preserve">6:51 – </w:t>
      </w:r>
      <w:r w:rsidRPr="00BA2265">
        <w:rPr>
          <w:i/>
          <w:iCs/>
        </w:rPr>
        <w:t>the wind ceased.</w:t>
      </w:r>
    </w:p>
    <w:p w14:paraId="5BC3CCCD" w14:textId="5F1F6D80" w:rsidR="0024452A" w:rsidRDefault="0024452A" w:rsidP="005E39CF">
      <w:pPr>
        <w:pStyle w:val="NoSpacing"/>
        <w:numPr>
          <w:ilvl w:val="0"/>
          <w:numId w:val="14"/>
        </w:numPr>
        <w:tabs>
          <w:tab w:val="left" w:pos="3544"/>
        </w:tabs>
        <w:ind w:left="567" w:hanging="283"/>
      </w:pPr>
      <w:r>
        <w:t xml:space="preserve">It will be an amazing </w:t>
      </w:r>
      <w:r w:rsidRPr="005E39CF">
        <w:rPr>
          <w:b/>
          <w:bCs/>
        </w:rPr>
        <w:t>R</w:t>
      </w:r>
      <w:r>
        <w:t>evelation.</w:t>
      </w:r>
      <w:r>
        <w:tab/>
        <w:t xml:space="preserve">6:51 – </w:t>
      </w:r>
      <w:r w:rsidRPr="005E39CF">
        <w:rPr>
          <w:i/>
          <w:iCs/>
        </w:rPr>
        <w:t>amazed beyond measure.</w:t>
      </w:r>
    </w:p>
    <w:p w14:paraId="5BE7D2ED" w14:textId="2BF7428F" w:rsidR="00BA2265" w:rsidRPr="00BA2265" w:rsidRDefault="00BA2265" w:rsidP="00BA2265">
      <w:pPr>
        <w:pStyle w:val="NoSpacing"/>
        <w:jc w:val="center"/>
        <w:rPr>
          <w:i/>
          <w:iCs/>
          <w:color w:val="0000FF"/>
        </w:rPr>
      </w:pPr>
      <w:r w:rsidRPr="00BA2265">
        <w:rPr>
          <w:i/>
          <w:iCs/>
          <w:color w:val="0000FF"/>
        </w:rPr>
        <w:t>The whole world was lost In the darkness of sin,</w:t>
      </w:r>
    </w:p>
    <w:p w14:paraId="36742DB0" w14:textId="77777777" w:rsidR="005E39CF" w:rsidRDefault="00BA2265" w:rsidP="00BA2265">
      <w:pPr>
        <w:pStyle w:val="NoSpacing"/>
        <w:jc w:val="center"/>
        <w:rPr>
          <w:i/>
          <w:iCs/>
          <w:color w:val="0000FF"/>
        </w:rPr>
      </w:pPr>
      <w:r w:rsidRPr="00BA2265">
        <w:rPr>
          <w:i/>
          <w:iCs/>
          <w:color w:val="0000FF"/>
        </w:rPr>
        <w:t xml:space="preserve">The Light of the world is Jesus! </w:t>
      </w:r>
    </w:p>
    <w:p w14:paraId="67B30C8B" w14:textId="77777777" w:rsidR="005E39CF" w:rsidRDefault="00BA2265" w:rsidP="00BA2265">
      <w:pPr>
        <w:pStyle w:val="NoSpacing"/>
        <w:jc w:val="center"/>
        <w:rPr>
          <w:i/>
          <w:iCs/>
          <w:color w:val="0000FF"/>
        </w:rPr>
      </w:pPr>
      <w:r w:rsidRPr="00BA2265">
        <w:rPr>
          <w:i/>
          <w:iCs/>
          <w:color w:val="0000FF"/>
        </w:rPr>
        <w:t>Like sunshine at noonday,</w:t>
      </w:r>
      <w:r w:rsidR="005E39CF">
        <w:rPr>
          <w:i/>
          <w:iCs/>
          <w:color w:val="0000FF"/>
        </w:rPr>
        <w:t xml:space="preserve"> </w:t>
      </w:r>
      <w:r w:rsidRPr="00BA2265">
        <w:rPr>
          <w:i/>
          <w:iCs/>
          <w:color w:val="0000FF"/>
        </w:rPr>
        <w:t xml:space="preserve">His glory shone in. </w:t>
      </w:r>
    </w:p>
    <w:p w14:paraId="68B6107E" w14:textId="10AA134C" w:rsidR="00BA2265" w:rsidRPr="00BA2265" w:rsidRDefault="00BA2265" w:rsidP="00BA2265">
      <w:pPr>
        <w:pStyle w:val="NoSpacing"/>
        <w:jc w:val="center"/>
        <w:rPr>
          <w:i/>
          <w:iCs/>
          <w:color w:val="0000FF"/>
        </w:rPr>
      </w:pPr>
      <w:r w:rsidRPr="00BA2265">
        <w:rPr>
          <w:i/>
          <w:iCs/>
          <w:color w:val="0000FF"/>
        </w:rPr>
        <w:t>The Light of the world is Jesus!</w:t>
      </w:r>
    </w:p>
    <w:p w14:paraId="6D885B9B" w14:textId="77777777" w:rsidR="005E39CF" w:rsidRDefault="00BA2265" w:rsidP="00BA2265">
      <w:pPr>
        <w:pStyle w:val="NoSpacing"/>
        <w:jc w:val="center"/>
        <w:rPr>
          <w:i/>
          <w:iCs/>
          <w:color w:val="0000FF"/>
        </w:rPr>
      </w:pPr>
      <w:r w:rsidRPr="00BA2265">
        <w:rPr>
          <w:i/>
          <w:iCs/>
          <w:color w:val="0000FF"/>
        </w:rPr>
        <w:t xml:space="preserve">Come to the light, ’tis shining for thee; </w:t>
      </w:r>
    </w:p>
    <w:p w14:paraId="3E07427F" w14:textId="29925309" w:rsidR="00BA2265" w:rsidRPr="00BA2265" w:rsidRDefault="00BA2265" w:rsidP="00BA2265">
      <w:pPr>
        <w:pStyle w:val="NoSpacing"/>
        <w:jc w:val="center"/>
        <w:rPr>
          <w:i/>
          <w:iCs/>
          <w:color w:val="0000FF"/>
        </w:rPr>
      </w:pPr>
      <w:r w:rsidRPr="00BA2265">
        <w:rPr>
          <w:i/>
          <w:iCs/>
          <w:color w:val="0000FF"/>
        </w:rPr>
        <w:t>Sweetly the light has dawned upon me.</w:t>
      </w:r>
    </w:p>
    <w:p w14:paraId="2AB2F6E0" w14:textId="574CE1F1" w:rsidR="005E39CF" w:rsidRDefault="00BA2265" w:rsidP="005E39CF">
      <w:pPr>
        <w:pStyle w:val="NoSpacing"/>
        <w:tabs>
          <w:tab w:val="left" w:pos="1701"/>
          <w:tab w:val="left" w:pos="2977"/>
          <w:tab w:val="left" w:pos="7655"/>
        </w:tabs>
        <w:rPr>
          <w:i/>
          <w:iCs/>
          <w:color w:val="0000FF"/>
        </w:rPr>
      </w:pPr>
      <w:r>
        <w:rPr>
          <w:i/>
          <w:iCs/>
          <w:color w:val="0000FF"/>
        </w:rPr>
        <w:tab/>
      </w:r>
      <w:r w:rsidR="005E39CF">
        <w:rPr>
          <w:i/>
          <w:iCs/>
          <w:color w:val="0000FF"/>
        </w:rPr>
        <w:tab/>
      </w:r>
      <w:r w:rsidRPr="00BA2265">
        <w:rPr>
          <w:i/>
          <w:iCs/>
          <w:color w:val="0000FF"/>
        </w:rPr>
        <w:t xml:space="preserve">Once I was blind, but now I can see: </w:t>
      </w:r>
    </w:p>
    <w:p w14:paraId="7EF90042" w14:textId="6F479E57" w:rsidR="0024452A" w:rsidRPr="00BA2265" w:rsidRDefault="005E39CF" w:rsidP="005E39CF">
      <w:pPr>
        <w:pStyle w:val="NoSpacing"/>
        <w:tabs>
          <w:tab w:val="left" w:pos="1701"/>
          <w:tab w:val="left" w:pos="3261"/>
          <w:tab w:val="left" w:pos="7655"/>
        </w:tabs>
        <w:rPr>
          <w:i/>
          <w:iCs/>
          <w:color w:val="0000FF"/>
        </w:rPr>
      </w:pPr>
      <w:r>
        <w:rPr>
          <w:i/>
          <w:iCs/>
          <w:color w:val="0000FF"/>
        </w:rPr>
        <w:tab/>
      </w:r>
      <w:r>
        <w:rPr>
          <w:i/>
          <w:iCs/>
          <w:color w:val="0000FF"/>
        </w:rPr>
        <w:tab/>
      </w:r>
      <w:r w:rsidR="00BA2265" w:rsidRPr="00BA2265">
        <w:rPr>
          <w:i/>
          <w:iCs/>
          <w:color w:val="0000FF"/>
        </w:rPr>
        <w:t>The Light of the world is Jesus!</w:t>
      </w:r>
      <w:r w:rsidR="00BA2265">
        <w:rPr>
          <w:i/>
          <w:iCs/>
          <w:color w:val="0000FF"/>
        </w:rPr>
        <w:tab/>
      </w:r>
      <w:r w:rsidR="00BA2265" w:rsidRPr="00BA2265">
        <w:rPr>
          <w:color w:val="0000FF"/>
        </w:rPr>
        <w:t>Philip P. Bliss</w:t>
      </w:r>
    </w:p>
    <w:p w14:paraId="33E35C9A" w14:textId="1D45C910" w:rsidR="00CD3822" w:rsidRDefault="00CD3822" w:rsidP="00CD3822">
      <w:pPr>
        <w:pStyle w:val="NoSpacing"/>
        <w:tabs>
          <w:tab w:val="left" w:pos="7371"/>
        </w:tabs>
        <w:rPr>
          <w:b/>
          <w:bCs/>
          <w:color w:val="FF0000"/>
          <w:sz w:val="24"/>
          <w:szCs w:val="24"/>
        </w:rPr>
      </w:pPr>
      <w:r w:rsidRPr="00CD3822">
        <w:rPr>
          <w:b/>
          <w:bCs/>
          <w:color w:val="FF0000"/>
          <w:sz w:val="24"/>
          <w:szCs w:val="24"/>
        </w:rPr>
        <w:lastRenderedPageBreak/>
        <w:t>REFLECTIONS FOR THE WEEK</w:t>
      </w:r>
      <w:r w:rsidRPr="00CD3822">
        <w:rPr>
          <w:b/>
          <w:bCs/>
          <w:color w:val="FF0000"/>
          <w:sz w:val="24"/>
          <w:szCs w:val="24"/>
        </w:rPr>
        <w:tab/>
      </w:r>
      <w:r w:rsidRPr="00CD3822">
        <w:rPr>
          <w:b/>
          <w:bCs/>
          <w:color w:val="FF0000"/>
          <w:sz w:val="24"/>
          <w:szCs w:val="24"/>
        </w:rPr>
        <w:tab/>
        <w:t>R. 957</w:t>
      </w:r>
    </w:p>
    <w:p w14:paraId="7EC3E734" w14:textId="112CB153" w:rsidR="0051285A" w:rsidRPr="0051285A" w:rsidRDefault="0051285A" w:rsidP="0051285A">
      <w:pPr>
        <w:pStyle w:val="NoSpacing"/>
        <w:numPr>
          <w:ilvl w:val="0"/>
          <w:numId w:val="11"/>
        </w:numPr>
        <w:tabs>
          <w:tab w:val="left" w:pos="7371"/>
        </w:tabs>
        <w:ind w:left="142" w:hanging="284"/>
        <w:rPr>
          <w:i/>
          <w:iCs/>
          <w:sz w:val="24"/>
          <w:szCs w:val="24"/>
        </w:rPr>
      </w:pPr>
      <w:r w:rsidRPr="0051285A">
        <w:rPr>
          <w:i/>
          <w:iCs/>
          <w:sz w:val="24"/>
          <w:szCs w:val="24"/>
        </w:rPr>
        <w:t xml:space="preserve">And now I am no more in the world, but </w:t>
      </w:r>
      <w:r w:rsidRPr="0051285A">
        <w:rPr>
          <w:b/>
          <w:bCs/>
          <w:i/>
          <w:iCs/>
          <w:smallCaps/>
          <w:sz w:val="24"/>
          <w:szCs w:val="24"/>
        </w:rPr>
        <w:t>these are in the world</w:t>
      </w:r>
      <w:r w:rsidRPr="0051285A">
        <w:rPr>
          <w:i/>
          <w:iCs/>
          <w:sz w:val="24"/>
          <w:szCs w:val="24"/>
        </w:rPr>
        <w:t xml:space="preserve">… </w:t>
      </w:r>
      <w:r w:rsidRPr="0051285A">
        <w:rPr>
          <w:i/>
          <w:iCs/>
          <w:sz w:val="24"/>
          <w:szCs w:val="24"/>
        </w:rPr>
        <w:tab/>
      </w:r>
      <w:r w:rsidRPr="0051285A">
        <w:rPr>
          <w:i/>
          <w:iCs/>
          <w:sz w:val="24"/>
          <w:szCs w:val="24"/>
        </w:rPr>
        <w:tab/>
      </w:r>
      <w:r w:rsidRPr="0051285A">
        <w:rPr>
          <w:sz w:val="24"/>
          <w:szCs w:val="24"/>
        </w:rPr>
        <w:t>Jn. 17:11</w:t>
      </w:r>
    </w:p>
    <w:p w14:paraId="3C89AE73" w14:textId="49E74256" w:rsidR="0051285A" w:rsidRPr="0051285A" w:rsidRDefault="0051285A" w:rsidP="0051285A">
      <w:pPr>
        <w:pStyle w:val="NoSpacing"/>
        <w:tabs>
          <w:tab w:val="left" w:pos="7371"/>
        </w:tabs>
        <w:ind w:left="142" w:hanging="284"/>
        <w:rPr>
          <w:i/>
          <w:iCs/>
          <w:sz w:val="24"/>
          <w:szCs w:val="24"/>
        </w:rPr>
      </w:pPr>
      <w:r>
        <w:rPr>
          <w:i/>
          <w:iCs/>
          <w:sz w:val="24"/>
          <w:szCs w:val="24"/>
        </w:rPr>
        <w:tab/>
      </w:r>
      <w:r w:rsidRPr="0051285A">
        <w:rPr>
          <w:i/>
          <w:iCs/>
          <w:sz w:val="24"/>
          <w:szCs w:val="24"/>
        </w:rPr>
        <w:t xml:space="preserve">They are </w:t>
      </w:r>
      <w:r w:rsidRPr="0051285A">
        <w:rPr>
          <w:b/>
          <w:bCs/>
          <w:i/>
          <w:iCs/>
          <w:smallCaps/>
          <w:sz w:val="24"/>
          <w:szCs w:val="24"/>
        </w:rPr>
        <w:t>not of</w:t>
      </w:r>
      <w:r w:rsidRPr="0051285A">
        <w:rPr>
          <w:i/>
          <w:iCs/>
          <w:sz w:val="24"/>
          <w:szCs w:val="24"/>
        </w:rPr>
        <w:t xml:space="preserve"> </w:t>
      </w:r>
      <w:r w:rsidRPr="0051285A">
        <w:rPr>
          <w:b/>
          <w:bCs/>
          <w:i/>
          <w:iCs/>
          <w:smallCaps/>
          <w:sz w:val="24"/>
          <w:szCs w:val="24"/>
        </w:rPr>
        <w:t>the world</w:t>
      </w:r>
      <w:r w:rsidRPr="0051285A">
        <w:rPr>
          <w:i/>
          <w:iCs/>
          <w:sz w:val="24"/>
          <w:szCs w:val="24"/>
        </w:rPr>
        <w:t xml:space="preserve">, even as I am not of the world. </w:t>
      </w:r>
      <w:r w:rsidRPr="0051285A">
        <w:rPr>
          <w:i/>
          <w:iCs/>
          <w:sz w:val="24"/>
          <w:szCs w:val="24"/>
        </w:rPr>
        <w:tab/>
      </w:r>
      <w:r w:rsidRPr="0051285A">
        <w:rPr>
          <w:i/>
          <w:iCs/>
          <w:sz w:val="24"/>
          <w:szCs w:val="24"/>
        </w:rPr>
        <w:tab/>
      </w:r>
      <w:r w:rsidRPr="0051285A">
        <w:rPr>
          <w:sz w:val="24"/>
          <w:szCs w:val="24"/>
        </w:rPr>
        <w:t>Jn. 17:16</w:t>
      </w:r>
    </w:p>
    <w:p w14:paraId="3842FE14" w14:textId="48CFF6D3" w:rsidR="00CD3822" w:rsidRDefault="0051285A" w:rsidP="0051285A">
      <w:pPr>
        <w:pStyle w:val="NoSpacing"/>
        <w:tabs>
          <w:tab w:val="left" w:pos="7371"/>
        </w:tabs>
        <w:ind w:left="142" w:right="-46" w:hanging="284"/>
        <w:rPr>
          <w:sz w:val="24"/>
          <w:szCs w:val="24"/>
        </w:rPr>
      </w:pPr>
      <w:r>
        <w:rPr>
          <w:i/>
          <w:iCs/>
          <w:sz w:val="24"/>
          <w:szCs w:val="24"/>
        </w:rPr>
        <w:tab/>
      </w:r>
      <w:r w:rsidRPr="0051285A">
        <w:rPr>
          <w:i/>
          <w:iCs/>
          <w:sz w:val="24"/>
          <w:szCs w:val="24"/>
        </w:rPr>
        <w:t>As</w:t>
      </w:r>
      <w:r>
        <w:rPr>
          <w:i/>
          <w:iCs/>
          <w:sz w:val="24"/>
          <w:szCs w:val="24"/>
        </w:rPr>
        <w:t xml:space="preserve"> </w:t>
      </w:r>
      <w:r w:rsidRPr="0051285A">
        <w:rPr>
          <w:i/>
          <w:iCs/>
          <w:sz w:val="24"/>
          <w:szCs w:val="24"/>
        </w:rPr>
        <w:t xml:space="preserve">Thou hast sent Me into the world, even so have I also sent them </w:t>
      </w:r>
      <w:r w:rsidRPr="0051285A">
        <w:rPr>
          <w:b/>
          <w:bCs/>
          <w:i/>
          <w:iCs/>
          <w:smallCaps/>
          <w:sz w:val="24"/>
          <w:szCs w:val="24"/>
        </w:rPr>
        <w:t>into the world</w:t>
      </w:r>
      <w:r w:rsidRPr="0051285A">
        <w:rPr>
          <w:sz w:val="24"/>
          <w:szCs w:val="24"/>
        </w:rPr>
        <w:t>.17:18</w:t>
      </w:r>
    </w:p>
    <w:p w14:paraId="4A9C3801" w14:textId="0065D66A" w:rsidR="0051285A" w:rsidRDefault="0051285A" w:rsidP="0051285A">
      <w:pPr>
        <w:pStyle w:val="NoSpacing"/>
        <w:tabs>
          <w:tab w:val="left" w:pos="7371"/>
        </w:tabs>
        <w:ind w:left="142" w:right="-46" w:hanging="284"/>
        <w:rPr>
          <w:sz w:val="24"/>
          <w:szCs w:val="24"/>
        </w:rPr>
      </w:pPr>
      <w:r>
        <w:rPr>
          <w:i/>
          <w:iCs/>
          <w:sz w:val="24"/>
          <w:szCs w:val="24"/>
        </w:rPr>
        <w:tab/>
      </w:r>
      <w:r>
        <w:rPr>
          <w:sz w:val="24"/>
          <w:szCs w:val="24"/>
        </w:rPr>
        <w:t xml:space="preserve">When our Lord went back into Heaven after having accomplished </w:t>
      </w:r>
      <w:r w:rsidR="008F7D6C">
        <w:rPr>
          <w:sz w:val="24"/>
          <w:szCs w:val="24"/>
        </w:rPr>
        <w:t>H</w:t>
      </w:r>
      <w:r>
        <w:rPr>
          <w:sz w:val="24"/>
          <w:szCs w:val="24"/>
        </w:rPr>
        <w:t>is mission of redemption</w:t>
      </w:r>
      <w:r w:rsidR="00BA2265">
        <w:rPr>
          <w:sz w:val="24"/>
          <w:szCs w:val="24"/>
        </w:rPr>
        <w:t xml:space="preserve"> for sinners on earth, </w:t>
      </w:r>
      <w:r>
        <w:rPr>
          <w:sz w:val="24"/>
          <w:szCs w:val="24"/>
        </w:rPr>
        <w:t xml:space="preserve">He could have taken back with Him all those </w:t>
      </w:r>
      <w:r w:rsidR="00BA2265">
        <w:rPr>
          <w:sz w:val="24"/>
          <w:szCs w:val="24"/>
        </w:rPr>
        <w:t>who believed in Him.</w:t>
      </w:r>
    </w:p>
    <w:p w14:paraId="3A785985" w14:textId="26B23CE2" w:rsidR="00BA2265" w:rsidRDefault="00BA2265" w:rsidP="0051285A">
      <w:pPr>
        <w:pStyle w:val="NoSpacing"/>
        <w:tabs>
          <w:tab w:val="left" w:pos="7371"/>
        </w:tabs>
        <w:ind w:left="142" w:right="-46" w:hanging="284"/>
        <w:rPr>
          <w:sz w:val="24"/>
          <w:szCs w:val="24"/>
        </w:rPr>
      </w:pPr>
      <w:r>
        <w:rPr>
          <w:sz w:val="24"/>
          <w:szCs w:val="24"/>
        </w:rPr>
        <w:tab/>
        <w:t>But He did not</w:t>
      </w:r>
      <w:r w:rsidR="005E39CF">
        <w:rPr>
          <w:sz w:val="24"/>
          <w:szCs w:val="24"/>
        </w:rPr>
        <w:t xml:space="preserve">! </w:t>
      </w:r>
      <w:r>
        <w:rPr>
          <w:sz w:val="24"/>
          <w:szCs w:val="24"/>
        </w:rPr>
        <w:t xml:space="preserve">He left them </w:t>
      </w:r>
      <w:r w:rsidRPr="00BA2265">
        <w:rPr>
          <w:b/>
          <w:bCs/>
          <w:sz w:val="24"/>
          <w:szCs w:val="24"/>
        </w:rPr>
        <w:t>in</w:t>
      </w:r>
      <w:r>
        <w:rPr>
          <w:sz w:val="24"/>
          <w:szCs w:val="24"/>
        </w:rPr>
        <w:t xml:space="preserve"> the world with His prayer and hope that while they would be IN the world, they would not be OF the world, </w:t>
      </w:r>
      <w:r w:rsidR="005E39CF">
        <w:rPr>
          <w:sz w:val="24"/>
          <w:szCs w:val="24"/>
        </w:rPr>
        <w:t>i.e.</w:t>
      </w:r>
      <w:r>
        <w:rPr>
          <w:sz w:val="24"/>
          <w:szCs w:val="24"/>
        </w:rPr>
        <w:t>, to be part and parcel of the world’s systems and aspirations</w:t>
      </w:r>
      <w:r w:rsidR="008D6017">
        <w:rPr>
          <w:sz w:val="24"/>
          <w:szCs w:val="24"/>
        </w:rPr>
        <w:t>.</w:t>
      </w:r>
    </w:p>
    <w:p w14:paraId="7524321A" w14:textId="440A67C8" w:rsidR="008D6017" w:rsidRDefault="008D6017" w:rsidP="0051285A">
      <w:pPr>
        <w:pStyle w:val="NoSpacing"/>
        <w:tabs>
          <w:tab w:val="left" w:pos="7371"/>
        </w:tabs>
        <w:ind w:left="142" w:right="-46" w:hanging="284"/>
        <w:rPr>
          <w:sz w:val="24"/>
          <w:szCs w:val="24"/>
        </w:rPr>
      </w:pPr>
      <w:r>
        <w:rPr>
          <w:sz w:val="24"/>
          <w:szCs w:val="24"/>
        </w:rPr>
        <w:tab/>
        <w:t xml:space="preserve">They were left to be </w:t>
      </w:r>
      <w:r w:rsidRPr="005E39CF">
        <w:rPr>
          <w:b/>
          <w:bCs/>
          <w:sz w:val="24"/>
          <w:szCs w:val="24"/>
        </w:rPr>
        <w:t>in</w:t>
      </w:r>
      <w:r>
        <w:rPr>
          <w:sz w:val="24"/>
          <w:szCs w:val="24"/>
        </w:rPr>
        <w:t xml:space="preserve"> the world that they might not be Assimilated into the world but would stand Apart from the world and its Aspirations</w:t>
      </w:r>
      <w:r w:rsidR="008F7D6C">
        <w:rPr>
          <w:sz w:val="24"/>
          <w:szCs w:val="24"/>
        </w:rPr>
        <w:t xml:space="preserve">, and </w:t>
      </w:r>
      <w:r>
        <w:rPr>
          <w:sz w:val="24"/>
          <w:szCs w:val="24"/>
        </w:rPr>
        <w:t>that they might go into the world to Attest to the</w:t>
      </w:r>
      <w:r w:rsidR="005E39CF">
        <w:rPr>
          <w:sz w:val="24"/>
          <w:szCs w:val="24"/>
        </w:rPr>
        <w:t xml:space="preserve"> people</w:t>
      </w:r>
      <w:r>
        <w:rPr>
          <w:sz w:val="24"/>
          <w:szCs w:val="24"/>
        </w:rPr>
        <w:t xml:space="preserve"> of Christ their Saviour and Lord and to Attract them to Him for them to Acknowledge Him as their Saviour and </w:t>
      </w:r>
      <w:r w:rsidR="008F7D6C">
        <w:rPr>
          <w:sz w:val="24"/>
          <w:szCs w:val="24"/>
        </w:rPr>
        <w:t>Sovereign</w:t>
      </w:r>
      <w:r>
        <w:rPr>
          <w:sz w:val="24"/>
          <w:szCs w:val="24"/>
        </w:rPr>
        <w:t xml:space="preserve"> so that they too could be saved.</w:t>
      </w:r>
    </w:p>
    <w:p w14:paraId="349C7586" w14:textId="77777777" w:rsidR="008D6017" w:rsidRDefault="008D6017" w:rsidP="0051285A">
      <w:pPr>
        <w:pStyle w:val="NoSpacing"/>
        <w:tabs>
          <w:tab w:val="left" w:pos="7371"/>
        </w:tabs>
        <w:ind w:left="142" w:right="-46" w:hanging="284"/>
        <w:rPr>
          <w:sz w:val="24"/>
          <w:szCs w:val="24"/>
        </w:rPr>
      </w:pPr>
    </w:p>
    <w:p w14:paraId="7425C430" w14:textId="5C53296C" w:rsidR="008D6017" w:rsidRDefault="008D6017" w:rsidP="0051285A">
      <w:pPr>
        <w:pStyle w:val="NoSpacing"/>
        <w:tabs>
          <w:tab w:val="left" w:pos="7371"/>
        </w:tabs>
        <w:ind w:left="142" w:right="-46" w:hanging="284"/>
        <w:rPr>
          <w:sz w:val="24"/>
          <w:szCs w:val="24"/>
        </w:rPr>
      </w:pPr>
      <w:r>
        <w:rPr>
          <w:sz w:val="24"/>
          <w:szCs w:val="24"/>
        </w:rPr>
        <w:tab/>
        <w:t>Thus</w:t>
      </w:r>
      <w:r w:rsidR="000A07F8">
        <w:rPr>
          <w:sz w:val="24"/>
          <w:szCs w:val="24"/>
        </w:rPr>
        <w:t>,</w:t>
      </w:r>
      <w:r>
        <w:rPr>
          <w:sz w:val="24"/>
          <w:szCs w:val="24"/>
        </w:rPr>
        <w:t xml:space="preserve"> the Lord’s many commands to His disciples to go into the world to attest to Him as:</w:t>
      </w:r>
    </w:p>
    <w:p w14:paraId="0A25F72D" w14:textId="6D8826C0" w:rsidR="008D6017" w:rsidRDefault="008D6017" w:rsidP="0051285A">
      <w:pPr>
        <w:pStyle w:val="NoSpacing"/>
        <w:tabs>
          <w:tab w:val="left" w:pos="7371"/>
        </w:tabs>
        <w:ind w:left="142" w:right="-46" w:hanging="284"/>
        <w:rPr>
          <w:sz w:val="24"/>
          <w:szCs w:val="24"/>
        </w:rPr>
      </w:pPr>
      <w:r>
        <w:rPr>
          <w:sz w:val="24"/>
          <w:szCs w:val="24"/>
        </w:rPr>
        <w:tab/>
      </w:r>
    </w:p>
    <w:p w14:paraId="71E2A0A9" w14:textId="7D7AE27F" w:rsidR="008D6017" w:rsidRPr="000A07F8" w:rsidRDefault="000A07F8" w:rsidP="00056CF4">
      <w:pPr>
        <w:pStyle w:val="NoSpacing"/>
        <w:numPr>
          <w:ilvl w:val="0"/>
          <w:numId w:val="12"/>
        </w:numPr>
        <w:tabs>
          <w:tab w:val="left" w:pos="7371"/>
        </w:tabs>
        <w:ind w:left="142" w:right="-46"/>
        <w:rPr>
          <w:rStyle w:val="jesuswords"/>
          <w:sz w:val="24"/>
          <w:szCs w:val="24"/>
        </w:rPr>
      </w:pPr>
      <w:r w:rsidRPr="000A07F8">
        <w:rPr>
          <w:b/>
          <w:bCs/>
          <w:sz w:val="24"/>
          <w:szCs w:val="24"/>
        </w:rPr>
        <w:t xml:space="preserve">Mark 16:15-16 (NKJV) </w:t>
      </w:r>
      <w:r w:rsidRPr="000A07F8">
        <w:rPr>
          <w:sz w:val="24"/>
          <w:szCs w:val="24"/>
        </w:rPr>
        <w:br/>
      </w:r>
      <w:r w:rsidRPr="000A07F8">
        <w:rPr>
          <w:i/>
          <w:iCs/>
          <w:sz w:val="24"/>
          <w:szCs w:val="24"/>
        </w:rPr>
        <w:t xml:space="preserve">He said to them, </w:t>
      </w:r>
      <w:r w:rsidRPr="000A07F8">
        <w:rPr>
          <w:rStyle w:val="jesuswords"/>
          <w:i/>
          <w:iCs/>
          <w:sz w:val="24"/>
          <w:szCs w:val="24"/>
        </w:rPr>
        <w:t>"Go into all the world and preach the gospel to every creature.</w:t>
      </w:r>
      <w:r w:rsidRPr="000A07F8">
        <w:rPr>
          <w:i/>
          <w:iCs/>
          <w:sz w:val="24"/>
          <w:szCs w:val="24"/>
        </w:rPr>
        <w:t xml:space="preserve"> </w:t>
      </w:r>
      <w:r w:rsidRPr="000A07F8">
        <w:rPr>
          <w:i/>
          <w:iCs/>
          <w:sz w:val="24"/>
          <w:szCs w:val="24"/>
        </w:rPr>
        <w:br/>
      </w:r>
      <w:r w:rsidRPr="000A07F8">
        <w:rPr>
          <w:rStyle w:val="jesuswords"/>
          <w:i/>
          <w:iCs/>
          <w:sz w:val="24"/>
          <w:szCs w:val="24"/>
        </w:rPr>
        <w:t>He who believes and is baptized will be saved; but he who does not believe will be condemned.</w:t>
      </w:r>
    </w:p>
    <w:p w14:paraId="6FF39E79" w14:textId="660CED0D" w:rsidR="000A07F8" w:rsidRPr="000A07F8" w:rsidRDefault="000A07F8" w:rsidP="000A07F8">
      <w:pPr>
        <w:pStyle w:val="NoSpacing"/>
        <w:numPr>
          <w:ilvl w:val="0"/>
          <w:numId w:val="12"/>
        </w:numPr>
        <w:tabs>
          <w:tab w:val="left" w:pos="7371"/>
        </w:tabs>
        <w:ind w:left="142" w:right="-46"/>
        <w:rPr>
          <w:sz w:val="24"/>
          <w:szCs w:val="24"/>
        </w:rPr>
      </w:pPr>
      <w:r w:rsidRPr="000A07F8">
        <w:rPr>
          <w:b/>
          <w:bCs/>
          <w:sz w:val="24"/>
          <w:szCs w:val="24"/>
        </w:rPr>
        <w:t xml:space="preserve">Matthew 16:26 (NKJV) </w:t>
      </w:r>
    </w:p>
    <w:p w14:paraId="6FABA37B" w14:textId="77777777" w:rsidR="000A07F8" w:rsidRPr="000A07F8" w:rsidRDefault="000A07F8" w:rsidP="0071294C">
      <w:pPr>
        <w:pStyle w:val="NoSpacing"/>
        <w:tabs>
          <w:tab w:val="left" w:pos="7371"/>
        </w:tabs>
        <w:ind w:left="142" w:right="-46"/>
        <w:rPr>
          <w:sz w:val="24"/>
          <w:szCs w:val="24"/>
        </w:rPr>
      </w:pPr>
      <w:r w:rsidRPr="000A07F8">
        <w:rPr>
          <w:i/>
          <w:iCs/>
          <w:sz w:val="24"/>
          <w:szCs w:val="24"/>
        </w:rPr>
        <w:t xml:space="preserve">For what profit is it to a man if he gains the whole world, and loses his own soul? </w:t>
      </w:r>
    </w:p>
    <w:p w14:paraId="3F181B0A" w14:textId="10ED037E" w:rsidR="000A07F8" w:rsidRPr="000A07F8" w:rsidRDefault="000A07F8" w:rsidP="0071294C">
      <w:pPr>
        <w:pStyle w:val="NoSpacing"/>
        <w:tabs>
          <w:tab w:val="left" w:pos="7371"/>
        </w:tabs>
        <w:ind w:left="142" w:right="-46"/>
        <w:rPr>
          <w:sz w:val="24"/>
          <w:szCs w:val="24"/>
        </w:rPr>
      </w:pPr>
      <w:r w:rsidRPr="000A07F8">
        <w:rPr>
          <w:i/>
          <w:iCs/>
          <w:sz w:val="24"/>
          <w:szCs w:val="24"/>
        </w:rPr>
        <w:t>Or what will a man give in exchange for his soul?</w:t>
      </w:r>
    </w:p>
    <w:p w14:paraId="0325EB87" w14:textId="6804315E" w:rsidR="000A07F8" w:rsidRPr="0071294C" w:rsidRDefault="000A07F8" w:rsidP="000A07F8">
      <w:pPr>
        <w:pStyle w:val="NoSpacing"/>
        <w:numPr>
          <w:ilvl w:val="0"/>
          <w:numId w:val="12"/>
        </w:numPr>
        <w:tabs>
          <w:tab w:val="left" w:pos="7371"/>
        </w:tabs>
        <w:ind w:left="142" w:right="-46"/>
        <w:rPr>
          <w:rStyle w:val="jesuswords"/>
          <w:i/>
          <w:iCs/>
          <w:sz w:val="24"/>
          <w:szCs w:val="24"/>
        </w:rPr>
      </w:pPr>
      <w:r w:rsidRPr="0071294C">
        <w:rPr>
          <w:b/>
          <w:bCs/>
          <w:sz w:val="24"/>
          <w:szCs w:val="24"/>
        </w:rPr>
        <w:t>John 3:16</w:t>
      </w:r>
      <w:r w:rsidR="0071294C">
        <w:rPr>
          <w:b/>
          <w:bCs/>
          <w:sz w:val="24"/>
          <w:szCs w:val="24"/>
        </w:rPr>
        <w:t>, 17, 19</w:t>
      </w:r>
      <w:r w:rsidRPr="0071294C">
        <w:rPr>
          <w:b/>
          <w:bCs/>
          <w:sz w:val="24"/>
          <w:szCs w:val="24"/>
        </w:rPr>
        <w:t xml:space="preserve"> (NKJV) </w:t>
      </w:r>
      <w:r w:rsidRPr="0071294C">
        <w:rPr>
          <w:sz w:val="24"/>
          <w:szCs w:val="24"/>
        </w:rPr>
        <w:br/>
      </w:r>
      <w:r w:rsidRPr="0071294C">
        <w:rPr>
          <w:rStyle w:val="jesuswords"/>
          <w:i/>
          <w:iCs/>
          <w:sz w:val="24"/>
          <w:szCs w:val="24"/>
        </w:rPr>
        <w:t>For God so loved the world that He gave His only begotten Son, that whoever believes in Him should not perish but have everlasting life.</w:t>
      </w:r>
    </w:p>
    <w:p w14:paraId="6C8DAAAA" w14:textId="4D54C4E8" w:rsidR="000A07F8" w:rsidRPr="0071294C" w:rsidRDefault="0071294C" w:rsidP="0071294C">
      <w:pPr>
        <w:pStyle w:val="NoSpacing"/>
        <w:tabs>
          <w:tab w:val="left" w:pos="7371"/>
        </w:tabs>
        <w:ind w:left="142" w:right="-46"/>
        <w:rPr>
          <w:sz w:val="24"/>
          <w:szCs w:val="24"/>
        </w:rPr>
      </w:pPr>
      <w:r w:rsidRPr="0071294C">
        <w:rPr>
          <w:i/>
          <w:iCs/>
          <w:sz w:val="24"/>
          <w:szCs w:val="24"/>
        </w:rPr>
        <w:t>For God did not send His Son into the world to condemn the world, but that the world through Him might be saved.</w:t>
      </w:r>
    </w:p>
    <w:p w14:paraId="1F5BA5FE" w14:textId="17C82B2A" w:rsidR="000A07F8" w:rsidRPr="0071294C" w:rsidRDefault="0071294C" w:rsidP="0071294C">
      <w:pPr>
        <w:pStyle w:val="NoSpacing"/>
        <w:tabs>
          <w:tab w:val="left" w:pos="7371"/>
        </w:tabs>
        <w:ind w:left="142" w:right="-46"/>
        <w:rPr>
          <w:sz w:val="24"/>
          <w:szCs w:val="24"/>
        </w:rPr>
      </w:pPr>
      <w:r w:rsidRPr="0071294C">
        <w:rPr>
          <w:i/>
          <w:iCs/>
          <w:sz w:val="24"/>
          <w:szCs w:val="24"/>
        </w:rPr>
        <w:t>And this is the condemnation, that the light has come into the world, and men loved darkness rather than light, because their deeds were evil.</w:t>
      </w:r>
    </w:p>
    <w:p w14:paraId="2CFD5DE9" w14:textId="363265CD" w:rsidR="0071294C" w:rsidRPr="0071294C" w:rsidRDefault="0071294C" w:rsidP="0071294C">
      <w:pPr>
        <w:pStyle w:val="NoSpacing"/>
        <w:numPr>
          <w:ilvl w:val="0"/>
          <w:numId w:val="12"/>
        </w:numPr>
        <w:tabs>
          <w:tab w:val="left" w:pos="7371"/>
        </w:tabs>
        <w:ind w:left="142" w:right="-46"/>
        <w:rPr>
          <w:b/>
          <w:bCs/>
          <w:sz w:val="24"/>
          <w:szCs w:val="24"/>
        </w:rPr>
      </w:pPr>
      <w:r w:rsidRPr="0071294C">
        <w:rPr>
          <w:b/>
          <w:bCs/>
          <w:sz w:val="24"/>
          <w:szCs w:val="24"/>
        </w:rPr>
        <w:t xml:space="preserve">John 8:12 (NKJV) </w:t>
      </w:r>
    </w:p>
    <w:p w14:paraId="0F0879C8" w14:textId="4C564A51" w:rsidR="0071294C" w:rsidRPr="0071294C" w:rsidRDefault="0071294C" w:rsidP="0071294C">
      <w:pPr>
        <w:pStyle w:val="NoSpacing"/>
        <w:tabs>
          <w:tab w:val="left" w:pos="7371"/>
        </w:tabs>
        <w:ind w:left="142" w:right="-46"/>
        <w:rPr>
          <w:i/>
          <w:iCs/>
          <w:sz w:val="24"/>
          <w:szCs w:val="24"/>
        </w:rPr>
      </w:pPr>
      <w:r w:rsidRPr="0071294C">
        <w:rPr>
          <w:i/>
          <w:iCs/>
          <w:sz w:val="24"/>
          <w:szCs w:val="24"/>
        </w:rPr>
        <w:t xml:space="preserve">Then Jesus spoke to them again, saying, "I am the light of the world. He who follows Me shall not walk in darkness, but have the light of life." </w:t>
      </w:r>
    </w:p>
    <w:p w14:paraId="53E0695B" w14:textId="77777777" w:rsidR="0071294C" w:rsidRDefault="0071294C" w:rsidP="0071294C">
      <w:pPr>
        <w:pStyle w:val="NoSpacing"/>
        <w:tabs>
          <w:tab w:val="left" w:pos="7371"/>
        </w:tabs>
        <w:ind w:left="142" w:right="-46"/>
        <w:rPr>
          <w:sz w:val="24"/>
          <w:szCs w:val="24"/>
        </w:rPr>
      </w:pPr>
    </w:p>
    <w:p w14:paraId="017A3822" w14:textId="0F54915B" w:rsidR="0071294C" w:rsidRDefault="0071294C" w:rsidP="0071294C">
      <w:pPr>
        <w:pStyle w:val="NoSpacing"/>
        <w:tabs>
          <w:tab w:val="left" w:pos="7371"/>
        </w:tabs>
        <w:ind w:left="142" w:right="-46"/>
        <w:rPr>
          <w:b/>
          <w:bCs/>
          <w:sz w:val="24"/>
          <w:szCs w:val="24"/>
        </w:rPr>
      </w:pPr>
      <w:r>
        <w:rPr>
          <w:sz w:val="24"/>
          <w:szCs w:val="24"/>
        </w:rPr>
        <w:t>Having come to the Light, are you going out with that Light to lighten up the lives of those who walk in darkness?  How many have you spoken to of that Light?</w:t>
      </w:r>
      <w:r>
        <w:rPr>
          <w:sz w:val="24"/>
          <w:szCs w:val="24"/>
        </w:rPr>
        <w:tab/>
      </w:r>
      <w:r w:rsidRPr="0071294C">
        <w:rPr>
          <w:b/>
          <w:bCs/>
          <w:sz w:val="24"/>
          <w:szCs w:val="24"/>
        </w:rPr>
        <w:t>REFLECT</w:t>
      </w:r>
    </w:p>
    <w:p w14:paraId="06BAEFFC" w14:textId="77777777" w:rsidR="0071294C" w:rsidRPr="0071294C" w:rsidRDefault="0071294C" w:rsidP="0071294C">
      <w:pPr>
        <w:pStyle w:val="NoSpacing"/>
        <w:tabs>
          <w:tab w:val="left" w:pos="7371"/>
        </w:tabs>
        <w:ind w:left="142" w:right="-46"/>
        <w:rPr>
          <w:sz w:val="24"/>
          <w:szCs w:val="24"/>
        </w:rPr>
      </w:pPr>
    </w:p>
    <w:p w14:paraId="29C99CE5" w14:textId="799F0AD4" w:rsidR="00CD3822" w:rsidRPr="00814814" w:rsidRDefault="0071294C" w:rsidP="00E469E4">
      <w:pPr>
        <w:pStyle w:val="NoSpacing"/>
        <w:numPr>
          <w:ilvl w:val="0"/>
          <w:numId w:val="11"/>
        </w:numPr>
        <w:tabs>
          <w:tab w:val="left" w:pos="426"/>
          <w:tab w:val="left" w:pos="7371"/>
          <w:tab w:val="left" w:pos="7655"/>
        </w:tabs>
        <w:ind w:left="142" w:hanging="284"/>
        <w:rPr>
          <w:i/>
          <w:iCs/>
          <w:sz w:val="24"/>
          <w:szCs w:val="24"/>
        </w:rPr>
      </w:pPr>
      <w:r w:rsidRPr="0071294C">
        <w:rPr>
          <w:sz w:val="24"/>
          <w:szCs w:val="24"/>
        </w:rPr>
        <w:t xml:space="preserve">Just </w:t>
      </w:r>
      <w:r>
        <w:rPr>
          <w:sz w:val="24"/>
          <w:szCs w:val="24"/>
        </w:rPr>
        <w:t xml:space="preserve">as </w:t>
      </w:r>
      <w:r w:rsidR="00814814" w:rsidRPr="00814814">
        <w:rPr>
          <w:i/>
          <w:iCs/>
          <w:sz w:val="24"/>
          <w:szCs w:val="24"/>
        </w:rPr>
        <w:t>God so loved the world that He gave His only begotten Son, that whoever believes in Him should not perish but have everlasting life</w:t>
      </w:r>
      <w:r w:rsidR="00814814">
        <w:rPr>
          <w:i/>
          <w:iCs/>
          <w:sz w:val="24"/>
          <w:szCs w:val="24"/>
        </w:rPr>
        <w:t xml:space="preserve"> (</w:t>
      </w:r>
      <w:r w:rsidR="00814814" w:rsidRPr="00814814">
        <w:rPr>
          <w:sz w:val="24"/>
          <w:szCs w:val="24"/>
        </w:rPr>
        <w:t>John 3:16</w:t>
      </w:r>
      <w:r w:rsidR="00814814">
        <w:rPr>
          <w:i/>
          <w:iCs/>
          <w:sz w:val="24"/>
          <w:szCs w:val="24"/>
        </w:rPr>
        <w:t xml:space="preserve">, </w:t>
      </w:r>
      <w:r w:rsidR="00814814" w:rsidRPr="00814814">
        <w:rPr>
          <w:sz w:val="24"/>
          <w:szCs w:val="24"/>
        </w:rPr>
        <w:t>NKJV</w:t>
      </w:r>
      <w:r w:rsidR="00814814" w:rsidRPr="00814814">
        <w:rPr>
          <w:i/>
          <w:iCs/>
          <w:sz w:val="24"/>
          <w:szCs w:val="24"/>
        </w:rPr>
        <w:t>)</w:t>
      </w:r>
      <w:r w:rsidR="00814814">
        <w:rPr>
          <w:i/>
          <w:iCs/>
          <w:sz w:val="24"/>
          <w:szCs w:val="24"/>
        </w:rPr>
        <w:t xml:space="preserve">, </w:t>
      </w:r>
      <w:r w:rsidR="008F7D6C" w:rsidRPr="00814814">
        <w:rPr>
          <w:sz w:val="24"/>
          <w:szCs w:val="24"/>
        </w:rPr>
        <w:t>i.e.,</w:t>
      </w:r>
      <w:r w:rsidR="00237FB9">
        <w:rPr>
          <w:sz w:val="24"/>
          <w:szCs w:val="24"/>
        </w:rPr>
        <w:t xml:space="preserve"> God loves</w:t>
      </w:r>
      <w:r w:rsidR="00814814">
        <w:rPr>
          <w:i/>
          <w:iCs/>
          <w:sz w:val="24"/>
          <w:szCs w:val="24"/>
        </w:rPr>
        <w:t xml:space="preserve"> </w:t>
      </w:r>
      <w:r w:rsidR="00814814">
        <w:rPr>
          <w:sz w:val="24"/>
          <w:szCs w:val="24"/>
        </w:rPr>
        <w:t>the people in this world</w:t>
      </w:r>
      <w:r w:rsidR="00237FB9">
        <w:rPr>
          <w:sz w:val="24"/>
          <w:szCs w:val="24"/>
        </w:rPr>
        <w:t xml:space="preserve">. But </w:t>
      </w:r>
      <w:r w:rsidR="00814814">
        <w:rPr>
          <w:sz w:val="24"/>
          <w:szCs w:val="24"/>
        </w:rPr>
        <w:t xml:space="preserve">God </w:t>
      </w:r>
      <w:r w:rsidR="008F7D6C">
        <w:rPr>
          <w:sz w:val="24"/>
          <w:szCs w:val="24"/>
        </w:rPr>
        <w:t xml:space="preserve">has also </w:t>
      </w:r>
      <w:r w:rsidR="00814814">
        <w:rPr>
          <w:sz w:val="24"/>
          <w:szCs w:val="24"/>
        </w:rPr>
        <w:t>decreed very clearly and explicitly:</w:t>
      </w:r>
    </w:p>
    <w:p w14:paraId="638724B7" w14:textId="6FA0C954" w:rsidR="00814814" w:rsidRPr="00814814" w:rsidRDefault="00814814" w:rsidP="00814814">
      <w:pPr>
        <w:pStyle w:val="NoSpacing"/>
        <w:tabs>
          <w:tab w:val="left" w:pos="426"/>
          <w:tab w:val="left" w:pos="7371"/>
          <w:tab w:val="left" w:pos="7655"/>
        </w:tabs>
        <w:ind w:left="142"/>
        <w:rPr>
          <w:b/>
          <w:bCs/>
          <w:i/>
          <w:iCs/>
          <w:sz w:val="24"/>
          <w:szCs w:val="24"/>
        </w:rPr>
      </w:pPr>
      <w:r>
        <w:rPr>
          <w:b/>
          <w:bCs/>
          <w:sz w:val="24"/>
          <w:szCs w:val="24"/>
        </w:rPr>
        <w:t>I</w:t>
      </w:r>
      <w:r w:rsidRPr="00814814">
        <w:rPr>
          <w:b/>
          <w:bCs/>
          <w:sz w:val="24"/>
          <w:szCs w:val="24"/>
        </w:rPr>
        <w:t xml:space="preserve"> John 2:15-17</w:t>
      </w:r>
      <w:r w:rsidRPr="00814814">
        <w:rPr>
          <w:b/>
          <w:bCs/>
          <w:i/>
          <w:iCs/>
          <w:sz w:val="24"/>
          <w:szCs w:val="24"/>
        </w:rPr>
        <w:t xml:space="preserve"> </w:t>
      </w:r>
      <w:r w:rsidRPr="00814814">
        <w:rPr>
          <w:b/>
          <w:bCs/>
          <w:sz w:val="24"/>
          <w:szCs w:val="24"/>
        </w:rPr>
        <w:t>(NKJV)</w:t>
      </w:r>
      <w:r w:rsidRPr="00814814">
        <w:rPr>
          <w:b/>
          <w:bCs/>
          <w:i/>
          <w:iCs/>
          <w:sz w:val="24"/>
          <w:szCs w:val="24"/>
        </w:rPr>
        <w:t xml:space="preserve"> </w:t>
      </w:r>
      <w:r>
        <w:rPr>
          <w:b/>
          <w:bCs/>
          <w:i/>
          <w:iCs/>
          <w:sz w:val="24"/>
          <w:szCs w:val="24"/>
        </w:rPr>
        <w:t>–</w:t>
      </w:r>
    </w:p>
    <w:p w14:paraId="0A88EA77" w14:textId="77777777" w:rsidR="00814814" w:rsidRDefault="00814814" w:rsidP="00814814">
      <w:pPr>
        <w:pStyle w:val="NoSpacing"/>
        <w:tabs>
          <w:tab w:val="left" w:pos="426"/>
          <w:tab w:val="left" w:pos="7371"/>
          <w:tab w:val="left" w:pos="7655"/>
        </w:tabs>
        <w:ind w:left="142"/>
        <w:rPr>
          <w:i/>
          <w:iCs/>
          <w:sz w:val="24"/>
          <w:szCs w:val="24"/>
        </w:rPr>
      </w:pPr>
      <w:r w:rsidRPr="00814814">
        <w:rPr>
          <w:b/>
          <w:bCs/>
          <w:i/>
          <w:iCs/>
          <w:sz w:val="24"/>
          <w:szCs w:val="24"/>
        </w:rPr>
        <w:t>Do not love the world or the things in the world</w:t>
      </w:r>
      <w:r w:rsidRPr="00814814">
        <w:rPr>
          <w:i/>
          <w:iCs/>
          <w:sz w:val="24"/>
          <w:szCs w:val="24"/>
        </w:rPr>
        <w:t xml:space="preserve">. </w:t>
      </w:r>
    </w:p>
    <w:p w14:paraId="30E1FD8A" w14:textId="0D3021AF" w:rsidR="00814814" w:rsidRPr="00814814" w:rsidRDefault="00814814" w:rsidP="00814814">
      <w:pPr>
        <w:pStyle w:val="NoSpacing"/>
        <w:tabs>
          <w:tab w:val="left" w:pos="426"/>
          <w:tab w:val="left" w:pos="7371"/>
          <w:tab w:val="left" w:pos="7655"/>
        </w:tabs>
        <w:ind w:left="142"/>
        <w:rPr>
          <w:i/>
          <w:iCs/>
          <w:sz w:val="24"/>
          <w:szCs w:val="24"/>
        </w:rPr>
      </w:pPr>
      <w:r w:rsidRPr="00814814">
        <w:rPr>
          <w:i/>
          <w:iCs/>
          <w:sz w:val="24"/>
          <w:szCs w:val="24"/>
        </w:rPr>
        <w:t xml:space="preserve">If anyone loves the world, the love of the Father is not in him. </w:t>
      </w:r>
    </w:p>
    <w:p w14:paraId="39D9DE84" w14:textId="35204593" w:rsidR="008F7D6C" w:rsidRDefault="00814814" w:rsidP="00814814">
      <w:pPr>
        <w:pStyle w:val="NoSpacing"/>
        <w:tabs>
          <w:tab w:val="left" w:pos="426"/>
          <w:tab w:val="left" w:pos="7371"/>
          <w:tab w:val="left" w:pos="7655"/>
        </w:tabs>
        <w:ind w:left="142"/>
        <w:rPr>
          <w:i/>
          <w:iCs/>
          <w:sz w:val="24"/>
          <w:szCs w:val="24"/>
        </w:rPr>
      </w:pPr>
      <w:r w:rsidRPr="00814814">
        <w:rPr>
          <w:i/>
          <w:iCs/>
          <w:sz w:val="24"/>
          <w:szCs w:val="24"/>
        </w:rPr>
        <w:t xml:space="preserve">For </w:t>
      </w:r>
      <w:r w:rsidRPr="00814814">
        <w:rPr>
          <w:b/>
          <w:bCs/>
          <w:i/>
          <w:iCs/>
          <w:sz w:val="24"/>
          <w:szCs w:val="24"/>
        </w:rPr>
        <w:t>all that is in the world</w:t>
      </w:r>
      <w:r w:rsidRPr="00814814">
        <w:rPr>
          <w:i/>
          <w:iCs/>
          <w:sz w:val="24"/>
          <w:szCs w:val="24"/>
        </w:rPr>
        <w:t>--the lust of the flesh, the lust of the eyes, and the pride of life</w:t>
      </w:r>
      <w:r w:rsidR="008F7D6C">
        <w:rPr>
          <w:i/>
          <w:iCs/>
          <w:sz w:val="24"/>
          <w:szCs w:val="24"/>
        </w:rPr>
        <w:t>—</w:t>
      </w:r>
    </w:p>
    <w:p w14:paraId="7BCF38D2" w14:textId="28C21CDC" w:rsidR="005E39CF" w:rsidRDefault="00814814" w:rsidP="00814814">
      <w:pPr>
        <w:pStyle w:val="NoSpacing"/>
        <w:tabs>
          <w:tab w:val="left" w:pos="426"/>
          <w:tab w:val="left" w:pos="7371"/>
          <w:tab w:val="left" w:pos="7655"/>
        </w:tabs>
        <w:ind w:left="142"/>
        <w:rPr>
          <w:i/>
          <w:iCs/>
          <w:sz w:val="24"/>
          <w:szCs w:val="24"/>
        </w:rPr>
      </w:pPr>
      <w:r w:rsidRPr="00814814">
        <w:rPr>
          <w:i/>
          <w:iCs/>
          <w:sz w:val="24"/>
          <w:szCs w:val="24"/>
        </w:rPr>
        <w:t xml:space="preserve">is not of the Father but is of the world. And the world is passing away, and the lust of it; </w:t>
      </w:r>
    </w:p>
    <w:p w14:paraId="7A8A051D" w14:textId="56224573" w:rsidR="00814814" w:rsidRDefault="00814814" w:rsidP="00814814">
      <w:pPr>
        <w:pStyle w:val="NoSpacing"/>
        <w:tabs>
          <w:tab w:val="left" w:pos="426"/>
          <w:tab w:val="left" w:pos="7371"/>
          <w:tab w:val="left" w:pos="7655"/>
        </w:tabs>
        <w:ind w:left="142"/>
        <w:rPr>
          <w:i/>
          <w:iCs/>
          <w:sz w:val="24"/>
          <w:szCs w:val="24"/>
        </w:rPr>
      </w:pPr>
      <w:r w:rsidRPr="00814814">
        <w:rPr>
          <w:i/>
          <w:iCs/>
          <w:sz w:val="24"/>
          <w:szCs w:val="24"/>
        </w:rPr>
        <w:t>but he who does the will of God abides forever.</w:t>
      </w:r>
    </w:p>
    <w:p w14:paraId="5510D013" w14:textId="57C3CDA5" w:rsidR="00814814" w:rsidRDefault="00814814" w:rsidP="00814814">
      <w:pPr>
        <w:pStyle w:val="NoSpacing"/>
        <w:tabs>
          <w:tab w:val="left" w:pos="426"/>
          <w:tab w:val="left" w:pos="7371"/>
          <w:tab w:val="left" w:pos="7655"/>
        </w:tabs>
        <w:ind w:left="142"/>
        <w:rPr>
          <w:sz w:val="24"/>
          <w:szCs w:val="24"/>
        </w:rPr>
      </w:pPr>
      <w:r>
        <w:rPr>
          <w:sz w:val="24"/>
          <w:szCs w:val="24"/>
        </w:rPr>
        <w:t>Even as Christians are told to go out and preach the Gospel to the world that its people can be save</w:t>
      </w:r>
      <w:r w:rsidR="005E39CF">
        <w:rPr>
          <w:sz w:val="24"/>
          <w:szCs w:val="24"/>
        </w:rPr>
        <w:t>d</w:t>
      </w:r>
      <w:r>
        <w:rPr>
          <w:sz w:val="24"/>
          <w:szCs w:val="24"/>
        </w:rPr>
        <w:t xml:space="preserve">, they are also told not to love the Pleasures, Systems and Ways of the World as they are contrary to God’s Word and God’s Ways and soon they will pass away. </w:t>
      </w:r>
    </w:p>
    <w:p w14:paraId="6B788C7B" w14:textId="56DBB22E" w:rsidR="00814814" w:rsidRDefault="00814814" w:rsidP="00814814">
      <w:pPr>
        <w:pStyle w:val="NoSpacing"/>
        <w:tabs>
          <w:tab w:val="left" w:pos="426"/>
          <w:tab w:val="left" w:pos="7371"/>
          <w:tab w:val="left" w:pos="7655"/>
        </w:tabs>
        <w:ind w:left="142"/>
        <w:rPr>
          <w:b/>
          <w:bCs/>
          <w:sz w:val="24"/>
          <w:szCs w:val="24"/>
        </w:rPr>
      </w:pPr>
      <w:r>
        <w:rPr>
          <w:sz w:val="24"/>
          <w:szCs w:val="24"/>
        </w:rPr>
        <w:t>Do you have the correct attitude towards the world?</w:t>
      </w:r>
      <w:r>
        <w:rPr>
          <w:sz w:val="24"/>
          <w:szCs w:val="24"/>
        </w:rPr>
        <w:tab/>
      </w:r>
      <w:r w:rsidRPr="00814814">
        <w:rPr>
          <w:b/>
          <w:bCs/>
          <w:sz w:val="24"/>
          <w:szCs w:val="24"/>
        </w:rPr>
        <w:t>REFLECT</w:t>
      </w:r>
    </w:p>
    <w:p w14:paraId="122B7DBE" w14:textId="77777777" w:rsidR="00814814" w:rsidRDefault="00814814" w:rsidP="00814814">
      <w:pPr>
        <w:pStyle w:val="NoSpacing"/>
        <w:tabs>
          <w:tab w:val="left" w:pos="426"/>
          <w:tab w:val="left" w:pos="7371"/>
          <w:tab w:val="left" w:pos="7655"/>
        </w:tabs>
        <w:ind w:left="142"/>
        <w:rPr>
          <w:b/>
          <w:bCs/>
          <w:sz w:val="24"/>
          <w:szCs w:val="24"/>
        </w:rPr>
      </w:pPr>
    </w:p>
    <w:p w14:paraId="3A1089E5" w14:textId="5FD62402" w:rsidR="00814814" w:rsidRPr="00814814" w:rsidRDefault="00814814" w:rsidP="00814814">
      <w:pPr>
        <w:pStyle w:val="NoSpacing"/>
        <w:tabs>
          <w:tab w:val="left" w:pos="426"/>
          <w:tab w:val="left" w:pos="7371"/>
          <w:tab w:val="left" w:pos="7655"/>
        </w:tabs>
        <w:ind w:left="142"/>
        <w:rPr>
          <w:color w:val="FF0000"/>
          <w:sz w:val="24"/>
          <w:szCs w:val="24"/>
        </w:rPr>
      </w:pPr>
      <w:r w:rsidRPr="00814814">
        <w:rPr>
          <w:b/>
          <w:bCs/>
          <w:color w:val="FF0000"/>
          <w:sz w:val="24"/>
          <w:szCs w:val="24"/>
        </w:rPr>
        <w:t>Points To Ponder:</w:t>
      </w:r>
      <w:r>
        <w:rPr>
          <w:b/>
          <w:bCs/>
          <w:color w:val="FF0000"/>
          <w:sz w:val="24"/>
          <w:szCs w:val="24"/>
        </w:rPr>
        <w:t xml:space="preserve"> </w:t>
      </w:r>
      <w:r w:rsidR="00DA7E2C">
        <w:rPr>
          <w:b/>
          <w:bCs/>
          <w:i/>
          <w:iCs/>
          <w:color w:val="0000FF"/>
          <w:sz w:val="24"/>
          <w:szCs w:val="24"/>
        </w:rPr>
        <w:t>Do Love the People of the World but not its Pleasures.</w:t>
      </w:r>
    </w:p>
    <w:p w14:paraId="459C391F" w14:textId="77777777" w:rsidR="00805BA2" w:rsidRDefault="00805BA2" w:rsidP="00CD3822">
      <w:pPr>
        <w:pStyle w:val="ListParagraph"/>
        <w:ind w:left="284"/>
      </w:pPr>
    </w:p>
    <w:sectPr w:rsidR="00805BA2" w:rsidSect="005E39CF">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D88"/>
    <w:multiLevelType w:val="hybridMultilevel"/>
    <w:tmpl w:val="A664E7FE"/>
    <w:lvl w:ilvl="0" w:tplc="956028C8">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 w15:restartNumberingAfterBreak="0">
    <w:nsid w:val="0B097A9A"/>
    <w:multiLevelType w:val="hybridMultilevel"/>
    <w:tmpl w:val="9440D4D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6B2557C"/>
    <w:multiLevelType w:val="hybridMultilevel"/>
    <w:tmpl w:val="0B007E9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24A742DB"/>
    <w:multiLevelType w:val="hybridMultilevel"/>
    <w:tmpl w:val="0B007E9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27A22529"/>
    <w:multiLevelType w:val="hybridMultilevel"/>
    <w:tmpl w:val="26F85B52"/>
    <w:lvl w:ilvl="0" w:tplc="BCB8605A">
      <w:start w:val="1"/>
      <w:numFmt w:val="decimal"/>
      <w:lvlText w:val="%1."/>
      <w:lvlJc w:val="left"/>
      <w:pPr>
        <w:ind w:left="1004" w:hanging="360"/>
      </w:pPr>
      <w:rPr>
        <w:b/>
        <w:bCs/>
        <w:i w:val="0"/>
        <w:iCs w:val="0"/>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2FD419E5"/>
    <w:multiLevelType w:val="hybridMultilevel"/>
    <w:tmpl w:val="35E4B9F0"/>
    <w:lvl w:ilvl="0" w:tplc="44090009">
      <w:start w:val="1"/>
      <w:numFmt w:val="bullet"/>
      <w:lvlText w:val=""/>
      <w:lvlJc w:val="left"/>
      <w:pPr>
        <w:ind w:left="578" w:hanging="360"/>
      </w:pPr>
      <w:rPr>
        <w:rFonts w:ascii="Wingdings" w:hAnsi="Wingdings"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6" w15:restartNumberingAfterBreak="0">
    <w:nsid w:val="436B121A"/>
    <w:multiLevelType w:val="hybridMultilevel"/>
    <w:tmpl w:val="9F227804"/>
    <w:lvl w:ilvl="0" w:tplc="CE5080D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5E3263CF"/>
    <w:multiLevelType w:val="hybridMultilevel"/>
    <w:tmpl w:val="ABF8F56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60C120F9"/>
    <w:multiLevelType w:val="hybridMultilevel"/>
    <w:tmpl w:val="237A63BE"/>
    <w:lvl w:ilvl="0" w:tplc="FAF0748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64D801F6"/>
    <w:multiLevelType w:val="hybridMultilevel"/>
    <w:tmpl w:val="BBB20B08"/>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C6408FD"/>
    <w:multiLevelType w:val="hybridMultilevel"/>
    <w:tmpl w:val="EE84DAD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6D05335A"/>
    <w:multiLevelType w:val="hybridMultilevel"/>
    <w:tmpl w:val="2AB0FD48"/>
    <w:lvl w:ilvl="0" w:tplc="3BB039E2">
      <w:start w:val="3"/>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4651E37"/>
    <w:multiLevelType w:val="hybridMultilevel"/>
    <w:tmpl w:val="202C88A0"/>
    <w:lvl w:ilvl="0" w:tplc="EE3CFE0A">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759477CD"/>
    <w:multiLevelType w:val="hybridMultilevel"/>
    <w:tmpl w:val="91C6E702"/>
    <w:lvl w:ilvl="0" w:tplc="D0583664">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792098459">
    <w:abstractNumId w:val="9"/>
  </w:num>
  <w:num w:numId="2" w16cid:durableId="767123778">
    <w:abstractNumId w:val="13"/>
  </w:num>
  <w:num w:numId="3" w16cid:durableId="761337611">
    <w:abstractNumId w:val="6"/>
  </w:num>
  <w:num w:numId="4" w16cid:durableId="268046919">
    <w:abstractNumId w:val="10"/>
  </w:num>
  <w:num w:numId="5" w16cid:durableId="1702976386">
    <w:abstractNumId w:val="8"/>
  </w:num>
  <w:num w:numId="6" w16cid:durableId="1545410357">
    <w:abstractNumId w:val="12"/>
  </w:num>
  <w:num w:numId="7" w16cid:durableId="1713382204">
    <w:abstractNumId w:val="7"/>
  </w:num>
  <w:num w:numId="8" w16cid:durableId="101657976">
    <w:abstractNumId w:val="2"/>
  </w:num>
  <w:num w:numId="9" w16cid:durableId="172843651">
    <w:abstractNumId w:val="0"/>
  </w:num>
  <w:num w:numId="10" w16cid:durableId="114953419">
    <w:abstractNumId w:val="3"/>
  </w:num>
  <w:num w:numId="11" w16cid:durableId="1064796039">
    <w:abstractNumId w:val="4"/>
  </w:num>
  <w:num w:numId="12" w16cid:durableId="340164507">
    <w:abstractNumId w:val="5"/>
  </w:num>
  <w:num w:numId="13" w16cid:durableId="479153339">
    <w:abstractNumId w:val="11"/>
  </w:num>
  <w:num w:numId="14" w16cid:durableId="342437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C9"/>
    <w:rsid w:val="000417C4"/>
    <w:rsid w:val="000A07F8"/>
    <w:rsid w:val="000E3A14"/>
    <w:rsid w:val="00237FB9"/>
    <w:rsid w:val="0024452A"/>
    <w:rsid w:val="002468E6"/>
    <w:rsid w:val="00393345"/>
    <w:rsid w:val="00403417"/>
    <w:rsid w:val="004D6067"/>
    <w:rsid w:val="0051285A"/>
    <w:rsid w:val="00543110"/>
    <w:rsid w:val="00574E68"/>
    <w:rsid w:val="005E39CF"/>
    <w:rsid w:val="00701A78"/>
    <w:rsid w:val="0071294C"/>
    <w:rsid w:val="007809EF"/>
    <w:rsid w:val="007E01B1"/>
    <w:rsid w:val="00805BA2"/>
    <w:rsid w:val="00814814"/>
    <w:rsid w:val="008A2267"/>
    <w:rsid w:val="008D6017"/>
    <w:rsid w:val="008F7D6C"/>
    <w:rsid w:val="009B285C"/>
    <w:rsid w:val="009D423B"/>
    <w:rsid w:val="00AA7882"/>
    <w:rsid w:val="00AF6D06"/>
    <w:rsid w:val="00B070C9"/>
    <w:rsid w:val="00B74FE8"/>
    <w:rsid w:val="00BA2265"/>
    <w:rsid w:val="00BC428D"/>
    <w:rsid w:val="00CD3822"/>
    <w:rsid w:val="00DA7E2C"/>
    <w:rsid w:val="00F002A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DFDC"/>
  <w15:chartTrackingRefBased/>
  <w15:docId w15:val="{EA38BA83-968B-4D69-998F-DF4D88DE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C9"/>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70C9"/>
    <w:rPr>
      <w:color w:val="0000FF"/>
      <w:u w:val="single"/>
    </w:rPr>
  </w:style>
  <w:style w:type="paragraph" w:styleId="NoSpacing">
    <w:name w:val="No Spacing"/>
    <w:uiPriority w:val="1"/>
    <w:qFormat/>
    <w:rsid w:val="00B070C9"/>
    <w:pPr>
      <w:spacing w:after="0" w:line="240" w:lineRule="auto"/>
    </w:pPr>
    <w:rPr>
      <w:rFonts w:ascii="Times New Roman" w:eastAsia="Calibri" w:hAnsi="Times New Roman" w:cs="Times New Roman"/>
      <w:kern w:val="0"/>
      <w:sz w:val="20"/>
      <w14:ligatures w14:val="none"/>
    </w:rPr>
  </w:style>
  <w:style w:type="paragraph" w:styleId="ListParagraph">
    <w:name w:val="List Paragraph"/>
    <w:basedOn w:val="Normal"/>
    <w:uiPriority w:val="34"/>
    <w:qFormat/>
    <w:rsid w:val="00AA7882"/>
    <w:pPr>
      <w:ind w:left="720"/>
      <w:contextualSpacing/>
    </w:pPr>
  </w:style>
  <w:style w:type="character" w:customStyle="1" w:styleId="jesuswords">
    <w:name w:val="jesuswords"/>
    <w:basedOn w:val="DefaultParagraphFont"/>
    <w:rsid w:val="000A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53302">
      <w:bodyDiv w:val="1"/>
      <w:marLeft w:val="0"/>
      <w:marRight w:val="0"/>
      <w:marTop w:val="0"/>
      <w:marBottom w:val="0"/>
      <w:divBdr>
        <w:top w:val="none" w:sz="0" w:space="0" w:color="auto"/>
        <w:left w:val="none" w:sz="0" w:space="0" w:color="auto"/>
        <w:bottom w:val="none" w:sz="0" w:space="0" w:color="auto"/>
        <w:right w:val="none" w:sz="0" w:space="0" w:color="auto"/>
      </w:divBdr>
      <w:divsChild>
        <w:div w:id="1844516868">
          <w:marLeft w:val="0"/>
          <w:marRight w:val="0"/>
          <w:marTop w:val="0"/>
          <w:marBottom w:val="0"/>
          <w:divBdr>
            <w:top w:val="none" w:sz="0" w:space="0" w:color="auto"/>
            <w:left w:val="none" w:sz="0" w:space="0" w:color="auto"/>
            <w:bottom w:val="none" w:sz="0" w:space="0" w:color="auto"/>
            <w:right w:val="none" w:sz="0" w:space="0" w:color="auto"/>
          </w:divBdr>
        </w:div>
      </w:divsChild>
    </w:div>
    <w:div w:id="2049183508">
      <w:bodyDiv w:val="1"/>
      <w:marLeft w:val="0"/>
      <w:marRight w:val="0"/>
      <w:marTop w:val="0"/>
      <w:marBottom w:val="0"/>
      <w:divBdr>
        <w:top w:val="none" w:sz="0" w:space="0" w:color="auto"/>
        <w:left w:val="none" w:sz="0" w:space="0" w:color="auto"/>
        <w:bottom w:val="none" w:sz="0" w:space="0" w:color="auto"/>
        <w:right w:val="none" w:sz="0" w:space="0" w:color="auto"/>
      </w:divBdr>
      <w:divsChild>
        <w:div w:id="190375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2023-05-26T09:34:00Z</dcterms:created>
  <dcterms:modified xsi:type="dcterms:W3CDTF">2023-05-26T09:34:00Z</dcterms:modified>
</cp:coreProperties>
</file>