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7D4A" w14:textId="549B522E" w:rsidR="00AD7391" w:rsidRPr="00F1040B" w:rsidRDefault="00AD7391" w:rsidP="00AD7391">
      <w:pPr>
        <w:tabs>
          <w:tab w:val="left" w:pos="720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</w:pPr>
      <w:r w:rsidRPr="00F1040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  <w:t>R92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  <w:t>6</w:t>
      </w:r>
      <w:r w:rsidRPr="00F1040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  <w:t xml:space="preserve">_Rumination for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  <w:t>October</w:t>
      </w:r>
      <w:r w:rsidRPr="00F1040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  <w:t>23</w:t>
      </w:r>
      <w:r w:rsidRPr="00F1040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  <w:t>, 2022</w:t>
      </w:r>
      <w:r w:rsidRPr="00F1040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ab/>
        <w:t xml:space="preserve"> </w:t>
      </w:r>
    </w:p>
    <w:p w14:paraId="535E68B5" w14:textId="3F90B95E" w:rsidR="00AD7391" w:rsidRPr="00B22B33" w:rsidRDefault="00AD7391" w:rsidP="00AD7391">
      <w:pPr>
        <w:tabs>
          <w:tab w:val="left" w:pos="284"/>
          <w:tab w:val="left" w:pos="1080"/>
          <w:tab w:val="left" w:pos="3600"/>
          <w:tab w:val="left" w:pos="6804"/>
          <w:tab w:val="left" w:pos="7371"/>
          <w:tab w:val="left" w:pos="79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mallCaps/>
          <w:color w:val="FF0000"/>
          <w:sz w:val="20"/>
          <w:szCs w:val="20"/>
          <w:lang w:val="en-US"/>
        </w:rPr>
      </w:pPr>
      <w:r w:rsidRPr="00B22B33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</w:t>
      </w:r>
      <w:r w:rsidRPr="00B22B33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 xml:space="preserve"> T</w:t>
      </w:r>
      <w:r w:rsidRPr="00B22B33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heme: </w:t>
      </w:r>
      <w:r>
        <w:rPr>
          <w:rFonts w:ascii="Times New Roman" w:eastAsia="Times New Roman" w:hAnsi="Times New Roman" w:cs="Times New Roman"/>
          <w:b/>
          <w:bCs/>
          <w:smallCaps/>
          <w:color w:val="FF0000"/>
          <w:sz w:val="20"/>
          <w:szCs w:val="20"/>
        </w:rPr>
        <w:t>One Thing</w:t>
      </w:r>
      <w:r w:rsidR="006D62B5">
        <w:rPr>
          <w:rFonts w:ascii="Times New Roman" w:eastAsia="Times New Roman" w:hAnsi="Times New Roman" w:cs="Times New Roman"/>
          <w:b/>
          <w:bCs/>
          <w:smallCaps/>
          <w:color w:val="FF0000"/>
          <w:sz w:val="20"/>
          <w:szCs w:val="20"/>
        </w:rPr>
        <w:tab/>
      </w:r>
      <w:r w:rsidRPr="00B22B33">
        <w:rPr>
          <w:rFonts w:ascii="Times New Roman" w:eastAsia="Times New Roman" w:hAnsi="Times New Roman" w:cs="Times New Roman"/>
          <w:b/>
          <w:bCs/>
          <w:smallCaps/>
          <w:color w:val="FF0000"/>
          <w:sz w:val="20"/>
          <w:szCs w:val="20"/>
          <w:lang w:val="en-US"/>
        </w:rPr>
        <w:tab/>
      </w:r>
      <w:hyperlink r:id="rId5" w:history="1">
        <w:r w:rsidRPr="00B22B3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berita-bethel-ung.com</w:t>
        </w:r>
      </w:hyperlink>
    </w:p>
    <w:p w14:paraId="28332E22" w14:textId="6259F87E" w:rsidR="00AD7391" w:rsidRPr="00AD7391" w:rsidRDefault="00AD7391" w:rsidP="00AD7391">
      <w:pPr>
        <w:tabs>
          <w:tab w:val="left" w:pos="284"/>
          <w:tab w:val="left" w:pos="900"/>
          <w:tab w:val="left" w:pos="7371"/>
          <w:tab w:val="left" w:pos="7920"/>
        </w:tabs>
        <w:spacing w:after="0" w:line="240" w:lineRule="auto"/>
        <w:ind w:left="284" w:right="-188" w:hanging="284"/>
        <w:rPr>
          <w:rFonts w:ascii="Times New Roman" w:eastAsia="Times New Roman" w:hAnsi="Times New Roman" w:cs="Times New Roman"/>
          <w:iCs/>
          <w:color w:val="FF0000"/>
          <w:sz w:val="20"/>
          <w:szCs w:val="20"/>
          <w:lang w:val="en-US"/>
        </w:rPr>
      </w:pPr>
      <w:r w:rsidRPr="00B22B33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</w:t>
      </w:r>
      <w:r w:rsidRPr="00B22B33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 xml:space="preserve"> T</w:t>
      </w:r>
      <w:r w:rsidRPr="00B22B33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ext:</w:t>
      </w:r>
      <w:r w:rsidRPr="00B22B3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B22B33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  <w:tab/>
      </w:r>
      <w:r w:rsidRPr="000A1D0F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</w:rPr>
        <w:t xml:space="preserve">One </w:t>
      </w:r>
      <w:r w:rsidRPr="000A1D0F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</w:rPr>
        <w:t>thing</w:t>
      </w:r>
      <w:r w:rsidRPr="00AD7391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have I desired of the LORD, that will I seek after</w:t>
      </w:r>
      <w:r w:rsidR="001229CF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Cs/>
          <w:color w:val="FF0000"/>
          <w:sz w:val="20"/>
          <w:szCs w:val="20"/>
        </w:rPr>
        <w:t>Psa. 27:4</w:t>
      </w:r>
    </w:p>
    <w:p w14:paraId="0B26C178" w14:textId="77777777" w:rsidR="006D62B5" w:rsidRDefault="00AD7391" w:rsidP="00AD7391">
      <w:pPr>
        <w:tabs>
          <w:tab w:val="left" w:pos="284"/>
          <w:tab w:val="left" w:pos="900"/>
          <w:tab w:val="left" w:pos="7371"/>
          <w:tab w:val="left" w:pos="7920"/>
        </w:tabs>
        <w:spacing w:after="0" w:line="240" w:lineRule="auto"/>
        <w:ind w:left="284" w:right="-188" w:hanging="284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B22B33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</w:t>
      </w:r>
      <w:r w:rsidRPr="00B22B33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 xml:space="preserve"> T</w:t>
      </w:r>
      <w:r w:rsidRPr="00B22B33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hots:</w:t>
      </w:r>
    </w:p>
    <w:p w14:paraId="6BB99A72" w14:textId="03B74E55" w:rsidR="001F5676" w:rsidRPr="006D62B5" w:rsidRDefault="006D62B5" w:rsidP="00AE2ECE">
      <w:pPr>
        <w:tabs>
          <w:tab w:val="left" w:pos="284"/>
          <w:tab w:val="left" w:pos="900"/>
          <w:tab w:val="left" w:pos="7371"/>
          <w:tab w:val="left" w:pos="7920"/>
        </w:tabs>
        <w:spacing w:after="0" w:line="240" w:lineRule="auto"/>
        <w:ind w:left="284" w:right="-188" w:hanging="284"/>
        <w:rPr>
          <w:rFonts w:ascii="Times New Roman" w:eastAsia="Times New Roman" w:hAnsi="Times New Roman" w:cs="Times New Roman"/>
          <w:sz w:val="20"/>
          <w:szCs w:val="20"/>
          <w:lang w:eastAsia="en-MY"/>
        </w:rPr>
      </w:pPr>
      <w:r w:rsidRPr="006D62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Intro. </w:t>
      </w:r>
      <w:r w:rsidRPr="006D62B5">
        <w:rPr>
          <w:rFonts w:ascii="Times New Roman" w:eastAsia="Times New Roman" w:hAnsi="Times New Roman" w:cs="Times New Roman"/>
          <w:sz w:val="20"/>
          <w:szCs w:val="20"/>
          <w:lang w:eastAsia="en-MY"/>
        </w:rPr>
        <w:t>In life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>, many people seek many things, most of which often turn out to be of not much use. The one thing that can be of much significance in the end may t</w:t>
      </w:r>
      <w:r w:rsidR="000A1D0F">
        <w:rPr>
          <w:rFonts w:ascii="Times New Roman" w:eastAsia="Times New Roman" w:hAnsi="Times New Roman" w:cs="Times New Roman"/>
          <w:sz w:val="20"/>
          <w:szCs w:val="20"/>
          <w:lang w:eastAsia="en-MY"/>
        </w:rPr>
        <w:t>u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>rn out to be the best and only thin</w:t>
      </w:r>
      <w:r w:rsidR="000A1D0F">
        <w:rPr>
          <w:rFonts w:ascii="Times New Roman" w:eastAsia="Times New Roman" w:hAnsi="Times New Roman" w:cs="Times New Roman"/>
          <w:sz w:val="20"/>
          <w:szCs w:val="20"/>
          <w:lang w:eastAsia="en-MY"/>
        </w:rPr>
        <w:t>g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 one needs! Cons</w:t>
      </w:r>
      <w:r w:rsidR="00F41BE3">
        <w:rPr>
          <w:rFonts w:ascii="Times New Roman" w:eastAsia="Times New Roman" w:hAnsi="Times New Roman" w:cs="Times New Roman"/>
          <w:sz w:val="20"/>
          <w:szCs w:val="20"/>
          <w:lang w:eastAsia="en-MY"/>
        </w:rPr>
        <w:t>i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>der…</w:t>
      </w:r>
    </w:p>
    <w:p w14:paraId="27C7104F" w14:textId="59610218" w:rsidR="0092156B" w:rsidRPr="00127FEA" w:rsidRDefault="002C2CB2" w:rsidP="00127FEA">
      <w:pPr>
        <w:pStyle w:val="ListParagraph"/>
        <w:numPr>
          <w:ilvl w:val="0"/>
          <w:numId w:val="1"/>
        </w:numPr>
        <w:tabs>
          <w:tab w:val="left" w:pos="7371"/>
          <w:tab w:val="left" w:pos="7938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</w:pPr>
      <w:r w:rsidRPr="001F5676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en-MY"/>
        </w:rPr>
        <w:t xml:space="preserve">The Psalmist’s </w:t>
      </w:r>
      <w:r w:rsidR="0021329D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en-MY"/>
        </w:rPr>
        <w:t xml:space="preserve">One </w:t>
      </w:r>
      <w:r w:rsidRPr="001F5676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en-MY"/>
        </w:rPr>
        <w:t>Aspiration</w:t>
      </w:r>
      <w:r w:rsidR="00127FEA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 xml:space="preserve"> – </w:t>
      </w:r>
      <w:r w:rsidR="00127FEA" w:rsidRPr="00127FE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>One thing have I desired of the LORD</w:t>
      </w:r>
      <w:r w:rsidR="0092156B" w:rsidRPr="00127FEA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ab/>
        <w:t>Psalm 27:4</w:t>
      </w:r>
      <w:r w:rsidR="000D6684" w:rsidRPr="00127FEA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-6</w:t>
      </w:r>
    </w:p>
    <w:p w14:paraId="1774E871" w14:textId="77777777" w:rsidR="00127FEA" w:rsidRDefault="00127FEA" w:rsidP="00631E46">
      <w:pPr>
        <w:pStyle w:val="ListParagraph"/>
        <w:tabs>
          <w:tab w:val="left" w:pos="284"/>
          <w:tab w:val="left" w:pos="7371"/>
          <w:tab w:val="left" w:pos="7938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</w:pPr>
      <w:bookmarkStart w:id="0" w:name="_Hlk116979226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>…</w:t>
      </w:r>
      <w:r w:rsidR="0092156B" w:rsidRPr="0092156B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 that will I seek after</w:t>
      </w:r>
      <w:bookmarkEnd w:id="0"/>
      <w:r w:rsidR="0092156B" w:rsidRPr="0092156B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; </w:t>
      </w:r>
      <w:bookmarkStart w:id="1" w:name="_Hlk116979298"/>
      <w:r w:rsidR="0092156B" w:rsidRPr="0092156B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that I may dwell in the house of the LORD </w:t>
      </w:r>
      <w:bookmarkStart w:id="2" w:name="_Hlk116979366"/>
      <w:bookmarkEnd w:id="1"/>
      <w:r w:rsidR="0092156B" w:rsidRPr="0092156B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all the days of my life</w:t>
      </w:r>
      <w:bookmarkEnd w:id="2"/>
      <w:r w:rsidR="0092156B" w:rsidRPr="0092156B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, </w:t>
      </w:r>
      <w:bookmarkStart w:id="3" w:name="_Hlk116979550"/>
    </w:p>
    <w:p w14:paraId="2DA90908" w14:textId="0A130A0A" w:rsidR="002C2CB2" w:rsidRDefault="0092156B" w:rsidP="00631E46">
      <w:pPr>
        <w:pStyle w:val="ListParagraph"/>
        <w:tabs>
          <w:tab w:val="left" w:pos="284"/>
          <w:tab w:val="left" w:pos="7371"/>
          <w:tab w:val="left" w:pos="7938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</w:pPr>
      <w:r w:rsidRPr="0092156B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to behold the beauty of the LORD</w:t>
      </w:r>
      <w:bookmarkEnd w:id="3"/>
      <w:r w:rsidRPr="0092156B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, and</w:t>
      </w:r>
      <w:bookmarkStart w:id="4" w:name="_Hlk116979815"/>
      <w:r w:rsidRPr="0092156B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 to enquire in </w:t>
      </w:r>
      <w:r w:rsidR="00ED32C2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H</w:t>
      </w:r>
      <w:r w:rsidR="00631E46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I</w:t>
      </w:r>
      <w:r w:rsidRPr="0092156B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s temple</w:t>
      </w:r>
      <w:bookmarkEnd w:id="4"/>
      <w:r w:rsidRPr="0092156B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.</w:t>
      </w:r>
    </w:p>
    <w:p w14:paraId="7EB266BF" w14:textId="1DDBA7B2" w:rsidR="00ED32C2" w:rsidRDefault="00ED32C2" w:rsidP="00631E46">
      <w:pPr>
        <w:pStyle w:val="ListParagraph"/>
        <w:numPr>
          <w:ilvl w:val="0"/>
          <w:numId w:val="2"/>
        </w:numPr>
        <w:tabs>
          <w:tab w:val="left" w:pos="426"/>
          <w:tab w:val="left" w:pos="7371"/>
          <w:tab w:val="left" w:pos="7938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0"/>
          <w:szCs w:val="20"/>
          <w:lang w:eastAsia="en-MY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His </w:t>
      </w:r>
      <w:r w:rsidR="00AE7677" w:rsidRPr="00AE7677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D</w:t>
      </w:r>
      <w:r w:rsidR="00AE7677">
        <w:rPr>
          <w:rFonts w:ascii="Times New Roman" w:eastAsia="Times New Roman" w:hAnsi="Times New Roman" w:cs="Times New Roman"/>
          <w:sz w:val="20"/>
          <w:szCs w:val="20"/>
          <w:lang w:eastAsia="en-MY"/>
        </w:rPr>
        <w:t>e</w:t>
      </w:r>
      <w:r w:rsidR="000A1D0F">
        <w:rPr>
          <w:rFonts w:ascii="Times New Roman" w:eastAsia="Times New Roman" w:hAnsi="Times New Roman" w:cs="Times New Roman"/>
          <w:sz w:val="20"/>
          <w:szCs w:val="20"/>
          <w:lang w:eastAsia="en-MY"/>
        </w:rPr>
        <w:t>claration of his</w:t>
      </w:r>
      <w:r w:rsidR="00AE7677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One </w:t>
      </w:r>
      <w:r w:rsidRPr="00AE7677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D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>esire:</w:t>
      </w:r>
      <w:r w:rsidR="00AE7677" w:rsidRPr="00AE7677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 </w:t>
      </w:r>
      <w:r w:rsidR="00AE7677" w:rsidRPr="00ED32C2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One thing have I desired of the LORD</w:t>
      </w:r>
      <w:r w:rsidR="000D668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ab/>
      </w:r>
      <w:r w:rsidR="000D668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ab/>
      </w:r>
      <w:r w:rsidR="000D6684">
        <w:rPr>
          <w:rFonts w:ascii="Times New Roman" w:eastAsia="Times New Roman" w:hAnsi="Times New Roman" w:cs="Times New Roman"/>
          <w:sz w:val="20"/>
          <w:szCs w:val="20"/>
          <w:lang w:eastAsia="en-MY"/>
        </w:rPr>
        <w:t>27:4a</w:t>
      </w:r>
    </w:p>
    <w:p w14:paraId="034D9C65" w14:textId="22BBF1BE" w:rsidR="00ED32C2" w:rsidRDefault="000A1D0F" w:rsidP="00AE7677">
      <w:pPr>
        <w:pStyle w:val="ListParagraph"/>
        <w:numPr>
          <w:ilvl w:val="0"/>
          <w:numId w:val="3"/>
        </w:numPr>
        <w:tabs>
          <w:tab w:val="left" w:pos="567"/>
          <w:tab w:val="left" w:pos="7371"/>
          <w:tab w:val="left" w:pos="7938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0"/>
          <w:szCs w:val="20"/>
          <w:lang w:eastAsia="en-MY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>It is h</w:t>
      </w:r>
      <w:r w:rsidR="00AE7677">
        <w:rPr>
          <w:rFonts w:ascii="Times New Roman" w:eastAsia="Times New Roman" w:hAnsi="Times New Roman" w:cs="Times New Roman"/>
          <w:sz w:val="20"/>
          <w:szCs w:val="20"/>
          <w:lang w:eastAsia="en-MY"/>
        </w:rPr>
        <w:t>is</w:t>
      </w:r>
      <w:r w:rsidR="00ED32C2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 </w:t>
      </w:r>
      <w:r w:rsidR="00ED32C2" w:rsidRPr="00AE7677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P</w:t>
      </w:r>
      <w:r w:rsidR="00ED32C2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riority and </w:t>
      </w:r>
      <w:r w:rsidR="00ED32C2" w:rsidRPr="00AE7677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P</w:t>
      </w:r>
      <w:r w:rsidR="00ED32C2">
        <w:rPr>
          <w:rFonts w:ascii="Times New Roman" w:eastAsia="Times New Roman" w:hAnsi="Times New Roman" w:cs="Times New Roman"/>
          <w:sz w:val="20"/>
          <w:szCs w:val="20"/>
          <w:lang w:eastAsia="en-MY"/>
        </w:rPr>
        <w:t>ursuit -</w:t>
      </w:r>
      <w:r w:rsidR="00ED32C2" w:rsidRPr="00ED32C2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 that will I seek after</w:t>
      </w:r>
    </w:p>
    <w:p w14:paraId="26B3CB70" w14:textId="425AD7D5" w:rsidR="00ED32C2" w:rsidRDefault="000A1D0F" w:rsidP="000A1D0F">
      <w:pPr>
        <w:pStyle w:val="ListParagraph"/>
        <w:numPr>
          <w:ilvl w:val="0"/>
          <w:numId w:val="3"/>
        </w:numPr>
        <w:tabs>
          <w:tab w:val="left" w:pos="567"/>
          <w:tab w:val="left" w:pos="7371"/>
          <w:tab w:val="left" w:pos="7938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>It is h</w:t>
      </w:r>
      <w:r w:rsidR="00ED32C2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is </w:t>
      </w:r>
      <w:r w:rsidR="00ED32C2" w:rsidRPr="00AE7677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D</w:t>
      </w:r>
      <w:r w:rsidR="00ED32C2">
        <w:rPr>
          <w:rFonts w:ascii="Times New Roman" w:eastAsia="Times New Roman" w:hAnsi="Times New Roman" w:cs="Times New Roman"/>
          <w:sz w:val="20"/>
          <w:szCs w:val="20"/>
          <w:lang w:eastAsia="en-MY"/>
        </w:rPr>
        <w:t>es</w:t>
      </w:r>
      <w:r w:rsidR="00631E46">
        <w:rPr>
          <w:rFonts w:ascii="Times New Roman" w:eastAsia="Times New Roman" w:hAnsi="Times New Roman" w:cs="Times New Roman"/>
          <w:sz w:val="20"/>
          <w:szCs w:val="20"/>
          <w:lang w:eastAsia="en-MY"/>
        </w:rPr>
        <w:t>i</w:t>
      </w:r>
      <w:r w:rsidR="00ED32C2">
        <w:rPr>
          <w:rFonts w:ascii="Times New Roman" w:eastAsia="Times New Roman" w:hAnsi="Times New Roman" w:cs="Times New Roman"/>
          <w:sz w:val="20"/>
          <w:szCs w:val="20"/>
          <w:lang w:eastAsia="en-MY"/>
        </w:rPr>
        <w:t>re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 to</w:t>
      </w:r>
      <w:r w:rsidR="00ED32C2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 </w:t>
      </w:r>
      <w:r w:rsidRPr="000A1D0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>D</w:t>
      </w:r>
      <w:r w:rsidR="00631E46" w:rsidRPr="000A1D0F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well in the house of the LORD</w:t>
      </w:r>
    </w:p>
    <w:p w14:paraId="2CB2C6BB" w14:textId="11AC23B3" w:rsidR="00631E46" w:rsidRPr="000A1D0F" w:rsidRDefault="00631E46" w:rsidP="000A1D0F">
      <w:pPr>
        <w:pStyle w:val="ListParagraph"/>
        <w:numPr>
          <w:ilvl w:val="0"/>
          <w:numId w:val="3"/>
        </w:numPr>
        <w:tabs>
          <w:tab w:val="left" w:pos="567"/>
          <w:tab w:val="left" w:pos="7371"/>
          <w:tab w:val="left" w:pos="7938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</w:pPr>
      <w:r w:rsidRPr="000A1D0F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It is </w:t>
      </w:r>
      <w:r w:rsidR="001229CF">
        <w:rPr>
          <w:rFonts w:ascii="Times New Roman" w:eastAsia="Times New Roman" w:hAnsi="Times New Roman" w:cs="Times New Roman"/>
          <w:sz w:val="20"/>
          <w:szCs w:val="20"/>
          <w:lang w:eastAsia="en-MY"/>
        </w:rPr>
        <w:t>his</w:t>
      </w:r>
      <w:r w:rsidR="00AE7677" w:rsidRPr="000A1D0F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 </w:t>
      </w:r>
      <w:r w:rsidRPr="000A1D0F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L</w:t>
      </w:r>
      <w:r w:rsidRPr="000A1D0F">
        <w:rPr>
          <w:rFonts w:ascii="Times New Roman" w:eastAsia="Times New Roman" w:hAnsi="Times New Roman" w:cs="Times New Roman"/>
          <w:sz w:val="20"/>
          <w:szCs w:val="20"/>
          <w:lang w:eastAsia="en-MY"/>
        </w:rPr>
        <w:t>ife-</w:t>
      </w:r>
      <w:r w:rsidRPr="000A1D0F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L</w:t>
      </w:r>
      <w:r w:rsidRPr="000A1D0F">
        <w:rPr>
          <w:rFonts w:ascii="Times New Roman" w:eastAsia="Times New Roman" w:hAnsi="Times New Roman" w:cs="Times New Roman"/>
          <w:sz w:val="20"/>
          <w:szCs w:val="20"/>
          <w:lang w:eastAsia="en-MY"/>
        </w:rPr>
        <w:t>ong</w:t>
      </w:r>
      <w:r w:rsidR="00AE7677" w:rsidRPr="000A1D0F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 </w:t>
      </w:r>
      <w:r w:rsidR="00AE7677" w:rsidRPr="000A1D0F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D</w:t>
      </w:r>
      <w:r w:rsidR="000A1D0F">
        <w:rPr>
          <w:rFonts w:ascii="Times New Roman" w:eastAsia="Times New Roman" w:hAnsi="Times New Roman" w:cs="Times New Roman"/>
          <w:sz w:val="20"/>
          <w:szCs w:val="20"/>
          <w:lang w:eastAsia="en-MY"/>
        </w:rPr>
        <w:t>etermination</w:t>
      </w:r>
      <w:r w:rsidR="00AE7677" w:rsidRPr="000A1D0F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 </w:t>
      </w:r>
      <w:r w:rsidRPr="000A1D0F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- </w:t>
      </w:r>
      <w:r w:rsidRPr="000A1D0F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all the days of my life</w:t>
      </w:r>
    </w:p>
    <w:p w14:paraId="75C19503" w14:textId="2239C8DE" w:rsidR="00631E46" w:rsidRDefault="00631E46" w:rsidP="00631E46">
      <w:pPr>
        <w:pStyle w:val="ListParagraph"/>
        <w:numPr>
          <w:ilvl w:val="0"/>
          <w:numId w:val="2"/>
        </w:numPr>
        <w:tabs>
          <w:tab w:val="left" w:pos="426"/>
          <w:tab w:val="left" w:pos="7371"/>
          <w:tab w:val="left" w:pos="7938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0"/>
          <w:szCs w:val="20"/>
          <w:lang w:eastAsia="en-MY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His </w:t>
      </w:r>
      <w:r w:rsidRPr="00AE7677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P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rime </w:t>
      </w:r>
      <w:r w:rsidRPr="00AE7677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P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>urposes:</w:t>
      </w:r>
      <w:r w:rsidR="000D6684">
        <w:rPr>
          <w:rFonts w:ascii="Times New Roman" w:eastAsia="Times New Roman" w:hAnsi="Times New Roman" w:cs="Times New Roman"/>
          <w:sz w:val="20"/>
          <w:szCs w:val="20"/>
          <w:lang w:eastAsia="en-MY"/>
        </w:rPr>
        <w:tab/>
      </w:r>
      <w:r w:rsidR="000D6684">
        <w:rPr>
          <w:rFonts w:ascii="Times New Roman" w:eastAsia="Times New Roman" w:hAnsi="Times New Roman" w:cs="Times New Roman"/>
          <w:sz w:val="20"/>
          <w:szCs w:val="20"/>
          <w:lang w:eastAsia="en-MY"/>
        </w:rPr>
        <w:tab/>
        <w:t>27:4b</w:t>
      </w:r>
    </w:p>
    <w:p w14:paraId="7EA04807" w14:textId="03AF766D" w:rsidR="00631E46" w:rsidRDefault="00AE7677" w:rsidP="002839DB">
      <w:pPr>
        <w:pStyle w:val="ListParagraph"/>
        <w:numPr>
          <w:ilvl w:val="0"/>
          <w:numId w:val="4"/>
        </w:numPr>
        <w:tabs>
          <w:tab w:val="left" w:pos="567"/>
          <w:tab w:val="left" w:pos="7371"/>
          <w:tab w:val="left" w:pos="7938"/>
        </w:tabs>
        <w:spacing w:after="0" w:line="240" w:lineRule="auto"/>
        <w:ind w:left="567" w:hanging="284"/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T</w:t>
      </w:r>
      <w:r w:rsidR="00631E46" w:rsidRPr="00631E46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o </w:t>
      </w:r>
      <w:r w:rsidR="00631E46" w:rsidRPr="002839D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>B</w:t>
      </w:r>
      <w:r w:rsidR="00631E46" w:rsidRPr="00631E46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ehold the </w:t>
      </w:r>
      <w:r w:rsidR="00631E46" w:rsidRPr="000A1D0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>B</w:t>
      </w:r>
      <w:r w:rsidR="00631E46" w:rsidRPr="00631E46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eauty of the LORD</w:t>
      </w:r>
    </w:p>
    <w:p w14:paraId="6AC28261" w14:textId="0EBD103D" w:rsidR="00631E46" w:rsidRPr="000D6684" w:rsidRDefault="00AE7677" w:rsidP="002839DB">
      <w:pPr>
        <w:pStyle w:val="ListParagraph"/>
        <w:numPr>
          <w:ilvl w:val="0"/>
          <w:numId w:val="4"/>
        </w:numPr>
        <w:tabs>
          <w:tab w:val="left" w:pos="567"/>
          <w:tab w:val="left" w:pos="7371"/>
          <w:tab w:val="left" w:pos="7938"/>
        </w:tabs>
        <w:spacing w:after="0" w:line="240" w:lineRule="auto"/>
        <w:ind w:left="567" w:hanging="284"/>
        <w:rPr>
          <w:rFonts w:ascii="Times New Roman" w:eastAsia="Times New Roman" w:hAnsi="Times New Roman" w:cs="Times New Roman"/>
          <w:sz w:val="20"/>
          <w:szCs w:val="20"/>
          <w:lang w:eastAsia="en-MY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>T</w:t>
      </w:r>
      <w:r w:rsidR="00631E46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o </w:t>
      </w:r>
      <w:r w:rsidR="00631E46" w:rsidRPr="002839DB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C</w:t>
      </w:r>
      <w:r w:rsidR="00631E46" w:rsidRPr="00631E46">
        <w:rPr>
          <w:rFonts w:ascii="Times New Roman" w:eastAsia="Times New Roman" w:hAnsi="Times New Roman" w:cs="Times New Roman"/>
          <w:sz w:val="20"/>
          <w:szCs w:val="20"/>
          <w:lang w:eastAsia="en-MY"/>
        </w:rPr>
        <w:t>ommune</w:t>
      </w:r>
      <w:r w:rsidR="00631E46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 and </w:t>
      </w:r>
      <w:r w:rsidR="00631E46" w:rsidRPr="002839DB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C</w:t>
      </w:r>
      <w:r w:rsidR="00631E46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ommunicate with the Lord - </w:t>
      </w:r>
      <w:r w:rsidR="00631E46" w:rsidRPr="0092156B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to enquire in </w:t>
      </w:r>
      <w:r w:rsidR="00631E46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H</w:t>
      </w:r>
      <w:r w:rsidR="000A1D0F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i</w:t>
      </w:r>
      <w:r w:rsidR="00631E46" w:rsidRPr="0092156B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s temple</w:t>
      </w:r>
    </w:p>
    <w:p w14:paraId="0624ACF6" w14:textId="77777777" w:rsidR="000D6684" w:rsidRPr="00AE7677" w:rsidRDefault="000D6684" w:rsidP="001229CF">
      <w:pPr>
        <w:pStyle w:val="ListParagraph"/>
        <w:tabs>
          <w:tab w:val="left" w:pos="567"/>
          <w:tab w:val="left" w:pos="7371"/>
          <w:tab w:val="left" w:pos="7938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en-MY"/>
        </w:rPr>
      </w:pPr>
    </w:p>
    <w:p w14:paraId="637D6C53" w14:textId="5C896113" w:rsidR="00AE7677" w:rsidRDefault="006F6ED6" w:rsidP="00631E46">
      <w:pPr>
        <w:pStyle w:val="ListParagraph"/>
        <w:numPr>
          <w:ilvl w:val="0"/>
          <w:numId w:val="2"/>
        </w:numPr>
        <w:tabs>
          <w:tab w:val="left" w:pos="426"/>
          <w:tab w:val="left" w:pos="7371"/>
          <w:tab w:val="left" w:pos="7938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0"/>
          <w:szCs w:val="20"/>
          <w:lang w:eastAsia="en-MY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>H</w:t>
      </w:r>
      <w:r w:rsidR="000D6684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is </w:t>
      </w:r>
      <w:r w:rsidR="000D6684" w:rsidRPr="000D6684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P</w:t>
      </w:r>
      <w:r w:rsidR="000D6684" w:rsidRPr="000D6684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avilion and </w:t>
      </w:r>
      <w:r w:rsidR="000D6684" w:rsidRPr="000D6684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P</w:t>
      </w:r>
      <w:r w:rsidR="000D6684" w:rsidRPr="000D6684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lace of </w:t>
      </w:r>
      <w:r w:rsidR="000D6684" w:rsidRPr="000D6684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P</w:t>
      </w:r>
      <w:r w:rsidR="000D6684" w:rsidRPr="000D6684">
        <w:rPr>
          <w:rFonts w:ascii="Times New Roman" w:eastAsia="Times New Roman" w:hAnsi="Times New Roman" w:cs="Times New Roman"/>
          <w:sz w:val="20"/>
          <w:szCs w:val="20"/>
          <w:lang w:eastAsia="en-MY"/>
        </w:rPr>
        <w:t>rotection</w:t>
      </w:r>
      <w:r w:rsidR="000D6684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is </w:t>
      </w:r>
      <w:r w:rsidRPr="006F6ED6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the house of the Lord</w:t>
      </w:r>
      <w:r w:rsidR="000D6684">
        <w:rPr>
          <w:rFonts w:ascii="Times New Roman" w:eastAsia="Times New Roman" w:hAnsi="Times New Roman" w:cs="Times New Roman"/>
          <w:sz w:val="20"/>
          <w:szCs w:val="20"/>
          <w:lang w:eastAsia="en-MY"/>
        </w:rPr>
        <w:tab/>
      </w:r>
      <w:r w:rsidR="000D6684">
        <w:rPr>
          <w:rFonts w:ascii="Times New Roman" w:eastAsia="Times New Roman" w:hAnsi="Times New Roman" w:cs="Times New Roman"/>
          <w:sz w:val="20"/>
          <w:szCs w:val="20"/>
          <w:lang w:eastAsia="en-MY"/>
        </w:rPr>
        <w:tab/>
        <w:t>27:5</w:t>
      </w:r>
    </w:p>
    <w:p w14:paraId="124329BB" w14:textId="54C48114" w:rsidR="000D6684" w:rsidRDefault="000D6684" w:rsidP="004446A4">
      <w:pPr>
        <w:pStyle w:val="ListParagraph"/>
        <w:tabs>
          <w:tab w:val="left" w:pos="426"/>
          <w:tab w:val="left" w:pos="7371"/>
          <w:tab w:val="left" w:pos="7938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</w:pPr>
      <w:r w:rsidRPr="000D668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For in the time of trouble </w:t>
      </w:r>
      <w:r w:rsidR="00127FEA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H</w:t>
      </w:r>
      <w:r w:rsidRPr="000D668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e shall hide me in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H</w:t>
      </w:r>
      <w:r w:rsidRPr="000D668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is pavilion:</w:t>
      </w:r>
    </w:p>
    <w:p w14:paraId="4AAE4D0D" w14:textId="730863DC" w:rsidR="000D6684" w:rsidRDefault="000D6684" w:rsidP="004446A4">
      <w:pPr>
        <w:pStyle w:val="ListParagraph"/>
        <w:numPr>
          <w:ilvl w:val="0"/>
          <w:numId w:val="5"/>
        </w:numPr>
        <w:tabs>
          <w:tab w:val="left" w:pos="567"/>
          <w:tab w:val="left" w:pos="7371"/>
          <w:tab w:val="left" w:pos="7938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0"/>
          <w:szCs w:val="20"/>
          <w:lang w:eastAsia="en-MY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It is His </w:t>
      </w:r>
      <w:r w:rsidRPr="004446A4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S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till and </w:t>
      </w:r>
      <w:r w:rsidRPr="004446A4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S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ecret </w:t>
      </w:r>
      <w:r w:rsidR="004446A4" w:rsidRPr="004446A4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S</w:t>
      </w:r>
      <w:r w:rsidR="004446A4">
        <w:rPr>
          <w:rFonts w:ascii="Times New Roman" w:eastAsia="Times New Roman" w:hAnsi="Times New Roman" w:cs="Times New Roman"/>
          <w:sz w:val="20"/>
          <w:szCs w:val="20"/>
          <w:lang w:eastAsia="en-MY"/>
        </w:rPr>
        <w:t>helter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 - </w:t>
      </w:r>
      <w:r w:rsidRPr="000D668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in the </w:t>
      </w:r>
      <w:r w:rsidRPr="004446A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>s</w:t>
      </w:r>
      <w:r w:rsidRPr="000D668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ecret of </w:t>
      </w:r>
      <w:r w:rsidR="004446A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H</w:t>
      </w:r>
      <w:r w:rsidRPr="000D668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is tabernacle shall </w:t>
      </w:r>
      <w:r w:rsidR="004446A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H</w:t>
      </w:r>
      <w:r w:rsidRPr="000D668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e hide me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>27:5a</w:t>
      </w:r>
    </w:p>
    <w:p w14:paraId="577302B2" w14:textId="1198B150" w:rsidR="000D6684" w:rsidRDefault="000D6684" w:rsidP="004446A4">
      <w:pPr>
        <w:pStyle w:val="ListParagraph"/>
        <w:numPr>
          <w:ilvl w:val="0"/>
          <w:numId w:val="5"/>
        </w:numPr>
        <w:tabs>
          <w:tab w:val="left" w:pos="567"/>
          <w:tab w:val="left" w:pos="7371"/>
          <w:tab w:val="left" w:pos="7938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0"/>
          <w:szCs w:val="20"/>
          <w:lang w:eastAsia="en-MY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H</w:t>
      </w:r>
      <w:r w:rsidRPr="000D668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e shall </w:t>
      </w:r>
      <w:r w:rsidRPr="004446A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>S</w:t>
      </w:r>
      <w:r w:rsidRPr="000D668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et</w:t>
      </w:r>
      <w:r w:rsidR="004446A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 </w:t>
      </w:r>
      <w:r w:rsidR="004446A4" w:rsidRPr="004446A4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and </w:t>
      </w:r>
      <w:r w:rsidRPr="004446A4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S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tablished </w:t>
      </w:r>
      <w:r w:rsidR="004446A4" w:rsidRPr="004446A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me</w:t>
      </w:r>
      <w:r w:rsidR="004446A4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 </w:t>
      </w:r>
      <w:r w:rsidR="004446A4" w:rsidRPr="000D668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up upon a rock</w:t>
      </w:r>
      <w:r w:rsidR="004446A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, </w:t>
      </w:r>
      <w:r w:rsidR="004446A4" w:rsidRPr="004446A4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S</w:t>
      </w:r>
      <w:r w:rsidR="004446A4" w:rsidRPr="004446A4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trong and </w:t>
      </w:r>
      <w:r w:rsidR="004446A4" w:rsidRPr="004446A4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S</w:t>
      </w:r>
      <w:r w:rsidR="004446A4" w:rsidRPr="004446A4">
        <w:rPr>
          <w:rFonts w:ascii="Times New Roman" w:eastAsia="Times New Roman" w:hAnsi="Times New Roman" w:cs="Times New Roman"/>
          <w:sz w:val="20"/>
          <w:szCs w:val="20"/>
          <w:lang w:eastAsia="en-MY"/>
        </w:rPr>
        <w:t>teadfast</w:t>
      </w:r>
      <w:r w:rsidR="004446A4">
        <w:rPr>
          <w:rFonts w:ascii="Times New Roman" w:eastAsia="Times New Roman" w:hAnsi="Times New Roman" w:cs="Times New Roman"/>
          <w:sz w:val="20"/>
          <w:szCs w:val="20"/>
          <w:lang w:eastAsia="en-MY"/>
        </w:rPr>
        <w:tab/>
      </w:r>
      <w:r w:rsidR="004446A4">
        <w:rPr>
          <w:rFonts w:ascii="Times New Roman" w:eastAsia="Times New Roman" w:hAnsi="Times New Roman" w:cs="Times New Roman"/>
          <w:sz w:val="20"/>
          <w:szCs w:val="20"/>
          <w:lang w:eastAsia="en-MY"/>
        </w:rPr>
        <w:tab/>
        <w:t>27:5b</w:t>
      </w:r>
    </w:p>
    <w:p w14:paraId="29D703C2" w14:textId="77777777" w:rsidR="00127FEA" w:rsidRPr="000D6684" w:rsidRDefault="00127FEA" w:rsidP="006F6ED6">
      <w:pPr>
        <w:pStyle w:val="ListParagraph"/>
        <w:tabs>
          <w:tab w:val="left" w:pos="567"/>
          <w:tab w:val="left" w:pos="7371"/>
          <w:tab w:val="left" w:pos="7938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en-MY"/>
        </w:rPr>
      </w:pPr>
    </w:p>
    <w:p w14:paraId="4B43A8DB" w14:textId="16CFC5D1" w:rsidR="000D6684" w:rsidRDefault="004446A4" w:rsidP="00631E46">
      <w:pPr>
        <w:pStyle w:val="ListParagraph"/>
        <w:numPr>
          <w:ilvl w:val="0"/>
          <w:numId w:val="2"/>
        </w:numPr>
        <w:tabs>
          <w:tab w:val="left" w:pos="426"/>
          <w:tab w:val="left" w:pos="7371"/>
          <w:tab w:val="left" w:pos="7938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0"/>
          <w:szCs w:val="20"/>
          <w:lang w:eastAsia="en-MY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His </w:t>
      </w:r>
      <w:r w:rsidRPr="004446A4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P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rivileged </w:t>
      </w:r>
      <w:r w:rsidRPr="004446A4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P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osition of </w:t>
      </w:r>
      <w:r w:rsidRPr="004446A4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P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>raise in Sacrifice: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ab/>
        <w:t>27:6</w:t>
      </w:r>
    </w:p>
    <w:p w14:paraId="63BC9565" w14:textId="6A186F96" w:rsidR="004446A4" w:rsidRDefault="004446A4" w:rsidP="004446A4">
      <w:pPr>
        <w:pStyle w:val="ListParagraph"/>
        <w:numPr>
          <w:ilvl w:val="0"/>
          <w:numId w:val="6"/>
        </w:numPr>
        <w:tabs>
          <w:tab w:val="left" w:pos="567"/>
          <w:tab w:val="left" w:pos="7371"/>
          <w:tab w:val="left" w:pos="7938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</w:pPr>
      <w:r w:rsidRPr="004446A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And now </w:t>
      </w:r>
      <w:r w:rsidR="0021329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>S</w:t>
      </w:r>
      <w:r w:rsidRPr="004446A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hall mine head be lifted up above mine enemies round about me: </w:t>
      </w:r>
    </w:p>
    <w:p w14:paraId="5066B4D6" w14:textId="26D7C951" w:rsidR="004446A4" w:rsidRDefault="004446A4" w:rsidP="004446A4">
      <w:pPr>
        <w:pStyle w:val="ListParagraph"/>
        <w:numPr>
          <w:ilvl w:val="0"/>
          <w:numId w:val="6"/>
        </w:numPr>
        <w:tabs>
          <w:tab w:val="left" w:pos="567"/>
          <w:tab w:val="left" w:pos="7371"/>
          <w:tab w:val="left" w:pos="7938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</w:pPr>
      <w:proofErr w:type="gramStart"/>
      <w:r w:rsidRPr="004446A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therefore</w:t>
      </w:r>
      <w:proofErr w:type="gramEnd"/>
      <w:r w:rsidRPr="004446A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 will I offer in </w:t>
      </w:r>
      <w:r w:rsidR="0021329D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H</w:t>
      </w:r>
      <w:r w:rsidRPr="004446A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is tabernacle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>S</w:t>
      </w:r>
      <w:r w:rsidRPr="004446A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acrifices of joy; </w:t>
      </w:r>
    </w:p>
    <w:p w14:paraId="212071E3" w14:textId="16CE83D8" w:rsidR="004446A4" w:rsidRPr="004446A4" w:rsidRDefault="004446A4" w:rsidP="004446A4">
      <w:pPr>
        <w:pStyle w:val="ListParagraph"/>
        <w:numPr>
          <w:ilvl w:val="0"/>
          <w:numId w:val="6"/>
        </w:numPr>
        <w:tabs>
          <w:tab w:val="left" w:pos="567"/>
          <w:tab w:val="left" w:pos="7371"/>
          <w:tab w:val="left" w:pos="7938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</w:pPr>
      <w:r w:rsidRPr="004446A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I will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>S</w:t>
      </w:r>
      <w:r w:rsidRPr="004446A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ing, yea, I will </w:t>
      </w:r>
      <w:r w:rsidRPr="004446A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>S</w:t>
      </w:r>
      <w:r w:rsidRPr="004446A4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ing praises unto the LORD.</w:t>
      </w:r>
    </w:p>
    <w:p w14:paraId="655DA7F7" w14:textId="77777777" w:rsidR="0092156B" w:rsidRPr="001F5676" w:rsidRDefault="0092156B" w:rsidP="00AE2ECE">
      <w:pPr>
        <w:pStyle w:val="ListParagraph"/>
        <w:tabs>
          <w:tab w:val="left" w:pos="426"/>
          <w:tab w:val="left" w:pos="7371"/>
          <w:tab w:val="left" w:pos="7938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en-MY"/>
        </w:rPr>
      </w:pPr>
    </w:p>
    <w:p w14:paraId="7CCE87B1" w14:textId="11ED4B0C" w:rsidR="00003D6C" w:rsidRPr="00127FEA" w:rsidRDefault="00DF199C" w:rsidP="00127FEA">
      <w:pPr>
        <w:pStyle w:val="ListParagraph"/>
        <w:numPr>
          <w:ilvl w:val="0"/>
          <w:numId w:val="1"/>
        </w:numPr>
        <w:tabs>
          <w:tab w:val="left" w:pos="7371"/>
          <w:tab w:val="left" w:pos="7938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</w:pPr>
      <w:r w:rsidRPr="001F5676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en-MY"/>
        </w:rPr>
        <w:t>P</w:t>
      </w:r>
      <w:r w:rsidR="00B51A9D" w:rsidRPr="001F5676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en-MY"/>
        </w:rPr>
        <w:t>aul’s</w:t>
      </w:r>
      <w:r w:rsidRPr="001F5676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en-MY"/>
        </w:rPr>
        <w:t xml:space="preserve"> </w:t>
      </w:r>
      <w:r w:rsidR="0021329D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en-MY"/>
        </w:rPr>
        <w:t>One Ambition</w:t>
      </w:r>
      <w:r w:rsidR="00127FEA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en-MY"/>
        </w:rPr>
        <w:t xml:space="preserve"> – </w:t>
      </w:r>
      <w:r w:rsidR="00127FEA" w:rsidRPr="00226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>this one thing I do</w:t>
      </w:r>
      <w:r w:rsidR="00127FEA" w:rsidRPr="00226B0B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,</w:t>
      </w:r>
      <w:r w:rsidRPr="00127FEA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ab/>
        <w:t>Phil.</w:t>
      </w:r>
      <w:r w:rsidRPr="00127FEA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 </w:t>
      </w:r>
      <w:r w:rsidRPr="00127FEA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3:1</w:t>
      </w:r>
      <w:r w:rsidR="001F5676" w:rsidRPr="00127FEA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0-14</w:t>
      </w:r>
    </w:p>
    <w:p w14:paraId="7003D254" w14:textId="1A7889B2" w:rsidR="00003D6C" w:rsidRDefault="00003D6C" w:rsidP="00003D6C">
      <w:pPr>
        <w:pStyle w:val="ListParagraph"/>
        <w:numPr>
          <w:ilvl w:val="0"/>
          <w:numId w:val="7"/>
        </w:numPr>
        <w:tabs>
          <w:tab w:val="left" w:pos="426"/>
          <w:tab w:val="left" w:pos="7371"/>
          <w:tab w:val="left" w:pos="7938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</w:pPr>
      <w:bookmarkStart w:id="5" w:name="_Hlk116986460"/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>Hi</w:t>
      </w:r>
      <w:r w:rsidR="00B51A9D" w:rsidRPr="00B51A9D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s </w:t>
      </w:r>
      <w:r w:rsidR="00B51A9D" w:rsidRPr="00003D6C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A</w:t>
      </w:r>
      <w:r w:rsidR="00B51A9D" w:rsidRPr="00B51A9D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dmission: </w:t>
      </w:r>
      <w:r w:rsidR="00DF199C" w:rsidRPr="00B51A9D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Brethren, I count not myself to have apprehended</w:t>
      </w:r>
      <w:bookmarkEnd w:id="5"/>
      <w:r w:rsidR="00DF199C" w:rsidRPr="00B51A9D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: </w:t>
      </w:r>
      <w:r w:rsidR="001F5676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ab/>
      </w:r>
      <w:r w:rsidR="001F5676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ab/>
      </w:r>
      <w:r w:rsidR="001F5676">
        <w:rPr>
          <w:rFonts w:ascii="Times New Roman" w:eastAsia="Times New Roman" w:hAnsi="Times New Roman" w:cs="Times New Roman"/>
          <w:sz w:val="20"/>
          <w:szCs w:val="20"/>
          <w:lang w:eastAsia="en-MY"/>
        </w:rPr>
        <w:t>3:13</w:t>
      </w:r>
    </w:p>
    <w:p w14:paraId="40CDE7D9" w14:textId="77777777" w:rsidR="00127FEA" w:rsidRDefault="00003D6C" w:rsidP="00003D6C">
      <w:pPr>
        <w:pStyle w:val="ListParagraph"/>
        <w:numPr>
          <w:ilvl w:val="0"/>
          <w:numId w:val="7"/>
        </w:numPr>
        <w:tabs>
          <w:tab w:val="left" w:pos="426"/>
          <w:tab w:val="left" w:pos="1276"/>
          <w:tab w:val="left" w:pos="7371"/>
          <w:tab w:val="left" w:pos="7938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>Hi</w:t>
      </w:r>
      <w:r w:rsidRPr="00003D6C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s </w:t>
      </w:r>
      <w:r w:rsidRPr="00003D6C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A</w:t>
      </w:r>
      <w:r w:rsidRPr="00003D6C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im: </w:t>
      </w:r>
      <w:r w:rsidRPr="00003D6C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That I may know Him, and the power of His resurrection, and the fellowship </w:t>
      </w:r>
    </w:p>
    <w:p w14:paraId="5AC8B1DE" w14:textId="771862A4" w:rsidR="00003D6C" w:rsidRPr="00003D6C" w:rsidRDefault="00003D6C" w:rsidP="00127FEA">
      <w:pPr>
        <w:pStyle w:val="ListParagraph"/>
        <w:tabs>
          <w:tab w:val="left" w:pos="426"/>
          <w:tab w:val="left" w:pos="1276"/>
          <w:tab w:val="left" w:pos="7371"/>
          <w:tab w:val="left" w:pos="7938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</w:pPr>
      <w:r w:rsidRPr="00003D6C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of His sufferings, being made conformable unto His death;</w:t>
      </w:r>
      <w:r w:rsidRPr="00003D6C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ab/>
      </w:r>
      <w:r w:rsidRPr="00003D6C">
        <w:rPr>
          <w:rFonts w:ascii="Times New Roman" w:eastAsia="Times New Roman" w:hAnsi="Times New Roman" w:cs="Times New Roman"/>
          <w:sz w:val="20"/>
          <w:szCs w:val="20"/>
          <w:lang w:eastAsia="en-MY"/>
        </w:rPr>
        <w:tab/>
        <w:t>3:10</w:t>
      </w:r>
    </w:p>
    <w:p w14:paraId="2E3B1497" w14:textId="680694D0" w:rsidR="00B51A9D" w:rsidRPr="00003D6C" w:rsidRDefault="00226B0B" w:rsidP="00226B0B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7371"/>
          <w:tab w:val="left" w:pos="7938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>Yes, h</w:t>
      </w:r>
      <w:r w:rsidR="00B51A9D" w:rsidRPr="00003D6C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e had not yet </w:t>
      </w:r>
      <w:r w:rsidR="00B51A9D" w:rsidRPr="00003D6C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A</w:t>
      </w:r>
      <w:r w:rsidR="00B51A9D" w:rsidRPr="00003D6C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ttained what His Lord had </w:t>
      </w:r>
      <w:r w:rsidR="00B51A9D" w:rsidRPr="00003D6C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A</w:t>
      </w:r>
      <w:r w:rsidR="00B51A9D" w:rsidRPr="00003D6C">
        <w:rPr>
          <w:rFonts w:ascii="Times New Roman" w:eastAsia="Times New Roman" w:hAnsi="Times New Roman" w:cs="Times New Roman"/>
          <w:sz w:val="20"/>
          <w:szCs w:val="20"/>
          <w:lang w:eastAsia="en-MY"/>
        </w:rPr>
        <w:t>pprehended him for:</w:t>
      </w:r>
      <w:r w:rsidR="001F5676">
        <w:rPr>
          <w:rFonts w:ascii="Times New Roman" w:eastAsia="Times New Roman" w:hAnsi="Times New Roman" w:cs="Times New Roman"/>
          <w:sz w:val="20"/>
          <w:szCs w:val="20"/>
          <w:lang w:eastAsia="en-MY"/>
        </w:rPr>
        <w:tab/>
      </w:r>
      <w:r w:rsidR="001F5676">
        <w:rPr>
          <w:rFonts w:ascii="Times New Roman" w:eastAsia="Times New Roman" w:hAnsi="Times New Roman" w:cs="Times New Roman"/>
          <w:sz w:val="20"/>
          <w:szCs w:val="20"/>
          <w:lang w:eastAsia="en-MY"/>
        </w:rPr>
        <w:tab/>
        <w:t>3:12a, NKJV</w:t>
      </w:r>
    </w:p>
    <w:p w14:paraId="474A7E7B" w14:textId="06F6A379" w:rsidR="00B51A9D" w:rsidRDefault="00B51A9D" w:rsidP="00226B0B">
      <w:pPr>
        <w:pStyle w:val="ListParagraph"/>
        <w:tabs>
          <w:tab w:val="left" w:pos="426"/>
          <w:tab w:val="left" w:pos="709"/>
          <w:tab w:val="left" w:pos="7371"/>
          <w:tab w:val="left" w:pos="7938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</w:pPr>
      <w:r w:rsidRPr="00003D6C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Not that I have already attained, or am already perfected; </w:t>
      </w:r>
    </w:p>
    <w:p w14:paraId="0E996E87" w14:textId="4F32E400" w:rsidR="00226B0B" w:rsidRPr="00226B0B" w:rsidRDefault="00226B0B" w:rsidP="00226B0B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7371"/>
          <w:tab w:val="left" w:pos="7938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>Thus, h</w:t>
      </w:r>
      <w:r w:rsidR="00003D6C" w:rsidRPr="00003D6C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is </w:t>
      </w:r>
      <w:r w:rsidR="00003D6C" w:rsidRPr="00003D6C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A</w:t>
      </w:r>
      <w:r w:rsidR="00003D6C" w:rsidRPr="00003D6C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spiration: </w:t>
      </w:r>
      <w:r w:rsidR="001F5676">
        <w:rPr>
          <w:rFonts w:ascii="Times New Roman" w:eastAsia="Times New Roman" w:hAnsi="Times New Roman" w:cs="Times New Roman"/>
          <w:sz w:val="20"/>
          <w:szCs w:val="20"/>
          <w:lang w:eastAsia="en-MY"/>
        </w:rPr>
        <w:tab/>
      </w:r>
      <w:r w:rsidR="001F5676">
        <w:rPr>
          <w:rFonts w:ascii="Times New Roman" w:eastAsia="Times New Roman" w:hAnsi="Times New Roman" w:cs="Times New Roman"/>
          <w:sz w:val="20"/>
          <w:szCs w:val="20"/>
          <w:lang w:eastAsia="en-MY"/>
        </w:rPr>
        <w:tab/>
        <w:t>3:12b, NKJV</w:t>
      </w:r>
    </w:p>
    <w:p w14:paraId="26AA7B6E" w14:textId="7D8D2C81" w:rsidR="00B51A9D" w:rsidRPr="00226B0B" w:rsidRDefault="00B51A9D" w:rsidP="00226B0B">
      <w:pPr>
        <w:pStyle w:val="ListParagraph"/>
        <w:tabs>
          <w:tab w:val="left" w:pos="426"/>
          <w:tab w:val="left" w:pos="709"/>
          <w:tab w:val="left" w:pos="7371"/>
          <w:tab w:val="left" w:pos="7938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</w:pPr>
      <w:r w:rsidRPr="00003D6C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but I press on, that I may lay hold of that for which Christ Jesus has also laid hold of me</w:t>
      </w:r>
      <w:r w:rsidRPr="00003D6C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. </w:t>
      </w:r>
    </w:p>
    <w:p w14:paraId="136B66D9" w14:textId="18090684" w:rsidR="00226B0B" w:rsidRDefault="00226B0B" w:rsidP="00226B0B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7371"/>
          <w:tab w:val="left" w:pos="7938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>And</w:t>
      </w:r>
      <w:r w:rsidR="00003D6C" w:rsidRPr="00226B0B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, his one </w:t>
      </w:r>
      <w:r w:rsidRPr="00226B0B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A</w:t>
      </w:r>
      <w:r w:rsidRPr="00226B0B">
        <w:rPr>
          <w:rFonts w:ascii="Times New Roman" w:eastAsia="Times New Roman" w:hAnsi="Times New Roman" w:cs="Times New Roman"/>
          <w:sz w:val="20"/>
          <w:szCs w:val="20"/>
          <w:lang w:eastAsia="en-MY"/>
        </w:rPr>
        <w:t>mbition</w:t>
      </w:r>
      <w:r w:rsidR="00127FEA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 now</w:t>
      </w:r>
      <w:r w:rsidRPr="00226B0B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: </w:t>
      </w:r>
      <w:bookmarkStart w:id="6" w:name="_Hlk116999737"/>
      <w:r w:rsidR="00DF199C" w:rsidRPr="00226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>this one thing I do</w:t>
      </w:r>
      <w:r w:rsidR="00DF199C" w:rsidRPr="00226B0B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, </w:t>
      </w:r>
      <w:bookmarkEnd w:id="6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>3:13</w:t>
      </w:r>
    </w:p>
    <w:p w14:paraId="40AC04E9" w14:textId="51B4DFD3" w:rsidR="00226B0B" w:rsidRDefault="00DF199C" w:rsidP="00226B0B">
      <w:pPr>
        <w:pStyle w:val="ListParagraph"/>
        <w:numPr>
          <w:ilvl w:val="0"/>
          <w:numId w:val="8"/>
        </w:numPr>
        <w:tabs>
          <w:tab w:val="left" w:pos="567"/>
          <w:tab w:val="left" w:pos="7371"/>
          <w:tab w:val="left" w:pos="7938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</w:pPr>
      <w:r w:rsidRPr="00226B0B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forgetting those things</w:t>
      </w:r>
      <w:r w:rsidR="00226B0B" w:rsidRPr="00226B0B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 </w:t>
      </w:r>
      <w:r w:rsidRPr="00226B0B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which are </w:t>
      </w:r>
      <w:r w:rsidR="00226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>B</w:t>
      </w:r>
      <w:r w:rsidRPr="00226B0B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ehind, </w:t>
      </w:r>
    </w:p>
    <w:p w14:paraId="5DF13887" w14:textId="2B39F700" w:rsidR="00B51A9D" w:rsidRDefault="00DF199C" w:rsidP="00226B0B">
      <w:pPr>
        <w:pStyle w:val="ListParagraph"/>
        <w:numPr>
          <w:ilvl w:val="0"/>
          <w:numId w:val="8"/>
        </w:numPr>
        <w:tabs>
          <w:tab w:val="left" w:pos="567"/>
          <w:tab w:val="left" w:pos="7371"/>
          <w:tab w:val="left" w:pos="7938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</w:pPr>
      <w:r w:rsidRPr="00226B0B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and reaching forth unto those things which are </w:t>
      </w:r>
      <w:r w:rsidR="00226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>B</w:t>
      </w:r>
      <w:r w:rsidRPr="00226B0B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efore</w:t>
      </w:r>
      <w:r w:rsidR="00226B0B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.</w:t>
      </w:r>
    </w:p>
    <w:p w14:paraId="69C58D0B" w14:textId="1332DB70" w:rsidR="00226B0B" w:rsidRDefault="00226B0B" w:rsidP="00226B0B">
      <w:pPr>
        <w:pStyle w:val="ListParagraph"/>
        <w:numPr>
          <w:ilvl w:val="0"/>
          <w:numId w:val="8"/>
        </w:numPr>
        <w:tabs>
          <w:tab w:val="left" w:pos="567"/>
          <w:tab w:val="left" w:pos="7371"/>
          <w:tab w:val="left" w:pos="7938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To </w:t>
      </w:r>
      <w:r w:rsidR="0021329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>P</w:t>
      </w:r>
      <w:r w:rsidRPr="00226B0B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ress toward the mark for the </w:t>
      </w:r>
      <w:r w:rsidR="0021329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>P</w:t>
      </w:r>
      <w:r w:rsidRPr="00226B0B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rize of the high calling of God in Christ Jesus.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>3:14, NKJV</w:t>
      </w:r>
    </w:p>
    <w:p w14:paraId="4912EAC7" w14:textId="77777777" w:rsidR="00DF199C" w:rsidRPr="00DF199C" w:rsidRDefault="00DF199C" w:rsidP="00DF199C">
      <w:pPr>
        <w:tabs>
          <w:tab w:val="left" w:pos="7371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MY"/>
        </w:rPr>
      </w:pPr>
    </w:p>
    <w:p w14:paraId="7EB9918C" w14:textId="5560C741" w:rsidR="0006195E" w:rsidRPr="006D62B5" w:rsidRDefault="00F41BE3" w:rsidP="0006195E">
      <w:pPr>
        <w:pStyle w:val="ListParagraph"/>
        <w:numPr>
          <w:ilvl w:val="0"/>
          <w:numId w:val="1"/>
        </w:numPr>
        <w:tabs>
          <w:tab w:val="left" w:pos="7371"/>
          <w:tab w:val="left" w:pos="7938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en-MY"/>
        </w:rPr>
      </w:pPr>
      <w:r w:rsidRPr="0006195E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en-MY"/>
        </w:rPr>
        <w:t>God’s Promises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 xml:space="preserve"> </w:t>
      </w:r>
      <w:r w:rsidR="0006195E" w:rsidRPr="0006195E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en-MY"/>
        </w:rPr>
        <w:t>Assured</w:t>
      </w:r>
      <w:r w:rsidR="0006195E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 xml:space="preserve">- </w:t>
      </w:r>
      <w:r w:rsidRPr="00F41B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 xml:space="preserve">not </w:t>
      </w:r>
      <w:r w:rsidR="004458AA">
        <w:rPr>
          <w:rFonts w:ascii="Times New Roman" w:eastAsia="Times New Roman" w:hAnsi="Times New Roman" w:cs="Times New Roman"/>
          <w:b/>
          <w:bCs/>
          <w:i/>
          <w:iCs/>
          <w:smallCaps/>
          <w:sz w:val="20"/>
          <w:szCs w:val="20"/>
          <w:lang w:eastAsia="en-MY"/>
        </w:rPr>
        <w:t>O</w:t>
      </w:r>
      <w:r w:rsidRPr="0021329D">
        <w:rPr>
          <w:rFonts w:ascii="Times New Roman" w:eastAsia="Times New Roman" w:hAnsi="Times New Roman" w:cs="Times New Roman"/>
          <w:b/>
          <w:bCs/>
          <w:i/>
          <w:iCs/>
          <w:smallCaps/>
          <w:sz w:val="20"/>
          <w:szCs w:val="20"/>
          <w:lang w:eastAsia="en-MY"/>
        </w:rPr>
        <w:t>ne</w:t>
      </w:r>
      <w:r w:rsidRPr="00F41BE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 xml:space="preserve"> thing hath failed thereof.</w:t>
      </w:r>
      <w:r w:rsidR="0006195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ab/>
      </w:r>
      <w:r w:rsidR="0006195E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Josh. 23:14</w:t>
      </w:r>
    </w:p>
    <w:p w14:paraId="52E25DDF" w14:textId="47723644" w:rsidR="0019669C" w:rsidRPr="0019669C" w:rsidRDefault="0019669C" w:rsidP="0019669C">
      <w:pPr>
        <w:pStyle w:val="ListParagraph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B</w:t>
      </w:r>
      <w:r w:rsidR="00AD7391" w:rsidRPr="0019669C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ehold, this day I am going the way of all the earth: and ye know in all your hearts and in all your souls, </w:t>
      </w:r>
    </w:p>
    <w:p w14:paraId="530BB0E3" w14:textId="38FFD75B" w:rsidR="0019669C" w:rsidRDefault="0019669C" w:rsidP="0019669C">
      <w:pPr>
        <w:pStyle w:val="ListParagraph"/>
        <w:numPr>
          <w:ilvl w:val="0"/>
          <w:numId w:val="9"/>
        </w:numPr>
        <w:tabs>
          <w:tab w:val="left" w:pos="426"/>
          <w:tab w:val="left" w:pos="7371"/>
          <w:tab w:val="left" w:pos="7938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0"/>
          <w:szCs w:val="20"/>
          <w:lang w:eastAsia="en-MY"/>
        </w:rPr>
      </w:pPr>
      <w:r w:rsidRPr="0019669C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God’s </w:t>
      </w:r>
      <w:r w:rsidRPr="00CA6F8F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P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romises Never </w:t>
      </w:r>
      <w:r w:rsidRPr="00CA6F8F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F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>ail –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ab/>
        <w:t>23:14a</w:t>
      </w:r>
    </w:p>
    <w:p w14:paraId="14144D22" w14:textId="7E6F777B" w:rsidR="0019669C" w:rsidRDefault="0019669C" w:rsidP="0019669C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…</w:t>
      </w:r>
      <w:r w:rsidRPr="0019669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>not one thing</w:t>
      </w:r>
      <w:r w:rsidRPr="0019669C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 hath failed of all the good things which the LORD your God </w:t>
      </w:r>
      <w:proofErr w:type="spellStart"/>
      <w:r w:rsidRPr="0019669C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spake</w:t>
      </w:r>
      <w:proofErr w:type="spellEnd"/>
      <w:r w:rsidRPr="0019669C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 concerning you</w:t>
      </w:r>
    </w:p>
    <w:p w14:paraId="7C307DF2" w14:textId="3B72E060" w:rsidR="0019669C" w:rsidRDefault="0019669C" w:rsidP="0019669C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…</w:t>
      </w:r>
      <w:r w:rsidRPr="0019669C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all are come to pass unto you, and </w:t>
      </w:r>
      <w:r w:rsidRPr="0021329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>not one thing</w:t>
      </w:r>
      <w:r w:rsidRPr="0019669C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 hath failed thereof</w:t>
      </w:r>
    </w:p>
    <w:p w14:paraId="41168F74" w14:textId="77777777" w:rsidR="00127FEA" w:rsidRPr="0019669C" w:rsidRDefault="00127FEA" w:rsidP="00127FEA">
      <w:pPr>
        <w:pStyle w:val="ListParagraph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</w:pPr>
    </w:p>
    <w:p w14:paraId="24174E24" w14:textId="0F5D086D" w:rsidR="0019669C" w:rsidRDefault="00CA6F8F" w:rsidP="0006195E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0"/>
          <w:szCs w:val="20"/>
          <w:lang w:eastAsia="en-MY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God’s </w:t>
      </w:r>
      <w:r w:rsidRPr="00127FEA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P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ledges are </w:t>
      </w:r>
      <w:r w:rsidRPr="00127FEA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F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>ull</w:t>
      </w:r>
      <w:r w:rsidR="0021329D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y </w:t>
      </w:r>
      <w:r w:rsidR="0021329D" w:rsidRPr="0021329D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F</w:t>
      </w:r>
      <w:r w:rsidR="0021329D">
        <w:rPr>
          <w:rFonts w:ascii="Times New Roman" w:eastAsia="Times New Roman" w:hAnsi="Times New Roman" w:cs="Times New Roman"/>
          <w:sz w:val="20"/>
          <w:szCs w:val="20"/>
          <w:lang w:eastAsia="en-MY"/>
        </w:rPr>
        <w:t>ulfilled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 –</w:t>
      </w:r>
    </w:p>
    <w:p w14:paraId="03070F2E" w14:textId="431EF217" w:rsidR="00CA6F8F" w:rsidRDefault="00CA6F8F" w:rsidP="00CA6F8F">
      <w:pPr>
        <w:pStyle w:val="ListParagraph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0"/>
          <w:szCs w:val="20"/>
          <w:lang w:eastAsia="en-MY"/>
        </w:rPr>
      </w:pPr>
      <w:r w:rsidRPr="00CA6F8F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For all the </w:t>
      </w:r>
      <w:r w:rsidR="00127FE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>P</w:t>
      </w:r>
      <w:r w:rsidRPr="00CA6F8F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romises of God in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H</w:t>
      </w:r>
      <w:r w:rsidRPr="00CA6F8F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im are yea, and in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H</w:t>
      </w:r>
      <w:r w:rsidRPr="00CA6F8F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im Amen, unto the glory of God by us.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 II Cor. 1:20</w:t>
      </w:r>
    </w:p>
    <w:p w14:paraId="75B6C571" w14:textId="4765ABFC" w:rsidR="00CA6F8F" w:rsidRPr="0021329D" w:rsidRDefault="00CA6F8F" w:rsidP="0021329D">
      <w:pPr>
        <w:pStyle w:val="ListParagraph"/>
        <w:numPr>
          <w:ilvl w:val="0"/>
          <w:numId w:val="11"/>
        </w:numPr>
        <w:tabs>
          <w:tab w:val="left" w:pos="567"/>
          <w:tab w:val="left" w:pos="7371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0"/>
          <w:szCs w:val="20"/>
          <w:lang w:eastAsia="en-MY"/>
        </w:rPr>
      </w:pPr>
      <w:r w:rsidRPr="0021329D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God, willing</w:t>
      </w:r>
      <w:r w:rsidR="0021329D" w:rsidRPr="0021329D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…</w:t>
      </w:r>
      <w:r w:rsidRPr="0021329D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to shew unto the heirs of promise the immutability of his </w:t>
      </w:r>
      <w:r w:rsidR="00535F03" w:rsidRPr="00535F0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>C</w:t>
      </w:r>
      <w:r w:rsidRPr="0021329D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ounsel, </w:t>
      </w:r>
      <w:proofErr w:type="gramStart"/>
      <w:r w:rsidR="00535F0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>C</w:t>
      </w:r>
      <w:r w:rsidRPr="0021329D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onfirmed</w:t>
      </w:r>
      <w:proofErr w:type="gramEnd"/>
      <w:r w:rsidRPr="0021329D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 it by an oath: That by two immutable things, in which </w:t>
      </w:r>
      <w:r w:rsidRPr="0021329D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en-MY"/>
        </w:rPr>
        <w:t>it was impossible for God to lie</w:t>
      </w:r>
      <w:r w:rsidRPr="0021329D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…</w:t>
      </w:r>
      <w:r w:rsidR="0021329D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ab/>
      </w:r>
      <w:r w:rsidRPr="0021329D">
        <w:rPr>
          <w:rFonts w:ascii="Times New Roman" w:eastAsia="Times New Roman" w:hAnsi="Times New Roman" w:cs="Times New Roman"/>
          <w:sz w:val="20"/>
          <w:szCs w:val="20"/>
          <w:lang w:eastAsia="en-MY"/>
        </w:rPr>
        <w:t>Heb. 6:17, 18</w:t>
      </w:r>
    </w:p>
    <w:p w14:paraId="774FB988" w14:textId="40E6DDED" w:rsidR="00CA6F8F" w:rsidRDefault="00CA6F8F" w:rsidP="004458AA">
      <w:pPr>
        <w:pStyle w:val="ListParagraph"/>
        <w:numPr>
          <w:ilvl w:val="0"/>
          <w:numId w:val="16"/>
        </w:numPr>
        <w:tabs>
          <w:tab w:val="left" w:pos="426"/>
          <w:tab w:val="left" w:pos="7371"/>
          <w:tab w:val="left" w:pos="7938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0"/>
          <w:szCs w:val="20"/>
          <w:lang w:eastAsia="en-MY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God’s </w:t>
      </w:r>
      <w:r w:rsidRPr="00127FEA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P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erson is ever </w:t>
      </w:r>
      <w:r w:rsidRPr="00127FEA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F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>aithful –</w:t>
      </w:r>
      <w:r w:rsidR="00127FEA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 </w:t>
      </w:r>
      <w:r w:rsidR="00127FEA" w:rsidRPr="00127FEA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for </w:t>
      </w:r>
      <w:r w:rsidR="00127FEA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H</w:t>
      </w:r>
      <w:r w:rsidR="00127FEA" w:rsidRPr="00127FEA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e is faithful that promised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ab/>
        <w:t>Heb.  10:23</w:t>
      </w:r>
      <w:r w:rsidR="00127FEA">
        <w:rPr>
          <w:rFonts w:ascii="Times New Roman" w:eastAsia="Times New Roman" w:hAnsi="Times New Roman" w:cs="Times New Roman"/>
          <w:sz w:val="20"/>
          <w:szCs w:val="20"/>
          <w:lang w:eastAsia="en-MY"/>
        </w:rPr>
        <w:t>b</w:t>
      </w:r>
    </w:p>
    <w:p w14:paraId="0B2153DE" w14:textId="7F18F68A" w:rsidR="0006195E" w:rsidRDefault="0006195E" w:rsidP="00AD7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MY"/>
        </w:rPr>
      </w:pPr>
    </w:p>
    <w:p w14:paraId="7BB70E21" w14:textId="6EAD4FC4" w:rsidR="004458AA" w:rsidRPr="004458AA" w:rsidRDefault="004458AA" w:rsidP="00535F03">
      <w:pPr>
        <w:pStyle w:val="ListParagraph"/>
        <w:numPr>
          <w:ilvl w:val="0"/>
          <w:numId w:val="15"/>
        </w:numPr>
        <w:tabs>
          <w:tab w:val="left" w:pos="7230"/>
          <w:tab w:val="left" w:pos="7938"/>
        </w:tabs>
        <w:spacing w:after="0" w:line="240" w:lineRule="auto"/>
        <w:ind w:left="284" w:right="-188" w:hanging="284"/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en-MY"/>
        </w:rPr>
      </w:pPr>
      <w:r w:rsidRPr="004458AA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en-MY"/>
        </w:rPr>
        <w:t xml:space="preserve">The One thing </w:t>
      </w:r>
      <w:r w:rsidR="00635D70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en-MY"/>
        </w:rPr>
        <w:t xml:space="preserve">the Rich </w:t>
      </w:r>
      <w:r w:rsidR="00535F03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en-MY"/>
        </w:rPr>
        <w:t xml:space="preserve">Man </w:t>
      </w:r>
      <w:r w:rsidR="00635D70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en-MY"/>
        </w:rPr>
        <w:t xml:space="preserve">Lacked </w:t>
      </w:r>
      <w:r w:rsidR="00535F03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en-MY"/>
        </w:rPr>
        <w:t>was</w:t>
      </w:r>
      <w:r w:rsidRPr="004458AA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en-MY"/>
        </w:rPr>
        <w:t xml:space="preserve"> </w:t>
      </w:r>
      <w:r w:rsidR="00526CC2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en-MY"/>
        </w:rPr>
        <w:t xml:space="preserve">not </w:t>
      </w:r>
      <w:r w:rsidR="00635D70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en-MY"/>
        </w:rPr>
        <w:t xml:space="preserve">being able to </w:t>
      </w:r>
      <w:r w:rsidR="00526CC2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en-MY"/>
        </w:rPr>
        <w:t>possess heaven</w:t>
      </w:r>
      <w:r w:rsidRPr="004458AA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en-MY"/>
        </w:rPr>
        <w:t xml:space="preserve"> –</w:t>
      </w:r>
      <w:r w:rsidR="00535F03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en-MY"/>
        </w:rPr>
        <w:t xml:space="preserve"> </w:t>
      </w:r>
      <w:r w:rsidR="00526CC2" w:rsidRPr="00526CC2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Mk. 10:21</w:t>
      </w:r>
      <w:r w:rsidR="001E6E9E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; Lk.18:22</w:t>
      </w:r>
    </w:p>
    <w:p w14:paraId="5E710E04" w14:textId="77777777" w:rsidR="00E91FDE" w:rsidRDefault="00526CC2" w:rsidP="00E91FDE">
      <w:pPr>
        <w:pStyle w:val="ListParagraph"/>
        <w:numPr>
          <w:ilvl w:val="0"/>
          <w:numId w:val="17"/>
        </w:numPr>
        <w:tabs>
          <w:tab w:val="left" w:pos="7371"/>
          <w:tab w:val="left" w:pos="7938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0"/>
          <w:szCs w:val="20"/>
          <w:lang w:eastAsia="en-MY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The </w:t>
      </w:r>
      <w:r w:rsidRPr="00E91FDE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P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ertinent Question: </w:t>
      </w:r>
      <w:r w:rsidR="00E91FDE" w:rsidRPr="00E91FDE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Good Master, what shall I do that I may inherit eternal life?</w:t>
      </w:r>
      <w:r w:rsidR="00E91FDE" w:rsidRPr="00E91FDE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 </w:t>
      </w:r>
      <w:r w:rsidR="00E91FDE" w:rsidRPr="00E91FDE">
        <w:rPr>
          <w:rFonts w:ascii="Times New Roman" w:eastAsia="Times New Roman" w:hAnsi="Times New Roman" w:cs="Times New Roman"/>
          <w:sz w:val="20"/>
          <w:szCs w:val="20"/>
          <w:lang w:eastAsia="en-MY"/>
        </w:rPr>
        <w:tab/>
        <w:t>Mk. 10:17</w:t>
      </w:r>
    </w:p>
    <w:p w14:paraId="55A5CE86" w14:textId="04F73F89" w:rsidR="00E91FDE" w:rsidRPr="00CE1AD8" w:rsidRDefault="00E91FDE" w:rsidP="005F3408">
      <w:pPr>
        <w:pStyle w:val="ListParagraph"/>
        <w:numPr>
          <w:ilvl w:val="0"/>
          <w:numId w:val="17"/>
        </w:numPr>
        <w:tabs>
          <w:tab w:val="left" w:pos="567"/>
          <w:tab w:val="left" w:pos="7371"/>
          <w:tab w:val="left" w:pos="7938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0"/>
          <w:szCs w:val="20"/>
          <w:lang w:eastAsia="en-MY"/>
        </w:rPr>
      </w:pPr>
      <w:r w:rsidRPr="00CE1AD8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The </w:t>
      </w:r>
      <w:r w:rsidRPr="00CE1AD8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P</w:t>
      </w:r>
      <w:r w:rsidRPr="00CE1AD8">
        <w:rPr>
          <w:rFonts w:ascii="Times New Roman" w:eastAsia="Times New Roman" w:hAnsi="Times New Roman" w:cs="Times New Roman"/>
          <w:sz w:val="20"/>
          <w:szCs w:val="20"/>
          <w:lang w:eastAsia="en-MY"/>
        </w:rPr>
        <w:t>otent Answer</w:t>
      </w:r>
      <w:r w:rsidR="00CE1AD8" w:rsidRPr="00CE1AD8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 – He </w:t>
      </w:r>
      <w:r w:rsidR="00CE1AD8" w:rsidRPr="00CE1AD8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L</w:t>
      </w:r>
      <w:r w:rsidR="00CE1AD8" w:rsidRPr="00CE1AD8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acked </w:t>
      </w:r>
      <w:r w:rsidR="00CE1AD8" w:rsidRPr="00CE1AD8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L</w:t>
      </w:r>
      <w:r w:rsidR="00CE1AD8" w:rsidRPr="00CE1AD8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ove for Christ – </w:t>
      </w:r>
      <w:r w:rsidR="00CE1AD8" w:rsidRPr="00CE1AD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 xml:space="preserve">One thing thou </w:t>
      </w:r>
      <w:proofErr w:type="spellStart"/>
      <w:r w:rsidR="00CE1AD8" w:rsidRPr="00CE1AD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>lackest</w:t>
      </w:r>
      <w:proofErr w:type="spellEnd"/>
      <w:r w:rsidR="00CE1AD8" w:rsidRPr="00CE1AD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>…</w:t>
      </w:r>
      <w:r w:rsidR="00CE1AD8" w:rsidRPr="00CE1AD8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 </w:t>
      </w:r>
      <w:r w:rsidR="00CE1AD8" w:rsidRPr="00CE1AD8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ab/>
      </w:r>
      <w:r w:rsidR="00CE1AD8" w:rsidRPr="00CE1AD8">
        <w:rPr>
          <w:rFonts w:ascii="Times New Roman" w:eastAsia="Times New Roman" w:hAnsi="Times New Roman" w:cs="Times New Roman"/>
          <w:sz w:val="20"/>
          <w:szCs w:val="20"/>
          <w:lang w:eastAsia="en-MY"/>
        </w:rPr>
        <w:t>Mk. 10:21</w:t>
      </w:r>
    </w:p>
    <w:p w14:paraId="3EA232C8" w14:textId="0CBDD5C6" w:rsidR="00CE1AD8" w:rsidRDefault="00CE1AD8" w:rsidP="00CE1AD8">
      <w:pPr>
        <w:pStyle w:val="ListParagraph"/>
        <w:numPr>
          <w:ilvl w:val="0"/>
          <w:numId w:val="19"/>
        </w:numPr>
        <w:tabs>
          <w:tab w:val="left" w:pos="7371"/>
          <w:tab w:val="left" w:pos="7938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0"/>
          <w:szCs w:val="20"/>
          <w:lang w:eastAsia="en-MY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The One thing that </w:t>
      </w:r>
      <w:r w:rsidRPr="00CE1AD8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H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indered him: He Loved his </w:t>
      </w:r>
      <w:r w:rsidRPr="00535F03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P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>ossessions.</w:t>
      </w:r>
    </w:p>
    <w:p w14:paraId="48BC3FC7" w14:textId="77777777" w:rsidR="00CE1AD8" w:rsidRPr="00CE1AD8" w:rsidRDefault="00E91FDE" w:rsidP="00CE1AD8">
      <w:pPr>
        <w:pStyle w:val="ListParagraph"/>
        <w:tabs>
          <w:tab w:val="left" w:pos="7371"/>
          <w:tab w:val="left" w:pos="7938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en-MY"/>
        </w:rPr>
      </w:pPr>
      <w:r w:rsidRPr="00CE1AD8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Go thy way, sell whatsoever thou hast, and give to the poor, and thou shalt have treasure in heaven</w:t>
      </w:r>
    </w:p>
    <w:p w14:paraId="7B827148" w14:textId="41CE265B" w:rsidR="00CE1AD8" w:rsidRPr="00CE1AD8" w:rsidRDefault="00CE1AD8" w:rsidP="00CE1AD8">
      <w:pPr>
        <w:pStyle w:val="ListParagraph"/>
        <w:numPr>
          <w:ilvl w:val="0"/>
          <w:numId w:val="19"/>
        </w:numPr>
        <w:tabs>
          <w:tab w:val="left" w:pos="7371"/>
          <w:tab w:val="left" w:pos="7938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0"/>
          <w:szCs w:val="20"/>
          <w:lang w:eastAsia="en-MY"/>
        </w:rPr>
      </w:pPr>
      <w:r w:rsidRPr="00CE1AD8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The One Thing thar </w:t>
      </w:r>
      <w:r w:rsidRPr="00CE1AD8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H</w:t>
      </w:r>
      <w:r w:rsidRPr="00CE1AD8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ampered him – </w:t>
      </w:r>
      <w:r w:rsidR="00E91FDE" w:rsidRPr="00CE1AD8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and </w:t>
      </w:r>
      <w:proofErr w:type="gramStart"/>
      <w:r w:rsidR="00E91FDE" w:rsidRPr="00CE1AD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>C</w:t>
      </w:r>
      <w:r w:rsidR="00E91FDE" w:rsidRPr="00CE1AD8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ome</w:t>
      </w:r>
      <w:proofErr w:type="gramEnd"/>
      <w:r w:rsidR="00E91FDE" w:rsidRPr="00CE1AD8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, take up the </w:t>
      </w:r>
      <w:r w:rsidR="00E91FDE" w:rsidRPr="00CE1AD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>C</w:t>
      </w:r>
      <w:r w:rsidR="00E91FDE" w:rsidRPr="00CE1AD8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ross, and follow Me.</w:t>
      </w:r>
    </w:p>
    <w:p w14:paraId="60BDB134" w14:textId="32EAB138" w:rsidR="000835A5" w:rsidRPr="000835A5" w:rsidRDefault="00CE1AD8" w:rsidP="00BD4404">
      <w:pPr>
        <w:pStyle w:val="ListParagraph"/>
        <w:numPr>
          <w:ilvl w:val="0"/>
          <w:numId w:val="17"/>
        </w:numPr>
        <w:tabs>
          <w:tab w:val="left" w:pos="7371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0"/>
          <w:szCs w:val="20"/>
          <w:lang w:eastAsia="en-MY"/>
        </w:rPr>
      </w:pPr>
      <w:r w:rsidRPr="000835A5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The </w:t>
      </w:r>
      <w:r w:rsidRPr="00635D70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P</w:t>
      </w:r>
      <w:r w:rsidRPr="000835A5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ersonal </w:t>
      </w:r>
      <w:r w:rsidR="00635D70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Sad </w:t>
      </w:r>
      <w:r w:rsidR="000835A5">
        <w:rPr>
          <w:rFonts w:ascii="Times New Roman" w:eastAsia="Times New Roman" w:hAnsi="Times New Roman" w:cs="Times New Roman"/>
          <w:sz w:val="20"/>
          <w:szCs w:val="20"/>
          <w:lang w:eastAsia="en-MY"/>
        </w:rPr>
        <w:t>Decision</w:t>
      </w:r>
      <w:r w:rsidRPr="000835A5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 the Rich </w:t>
      </w:r>
      <w:r w:rsidR="000835A5" w:rsidRPr="000835A5">
        <w:rPr>
          <w:rFonts w:ascii="Times New Roman" w:eastAsia="Times New Roman" w:hAnsi="Times New Roman" w:cs="Times New Roman"/>
          <w:sz w:val="20"/>
          <w:szCs w:val="20"/>
          <w:lang w:eastAsia="en-MY"/>
        </w:rPr>
        <w:t>Man Made</w:t>
      </w:r>
      <w:r w:rsidR="006F6ED6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 to Cling to his </w:t>
      </w:r>
      <w:r w:rsidR="006F6ED6" w:rsidRPr="006F6ED6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P</w:t>
      </w:r>
      <w:r w:rsidR="006F6ED6">
        <w:rPr>
          <w:rFonts w:ascii="Times New Roman" w:eastAsia="Times New Roman" w:hAnsi="Times New Roman" w:cs="Times New Roman"/>
          <w:sz w:val="20"/>
          <w:szCs w:val="20"/>
          <w:lang w:eastAsia="en-MY"/>
        </w:rPr>
        <w:t>ossessions</w:t>
      </w:r>
      <w:r w:rsidR="000835A5" w:rsidRPr="000835A5">
        <w:rPr>
          <w:rFonts w:ascii="Times New Roman" w:eastAsia="Times New Roman" w:hAnsi="Times New Roman" w:cs="Times New Roman"/>
          <w:sz w:val="20"/>
          <w:szCs w:val="20"/>
          <w:lang w:eastAsia="en-MY"/>
        </w:rPr>
        <w:t>:</w:t>
      </w:r>
      <w:r w:rsidR="000835A5" w:rsidRPr="000835A5">
        <w:rPr>
          <w:rFonts w:ascii="Times New Roman" w:eastAsia="Times New Roman" w:hAnsi="Times New Roman" w:cs="Times New Roman"/>
          <w:sz w:val="20"/>
          <w:szCs w:val="20"/>
          <w:lang w:eastAsia="en-MY"/>
        </w:rPr>
        <w:tab/>
        <w:t>M</w:t>
      </w:r>
      <w:r w:rsidR="000835A5">
        <w:rPr>
          <w:rFonts w:ascii="Times New Roman" w:eastAsia="Times New Roman" w:hAnsi="Times New Roman" w:cs="Times New Roman"/>
          <w:sz w:val="20"/>
          <w:szCs w:val="20"/>
          <w:lang w:eastAsia="en-MY"/>
        </w:rPr>
        <w:t>k. 1</w:t>
      </w:r>
      <w:r w:rsidR="000835A5" w:rsidRPr="000835A5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0:22 </w:t>
      </w:r>
    </w:p>
    <w:p w14:paraId="64703217" w14:textId="1DB12B7D" w:rsidR="000835A5" w:rsidRPr="000835A5" w:rsidRDefault="000835A5" w:rsidP="000835A5">
      <w:pPr>
        <w:pStyle w:val="ListParagraph"/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</w:pPr>
      <w:r w:rsidRPr="000835A5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And he was sad at that saying, and went away grieved: for he had great possessions.</w:t>
      </w:r>
    </w:p>
    <w:p w14:paraId="576CDF35" w14:textId="20FADC63" w:rsidR="000835A5" w:rsidRPr="00635D70" w:rsidRDefault="00635D70" w:rsidP="00635D70">
      <w:pPr>
        <w:pStyle w:val="ListParagraph"/>
        <w:numPr>
          <w:ilvl w:val="0"/>
          <w:numId w:val="20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</w:pPr>
      <w:r w:rsidRPr="00635D70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 xml:space="preserve">What one thing </w:t>
      </w:r>
      <w:r w:rsidR="003F4C24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we</w:t>
      </w:r>
      <w:r w:rsidRPr="00635D70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 xml:space="preserve"> need on this Lord’s Day:</w:t>
      </w:r>
    </w:p>
    <w:p w14:paraId="32F75B5F" w14:textId="6A740DA1" w:rsidR="00635D70" w:rsidRPr="00635D70" w:rsidRDefault="00635D70" w:rsidP="00635D70">
      <w:pPr>
        <w:tabs>
          <w:tab w:val="left" w:pos="42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MY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ab/>
      </w:r>
      <w:r w:rsidRPr="00635D70">
        <w:rPr>
          <w:rFonts w:ascii="Times New Roman" w:eastAsia="Times New Roman" w:hAnsi="Times New Roman" w:cs="Times New Roman"/>
          <w:sz w:val="20"/>
          <w:szCs w:val="20"/>
          <w:lang w:eastAsia="en-MY"/>
        </w:rPr>
        <w:t>Be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 Like Mary Who the Lord Himself Recommended: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ab/>
      </w:r>
      <w:r w:rsidRPr="00635D70">
        <w:rPr>
          <w:rFonts w:ascii="Times New Roman" w:eastAsia="Times New Roman" w:hAnsi="Times New Roman" w:cs="Times New Roman"/>
          <w:sz w:val="20"/>
          <w:szCs w:val="20"/>
          <w:lang w:eastAsia="en-MY"/>
        </w:rPr>
        <w:t>L</w:t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k. </w:t>
      </w:r>
      <w:r w:rsidRPr="00635D70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10:42 </w:t>
      </w:r>
    </w:p>
    <w:p w14:paraId="7935F907" w14:textId="522964F8" w:rsidR="00635D70" w:rsidRDefault="00635D70" w:rsidP="00635D70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</w:pPr>
      <w:r w:rsidRPr="00635D7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>One thing is needful</w:t>
      </w:r>
      <w:r w:rsidRPr="00635D70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: and Mary hath chosen that good part, which shall not be taken away from her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 –</w:t>
      </w:r>
    </w:p>
    <w:p w14:paraId="0EA12B0E" w14:textId="59007D81" w:rsidR="00635D70" w:rsidRPr="000A2772" w:rsidRDefault="000A2772" w:rsidP="000A2772">
      <w:pPr>
        <w:tabs>
          <w:tab w:val="left" w:pos="42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MY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ab/>
      </w:r>
      <w:r w:rsidRPr="000A2772">
        <w:rPr>
          <w:rFonts w:ascii="Times New Roman" w:eastAsia="Times New Roman" w:hAnsi="Times New Roman" w:cs="Times New Roman"/>
          <w:sz w:val="20"/>
          <w:szCs w:val="20"/>
          <w:lang w:eastAsia="en-MY"/>
        </w:rPr>
        <w:t>She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 </w:t>
      </w:r>
      <w:r w:rsidR="00635D70" w:rsidRPr="00635D70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sat at Jesus' feet, and heard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H</w:t>
      </w:r>
      <w:r w:rsidR="00635D70" w:rsidRPr="00635D70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is word</w:t>
      </w:r>
      <w:r w:rsidR="00635D70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.</w:t>
      </w:r>
      <w:r w:rsidR="00635D70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MY"/>
        </w:rPr>
        <w:t>Lk. 10:39</w:t>
      </w:r>
    </w:p>
    <w:p w14:paraId="1C09545D" w14:textId="387FF788" w:rsidR="00AE2ECE" w:rsidRPr="00AE2ECE" w:rsidRDefault="000835A5" w:rsidP="00AE2E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MY"/>
        </w:rPr>
      </w:pPr>
      <w:r w:rsidRPr="000835A5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L</w:t>
      </w:r>
      <w:r w:rsidRPr="000835A5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ikewise on this </w:t>
      </w:r>
      <w:r w:rsidRPr="000835A5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L</w:t>
      </w:r>
      <w:r w:rsidRPr="000835A5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ord’s Day at the </w:t>
      </w:r>
      <w:r w:rsidRPr="000835A5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L</w:t>
      </w:r>
      <w:r w:rsidRPr="000835A5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ord’s Supper there is </w:t>
      </w:r>
      <w:r w:rsidRPr="000835A5">
        <w:rPr>
          <w:rFonts w:ascii="Times New Roman" w:eastAsia="Times New Roman" w:hAnsi="Times New Roman" w:cs="Times New Roman"/>
          <w:b/>
          <w:bCs/>
          <w:sz w:val="20"/>
          <w:szCs w:val="20"/>
          <w:lang w:eastAsia="en-MY"/>
        </w:rPr>
        <w:t>One Thing</w:t>
      </w:r>
      <w:r w:rsidRPr="000835A5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 we need to Remember: </w:t>
      </w:r>
      <w:r w:rsidR="00AE2ECE">
        <w:rPr>
          <w:rFonts w:ascii="Times New Roman" w:eastAsia="Times New Roman" w:hAnsi="Times New Roman" w:cs="Times New Roman"/>
          <w:sz w:val="20"/>
          <w:szCs w:val="20"/>
          <w:lang w:eastAsia="en-MY"/>
        </w:rPr>
        <w:t>I</w:t>
      </w:r>
      <w:r w:rsidR="00AE2ECE" w:rsidRPr="00AE2ECE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 Cor</w:t>
      </w:r>
      <w:r w:rsidR="00AE2ECE">
        <w:rPr>
          <w:rFonts w:ascii="Times New Roman" w:eastAsia="Times New Roman" w:hAnsi="Times New Roman" w:cs="Times New Roman"/>
          <w:sz w:val="20"/>
          <w:szCs w:val="20"/>
          <w:lang w:eastAsia="en-MY"/>
        </w:rPr>
        <w:t xml:space="preserve">. </w:t>
      </w:r>
      <w:r w:rsidR="00AE2ECE" w:rsidRPr="00AE2ECE">
        <w:rPr>
          <w:rFonts w:ascii="Times New Roman" w:eastAsia="Times New Roman" w:hAnsi="Times New Roman" w:cs="Times New Roman"/>
          <w:sz w:val="20"/>
          <w:szCs w:val="20"/>
          <w:lang w:eastAsia="en-MY"/>
        </w:rPr>
        <w:t>11:24</w:t>
      </w:r>
      <w:r w:rsidR="00AE2ECE">
        <w:rPr>
          <w:rFonts w:ascii="Times New Roman" w:eastAsia="Times New Roman" w:hAnsi="Times New Roman" w:cs="Times New Roman"/>
          <w:sz w:val="20"/>
          <w:szCs w:val="20"/>
          <w:lang w:eastAsia="en-MY"/>
        </w:rPr>
        <w:t>, 25</w:t>
      </w:r>
    </w:p>
    <w:p w14:paraId="46134F2E" w14:textId="0E6CCB24" w:rsidR="00CE1AD8" w:rsidRPr="00AE2ECE" w:rsidRDefault="00AE2ECE" w:rsidP="00AE2E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W</w:t>
      </w:r>
      <w:r w:rsidRPr="00AE2ECE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hen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H</w:t>
      </w:r>
      <w:r w:rsidRPr="00AE2ECE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 xml:space="preserve">e had given thanks,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H</w:t>
      </w:r>
      <w:r w:rsidRPr="00AE2ECE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e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…</w:t>
      </w:r>
      <w:proofErr w:type="gramStart"/>
      <w:r w:rsidRPr="00AE2ECE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said,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…</w:t>
      </w:r>
      <w:proofErr w:type="gramEnd"/>
      <w:r w:rsidRPr="00AE2EC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en-MY"/>
        </w:rPr>
        <w:t>this do in remembrance of Me</w:t>
      </w:r>
      <w:r w:rsidRPr="00AE2ECE">
        <w:rPr>
          <w:rFonts w:ascii="Times New Roman" w:eastAsia="Times New Roman" w:hAnsi="Times New Roman" w:cs="Times New Roman"/>
          <w:i/>
          <w:iCs/>
          <w:sz w:val="20"/>
          <w:szCs w:val="20"/>
          <w:lang w:eastAsia="en-MY"/>
        </w:rPr>
        <w:t>.</w:t>
      </w:r>
    </w:p>
    <w:p w14:paraId="7F1EDBDA" w14:textId="77777777" w:rsidR="00AE2ECE" w:rsidRDefault="00AE2ECE" w:rsidP="00AE2ECE">
      <w:pPr>
        <w:pStyle w:val="NoSpacing"/>
        <w:tabs>
          <w:tab w:val="left" w:pos="7371"/>
        </w:tabs>
        <w:jc w:val="center"/>
        <w:rPr>
          <w:rFonts w:ascii="Times New Roman" w:hAnsi="Times New Roman" w:cs="Times New Roman"/>
          <w:i/>
          <w:iCs/>
          <w:color w:val="3366FF"/>
          <w:sz w:val="20"/>
          <w:szCs w:val="20"/>
        </w:rPr>
      </w:pPr>
      <w:r w:rsidRPr="00AE2ECE">
        <w:rPr>
          <w:rFonts w:ascii="Times New Roman" w:hAnsi="Times New Roman" w:cs="Times New Roman"/>
          <w:i/>
          <w:iCs/>
          <w:color w:val="3366FF"/>
          <w:sz w:val="20"/>
          <w:szCs w:val="20"/>
        </w:rPr>
        <w:t>O that I could for ever dwell,</w:t>
      </w:r>
      <w:r>
        <w:rPr>
          <w:rFonts w:ascii="Times New Roman" w:hAnsi="Times New Roman" w:cs="Times New Roman"/>
          <w:i/>
          <w:iCs/>
          <w:color w:val="3366FF"/>
          <w:sz w:val="20"/>
          <w:szCs w:val="20"/>
        </w:rPr>
        <w:t xml:space="preserve"> </w:t>
      </w:r>
      <w:r w:rsidRPr="00AE2ECE">
        <w:rPr>
          <w:rFonts w:ascii="Times New Roman" w:hAnsi="Times New Roman" w:cs="Times New Roman"/>
          <w:i/>
          <w:iCs/>
          <w:color w:val="3366FF"/>
          <w:sz w:val="20"/>
          <w:szCs w:val="20"/>
        </w:rPr>
        <w:t>Delighted, at the Saviour’s feet,</w:t>
      </w:r>
    </w:p>
    <w:p w14:paraId="01E735C6" w14:textId="26D991B3" w:rsidR="00AE2ECE" w:rsidRPr="00AE2ECE" w:rsidRDefault="00AE2ECE" w:rsidP="00AE2ECE">
      <w:pPr>
        <w:pStyle w:val="NoSpacing"/>
        <w:tabs>
          <w:tab w:val="left" w:pos="2127"/>
          <w:tab w:val="left" w:pos="7371"/>
        </w:tabs>
        <w:rPr>
          <w:rFonts w:ascii="Times New Roman" w:hAnsi="Times New Roman" w:cs="Times New Roman"/>
          <w:i/>
          <w:iCs/>
          <w:color w:val="3366FF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3366FF"/>
          <w:sz w:val="20"/>
          <w:szCs w:val="20"/>
        </w:rPr>
        <w:tab/>
      </w:r>
      <w:r w:rsidRPr="00AE2ECE">
        <w:rPr>
          <w:rFonts w:ascii="Times New Roman" w:hAnsi="Times New Roman" w:cs="Times New Roman"/>
          <w:i/>
          <w:iCs/>
          <w:color w:val="3366FF"/>
          <w:sz w:val="20"/>
          <w:szCs w:val="20"/>
        </w:rPr>
        <w:t>Behold the form I love so well,</w:t>
      </w:r>
      <w:r>
        <w:rPr>
          <w:rFonts w:ascii="Times New Roman" w:hAnsi="Times New Roman" w:cs="Times New Roman"/>
          <w:i/>
          <w:iCs/>
          <w:color w:val="3366FF"/>
          <w:sz w:val="20"/>
          <w:szCs w:val="20"/>
        </w:rPr>
        <w:t xml:space="preserve"> </w:t>
      </w:r>
      <w:proofErr w:type="gramStart"/>
      <w:r w:rsidRPr="00AE2ECE">
        <w:rPr>
          <w:rFonts w:ascii="Times New Roman" w:hAnsi="Times New Roman" w:cs="Times New Roman"/>
          <w:i/>
          <w:iCs/>
          <w:color w:val="3366FF"/>
          <w:sz w:val="20"/>
          <w:szCs w:val="20"/>
        </w:rPr>
        <w:t>And</w:t>
      </w:r>
      <w:proofErr w:type="gramEnd"/>
      <w:r w:rsidRPr="00AE2ECE">
        <w:rPr>
          <w:rFonts w:ascii="Times New Roman" w:hAnsi="Times New Roman" w:cs="Times New Roman"/>
          <w:i/>
          <w:iCs/>
          <w:color w:val="3366FF"/>
          <w:sz w:val="20"/>
          <w:szCs w:val="20"/>
        </w:rPr>
        <w:t xml:space="preserve"> all His tender words repeat.</w:t>
      </w:r>
      <w:r>
        <w:rPr>
          <w:rFonts w:ascii="Times New Roman" w:hAnsi="Times New Roman" w:cs="Times New Roman"/>
          <w:i/>
          <w:iCs/>
          <w:color w:val="3366FF"/>
          <w:sz w:val="20"/>
          <w:szCs w:val="20"/>
        </w:rPr>
        <w:tab/>
      </w:r>
      <w:r w:rsidRPr="00AE2ECE">
        <w:rPr>
          <w:rFonts w:ascii="Times New Roman" w:hAnsi="Times New Roman" w:cs="Times New Roman"/>
          <w:b/>
          <w:bCs/>
          <w:color w:val="3366FF"/>
          <w:sz w:val="20"/>
          <w:szCs w:val="20"/>
        </w:rPr>
        <w:t> Eliz</w:t>
      </w:r>
      <w:r w:rsidRPr="00AE2ECE">
        <w:rPr>
          <w:rFonts w:ascii="Times New Roman" w:hAnsi="Times New Roman" w:cs="Times New Roman"/>
          <w:b/>
          <w:bCs/>
          <w:color w:val="3366FF"/>
          <w:sz w:val="20"/>
          <w:szCs w:val="20"/>
        </w:rPr>
        <w:softHyphen/>
        <w:t>a</w:t>
      </w:r>
      <w:r w:rsidRPr="00AE2ECE">
        <w:rPr>
          <w:rFonts w:ascii="Times New Roman" w:hAnsi="Times New Roman" w:cs="Times New Roman"/>
          <w:b/>
          <w:bCs/>
          <w:color w:val="3366FF"/>
          <w:sz w:val="20"/>
          <w:szCs w:val="20"/>
        </w:rPr>
        <w:softHyphen/>
        <w:t>beth H. Reed</w:t>
      </w:r>
      <w:r w:rsidRPr="00AE2ECE">
        <w:rPr>
          <w:rFonts w:ascii="Times New Roman" w:hAnsi="Times New Roman" w:cs="Times New Roman"/>
          <w:b/>
          <w:bCs/>
          <w:i/>
          <w:iCs/>
          <w:color w:val="3366FF"/>
          <w:sz w:val="20"/>
          <w:szCs w:val="20"/>
        </w:rPr>
        <w:t>,</w:t>
      </w:r>
    </w:p>
    <w:p w14:paraId="533037B5" w14:textId="2047E9F6" w:rsidR="001E1325" w:rsidRPr="000A2772" w:rsidRDefault="000A2772" w:rsidP="000A2772">
      <w:pPr>
        <w:pStyle w:val="NoSpacing"/>
        <w:tabs>
          <w:tab w:val="left" w:pos="7371"/>
        </w:tabs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A2772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REFLECTIONS FOR THE WEEK</w:t>
      </w:r>
      <w:r w:rsidRPr="000A2772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>R. 926</w:t>
      </w:r>
    </w:p>
    <w:p w14:paraId="5133235E" w14:textId="68BB3F9F" w:rsidR="00277989" w:rsidRDefault="006F6ED6" w:rsidP="00126EFC">
      <w:pPr>
        <w:pStyle w:val="NoSpacing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F6ED6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life, there are always many choices facing us for which we need to make a decision. Some decisions are easy to make; but there are others very difficult to decide on, especially when there is only one opening to go through, one option to </w:t>
      </w:r>
      <w:r w:rsidR="00277989">
        <w:rPr>
          <w:rFonts w:ascii="Times New Roman" w:hAnsi="Times New Roman" w:cs="Times New Roman"/>
          <w:sz w:val="24"/>
          <w:szCs w:val="24"/>
        </w:rPr>
        <w:t>choose among the many</w:t>
      </w:r>
      <w:r w:rsidR="00EF6084">
        <w:rPr>
          <w:rFonts w:ascii="Times New Roman" w:hAnsi="Times New Roman" w:cs="Times New Roman"/>
          <w:sz w:val="24"/>
          <w:szCs w:val="24"/>
        </w:rPr>
        <w:t>,</w:t>
      </w:r>
      <w:r w:rsidR="00277989">
        <w:rPr>
          <w:rFonts w:ascii="Times New Roman" w:hAnsi="Times New Roman" w:cs="Times New Roman"/>
          <w:sz w:val="24"/>
          <w:szCs w:val="24"/>
        </w:rPr>
        <w:t xml:space="preserve"> or even when there be a few at our disposal </w:t>
      </w:r>
      <w:r w:rsidR="00EF6084">
        <w:rPr>
          <w:rFonts w:ascii="Times New Roman" w:hAnsi="Times New Roman" w:cs="Times New Roman"/>
          <w:sz w:val="24"/>
          <w:szCs w:val="24"/>
        </w:rPr>
        <w:t>and</w:t>
      </w:r>
      <w:r w:rsidR="00277989">
        <w:rPr>
          <w:rFonts w:ascii="Times New Roman" w:hAnsi="Times New Roman" w:cs="Times New Roman"/>
          <w:sz w:val="24"/>
          <w:szCs w:val="24"/>
        </w:rPr>
        <w:t xml:space="preserve"> we need to decide only on one. The dilemma increases when the choices are very close and all alternatives seem to have their individual advantages. Which one then shall we choose?</w:t>
      </w:r>
    </w:p>
    <w:p w14:paraId="14C32EF2" w14:textId="77777777" w:rsidR="00277989" w:rsidRDefault="00277989" w:rsidP="00126EFC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</w:p>
    <w:p w14:paraId="2059AD1B" w14:textId="7F6A2BEC" w:rsidR="002F3313" w:rsidRDefault="00277989" w:rsidP="00126EFC">
      <w:pPr>
        <w:pStyle w:val="NoSpacing"/>
        <w:ind w:left="284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>
        <w:rPr>
          <w:rFonts w:ascii="Times New Roman" w:hAnsi="Times New Roman" w:cs="Times New Roman"/>
          <w:sz w:val="24"/>
          <w:szCs w:val="24"/>
        </w:rPr>
        <w:t xml:space="preserve">Sometimes it is not a choice among many, but a choice between the good and the better, or between the better and the best, as Paul prays for the Philippian saints that they might </w:t>
      </w:r>
      <w:r w:rsidR="002F3313">
        <w:rPr>
          <w:rFonts w:ascii="Times New Roman" w:hAnsi="Times New Roman" w:cs="Times New Roman"/>
          <w:sz w:val="24"/>
          <w:szCs w:val="24"/>
        </w:rPr>
        <w:t>have the discernment to decide (approve)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313">
        <w:rPr>
          <w:rFonts w:ascii="Times New Roman" w:hAnsi="Times New Roman" w:cs="Times New Roman"/>
          <w:sz w:val="24"/>
          <w:szCs w:val="24"/>
        </w:rPr>
        <w:t>not only between that which is good and bad, but also that wh</w:t>
      </w:r>
      <w:r w:rsidR="003435DD">
        <w:rPr>
          <w:rFonts w:ascii="Times New Roman" w:hAnsi="Times New Roman" w:cs="Times New Roman"/>
          <w:sz w:val="24"/>
          <w:szCs w:val="24"/>
        </w:rPr>
        <w:t>ich</w:t>
      </w:r>
      <w:r w:rsidR="002F3313">
        <w:rPr>
          <w:rFonts w:ascii="Times New Roman" w:hAnsi="Times New Roman" w:cs="Times New Roman"/>
          <w:sz w:val="24"/>
          <w:szCs w:val="24"/>
        </w:rPr>
        <w:t xml:space="preserve"> is between the good and the better, but best of all, when they really can determine and opt for the best (excellent) from the better. Thus, Pau</w:t>
      </w:r>
      <w:r w:rsidR="001B1D99">
        <w:rPr>
          <w:rFonts w:ascii="Times New Roman" w:hAnsi="Times New Roman" w:cs="Times New Roman"/>
          <w:sz w:val="24"/>
          <w:szCs w:val="24"/>
        </w:rPr>
        <w:t xml:space="preserve">l </w:t>
      </w:r>
      <w:r w:rsidR="002F3313">
        <w:rPr>
          <w:rFonts w:ascii="Times New Roman" w:hAnsi="Times New Roman" w:cs="Times New Roman"/>
          <w:sz w:val="24"/>
          <w:szCs w:val="24"/>
        </w:rPr>
        <w:t>prays: (</w:t>
      </w:r>
      <w:r w:rsidR="002F3313" w:rsidRPr="002F3313">
        <w:rPr>
          <w:rFonts w:ascii="Times New Roman" w:eastAsia="Times New Roman" w:hAnsi="Times New Roman" w:cs="Times New Roman"/>
          <w:sz w:val="24"/>
          <w:szCs w:val="24"/>
          <w:lang w:eastAsia="en-MY"/>
        </w:rPr>
        <w:t>Phil</w:t>
      </w:r>
      <w:r w:rsidR="002F3313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  <w:r w:rsidR="002F3313" w:rsidRPr="002F33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1:9-11</w:t>
      </w:r>
      <w:r w:rsidR="002F3313">
        <w:rPr>
          <w:rFonts w:ascii="Times New Roman" w:eastAsia="Times New Roman" w:hAnsi="Times New Roman" w:cs="Times New Roman"/>
          <w:sz w:val="24"/>
          <w:szCs w:val="24"/>
          <w:lang w:eastAsia="en-MY"/>
        </w:rPr>
        <w:t>)</w:t>
      </w:r>
      <w:r w:rsidR="002F3313" w:rsidRPr="002F3313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 xml:space="preserve"> </w:t>
      </w:r>
      <w:r w:rsidR="002F3313" w:rsidRPr="002F3313">
        <w:rPr>
          <w:rFonts w:ascii="Times New Roman" w:eastAsia="Times New Roman" w:hAnsi="Times New Roman" w:cs="Times New Roman"/>
          <w:sz w:val="24"/>
          <w:szCs w:val="24"/>
          <w:lang w:eastAsia="en-MY"/>
        </w:rPr>
        <w:br/>
      </w:r>
      <w:r w:rsidR="002F3313" w:rsidRPr="002F3313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>And this I pray, that your love may abound yet more and more in knowledge and in all judgment; That ye may approve things that are excellent; that ye may be sincere and without offence till the day of Christ; Being filled with the fruits of righteousness, which are by Jesus Christ, unto the glory and praise of God.</w:t>
      </w:r>
      <w:r w:rsidR="002F3313" w:rsidRPr="002F3313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</w:p>
    <w:p w14:paraId="007031DE" w14:textId="77777777" w:rsidR="00126EFC" w:rsidRDefault="00126EFC" w:rsidP="002F3313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50FFCE51" w14:textId="08BA399B" w:rsidR="002F3313" w:rsidRDefault="002F3313" w:rsidP="00126EFC">
      <w:pPr>
        <w:pStyle w:val="NoSpacing"/>
        <w:ind w:left="284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To come to that level of discernment, </w:t>
      </w:r>
      <w:r w:rsidR="006B510D">
        <w:rPr>
          <w:rFonts w:ascii="Times New Roman" w:eastAsia="Times New Roman" w:hAnsi="Times New Roman" w:cs="Times New Roman"/>
          <w:sz w:val="24"/>
          <w:szCs w:val="24"/>
          <w:lang w:eastAsia="en-MY"/>
        </w:rPr>
        <w:t>Paul prays that the Philippian Christian’s love which is already commendable must yet continue to increase (</w:t>
      </w:r>
      <w:r w:rsidR="006B510D" w:rsidRPr="006B510D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>abound</w:t>
      </w:r>
      <w:r w:rsidR="006B510D">
        <w:rPr>
          <w:rFonts w:ascii="Times New Roman" w:eastAsia="Times New Roman" w:hAnsi="Times New Roman" w:cs="Times New Roman"/>
          <w:sz w:val="24"/>
          <w:szCs w:val="24"/>
          <w:lang w:eastAsia="en-MY"/>
        </w:rPr>
        <w:t>) more and more …likewise their wisdom in the employment of their knowledge must always be employed and exercised to discriminate and differentiate not only between that which is good and b</w:t>
      </w:r>
      <w:r w:rsidR="003435DD">
        <w:rPr>
          <w:rFonts w:ascii="Times New Roman" w:eastAsia="Times New Roman" w:hAnsi="Times New Roman" w:cs="Times New Roman"/>
          <w:sz w:val="24"/>
          <w:szCs w:val="24"/>
          <w:lang w:eastAsia="en-MY"/>
        </w:rPr>
        <w:t>ad</w:t>
      </w:r>
      <w:r w:rsidR="006B510D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but also between that which is good and better; but best of all, when they can choose the best from the better. </w:t>
      </w:r>
    </w:p>
    <w:p w14:paraId="6D11F8BE" w14:textId="658082BA" w:rsidR="006B510D" w:rsidRDefault="006B510D" w:rsidP="002F3313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14:paraId="215C33FD" w14:textId="4BCE7169" w:rsidR="002F3313" w:rsidRDefault="00126EFC" w:rsidP="003435DD">
      <w:pPr>
        <w:pStyle w:val="NoSpacing"/>
        <w:tabs>
          <w:tab w:val="left" w:pos="7230"/>
        </w:tabs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Will you like to make this </w:t>
      </w:r>
      <w:r w:rsidRPr="003435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MY"/>
        </w:rPr>
        <w:t>the one thing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of your choice in life – the </w:t>
      </w:r>
      <w:r w:rsidR="003435DD">
        <w:rPr>
          <w:rFonts w:ascii="Times New Roman" w:eastAsia="Times New Roman" w:hAnsi="Times New Roman" w:cs="Times New Roman"/>
          <w:sz w:val="24"/>
          <w:szCs w:val="24"/>
          <w:lang w:eastAsia="en-MY"/>
        </w:rPr>
        <w:t>ability to approve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things that are excellent to choose the best from that which is better for the Lord and for your life? </w:t>
      </w:r>
      <w:r w:rsidR="00EF6084">
        <w:rPr>
          <w:rFonts w:ascii="Times New Roman" w:eastAsia="Times New Roman" w:hAnsi="Times New Roman" w:cs="Times New Roman"/>
          <w:sz w:val="24"/>
          <w:szCs w:val="24"/>
          <w:lang w:eastAsia="en-MY"/>
        </w:rPr>
        <w:t>And what would that thing be?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r w:rsidR="003435DD">
        <w:rPr>
          <w:rFonts w:ascii="Times New Roman" w:eastAsia="Times New Roman" w:hAnsi="Times New Roman" w:cs="Times New Roman"/>
          <w:sz w:val="24"/>
          <w:szCs w:val="24"/>
          <w:lang w:eastAsia="en-MY"/>
        </w:rPr>
        <w:tab/>
      </w:r>
      <w:r w:rsidRPr="00126EFC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REFLECT.</w:t>
      </w:r>
      <w:r w:rsidRPr="00126EFC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ab/>
      </w:r>
    </w:p>
    <w:p w14:paraId="0D213240" w14:textId="77777777" w:rsidR="003435DD" w:rsidRDefault="003435DD" w:rsidP="003435DD">
      <w:pPr>
        <w:pStyle w:val="NoSpacing"/>
        <w:tabs>
          <w:tab w:val="left" w:pos="7230"/>
        </w:tabs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</w:pPr>
    </w:p>
    <w:p w14:paraId="144B8B96" w14:textId="01A73BC0" w:rsidR="001B1D99" w:rsidRPr="001B1D99" w:rsidRDefault="001B1D99" w:rsidP="00B17387">
      <w:pPr>
        <w:pStyle w:val="NoSpacing"/>
        <w:numPr>
          <w:ilvl w:val="0"/>
          <w:numId w:val="23"/>
        </w:numPr>
        <w:tabs>
          <w:tab w:val="left" w:pos="284"/>
          <w:tab w:val="left" w:pos="7371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1B1D99">
        <w:rPr>
          <w:rFonts w:ascii="Times New Roman" w:eastAsia="Times New Roman" w:hAnsi="Times New Roman" w:cs="Times New Roman"/>
          <w:sz w:val="24"/>
          <w:szCs w:val="24"/>
          <w:lang w:eastAsia="en-MY"/>
        </w:rPr>
        <w:t>Consider how Paul made his choice when faced with a challenging decision of deciding only on one thing to choose for his life</w:t>
      </w:r>
      <w:r w:rsidR="00EF6084">
        <w:rPr>
          <w:rFonts w:ascii="Times New Roman" w:eastAsia="Times New Roman" w:hAnsi="Times New Roman" w:cs="Times New Roman"/>
          <w:sz w:val="24"/>
          <w:szCs w:val="24"/>
          <w:lang w:eastAsia="en-MY"/>
        </w:rPr>
        <w:t>’s goal</w:t>
      </w:r>
      <w:r w:rsidRPr="001B1D99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: </w:t>
      </w:r>
      <w:r w:rsidRPr="00EF6084">
        <w:rPr>
          <w:rFonts w:ascii="Times New Roman" w:eastAsia="Times New Roman" w:hAnsi="Times New Roman" w:cs="Times New Roman"/>
          <w:sz w:val="24"/>
          <w:szCs w:val="24"/>
          <w:lang w:eastAsia="en-MY"/>
        </w:rPr>
        <w:t>Philippians 3:4-14</w:t>
      </w:r>
      <w:r w:rsidRPr="001B1D99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 </w:t>
      </w:r>
    </w:p>
    <w:p w14:paraId="61F6A0FB" w14:textId="2EAC527A" w:rsidR="001B1D99" w:rsidRPr="001B1D99" w:rsidRDefault="001B1D99" w:rsidP="001B1D99">
      <w:pPr>
        <w:pStyle w:val="NoSpacing"/>
        <w:tabs>
          <w:tab w:val="left" w:pos="426"/>
          <w:tab w:val="left" w:pos="7371"/>
        </w:tabs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</w:pPr>
      <w:r w:rsidRPr="001B1D99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4 Though I might also have confidence in the flesh. If any other man thinketh that he hath whereof he might trust in the flesh, I more: 5 Circumcised the eighth day, of the stock of Israel, of the tribe of Benjamin, </w:t>
      </w:r>
      <w:proofErr w:type="gramStart"/>
      <w:r w:rsidRPr="001B1D99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>an</w:t>
      </w:r>
      <w:proofErr w:type="gramEnd"/>
      <w:r w:rsidRPr="001B1D99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 Hebrew of the Hebrews; as touching the law, a Pharisee; 6 Concerning zeal, persecuting the church; touching the righteousness which is in the law, blameless. </w:t>
      </w:r>
    </w:p>
    <w:p w14:paraId="4D8AA628" w14:textId="23E4D263" w:rsidR="001B1D99" w:rsidRPr="001B1D99" w:rsidRDefault="001B1D99" w:rsidP="001B1D99">
      <w:pPr>
        <w:pStyle w:val="NoSpacing"/>
        <w:tabs>
          <w:tab w:val="left" w:pos="426"/>
          <w:tab w:val="left" w:pos="7371"/>
        </w:tabs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</w:pPr>
      <w:r w:rsidRPr="001B1D99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7 </w:t>
      </w:r>
      <w:r w:rsidRPr="00EF60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MY"/>
        </w:rPr>
        <w:t>But what things were gain to me, those I counted loss for Christ</w:t>
      </w:r>
      <w:r w:rsidRPr="001B1D99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. </w:t>
      </w:r>
    </w:p>
    <w:p w14:paraId="3C9B25A6" w14:textId="57E4F3AD" w:rsidR="00EF6084" w:rsidRDefault="001B1D99" w:rsidP="001B1D99">
      <w:pPr>
        <w:pStyle w:val="NoSpacing"/>
        <w:tabs>
          <w:tab w:val="left" w:pos="426"/>
          <w:tab w:val="left" w:pos="7371"/>
        </w:tabs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</w:pPr>
      <w:r w:rsidRPr="001B1D99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8 Yea doubtless, and I count all things but loss for the excellency of the knowledge of Christ Jesus my Lord: for whom I have suffered the loss of all things, and do count them but dung, that I may win Christ, 9 And be found in </w:t>
      </w:r>
      <w:r w:rsidR="00EF6084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>H</w:t>
      </w:r>
      <w:r w:rsidRPr="001B1D99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im, not having mine own righteousness, which is of the law, but that which is through the faith of Christ, the righteousness which is of God by faith: </w:t>
      </w:r>
    </w:p>
    <w:p w14:paraId="7C0827AC" w14:textId="05651AA7" w:rsidR="001B1D99" w:rsidRPr="001B1D99" w:rsidRDefault="001B1D99" w:rsidP="001B1D99">
      <w:pPr>
        <w:pStyle w:val="NoSpacing"/>
        <w:tabs>
          <w:tab w:val="left" w:pos="426"/>
          <w:tab w:val="left" w:pos="7371"/>
        </w:tabs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</w:pPr>
      <w:r w:rsidRPr="001B1D99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10 </w:t>
      </w:r>
      <w:r w:rsidRPr="00EF60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MY"/>
        </w:rPr>
        <w:t xml:space="preserve">That I may know </w:t>
      </w:r>
      <w:r w:rsidR="00EF6084" w:rsidRPr="00EF60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MY"/>
        </w:rPr>
        <w:t>H</w:t>
      </w:r>
      <w:r w:rsidRPr="00EF60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MY"/>
        </w:rPr>
        <w:t xml:space="preserve">im, and the power of his resurrection, and the fellowship of </w:t>
      </w:r>
      <w:r w:rsidR="00EF60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MY"/>
        </w:rPr>
        <w:t>H</w:t>
      </w:r>
      <w:r w:rsidRPr="00EF60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MY"/>
        </w:rPr>
        <w:t xml:space="preserve">is sufferings, being made conformable unto </w:t>
      </w:r>
      <w:r w:rsidR="00EF60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MY"/>
        </w:rPr>
        <w:t>H</w:t>
      </w:r>
      <w:r w:rsidRPr="00EF60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MY"/>
        </w:rPr>
        <w:t>is death;</w:t>
      </w:r>
      <w:r w:rsidRPr="001B1D99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 </w:t>
      </w:r>
    </w:p>
    <w:p w14:paraId="3A56F8BC" w14:textId="592CCB25" w:rsidR="001B1D99" w:rsidRPr="001B1D99" w:rsidRDefault="001B1D99" w:rsidP="001B1D99">
      <w:pPr>
        <w:pStyle w:val="NoSpacing"/>
        <w:tabs>
          <w:tab w:val="left" w:pos="426"/>
          <w:tab w:val="left" w:pos="7371"/>
        </w:tabs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</w:pPr>
      <w:r w:rsidRPr="001B1D99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11 If by any means I might attain unto the resurrection of the dead. 12 Not as though I had already attained, either were already perfect: but I follow after, if that I may apprehend that for which </w:t>
      </w:r>
      <w:proofErr w:type="gramStart"/>
      <w:r w:rsidRPr="001B1D99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>also</w:t>
      </w:r>
      <w:proofErr w:type="gramEnd"/>
      <w:r w:rsidRPr="001B1D99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 I am apprehended of Christ Jesus. </w:t>
      </w:r>
    </w:p>
    <w:p w14:paraId="359126E7" w14:textId="267A331E" w:rsidR="001B1D99" w:rsidRPr="001B1D99" w:rsidRDefault="001B1D99" w:rsidP="001B1D99">
      <w:pPr>
        <w:pStyle w:val="NoSpacing"/>
        <w:tabs>
          <w:tab w:val="left" w:pos="426"/>
          <w:tab w:val="left" w:pos="7371"/>
        </w:tabs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</w:pPr>
      <w:r w:rsidRPr="001B1D99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13 Brethren, I count not myself to have apprehended: </w:t>
      </w:r>
      <w:r w:rsidRPr="001B1D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MY"/>
        </w:rPr>
        <w:t xml:space="preserve">but this one thing I do, </w:t>
      </w:r>
      <w:r w:rsidRPr="001B1D99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 xml:space="preserve">forgetting those things which are behind, and reaching forth unto those things which are before, </w:t>
      </w:r>
    </w:p>
    <w:p w14:paraId="2BC360BB" w14:textId="3907D639" w:rsidR="001B1D99" w:rsidRDefault="001B1D99" w:rsidP="001B1D99">
      <w:pPr>
        <w:pStyle w:val="NoSpacing"/>
        <w:tabs>
          <w:tab w:val="left" w:pos="426"/>
          <w:tab w:val="left" w:pos="7371"/>
        </w:tabs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</w:pPr>
      <w:r w:rsidRPr="001B1D99">
        <w:rPr>
          <w:rFonts w:ascii="Times New Roman" w:eastAsia="Times New Roman" w:hAnsi="Times New Roman" w:cs="Times New Roman"/>
          <w:i/>
          <w:iCs/>
          <w:sz w:val="24"/>
          <w:szCs w:val="24"/>
          <w:lang w:eastAsia="en-MY"/>
        </w:rPr>
        <w:t>14 I press toward the mark for the prize of the high calling of God in Christ Jesus.</w:t>
      </w:r>
    </w:p>
    <w:p w14:paraId="2520080C" w14:textId="58E16AFB" w:rsidR="001B1D99" w:rsidRPr="00EF6084" w:rsidRDefault="001B1D99" w:rsidP="001B1D99">
      <w:pPr>
        <w:pStyle w:val="NoSpacing"/>
        <w:tabs>
          <w:tab w:val="left" w:pos="426"/>
          <w:tab w:val="left" w:pos="7371"/>
        </w:tabs>
        <w:ind w:left="426"/>
        <w:rPr>
          <w:rFonts w:ascii="Times New Roman" w:eastAsia="Times New Roman" w:hAnsi="Times New Roman" w:cs="Times New Roman"/>
          <w:sz w:val="16"/>
          <w:szCs w:val="16"/>
          <w:lang w:eastAsia="en-MY"/>
        </w:rPr>
      </w:pPr>
    </w:p>
    <w:p w14:paraId="61AC2E56" w14:textId="5E16BBAA" w:rsidR="00436F67" w:rsidRDefault="00EF6084" w:rsidP="001B1D99">
      <w:pPr>
        <w:pStyle w:val="NoSpacing"/>
        <w:tabs>
          <w:tab w:val="left" w:pos="426"/>
          <w:tab w:val="left" w:pos="7371"/>
        </w:tabs>
        <w:ind w:left="426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>Paul</w:t>
      </w:r>
      <w:r w:rsidR="001B1D99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put on the balance his profit and loss and came to the conclusion that he was prepared to suffer all loss for the excellency of gaining Christ and </w:t>
      </w:r>
      <w:r w:rsidR="00436F67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ever pressing 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on to make it </w:t>
      </w:r>
      <w:r w:rsidR="00436F67">
        <w:rPr>
          <w:rFonts w:ascii="Times New Roman" w:eastAsia="Times New Roman" w:hAnsi="Times New Roman" w:cs="Times New Roman"/>
          <w:sz w:val="24"/>
          <w:szCs w:val="24"/>
          <w:lang w:eastAsia="en-MY"/>
        </w:rPr>
        <w:t>his goal in life just to win Christ and to be what He wants him to be, no matter the cost!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r w:rsidR="00436F67">
        <w:rPr>
          <w:rFonts w:ascii="Times New Roman" w:eastAsia="Times New Roman" w:hAnsi="Times New Roman" w:cs="Times New Roman"/>
          <w:sz w:val="24"/>
          <w:szCs w:val="24"/>
          <w:lang w:eastAsia="en-MY"/>
        </w:rPr>
        <w:t>Are you ready to pay the cost?</w:t>
      </w:r>
      <w:r w:rsidR="00436F67">
        <w:rPr>
          <w:rFonts w:ascii="Times New Roman" w:eastAsia="Times New Roman" w:hAnsi="Times New Roman" w:cs="Times New Roman"/>
          <w:sz w:val="24"/>
          <w:szCs w:val="24"/>
          <w:lang w:eastAsia="en-MY"/>
        </w:rPr>
        <w:tab/>
      </w:r>
      <w:r w:rsidR="00436F67" w:rsidRPr="00436F67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REFLECT</w:t>
      </w:r>
      <w:r w:rsidR="00436F67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14:paraId="06D08EEF" w14:textId="77777777" w:rsidR="00436F67" w:rsidRDefault="00436F67" w:rsidP="001B1D99">
      <w:pPr>
        <w:pStyle w:val="NoSpacing"/>
        <w:tabs>
          <w:tab w:val="left" w:pos="426"/>
          <w:tab w:val="left" w:pos="7371"/>
        </w:tabs>
        <w:ind w:left="426"/>
        <w:rPr>
          <w:rFonts w:ascii="Times New Roman" w:eastAsia="Times New Roman" w:hAnsi="Times New Roman" w:cs="Times New Roman"/>
          <w:color w:val="FF0000"/>
          <w:sz w:val="24"/>
          <w:szCs w:val="24"/>
          <w:lang w:eastAsia="en-MY"/>
        </w:rPr>
      </w:pPr>
      <w:r w:rsidRPr="00436F6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MY"/>
        </w:rPr>
        <w:t>Points To Ponder:</w:t>
      </w:r>
      <w:r w:rsidRPr="00436F67">
        <w:rPr>
          <w:rFonts w:ascii="Times New Roman" w:eastAsia="Times New Roman" w:hAnsi="Times New Roman" w:cs="Times New Roman"/>
          <w:color w:val="FF0000"/>
          <w:sz w:val="24"/>
          <w:szCs w:val="24"/>
          <w:lang w:eastAsia="en-MY"/>
        </w:rPr>
        <w:t xml:space="preserve"> </w:t>
      </w:r>
    </w:p>
    <w:p w14:paraId="57EC921B" w14:textId="32FCBFCA" w:rsidR="000A2772" w:rsidRPr="006F6ED6" w:rsidRDefault="00436F67" w:rsidP="00EF6084">
      <w:pPr>
        <w:pStyle w:val="NoSpacing"/>
        <w:tabs>
          <w:tab w:val="left" w:pos="426"/>
          <w:tab w:val="left" w:pos="7371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436F67">
        <w:rPr>
          <w:rFonts w:ascii="Times New Roman" w:eastAsia="Times New Roman" w:hAnsi="Times New Roman" w:cs="Times New Roman"/>
          <w:i/>
          <w:iCs/>
          <w:color w:val="3333FF"/>
          <w:sz w:val="24"/>
          <w:szCs w:val="24"/>
          <w:lang w:eastAsia="en-MY"/>
        </w:rPr>
        <w:t>Faith in Christ and His Promises to Provide and Protect in Life is no empty boast.</w:t>
      </w:r>
    </w:p>
    <w:sectPr w:rsidR="000A2772" w:rsidRPr="006F6ED6" w:rsidSect="000835A5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36FA"/>
    <w:multiLevelType w:val="hybridMultilevel"/>
    <w:tmpl w:val="278EB542"/>
    <w:lvl w:ilvl="0" w:tplc="235ABEF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A4EB3"/>
    <w:multiLevelType w:val="hybridMultilevel"/>
    <w:tmpl w:val="D844569A"/>
    <w:lvl w:ilvl="0" w:tplc="FDCAD9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2302F"/>
    <w:multiLevelType w:val="hybridMultilevel"/>
    <w:tmpl w:val="DFF0A178"/>
    <w:lvl w:ilvl="0" w:tplc="44090019">
      <w:start w:val="1"/>
      <w:numFmt w:val="lowerLetter"/>
      <w:lvlText w:val="%1."/>
      <w:lvlJc w:val="lef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CA655D6"/>
    <w:multiLevelType w:val="hybridMultilevel"/>
    <w:tmpl w:val="0CA0A566"/>
    <w:lvl w:ilvl="0" w:tplc="A4027028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E485EDC"/>
    <w:multiLevelType w:val="hybridMultilevel"/>
    <w:tmpl w:val="B20C2B5C"/>
    <w:lvl w:ilvl="0" w:tplc="6E9CC8D2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6D0B9E"/>
    <w:multiLevelType w:val="hybridMultilevel"/>
    <w:tmpl w:val="7C180BAC"/>
    <w:lvl w:ilvl="0" w:tplc="045A74C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56F60"/>
    <w:multiLevelType w:val="hybridMultilevel"/>
    <w:tmpl w:val="27961B30"/>
    <w:lvl w:ilvl="0" w:tplc="4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D0CE4"/>
    <w:multiLevelType w:val="hybridMultilevel"/>
    <w:tmpl w:val="03CA9588"/>
    <w:lvl w:ilvl="0" w:tplc="28DE3588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BD137DA"/>
    <w:multiLevelType w:val="hybridMultilevel"/>
    <w:tmpl w:val="8850F3A0"/>
    <w:lvl w:ilvl="0" w:tplc="E39EA5A4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D3456EE"/>
    <w:multiLevelType w:val="hybridMultilevel"/>
    <w:tmpl w:val="C1BE1CC2"/>
    <w:lvl w:ilvl="0" w:tplc="84702CF8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16B1F43"/>
    <w:multiLevelType w:val="hybridMultilevel"/>
    <w:tmpl w:val="465C9D96"/>
    <w:lvl w:ilvl="0" w:tplc="D32836AA">
      <w:start w:val="3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37719CA"/>
    <w:multiLevelType w:val="hybridMultilevel"/>
    <w:tmpl w:val="066CBD8C"/>
    <w:lvl w:ilvl="0" w:tplc="14FC62DA">
      <w:start w:val="2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819A4"/>
    <w:multiLevelType w:val="hybridMultilevel"/>
    <w:tmpl w:val="9856BF56"/>
    <w:lvl w:ilvl="0" w:tplc="70C8283C">
      <w:start w:val="4"/>
      <w:numFmt w:val="upperLetter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36C4C"/>
    <w:multiLevelType w:val="hybridMultilevel"/>
    <w:tmpl w:val="50F8B608"/>
    <w:lvl w:ilvl="0" w:tplc="E842F2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vertAlign w:val="baseline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E793A"/>
    <w:multiLevelType w:val="hybridMultilevel"/>
    <w:tmpl w:val="B8B6C3A4"/>
    <w:lvl w:ilvl="0" w:tplc="44090015">
      <w:start w:val="1"/>
      <w:numFmt w:val="upperLetter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7F17A1"/>
    <w:multiLevelType w:val="hybridMultilevel"/>
    <w:tmpl w:val="E3560CF4"/>
    <w:lvl w:ilvl="0" w:tplc="3FD8ADDE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6B0247F"/>
    <w:multiLevelType w:val="hybridMultilevel"/>
    <w:tmpl w:val="5E6E234E"/>
    <w:lvl w:ilvl="0" w:tplc="CFD6E7A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A622E"/>
    <w:multiLevelType w:val="hybridMultilevel"/>
    <w:tmpl w:val="4C0A8D26"/>
    <w:lvl w:ilvl="0" w:tplc="5E8C7FC2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CEF41AC"/>
    <w:multiLevelType w:val="hybridMultilevel"/>
    <w:tmpl w:val="E37EF442"/>
    <w:lvl w:ilvl="0" w:tplc="44D632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55A88"/>
    <w:multiLevelType w:val="hybridMultilevel"/>
    <w:tmpl w:val="A580CA40"/>
    <w:lvl w:ilvl="0" w:tplc="FDCAD9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50ED5"/>
    <w:multiLevelType w:val="hybridMultilevel"/>
    <w:tmpl w:val="FF202350"/>
    <w:lvl w:ilvl="0" w:tplc="341EB77C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62071AC"/>
    <w:multiLevelType w:val="hybridMultilevel"/>
    <w:tmpl w:val="4E708978"/>
    <w:lvl w:ilvl="0" w:tplc="2314110A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EF12C0F"/>
    <w:multiLevelType w:val="hybridMultilevel"/>
    <w:tmpl w:val="DA24154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305099">
    <w:abstractNumId w:val="13"/>
  </w:num>
  <w:num w:numId="2" w16cid:durableId="387803611">
    <w:abstractNumId w:val="16"/>
  </w:num>
  <w:num w:numId="3" w16cid:durableId="733743442">
    <w:abstractNumId w:val="9"/>
  </w:num>
  <w:num w:numId="4" w16cid:durableId="468324200">
    <w:abstractNumId w:val="7"/>
  </w:num>
  <w:num w:numId="5" w16cid:durableId="140193310">
    <w:abstractNumId w:val="20"/>
  </w:num>
  <w:num w:numId="6" w16cid:durableId="1592004073">
    <w:abstractNumId w:val="17"/>
  </w:num>
  <w:num w:numId="7" w16cid:durableId="1636526034">
    <w:abstractNumId w:val="5"/>
  </w:num>
  <w:num w:numId="8" w16cid:durableId="659699082">
    <w:abstractNumId w:val="8"/>
  </w:num>
  <w:num w:numId="9" w16cid:durableId="1512791146">
    <w:abstractNumId w:val="4"/>
  </w:num>
  <w:num w:numId="10" w16cid:durableId="427506052">
    <w:abstractNumId w:val="15"/>
  </w:num>
  <w:num w:numId="11" w16cid:durableId="640577350">
    <w:abstractNumId w:val="3"/>
  </w:num>
  <w:num w:numId="12" w16cid:durableId="1630016561">
    <w:abstractNumId w:val="14"/>
  </w:num>
  <w:num w:numId="13" w16cid:durableId="1307515458">
    <w:abstractNumId w:val="1"/>
  </w:num>
  <w:num w:numId="14" w16cid:durableId="1267421411">
    <w:abstractNumId w:val="19"/>
  </w:num>
  <w:num w:numId="15" w16cid:durableId="1764764385">
    <w:abstractNumId w:val="12"/>
  </w:num>
  <w:num w:numId="16" w16cid:durableId="2088264931">
    <w:abstractNumId w:val="10"/>
  </w:num>
  <w:num w:numId="17" w16cid:durableId="1278609967">
    <w:abstractNumId w:val="18"/>
  </w:num>
  <w:num w:numId="18" w16cid:durableId="2013097497">
    <w:abstractNumId w:val="21"/>
  </w:num>
  <w:num w:numId="19" w16cid:durableId="1858956325">
    <w:abstractNumId w:val="2"/>
  </w:num>
  <w:num w:numId="20" w16cid:durableId="2139686876">
    <w:abstractNumId w:val="6"/>
  </w:num>
  <w:num w:numId="21" w16cid:durableId="898588651">
    <w:abstractNumId w:val="22"/>
  </w:num>
  <w:num w:numId="22" w16cid:durableId="1473599203">
    <w:abstractNumId w:val="0"/>
  </w:num>
  <w:num w:numId="23" w16cid:durableId="16648926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91"/>
    <w:rsid w:val="00003D6C"/>
    <w:rsid w:val="0006195E"/>
    <w:rsid w:val="000835A5"/>
    <w:rsid w:val="000A1D0F"/>
    <w:rsid w:val="000A2772"/>
    <w:rsid w:val="000D6684"/>
    <w:rsid w:val="001229CF"/>
    <w:rsid w:val="00126EFC"/>
    <w:rsid w:val="00127FEA"/>
    <w:rsid w:val="0019669C"/>
    <w:rsid w:val="001B1D99"/>
    <w:rsid w:val="001E1325"/>
    <w:rsid w:val="001E6E9E"/>
    <w:rsid w:val="001F5676"/>
    <w:rsid w:val="0021329D"/>
    <w:rsid w:val="00226B0B"/>
    <w:rsid w:val="00277989"/>
    <w:rsid w:val="002839DB"/>
    <w:rsid w:val="002C2CB2"/>
    <w:rsid w:val="002F3313"/>
    <w:rsid w:val="003435DD"/>
    <w:rsid w:val="003F4C24"/>
    <w:rsid w:val="00436F67"/>
    <w:rsid w:val="004446A4"/>
    <w:rsid w:val="004458AA"/>
    <w:rsid w:val="00526CC2"/>
    <w:rsid w:val="00535F03"/>
    <w:rsid w:val="005F264A"/>
    <w:rsid w:val="00631E46"/>
    <w:rsid w:val="00635D70"/>
    <w:rsid w:val="006B510D"/>
    <w:rsid w:val="006D62B5"/>
    <w:rsid w:val="006F6ED6"/>
    <w:rsid w:val="008F3D0C"/>
    <w:rsid w:val="0092156B"/>
    <w:rsid w:val="00AD7391"/>
    <w:rsid w:val="00AE2ECE"/>
    <w:rsid w:val="00AE7677"/>
    <w:rsid w:val="00B51A9D"/>
    <w:rsid w:val="00CA6F8F"/>
    <w:rsid w:val="00CE1AD8"/>
    <w:rsid w:val="00DF199C"/>
    <w:rsid w:val="00E91FDE"/>
    <w:rsid w:val="00ED32C2"/>
    <w:rsid w:val="00EF6084"/>
    <w:rsid w:val="00F41BE3"/>
    <w:rsid w:val="00F6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DE6E7"/>
  <w15:chartTrackingRefBased/>
  <w15:docId w15:val="{F9692561-345B-4082-A2AA-122A1B70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esuswords">
    <w:name w:val="jesuswords"/>
    <w:basedOn w:val="DefaultParagraphFont"/>
    <w:rsid w:val="00AD7391"/>
  </w:style>
  <w:style w:type="character" w:customStyle="1" w:styleId="ind">
    <w:name w:val="ind"/>
    <w:basedOn w:val="DefaultParagraphFont"/>
    <w:rsid w:val="00AD7391"/>
  </w:style>
  <w:style w:type="paragraph" w:styleId="ListParagraph">
    <w:name w:val="List Paragraph"/>
    <w:basedOn w:val="Normal"/>
    <w:uiPriority w:val="34"/>
    <w:qFormat/>
    <w:rsid w:val="006D62B5"/>
    <w:pPr>
      <w:ind w:left="720"/>
      <w:contextualSpacing/>
    </w:pPr>
  </w:style>
  <w:style w:type="paragraph" w:styleId="NoSpacing">
    <w:name w:val="No Spacing"/>
    <w:uiPriority w:val="1"/>
    <w:qFormat/>
    <w:rsid w:val="00635D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2E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2022-10-21T07:28:00Z</dcterms:created>
  <dcterms:modified xsi:type="dcterms:W3CDTF">2022-10-21T07:28:00Z</dcterms:modified>
</cp:coreProperties>
</file>