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E6B2" w14:textId="77777777" w:rsidR="007C02F3" w:rsidRDefault="007C02F3" w:rsidP="007C02F3">
      <w:pPr>
        <w:tabs>
          <w:tab w:val="left" w:pos="7200"/>
        </w:tabs>
        <w:spacing w:after="0" w:line="240" w:lineRule="auto"/>
        <w:ind w:left="284" w:hanging="284"/>
        <w:rPr>
          <w:rFonts w:ascii="Times New Roman" w:eastAsia="Times New Roman" w:hAnsi="Times New Roman" w:cs="Times New Roman"/>
          <w:b/>
          <w:color w:val="FF0000"/>
          <w:sz w:val="24"/>
          <w:szCs w:val="24"/>
          <w:u w:val="single"/>
          <w:lang w:val="en-US"/>
        </w:rPr>
      </w:pPr>
      <w:r>
        <w:rPr>
          <w:rFonts w:ascii="Times New Roman" w:eastAsia="Times New Roman" w:hAnsi="Times New Roman" w:cs="Times New Roman"/>
          <w:b/>
          <w:color w:val="FF0000"/>
          <w:sz w:val="24"/>
          <w:szCs w:val="24"/>
          <w:u w:val="single"/>
          <w:lang w:val="en-US"/>
        </w:rPr>
        <w:t>R924_Rumination for October 9, 2022</w:t>
      </w:r>
      <w:r>
        <w:rPr>
          <w:rFonts w:ascii="Times New Roman" w:eastAsia="Times New Roman" w:hAnsi="Times New Roman" w:cs="Times New Roman"/>
          <w:b/>
          <w:color w:val="FF0000"/>
          <w:sz w:val="24"/>
          <w:szCs w:val="24"/>
          <w:lang w:val="en-US"/>
        </w:rPr>
        <w:tab/>
        <w:t xml:space="preserve"> </w:t>
      </w:r>
    </w:p>
    <w:p w14:paraId="1DEBF64F" w14:textId="06E28BD8" w:rsidR="007C02F3" w:rsidRDefault="007C02F3" w:rsidP="007C02F3">
      <w:pPr>
        <w:tabs>
          <w:tab w:val="left" w:pos="284"/>
          <w:tab w:val="left" w:pos="1080"/>
          <w:tab w:val="left" w:pos="3600"/>
          <w:tab w:val="left" w:pos="6804"/>
          <w:tab w:val="left" w:pos="7371"/>
          <w:tab w:val="left" w:pos="7920"/>
        </w:tabs>
        <w:spacing w:after="0" w:line="240" w:lineRule="auto"/>
        <w:ind w:left="284" w:hanging="284"/>
        <w:rPr>
          <w:rFonts w:ascii="Times New Roman" w:eastAsia="Times New Roman" w:hAnsi="Times New Roman" w:cs="Times New Roman"/>
          <w:b/>
          <w:bCs/>
          <w:smallCaps/>
          <w:color w:val="FF0000"/>
          <w:sz w:val="20"/>
          <w:szCs w:val="20"/>
          <w:lang w:val="en-US"/>
        </w:rPr>
      </w:pPr>
      <w:r>
        <w:rPr>
          <w:rFonts w:ascii="Times New Roman" w:eastAsia="Times New Roman" w:hAnsi="Times New Roman" w:cs="Times New Roman"/>
          <w:color w:val="FF0000"/>
          <w:sz w:val="20"/>
          <w:szCs w:val="20"/>
          <w:lang w:val="en-US"/>
        </w:rPr>
        <w:t>The</w:t>
      </w:r>
      <w:r>
        <w:rPr>
          <w:rFonts w:ascii="Times New Roman" w:eastAsia="Times New Roman" w:hAnsi="Times New Roman" w:cs="Times New Roman"/>
          <w:b/>
          <w:color w:val="FF0000"/>
          <w:sz w:val="20"/>
          <w:szCs w:val="20"/>
          <w:lang w:val="en-US"/>
        </w:rPr>
        <w:t xml:space="preserve"> T</w:t>
      </w:r>
      <w:r>
        <w:rPr>
          <w:rFonts w:ascii="Times New Roman" w:eastAsia="Times New Roman" w:hAnsi="Times New Roman" w:cs="Times New Roman"/>
          <w:color w:val="FF0000"/>
          <w:sz w:val="20"/>
          <w:szCs w:val="20"/>
          <w:lang w:val="en-US"/>
        </w:rPr>
        <w:t xml:space="preserve">heme: </w:t>
      </w:r>
      <w:r>
        <w:rPr>
          <w:rFonts w:ascii="Times New Roman" w:eastAsia="Times New Roman" w:hAnsi="Times New Roman" w:cs="Times New Roman"/>
          <w:b/>
          <w:bCs/>
          <w:smallCaps/>
          <w:color w:val="FF0000"/>
          <w:sz w:val="20"/>
          <w:szCs w:val="20"/>
        </w:rPr>
        <w:t>The Rainbow</w:t>
      </w:r>
      <w:r>
        <w:rPr>
          <w:rFonts w:ascii="Times New Roman" w:eastAsia="Times New Roman" w:hAnsi="Times New Roman" w:cs="Times New Roman"/>
          <w:b/>
          <w:bCs/>
          <w:smallCaps/>
          <w:color w:val="FF0000"/>
          <w:sz w:val="20"/>
          <w:szCs w:val="20"/>
          <w:lang w:val="en-US"/>
        </w:rPr>
        <w:tab/>
      </w:r>
      <w:r>
        <w:rPr>
          <w:rFonts w:ascii="Times New Roman" w:eastAsia="Times New Roman" w:hAnsi="Times New Roman" w:cs="Times New Roman"/>
          <w:b/>
          <w:bCs/>
          <w:smallCaps/>
          <w:color w:val="FF0000"/>
          <w:sz w:val="20"/>
          <w:szCs w:val="20"/>
          <w:lang w:val="en-US"/>
        </w:rPr>
        <w:tab/>
      </w:r>
      <w:hyperlink r:id="rId5" w:history="1">
        <w:r>
          <w:rPr>
            <w:rStyle w:val="Hyperlink"/>
            <w:rFonts w:ascii="Times New Roman" w:eastAsia="Times New Roman" w:hAnsi="Times New Roman" w:cs="Times New Roman"/>
            <w:sz w:val="20"/>
            <w:szCs w:val="20"/>
            <w:lang w:val="en-US"/>
          </w:rPr>
          <w:t>berita-bethel-ung.com</w:t>
        </w:r>
      </w:hyperlink>
    </w:p>
    <w:p w14:paraId="29D8A98D" w14:textId="77777777" w:rsidR="008856FB" w:rsidRDefault="007C02F3" w:rsidP="008856FB">
      <w:pPr>
        <w:tabs>
          <w:tab w:val="left" w:pos="284"/>
          <w:tab w:val="left" w:pos="900"/>
          <w:tab w:val="left" w:pos="7371"/>
          <w:tab w:val="left" w:pos="7920"/>
        </w:tabs>
        <w:spacing w:after="0" w:line="240" w:lineRule="auto"/>
        <w:ind w:left="284" w:right="-188" w:hanging="284"/>
        <w:rPr>
          <w:rFonts w:ascii="Times New Roman" w:eastAsia="Times New Roman" w:hAnsi="Times New Roman" w:cs="Times New Roman"/>
          <w:i/>
          <w:color w:val="FF0000"/>
          <w:sz w:val="20"/>
          <w:szCs w:val="20"/>
          <w:lang w:val="en-US"/>
        </w:rPr>
      </w:pPr>
      <w:r>
        <w:rPr>
          <w:rFonts w:ascii="Times New Roman" w:eastAsia="Times New Roman" w:hAnsi="Times New Roman" w:cs="Times New Roman"/>
          <w:color w:val="FF0000"/>
          <w:sz w:val="20"/>
          <w:szCs w:val="20"/>
          <w:lang w:val="en-US"/>
        </w:rPr>
        <w:t>The</w:t>
      </w:r>
      <w:r>
        <w:rPr>
          <w:rFonts w:ascii="Times New Roman" w:eastAsia="Times New Roman" w:hAnsi="Times New Roman" w:cs="Times New Roman"/>
          <w:b/>
          <w:color w:val="FF0000"/>
          <w:sz w:val="20"/>
          <w:szCs w:val="20"/>
          <w:lang w:val="en-US"/>
        </w:rPr>
        <w:t xml:space="preserve"> T</w:t>
      </w:r>
      <w:r>
        <w:rPr>
          <w:rFonts w:ascii="Times New Roman" w:eastAsia="Times New Roman" w:hAnsi="Times New Roman" w:cs="Times New Roman"/>
          <w:color w:val="FF0000"/>
          <w:sz w:val="20"/>
          <w:szCs w:val="20"/>
          <w:lang w:val="en-US"/>
        </w:rPr>
        <w:t>ext:</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i/>
          <w:color w:val="FF0000"/>
          <w:sz w:val="20"/>
          <w:szCs w:val="20"/>
          <w:lang w:val="en-US"/>
        </w:rPr>
        <w:tab/>
      </w:r>
      <w:r w:rsidR="008856FB" w:rsidRPr="008856FB">
        <w:rPr>
          <w:rFonts w:ascii="Times New Roman" w:eastAsia="Times New Roman" w:hAnsi="Times New Roman" w:cs="Times New Roman"/>
          <w:i/>
          <w:color w:val="FF0000"/>
          <w:sz w:val="20"/>
          <w:szCs w:val="20"/>
          <w:lang w:val="en-US"/>
        </w:rPr>
        <w:t xml:space="preserve">The </w:t>
      </w:r>
      <w:r w:rsidR="008856FB" w:rsidRPr="008856FB">
        <w:rPr>
          <w:rFonts w:ascii="Times New Roman" w:eastAsia="Times New Roman" w:hAnsi="Times New Roman" w:cs="Times New Roman"/>
          <w:b/>
          <w:bCs/>
          <w:i/>
          <w:color w:val="FF0000"/>
          <w:sz w:val="20"/>
          <w:szCs w:val="20"/>
          <w:lang w:val="en-US"/>
        </w:rPr>
        <w:t>rainbow</w:t>
      </w:r>
      <w:r w:rsidR="008856FB" w:rsidRPr="008856FB">
        <w:rPr>
          <w:rFonts w:ascii="Times New Roman" w:eastAsia="Times New Roman" w:hAnsi="Times New Roman" w:cs="Times New Roman"/>
          <w:i/>
          <w:color w:val="FF0000"/>
          <w:sz w:val="20"/>
          <w:szCs w:val="20"/>
          <w:lang w:val="en-US"/>
        </w:rPr>
        <w:t xml:space="preserve"> shall be in the cloud, and I will look on it to remember the everlasting covenant </w:t>
      </w:r>
    </w:p>
    <w:p w14:paraId="57BA3138" w14:textId="64E201A5" w:rsidR="007C02F3" w:rsidRPr="008856FB" w:rsidRDefault="008856FB" w:rsidP="008856FB">
      <w:pPr>
        <w:tabs>
          <w:tab w:val="left" w:pos="284"/>
          <w:tab w:val="left" w:pos="900"/>
          <w:tab w:val="left" w:pos="7371"/>
          <w:tab w:val="left" w:pos="7920"/>
        </w:tabs>
        <w:spacing w:after="0" w:line="240" w:lineRule="auto"/>
        <w:ind w:left="284" w:right="-188" w:hanging="284"/>
        <w:rPr>
          <w:rFonts w:ascii="Times New Roman" w:eastAsia="Times New Roman" w:hAnsi="Times New Roman" w:cs="Times New Roman"/>
          <w:iCs/>
          <w:color w:val="FF0000"/>
          <w:sz w:val="20"/>
          <w:szCs w:val="20"/>
          <w:lang w:val="en-US"/>
        </w:rPr>
      </w:pPr>
      <w:r>
        <w:rPr>
          <w:rFonts w:ascii="Times New Roman" w:eastAsia="Times New Roman" w:hAnsi="Times New Roman" w:cs="Times New Roman"/>
          <w:i/>
          <w:color w:val="FF0000"/>
          <w:sz w:val="20"/>
          <w:szCs w:val="20"/>
          <w:lang w:val="en-US"/>
        </w:rPr>
        <w:tab/>
      </w:r>
      <w:r>
        <w:rPr>
          <w:rFonts w:ascii="Times New Roman" w:eastAsia="Times New Roman" w:hAnsi="Times New Roman" w:cs="Times New Roman"/>
          <w:i/>
          <w:color w:val="FF0000"/>
          <w:sz w:val="20"/>
          <w:szCs w:val="20"/>
          <w:lang w:val="en-US"/>
        </w:rPr>
        <w:tab/>
      </w:r>
      <w:r w:rsidRPr="008856FB">
        <w:rPr>
          <w:rFonts w:ascii="Times New Roman" w:eastAsia="Times New Roman" w:hAnsi="Times New Roman" w:cs="Times New Roman"/>
          <w:i/>
          <w:color w:val="FF0000"/>
          <w:sz w:val="20"/>
          <w:szCs w:val="20"/>
          <w:lang w:val="en-US"/>
        </w:rPr>
        <w:t>between God and every living creature of all flesh that is on the earth."</w:t>
      </w:r>
      <w:r>
        <w:rPr>
          <w:rFonts w:ascii="Times New Roman" w:eastAsia="Times New Roman" w:hAnsi="Times New Roman" w:cs="Times New Roman"/>
          <w:i/>
          <w:color w:val="FF0000"/>
          <w:sz w:val="20"/>
          <w:szCs w:val="20"/>
          <w:lang w:val="en-US"/>
        </w:rPr>
        <w:tab/>
      </w:r>
      <w:r>
        <w:rPr>
          <w:rFonts w:ascii="Times New Roman" w:eastAsia="Times New Roman" w:hAnsi="Times New Roman" w:cs="Times New Roman"/>
          <w:iCs/>
          <w:color w:val="FF0000"/>
          <w:sz w:val="20"/>
          <w:szCs w:val="20"/>
          <w:lang w:val="en-US"/>
        </w:rPr>
        <w:t>Gen. 9:16, NKJV</w:t>
      </w:r>
    </w:p>
    <w:p w14:paraId="1CFF2869" w14:textId="77777777" w:rsidR="007C02F3" w:rsidRDefault="007C02F3" w:rsidP="007C02F3">
      <w:pPr>
        <w:tabs>
          <w:tab w:val="left" w:pos="284"/>
          <w:tab w:val="left" w:pos="900"/>
          <w:tab w:val="left" w:pos="7371"/>
          <w:tab w:val="left" w:pos="7920"/>
        </w:tabs>
        <w:spacing w:after="0" w:line="240" w:lineRule="auto"/>
        <w:ind w:left="284" w:right="-188" w:hanging="284"/>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The</w:t>
      </w:r>
      <w:r>
        <w:rPr>
          <w:rFonts w:ascii="Times New Roman" w:eastAsia="Times New Roman" w:hAnsi="Times New Roman" w:cs="Times New Roman"/>
          <w:b/>
          <w:color w:val="FF0000"/>
          <w:sz w:val="20"/>
          <w:szCs w:val="20"/>
          <w:lang w:val="en-US"/>
        </w:rPr>
        <w:t xml:space="preserve"> T</w:t>
      </w:r>
      <w:r>
        <w:rPr>
          <w:rFonts w:ascii="Times New Roman" w:eastAsia="Times New Roman" w:hAnsi="Times New Roman" w:cs="Times New Roman"/>
          <w:color w:val="FF0000"/>
          <w:sz w:val="20"/>
          <w:szCs w:val="20"/>
          <w:lang w:val="en-US"/>
        </w:rPr>
        <w:t xml:space="preserve">hots: </w:t>
      </w:r>
    </w:p>
    <w:p w14:paraId="0DB04EAC" w14:textId="10B2BCD2" w:rsidR="00A51DC5" w:rsidRDefault="007C02F3" w:rsidP="007C02F3">
      <w:pPr>
        <w:pStyle w:val="NoSpacing"/>
        <w:rPr>
          <w:rFonts w:ascii="Times New Roman" w:hAnsi="Times New Roman" w:cs="Times New Roman"/>
          <w:sz w:val="20"/>
          <w:szCs w:val="20"/>
        </w:rPr>
      </w:pPr>
      <w:r>
        <w:rPr>
          <w:rFonts w:ascii="Times New Roman" w:hAnsi="Times New Roman" w:cs="Times New Roman"/>
          <w:sz w:val="20"/>
          <w:szCs w:val="20"/>
        </w:rPr>
        <w:t xml:space="preserve">The </w:t>
      </w:r>
      <w:r w:rsidR="00A46D4B">
        <w:rPr>
          <w:rFonts w:ascii="Times New Roman" w:hAnsi="Times New Roman" w:cs="Times New Roman"/>
          <w:sz w:val="20"/>
          <w:szCs w:val="20"/>
        </w:rPr>
        <w:t xml:space="preserve">Hebrew word </w:t>
      </w:r>
      <w:proofErr w:type="spellStart"/>
      <w:r w:rsidR="00A46D4B" w:rsidRPr="00A46D4B">
        <w:rPr>
          <w:rFonts w:ascii="Times New Roman" w:hAnsi="Times New Roman" w:cs="Times New Roman"/>
          <w:i/>
          <w:iCs/>
          <w:sz w:val="20"/>
          <w:szCs w:val="20"/>
        </w:rPr>
        <w:t>qeshet</w:t>
      </w:r>
      <w:proofErr w:type="spellEnd"/>
      <w:r w:rsidR="00A46D4B">
        <w:rPr>
          <w:rFonts w:ascii="Times New Roman" w:hAnsi="Times New Roman" w:cs="Times New Roman"/>
          <w:i/>
          <w:iCs/>
          <w:sz w:val="20"/>
          <w:szCs w:val="20"/>
        </w:rPr>
        <w:t xml:space="preserve"> </w:t>
      </w:r>
      <w:r w:rsidR="008856FB">
        <w:rPr>
          <w:rFonts w:ascii="Times New Roman" w:hAnsi="Times New Roman" w:cs="Times New Roman"/>
          <w:sz w:val="20"/>
          <w:szCs w:val="20"/>
        </w:rPr>
        <w:t xml:space="preserve">translated </w:t>
      </w:r>
      <w:r w:rsidR="008856FB" w:rsidRPr="008856FB">
        <w:rPr>
          <w:rFonts w:ascii="Times New Roman" w:hAnsi="Times New Roman" w:cs="Times New Roman"/>
          <w:i/>
          <w:iCs/>
          <w:sz w:val="20"/>
          <w:szCs w:val="20"/>
        </w:rPr>
        <w:t>bow</w:t>
      </w:r>
      <w:r>
        <w:rPr>
          <w:rFonts w:ascii="Times New Roman" w:hAnsi="Times New Roman" w:cs="Times New Roman"/>
          <w:sz w:val="20"/>
          <w:szCs w:val="20"/>
        </w:rPr>
        <w:t xml:space="preserve"> in Gen</w:t>
      </w:r>
      <w:r w:rsidR="008856FB">
        <w:rPr>
          <w:rFonts w:ascii="Times New Roman" w:hAnsi="Times New Roman" w:cs="Times New Roman"/>
          <w:sz w:val="20"/>
          <w:szCs w:val="20"/>
        </w:rPr>
        <w:t>.</w:t>
      </w:r>
      <w:r>
        <w:rPr>
          <w:rFonts w:ascii="Times New Roman" w:hAnsi="Times New Roman" w:cs="Times New Roman"/>
          <w:sz w:val="20"/>
          <w:szCs w:val="20"/>
        </w:rPr>
        <w:t xml:space="preserve"> </w:t>
      </w:r>
      <w:r w:rsidR="008856FB">
        <w:rPr>
          <w:rFonts w:ascii="Times New Roman" w:hAnsi="Times New Roman" w:cs="Times New Roman"/>
          <w:sz w:val="20"/>
          <w:szCs w:val="20"/>
        </w:rPr>
        <w:t xml:space="preserve">9:13-16 (KJV) </w:t>
      </w:r>
      <w:r>
        <w:rPr>
          <w:rFonts w:ascii="Times New Roman" w:hAnsi="Times New Roman" w:cs="Times New Roman"/>
          <w:sz w:val="20"/>
          <w:szCs w:val="20"/>
        </w:rPr>
        <w:t xml:space="preserve">referring to </w:t>
      </w:r>
      <w:r w:rsidR="00A46D4B">
        <w:rPr>
          <w:rFonts w:ascii="Times New Roman" w:hAnsi="Times New Roman" w:cs="Times New Roman"/>
          <w:sz w:val="20"/>
          <w:szCs w:val="20"/>
        </w:rPr>
        <w:t xml:space="preserve">a </w:t>
      </w:r>
      <w:r>
        <w:rPr>
          <w:rFonts w:ascii="Times New Roman" w:hAnsi="Times New Roman" w:cs="Times New Roman"/>
          <w:sz w:val="20"/>
          <w:szCs w:val="20"/>
        </w:rPr>
        <w:t>rainbow occurs only three times</w:t>
      </w:r>
      <w:r w:rsidR="008856FB">
        <w:rPr>
          <w:rFonts w:ascii="Times New Roman" w:hAnsi="Times New Roman" w:cs="Times New Roman"/>
          <w:sz w:val="20"/>
          <w:szCs w:val="20"/>
        </w:rPr>
        <w:t>.</w:t>
      </w:r>
    </w:p>
    <w:p w14:paraId="03EEFC78" w14:textId="79E2879D" w:rsidR="00A46D4B" w:rsidRDefault="00A46D4B" w:rsidP="007C02F3">
      <w:pPr>
        <w:pStyle w:val="NoSpacing"/>
        <w:rPr>
          <w:rFonts w:ascii="Times New Roman" w:hAnsi="Times New Roman" w:cs="Times New Roman"/>
          <w:sz w:val="20"/>
          <w:szCs w:val="20"/>
        </w:rPr>
      </w:pPr>
      <w:r>
        <w:rPr>
          <w:rFonts w:ascii="Times New Roman" w:hAnsi="Times New Roman" w:cs="Times New Roman"/>
          <w:sz w:val="20"/>
          <w:szCs w:val="20"/>
        </w:rPr>
        <w:t xml:space="preserve">Its other 74 occurrences (first in Gen. 21:20) are </w:t>
      </w:r>
      <w:r w:rsidR="00652B8D">
        <w:rPr>
          <w:rFonts w:ascii="Times New Roman" w:hAnsi="Times New Roman" w:cs="Times New Roman"/>
          <w:sz w:val="20"/>
          <w:szCs w:val="20"/>
        </w:rPr>
        <w:t xml:space="preserve">rightly </w:t>
      </w:r>
      <w:r>
        <w:rPr>
          <w:rFonts w:ascii="Times New Roman" w:hAnsi="Times New Roman" w:cs="Times New Roman"/>
          <w:sz w:val="20"/>
          <w:szCs w:val="20"/>
        </w:rPr>
        <w:t xml:space="preserve">translated </w:t>
      </w:r>
      <w:r w:rsidRPr="00A46D4B">
        <w:rPr>
          <w:rFonts w:ascii="Times New Roman" w:hAnsi="Times New Roman" w:cs="Times New Roman"/>
          <w:i/>
          <w:iCs/>
          <w:sz w:val="20"/>
          <w:szCs w:val="20"/>
        </w:rPr>
        <w:t>bow</w:t>
      </w:r>
      <w:r>
        <w:rPr>
          <w:rFonts w:ascii="Times New Roman" w:hAnsi="Times New Roman" w:cs="Times New Roman"/>
          <w:sz w:val="20"/>
          <w:szCs w:val="20"/>
        </w:rPr>
        <w:t xml:space="preserve">, a </w:t>
      </w:r>
      <w:r w:rsidR="00A51DC5">
        <w:rPr>
          <w:rFonts w:ascii="Times New Roman" w:hAnsi="Times New Roman" w:cs="Times New Roman"/>
          <w:b/>
          <w:bCs/>
          <w:sz w:val="20"/>
          <w:szCs w:val="20"/>
        </w:rPr>
        <w:t>W</w:t>
      </w:r>
      <w:r>
        <w:rPr>
          <w:rFonts w:ascii="Times New Roman" w:hAnsi="Times New Roman" w:cs="Times New Roman"/>
          <w:sz w:val="20"/>
          <w:szCs w:val="20"/>
        </w:rPr>
        <w:t xml:space="preserve">eapon of </w:t>
      </w:r>
      <w:r w:rsidR="00A51DC5">
        <w:rPr>
          <w:rFonts w:ascii="Times New Roman" w:hAnsi="Times New Roman" w:cs="Times New Roman"/>
          <w:b/>
          <w:bCs/>
          <w:sz w:val="20"/>
          <w:szCs w:val="20"/>
        </w:rPr>
        <w:t>W</w:t>
      </w:r>
      <w:r>
        <w:rPr>
          <w:rFonts w:ascii="Times New Roman" w:hAnsi="Times New Roman" w:cs="Times New Roman"/>
          <w:sz w:val="20"/>
          <w:szCs w:val="20"/>
        </w:rPr>
        <w:t>ar or an instrument used by the hunter.</w:t>
      </w:r>
      <w:r w:rsidR="00A51DC5">
        <w:rPr>
          <w:rFonts w:ascii="Times New Roman" w:hAnsi="Times New Roman" w:cs="Times New Roman"/>
          <w:sz w:val="20"/>
          <w:szCs w:val="20"/>
        </w:rPr>
        <w:t xml:space="preserve"> The </w:t>
      </w:r>
      <w:r w:rsidR="00A51DC5" w:rsidRPr="00A51DC5">
        <w:rPr>
          <w:rFonts w:ascii="Times New Roman" w:hAnsi="Times New Roman" w:cs="Times New Roman"/>
          <w:i/>
          <w:iCs/>
          <w:sz w:val="20"/>
          <w:szCs w:val="20"/>
        </w:rPr>
        <w:t>rainbow</w:t>
      </w:r>
      <w:r w:rsidR="00A51DC5">
        <w:rPr>
          <w:rFonts w:ascii="Times New Roman" w:hAnsi="Times New Roman" w:cs="Times New Roman"/>
          <w:sz w:val="20"/>
          <w:szCs w:val="20"/>
        </w:rPr>
        <w:t xml:space="preserve"> occurs only in three books in the Bible – Genesis, Ezekiel</w:t>
      </w:r>
      <w:r w:rsidR="00652B8D">
        <w:rPr>
          <w:rFonts w:ascii="Times New Roman" w:hAnsi="Times New Roman" w:cs="Times New Roman"/>
          <w:sz w:val="20"/>
          <w:szCs w:val="20"/>
        </w:rPr>
        <w:t xml:space="preserve"> (1:28) </w:t>
      </w:r>
      <w:r w:rsidR="00A51DC5">
        <w:rPr>
          <w:rFonts w:ascii="Times New Roman" w:hAnsi="Times New Roman" w:cs="Times New Roman"/>
          <w:sz w:val="20"/>
          <w:szCs w:val="20"/>
        </w:rPr>
        <w:t>and Rev</w:t>
      </w:r>
      <w:r w:rsidR="00652B8D">
        <w:rPr>
          <w:rFonts w:ascii="Times New Roman" w:hAnsi="Times New Roman" w:cs="Times New Roman"/>
          <w:sz w:val="20"/>
          <w:szCs w:val="20"/>
        </w:rPr>
        <w:t>elation.</w:t>
      </w:r>
    </w:p>
    <w:p w14:paraId="52A95E77" w14:textId="7407509F" w:rsidR="00160271" w:rsidRPr="00160271" w:rsidRDefault="00160271" w:rsidP="00160271">
      <w:pPr>
        <w:pStyle w:val="NoSpacing"/>
        <w:rPr>
          <w:rFonts w:ascii="Times New Roman" w:hAnsi="Times New Roman" w:cs="Times New Roman"/>
          <w:sz w:val="20"/>
          <w:szCs w:val="20"/>
        </w:rPr>
      </w:pPr>
      <w:r>
        <w:rPr>
          <w:rFonts w:ascii="Times New Roman" w:hAnsi="Times New Roman" w:cs="Times New Roman"/>
          <w:sz w:val="20"/>
          <w:szCs w:val="20"/>
        </w:rPr>
        <w:t xml:space="preserve">The Greek equivalent </w:t>
      </w:r>
      <w:r w:rsidRPr="00160271">
        <w:rPr>
          <w:rFonts w:ascii="Times New Roman" w:hAnsi="Times New Roman" w:cs="Times New Roman"/>
          <w:i/>
          <w:iCs/>
          <w:sz w:val="20"/>
          <w:szCs w:val="20"/>
        </w:rPr>
        <w:t>iris</w:t>
      </w:r>
      <w:r>
        <w:rPr>
          <w:rFonts w:ascii="Times New Roman" w:hAnsi="Times New Roman" w:cs="Times New Roman"/>
          <w:i/>
          <w:iCs/>
          <w:sz w:val="20"/>
          <w:szCs w:val="20"/>
        </w:rPr>
        <w:t xml:space="preserve"> </w:t>
      </w:r>
      <w:r w:rsidR="0012055F">
        <w:rPr>
          <w:rFonts w:ascii="Times New Roman" w:hAnsi="Times New Roman" w:cs="Times New Roman"/>
          <w:sz w:val="20"/>
          <w:szCs w:val="20"/>
        </w:rPr>
        <w:t xml:space="preserve">translated </w:t>
      </w:r>
      <w:r w:rsidR="0012055F" w:rsidRPr="0012055F">
        <w:rPr>
          <w:rFonts w:ascii="Times New Roman" w:hAnsi="Times New Roman" w:cs="Times New Roman"/>
          <w:i/>
          <w:iCs/>
          <w:sz w:val="20"/>
          <w:szCs w:val="20"/>
        </w:rPr>
        <w:t>rainbow</w:t>
      </w:r>
      <w:r w:rsidR="0012055F">
        <w:rPr>
          <w:rFonts w:ascii="Times New Roman" w:hAnsi="Times New Roman" w:cs="Times New Roman"/>
          <w:sz w:val="20"/>
          <w:szCs w:val="20"/>
        </w:rPr>
        <w:t xml:space="preserve"> </w:t>
      </w:r>
      <w:r>
        <w:rPr>
          <w:rFonts w:ascii="Times New Roman" w:hAnsi="Times New Roman" w:cs="Times New Roman"/>
          <w:sz w:val="20"/>
          <w:szCs w:val="20"/>
        </w:rPr>
        <w:t>occurs twice only in Revelation.</w:t>
      </w:r>
      <w:r w:rsidR="00652B8D" w:rsidRPr="00652B8D">
        <w:t xml:space="preserve"> </w:t>
      </w:r>
      <w:r w:rsidR="00652B8D" w:rsidRPr="00652B8D">
        <w:rPr>
          <w:rFonts w:ascii="Times New Roman" w:hAnsi="Times New Roman" w:cs="Times New Roman"/>
          <w:sz w:val="20"/>
          <w:szCs w:val="20"/>
        </w:rPr>
        <w:t>4:3: 10:1</w:t>
      </w:r>
    </w:p>
    <w:p w14:paraId="18AF457F" w14:textId="1709DEF9" w:rsidR="00A51DC5" w:rsidRPr="00562091" w:rsidRDefault="00A51DC5" w:rsidP="007C02F3">
      <w:pPr>
        <w:pStyle w:val="NoSpacing"/>
        <w:rPr>
          <w:rFonts w:ascii="Times New Roman" w:hAnsi="Times New Roman" w:cs="Times New Roman"/>
          <w:sz w:val="16"/>
          <w:szCs w:val="16"/>
        </w:rPr>
      </w:pPr>
    </w:p>
    <w:p w14:paraId="70BBB505" w14:textId="26FCD43F" w:rsidR="00A51DC5" w:rsidRPr="009954F8" w:rsidRDefault="000C6787" w:rsidP="00A51DC5">
      <w:pPr>
        <w:pStyle w:val="NoSpacing"/>
        <w:numPr>
          <w:ilvl w:val="0"/>
          <w:numId w:val="1"/>
        </w:numPr>
        <w:tabs>
          <w:tab w:val="left" w:pos="7371"/>
          <w:tab w:val="left" w:pos="7938"/>
        </w:tabs>
        <w:ind w:left="284" w:hanging="284"/>
        <w:rPr>
          <w:rFonts w:ascii="Times New Roman" w:hAnsi="Times New Roman" w:cs="Times New Roman"/>
          <w:b/>
          <w:bCs/>
          <w:sz w:val="20"/>
          <w:szCs w:val="20"/>
        </w:rPr>
      </w:pPr>
      <w:r>
        <w:rPr>
          <w:rFonts w:ascii="Times New Roman" w:hAnsi="Times New Roman" w:cs="Times New Roman"/>
          <w:b/>
          <w:bCs/>
          <w:smallCaps/>
          <w:sz w:val="20"/>
          <w:szCs w:val="20"/>
        </w:rPr>
        <w:t>Noah saw t</w:t>
      </w:r>
      <w:r w:rsidR="00A51DC5" w:rsidRPr="009954F8">
        <w:rPr>
          <w:rFonts w:ascii="Times New Roman" w:hAnsi="Times New Roman" w:cs="Times New Roman"/>
          <w:b/>
          <w:bCs/>
          <w:smallCaps/>
          <w:sz w:val="20"/>
          <w:szCs w:val="20"/>
        </w:rPr>
        <w:t>he Rainbow</w:t>
      </w:r>
      <w:r w:rsidR="00933D87">
        <w:rPr>
          <w:rFonts w:ascii="Times New Roman" w:hAnsi="Times New Roman" w:cs="Times New Roman"/>
          <w:b/>
          <w:bCs/>
          <w:smallCaps/>
          <w:sz w:val="20"/>
          <w:szCs w:val="20"/>
        </w:rPr>
        <w:t xml:space="preserve">, </w:t>
      </w:r>
      <w:r w:rsidR="00A51DC5" w:rsidRPr="009954F8">
        <w:rPr>
          <w:rFonts w:ascii="Times New Roman" w:hAnsi="Times New Roman" w:cs="Times New Roman"/>
          <w:b/>
          <w:bCs/>
          <w:smallCaps/>
          <w:sz w:val="20"/>
          <w:szCs w:val="20"/>
        </w:rPr>
        <w:t>the S</w:t>
      </w:r>
      <w:r w:rsidR="00933D87">
        <w:rPr>
          <w:rFonts w:ascii="Times New Roman" w:hAnsi="Times New Roman" w:cs="Times New Roman"/>
          <w:b/>
          <w:bCs/>
          <w:smallCaps/>
          <w:sz w:val="20"/>
          <w:szCs w:val="20"/>
        </w:rPr>
        <w:t>ign of God’s Covenant</w:t>
      </w:r>
      <w:r w:rsidR="00A51DC5" w:rsidRPr="009954F8">
        <w:rPr>
          <w:rFonts w:ascii="Times New Roman" w:hAnsi="Times New Roman" w:cs="Times New Roman"/>
          <w:b/>
          <w:bCs/>
          <w:smallCaps/>
          <w:sz w:val="20"/>
          <w:szCs w:val="20"/>
        </w:rPr>
        <w:t>.</w:t>
      </w:r>
      <w:r w:rsidR="00A51DC5" w:rsidRPr="009954F8">
        <w:rPr>
          <w:rFonts w:ascii="Times New Roman" w:hAnsi="Times New Roman" w:cs="Times New Roman"/>
          <w:b/>
          <w:bCs/>
          <w:sz w:val="20"/>
          <w:szCs w:val="20"/>
        </w:rPr>
        <w:tab/>
        <w:t>Gen. 9:13-16</w:t>
      </w:r>
    </w:p>
    <w:p w14:paraId="00BD5D4E" w14:textId="6DF038F3" w:rsidR="00652B8D" w:rsidRDefault="00652B8D" w:rsidP="00F27673">
      <w:pPr>
        <w:pStyle w:val="NoSpacing"/>
        <w:numPr>
          <w:ilvl w:val="0"/>
          <w:numId w:val="2"/>
        </w:numPr>
        <w:tabs>
          <w:tab w:val="left" w:pos="426"/>
          <w:tab w:val="left" w:pos="7371"/>
          <w:tab w:val="left" w:pos="7938"/>
        </w:tabs>
        <w:ind w:left="426" w:hanging="284"/>
        <w:rPr>
          <w:rFonts w:ascii="Times New Roman" w:hAnsi="Times New Roman" w:cs="Times New Roman"/>
          <w:sz w:val="20"/>
          <w:szCs w:val="20"/>
        </w:rPr>
      </w:pPr>
      <w:r w:rsidRPr="003949B0">
        <w:rPr>
          <w:rFonts w:ascii="Times New Roman" w:hAnsi="Times New Roman" w:cs="Times New Roman"/>
          <w:sz w:val="20"/>
          <w:szCs w:val="20"/>
        </w:rPr>
        <w:t xml:space="preserve">The </w:t>
      </w:r>
      <w:r w:rsidRPr="003949B0">
        <w:rPr>
          <w:rFonts w:ascii="Times New Roman" w:hAnsi="Times New Roman" w:cs="Times New Roman"/>
          <w:b/>
          <w:bCs/>
          <w:sz w:val="20"/>
          <w:szCs w:val="20"/>
        </w:rPr>
        <w:t>A</w:t>
      </w:r>
      <w:r w:rsidRPr="003949B0">
        <w:rPr>
          <w:rFonts w:ascii="Times New Roman" w:hAnsi="Times New Roman" w:cs="Times New Roman"/>
          <w:sz w:val="20"/>
          <w:szCs w:val="20"/>
        </w:rPr>
        <w:t>ppearance of the Rainbow:</w:t>
      </w:r>
      <w:r w:rsidR="003949B0">
        <w:rPr>
          <w:rFonts w:ascii="Times New Roman" w:hAnsi="Times New Roman" w:cs="Times New Roman"/>
          <w:sz w:val="20"/>
          <w:szCs w:val="20"/>
        </w:rPr>
        <w:t xml:space="preserve"> </w:t>
      </w:r>
      <w:r w:rsidR="003949B0" w:rsidRPr="00F27673">
        <w:rPr>
          <w:rFonts w:ascii="Times New Roman" w:hAnsi="Times New Roman" w:cs="Times New Roman"/>
          <w:sz w:val="20"/>
          <w:szCs w:val="20"/>
        </w:rPr>
        <w:t>i</w:t>
      </w:r>
      <w:r w:rsidRPr="00F27673">
        <w:rPr>
          <w:rFonts w:ascii="Times New Roman" w:hAnsi="Times New Roman" w:cs="Times New Roman"/>
          <w:sz w:val="20"/>
          <w:szCs w:val="20"/>
        </w:rPr>
        <w:t xml:space="preserve">t was </w:t>
      </w:r>
      <w:r w:rsidRPr="00F27673">
        <w:rPr>
          <w:rFonts w:ascii="Times New Roman" w:hAnsi="Times New Roman" w:cs="Times New Roman"/>
          <w:b/>
          <w:bCs/>
          <w:sz w:val="20"/>
          <w:szCs w:val="20"/>
        </w:rPr>
        <w:t>A</w:t>
      </w:r>
      <w:r w:rsidRPr="00F27673">
        <w:rPr>
          <w:rFonts w:ascii="Times New Roman" w:hAnsi="Times New Roman" w:cs="Times New Roman"/>
          <w:sz w:val="20"/>
          <w:szCs w:val="20"/>
        </w:rPr>
        <w:t xml:space="preserve">fter the </w:t>
      </w:r>
      <w:r w:rsidRPr="00F27673">
        <w:rPr>
          <w:rFonts w:ascii="Times New Roman" w:hAnsi="Times New Roman" w:cs="Times New Roman"/>
          <w:b/>
          <w:bCs/>
          <w:sz w:val="20"/>
          <w:szCs w:val="20"/>
        </w:rPr>
        <w:t>S</w:t>
      </w:r>
      <w:r w:rsidRPr="00F27673">
        <w:rPr>
          <w:rFonts w:ascii="Times New Roman" w:hAnsi="Times New Roman" w:cs="Times New Roman"/>
          <w:sz w:val="20"/>
          <w:szCs w:val="20"/>
        </w:rPr>
        <w:t xml:space="preserve">torm and Flood had </w:t>
      </w:r>
      <w:r w:rsidRPr="00F27673">
        <w:rPr>
          <w:rFonts w:ascii="Times New Roman" w:hAnsi="Times New Roman" w:cs="Times New Roman"/>
          <w:b/>
          <w:bCs/>
          <w:sz w:val="20"/>
          <w:szCs w:val="20"/>
        </w:rPr>
        <w:t>S</w:t>
      </w:r>
      <w:r w:rsidRPr="00F27673">
        <w:rPr>
          <w:rFonts w:ascii="Times New Roman" w:hAnsi="Times New Roman" w:cs="Times New Roman"/>
          <w:sz w:val="20"/>
          <w:szCs w:val="20"/>
        </w:rPr>
        <w:t>ubsided</w:t>
      </w:r>
      <w:r w:rsidR="00FC1E5B">
        <w:rPr>
          <w:rFonts w:ascii="Times New Roman" w:hAnsi="Times New Roman" w:cs="Times New Roman"/>
          <w:sz w:val="20"/>
          <w:szCs w:val="20"/>
        </w:rPr>
        <w:t>!</w:t>
      </w:r>
      <w:r w:rsidRPr="00F27673">
        <w:rPr>
          <w:rFonts w:ascii="Times New Roman" w:hAnsi="Times New Roman" w:cs="Times New Roman"/>
          <w:sz w:val="20"/>
          <w:szCs w:val="20"/>
        </w:rPr>
        <w:tab/>
        <w:t xml:space="preserve">Gen. 8:14 </w:t>
      </w:r>
    </w:p>
    <w:p w14:paraId="0ED42A20" w14:textId="30B5EAFB" w:rsidR="00652B8D" w:rsidRPr="00F27673" w:rsidRDefault="00652B8D" w:rsidP="00F27673">
      <w:pPr>
        <w:pStyle w:val="NoSpacing"/>
        <w:tabs>
          <w:tab w:val="left" w:pos="426"/>
          <w:tab w:val="left" w:pos="7371"/>
          <w:tab w:val="left" w:pos="7938"/>
        </w:tabs>
        <w:ind w:left="426"/>
        <w:rPr>
          <w:rFonts w:ascii="Times New Roman" w:hAnsi="Times New Roman" w:cs="Times New Roman"/>
          <w:sz w:val="20"/>
          <w:szCs w:val="20"/>
        </w:rPr>
      </w:pPr>
      <w:r w:rsidRPr="00F27673">
        <w:rPr>
          <w:rFonts w:ascii="Times New Roman" w:hAnsi="Times New Roman" w:cs="Times New Roman"/>
          <w:i/>
          <w:iCs/>
          <w:sz w:val="20"/>
          <w:szCs w:val="20"/>
        </w:rPr>
        <w:t>And in the second month, on the seven and twentieth day of the month, was the earth dried.</w:t>
      </w:r>
    </w:p>
    <w:p w14:paraId="6D8355F0" w14:textId="22C04E9E" w:rsidR="003949B0" w:rsidRPr="00F27673" w:rsidRDefault="00F27673" w:rsidP="00F27673">
      <w:pPr>
        <w:pStyle w:val="NoSpacing"/>
        <w:numPr>
          <w:ilvl w:val="0"/>
          <w:numId w:val="2"/>
        </w:numPr>
        <w:tabs>
          <w:tab w:val="left" w:pos="426"/>
          <w:tab w:val="left" w:pos="7371"/>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F27673">
        <w:rPr>
          <w:rFonts w:ascii="Times New Roman" w:hAnsi="Times New Roman" w:cs="Times New Roman"/>
          <w:b/>
          <w:bCs/>
          <w:sz w:val="20"/>
          <w:szCs w:val="20"/>
        </w:rPr>
        <w:t>A</w:t>
      </w:r>
      <w:r>
        <w:rPr>
          <w:rFonts w:ascii="Times New Roman" w:hAnsi="Times New Roman" w:cs="Times New Roman"/>
          <w:sz w:val="20"/>
          <w:szCs w:val="20"/>
        </w:rPr>
        <w:t>ssurance of the Rainbow</w:t>
      </w:r>
      <w:r w:rsidR="0012055F">
        <w:rPr>
          <w:rFonts w:ascii="Times New Roman" w:hAnsi="Times New Roman" w:cs="Times New Roman"/>
          <w:sz w:val="20"/>
          <w:szCs w:val="20"/>
        </w:rPr>
        <w:t xml:space="preserve">. </w:t>
      </w:r>
      <w:r w:rsidRPr="00F27673">
        <w:rPr>
          <w:rFonts w:ascii="Times New Roman" w:hAnsi="Times New Roman" w:cs="Times New Roman"/>
          <w:sz w:val="20"/>
          <w:szCs w:val="20"/>
        </w:rPr>
        <w:t>It</w:t>
      </w:r>
      <w:r w:rsidR="00EF786C" w:rsidRPr="00F27673">
        <w:rPr>
          <w:rFonts w:ascii="Times New Roman" w:hAnsi="Times New Roman" w:cs="Times New Roman"/>
          <w:sz w:val="20"/>
          <w:szCs w:val="20"/>
        </w:rPr>
        <w:t xml:space="preserve"> was</w:t>
      </w:r>
      <w:r w:rsidR="003949B0" w:rsidRPr="00F27673">
        <w:rPr>
          <w:rFonts w:ascii="Times New Roman" w:hAnsi="Times New Roman" w:cs="Times New Roman"/>
          <w:sz w:val="20"/>
          <w:szCs w:val="20"/>
        </w:rPr>
        <w:t>…</w:t>
      </w:r>
    </w:p>
    <w:p w14:paraId="2DA5B7AB" w14:textId="5097B069" w:rsidR="003949B0" w:rsidRPr="00FC1E5B" w:rsidRDefault="003949B0" w:rsidP="00FC1E5B">
      <w:pPr>
        <w:pStyle w:val="NoSpacing"/>
        <w:numPr>
          <w:ilvl w:val="0"/>
          <w:numId w:val="3"/>
        </w:numPr>
        <w:tabs>
          <w:tab w:val="left" w:pos="567"/>
          <w:tab w:val="left" w:pos="7371"/>
          <w:tab w:val="left" w:pos="7938"/>
        </w:tabs>
        <w:ind w:left="567" w:hanging="284"/>
        <w:rPr>
          <w:rFonts w:ascii="Times New Roman" w:hAnsi="Times New Roman" w:cs="Times New Roman"/>
          <w:sz w:val="20"/>
          <w:szCs w:val="20"/>
        </w:rPr>
      </w:pPr>
      <w:r w:rsidRPr="00F27673">
        <w:rPr>
          <w:rFonts w:ascii="Times New Roman" w:hAnsi="Times New Roman" w:cs="Times New Roman"/>
          <w:sz w:val="20"/>
          <w:szCs w:val="20"/>
        </w:rPr>
        <w:t>God’s</w:t>
      </w:r>
      <w:r w:rsidR="00A51DC5" w:rsidRPr="00F27673">
        <w:rPr>
          <w:rFonts w:ascii="Times New Roman" w:hAnsi="Times New Roman" w:cs="Times New Roman"/>
          <w:sz w:val="20"/>
          <w:szCs w:val="20"/>
        </w:rPr>
        <w:t xml:space="preserve"> </w:t>
      </w:r>
      <w:r w:rsidRPr="00F27673">
        <w:rPr>
          <w:rFonts w:ascii="Times New Roman" w:hAnsi="Times New Roman" w:cs="Times New Roman"/>
          <w:b/>
          <w:bCs/>
          <w:sz w:val="20"/>
          <w:szCs w:val="20"/>
        </w:rPr>
        <w:t>P</w:t>
      </w:r>
      <w:r w:rsidRPr="00F27673">
        <w:rPr>
          <w:rFonts w:ascii="Times New Roman" w:hAnsi="Times New Roman" w:cs="Times New Roman"/>
          <w:sz w:val="20"/>
          <w:szCs w:val="20"/>
        </w:rPr>
        <w:t xml:space="preserve">erpetual </w:t>
      </w:r>
      <w:r w:rsidR="00FC1E5B">
        <w:rPr>
          <w:rFonts w:ascii="Times New Roman" w:hAnsi="Times New Roman" w:cs="Times New Roman"/>
          <w:b/>
          <w:bCs/>
          <w:sz w:val="20"/>
          <w:szCs w:val="20"/>
        </w:rPr>
        <w:t>C</w:t>
      </w:r>
      <w:r w:rsidR="00A51DC5" w:rsidRPr="00F27673">
        <w:rPr>
          <w:rFonts w:ascii="Times New Roman" w:hAnsi="Times New Roman" w:cs="Times New Roman"/>
          <w:sz w:val="20"/>
          <w:szCs w:val="20"/>
        </w:rPr>
        <w:t>ovenant Sign to Noah</w:t>
      </w:r>
      <w:r w:rsidRPr="00F27673">
        <w:rPr>
          <w:rFonts w:ascii="Times New Roman" w:hAnsi="Times New Roman" w:cs="Times New Roman"/>
          <w:sz w:val="20"/>
          <w:szCs w:val="20"/>
        </w:rPr>
        <w:t xml:space="preserve"> and the inhabitants of the Earth. </w:t>
      </w:r>
      <w:r w:rsidRPr="00F27673">
        <w:rPr>
          <w:rFonts w:ascii="Times New Roman" w:hAnsi="Times New Roman" w:cs="Times New Roman"/>
          <w:sz w:val="20"/>
          <w:szCs w:val="20"/>
        </w:rPr>
        <w:tab/>
      </w:r>
      <w:r w:rsidR="00EF786C" w:rsidRPr="00F27673">
        <w:rPr>
          <w:rFonts w:ascii="Times New Roman" w:hAnsi="Times New Roman" w:cs="Times New Roman"/>
          <w:sz w:val="20"/>
          <w:szCs w:val="20"/>
        </w:rPr>
        <w:tab/>
      </w:r>
      <w:r w:rsidRPr="00F27673">
        <w:rPr>
          <w:rFonts w:ascii="Times New Roman" w:hAnsi="Times New Roman" w:cs="Times New Roman"/>
          <w:sz w:val="20"/>
          <w:szCs w:val="20"/>
        </w:rPr>
        <w:t>9:13</w:t>
      </w:r>
      <w:r w:rsidR="00E0703A" w:rsidRPr="00F27673">
        <w:rPr>
          <w:rFonts w:ascii="Times New Roman" w:hAnsi="Times New Roman" w:cs="Times New Roman"/>
          <w:sz w:val="20"/>
          <w:szCs w:val="20"/>
        </w:rPr>
        <w:t>, 16</w:t>
      </w:r>
    </w:p>
    <w:p w14:paraId="1D692D55" w14:textId="4320E175" w:rsidR="00E0703A" w:rsidRPr="00E0703A" w:rsidRDefault="00E0703A" w:rsidP="00FC1E5B">
      <w:pPr>
        <w:pStyle w:val="NoSpacing"/>
        <w:tabs>
          <w:tab w:val="left" w:pos="567"/>
          <w:tab w:val="left" w:pos="7371"/>
          <w:tab w:val="left" w:pos="7938"/>
        </w:tabs>
        <w:ind w:left="567"/>
        <w:rPr>
          <w:rFonts w:ascii="Times New Roman" w:hAnsi="Times New Roman" w:cs="Times New Roman"/>
          <w:i/>
          <w:iCs/>
          <w:sz w:val="20"/>
          <w:szCs w:val="20"/>
        </w:rPr>
      </w:pPr>
      <w:r w:rsidRPr="00E0703A">
        <w:rPr>
          <w:rFonts w:ascii="Times New Roman" w:hAnsi="Times New Roman" w:cs="Times New Roman"/>
          <w:i/>
          <w:iCs/>
          <w:sz w:val="20"/>
          <w:szCs w:val="20"/>
        </w:rPr>
        <w:t>And the bow shall be in the cloud; and I will look upon it, that I may remember the everlasting covenant between God and every living creature of all flesh that is upon the earth.</w:t>
      </w:r>
      <w:r w:rsidR="00F27673">
        <w:rPr>
          <w:rFonts w:ascii="Times New Roman" w:hAnsi="Times New Roman" w:cs="Times New Roman"/>
          <w:i/>
          <w:iCs/>
          <w:sz w:val="20"/>
          <w:szCs w:val="20"/>
        </w:rPr>
        <w:tab/>
      </w:r>
      <w:r w:rsidR="00FC1E5B">
        <w:rPr>
          <w:rFonts w:ascii="Times New Roman" w:hAnsi="Times New Roman" w:cs="Times New Roman"/>
          <w:sz w:val="20"/>
          <w:szCs w:val="20"/>
        </w:rPr>
        <w:tab/>
        <w:t xml:space="preserve">Cf. </w:t>
      </w:r>
      <w:r w:rsidR="00F27673">
        <w:rPr>
          <w:rFonts w:ascii="Times New Roman" w:hAnsi="Times New Roman" w:cs="Times New Roman"/>
          <w:sz w:val="20"/>
          <w:szCs w:val="20"/>
        </w:rPr>
        <w:t>9:17</w:t>
      </w:r>
    </w:p>
    <w:p w14:paraId="1834131E" w14:textId="2746212D" w:rsidR="00EF786C" w:rsidRDefault="00EF786C" w:rsidP="00F27673">
      <w:pPr>
        <w:pStyle w:val="NoSpacing"/>
        <w:numPr>
          <w:ilvl w:val="0"/>
          <w:numId w:val="3"/>
        </w:numPr>
        <w:tabs>
          <w:tab w:val="left" w:pos="567"/>
          <w:tab w:val="left" w:pos="7371"/>
          <w:tab w:val="left" w:pos="7938"/>
        </w:tabs>
        <w:ind w:left="567" w:hanging="283"/>
        <w:rPr>
          <w:rFonts w:ascii="Times New Roman" w:hAnsi="Times New Roman" w:cs="Times New Roman"/>
          <w:i/>
          <w:iCs/>
          <w:sz w:val="20"/>
          <w:szCs w:val="20"/>
        </w:rPr>
      </w:pPr>
      <w:r w:rsidRPr="00EF786C">
        <w:rPr>
          <w:rFonts w:ascii="Times New Roman" w:hAnsi="Times New Roman" w:cs="Times New Roman"/>
          <w:sz w:val="20"/>
          <w:szCs w:val="20"/>
        </w:rPr>
        <w:t xml:space="preserve">God’s </w:t>
      </w:r>
      <w:r w:rsidRPr="00EF786C">
        <w:rPr>
          <w:rFonts w:ascii="Times New Roman" w:hAnsi="Times New Roman" w:cs="Times New Roman"/>
          <w:b/>
          <w:bCs/>
          <w:sz w:val="20"/>
          <w:szCs w:val="20"/>
        </w:rPr>
        <w:t>P</w:t>
      </w:r>
      <w:r w:rsidRPr="00EF786C">
        <w:rPr>
          <w:rFonts w:ascii="Times New Roman" w:hAnsi="Times New Roman" w:cs="Times New Roman"/>
          <w:sz w:val="20"/>
          <w:szCs w:val="20"/>
        </w:rPr>
        <w:t xml:space="preserve">romise </w:t>
      </w:r>
      <w:r w:rsidR="00E0703A">
        <w:rPr>
          <w:rFonts w:ascii="Times New Roman" w:hAnsi="Times New Roman" w:cs="Times New Roman"/>
          <w:sz w:val="20"/>
          <w:szCs w:val="20"/>
        </w:rPr>
        <w:t xml:space="preserve">of </w:t>
      </w:r>
      <w:r w:rsidR="00E0703A" w:rsidRPr="00E0703A">
        <w:rPr>
          <w:rFonts w:ascii="Times New Roman" w:hAnsi="Times New Roman" w:cs="Times New Roman"/>
          <w:b/>
          <w:bCs/>
          <w:sz w:val="20"/>
          <w:szCs w:val="20"/>
        </w:rPr>
        <w:t>P</w:t>
      </w:r>
      <w:r w:rsidR="00E0703A">
        <w:rPr>
          <w:rFonts w:ascii="Times New Roman" w:hAnsi="Times New Roman" w:cs="Times New Roman"/>
          <w:sz w:val="20"/>
          <w:szCs w:val="20"/>
        </w:rPr>
        <w:t xml:space="preserve">eace </w:t>
      </w:r>
      <w:r w:rsidRPr="00EF786C">
        <w:rPr>
          <w:rFonts w:ascii="Times New Roman" w:hAnsi="Times New Roman" w:cs="Times New Roman"/>
          <w:sz w:val="20"/>
          <w:szCs w:val="20"/>
        </w:rPr>
        <w:t xml:space="preserve">to </w:t>
      </w:r>
      <w:r w:rsidRPr="00EF786C">
        <w:rPr>
          <w:rFonts w:ascii="Times New Roman" w:hAnsi="Times New Roman" w:cs="Times New Roman"/>
          <w:i/>
          <w:iCs/>
          <w:sz w:val="20"/>
          <w:szCs w:val="20"/>
        </w:rPr>
        <w:t xml:space="preserve">every living </w:t>
      </w:r>
      <w:r>
        <w:rPr>
          <w:rFonts w:ascii="Times New Roman" w:hAnsi="Times New Roman" w:cs="Times New Roman"/>
          <w:b/>
          <w:bCs/>
          <w:i/>
          <w:iCs/>
          <w:sz w:val="20"/>
          <w:szCs w:val="20"/>
        </w:rPr>
        <w:t>C</w:t>
      </w:r>
      <w:r w:rsidRPr="00EF786C">
        <w:rPr>
          <w:rFonts w:ascii="Times New Roman" w:hAnsi="Times New Roman" w:cs="Times New Roman"/>
          <w:i/>
          <w:iCs/>
          <w:sz w:val="20"/>
          <w:szCs w:val="20"/>
        </w:rPr>
        <w:t xml:space="preserve">reature of all </w:t>
      </w:r>
      <w:r w:rsidR="007261B2">
        <w:rPr>
          <w:rFonts w:ascii="Times New Roman" w:hAnsi="Times New Roman" w:cs="Times New Roman"/>
          <w:b/>
          <w:bCs/>
          <w:i/>
          <w:iCs/>
          <w:sz w:val="20"/>
          <w:szCs w:val="20"/>
        </w:rPr>
        <w:t>F</w:t>
      </w:r>
      <w:r w:rsidRPr="00EF786C">
        <w:rPr>
          <w:rFonts w:ascii="Times New Roman" w:hAnsi="Times New Roman" w:cs="Times New Roman"/>
          <w:i/>
          <w:iCs/>
          <w:sz w:val="20"/>
          <w:szCs w:val="20"/>
        </w:rPr>
        <w:t xml:space="preserve">lesh; </w:t>
      </w:r>
    </w:p>
    <w:p w14:paraId="38854AB5" w14:textId="456015DE" w:rsidR="007261B2" w:rsidRPr="00FC1E5B" w:rsidRDefault="00F27673" w:rsidP="00FC1E5B">
      <w:pPr>
        <w:pStyle w:val="NoSpacing"/>
        <w:tabs>
          <w:tab w:val="left" w:pos="567"/>
          <w:tab w:val="left" w:pos="7371"/>
          <w:tab w:val="left" w:pos="7938"/>
        </w:tabs>
        <w:ind w:left="567"/>
        <w:rPr>
          <w:rFonts w:ascii="Times New Roman" w:hAnsi="Times New Roman" w:cs="Times New Roman"/>
          <w:i/>
          <w:iCs/>
          <w:sz w:val="20"/>
          <w:szCs w:val="20"/>
        </w:rPr>
      </w:pPr>
      <w:r w:rsidRPr="007261B2">
        <w:rPr>
          <w:rFonts w:ascii="Times New Roman" w:hAnsi="Times New Roman" w:cs="Times New Roman"/>
          <w:i/>
          <w:iCs/>
          <w:sz w:val="20"/>
          <w:szCs w:val="20"/>
        </w:rPr>
        <w:t>… the</w:t>
      </w:r>
      <w:r w:rsidR="00EF786C" w:rsidRPr="007261B2">
        <w:rPr>
          <w:rFonts w:ascii="Times New Roman" w:hAnsi="Times New Roman" w:cs="Times New Roman"/>
          <w:i/>
          <w:iCs/>
          <w:sz w:val="20"/>
          <w:szCs w:val="20"/>
        </w:rPr>
        <w:t xml:space="preserve"> waters shall no </w:t>
      </w:r>
      <w:proofErr w:type="gramStart"/>
      <w:r w:rsidR="00EF786C" w:rsidRPr="007261B2">
        <w:rPr>
          <w:rFonts w:ascii="Times New Roman" w:hAnsi="Times New Roman" w:cs="Times New Roman"/>
          <w:i/>
          <w:iCs/>
          <w:sz w:val="20"/>
          <w:szCs w:val="20"/>
        </w:rPr>
        <w:t>more</w:t>
      </w:r>
      <w:proofErr w:type="gramEnd"/>
      <w:r w:rsidR="00EF786C" w:rsidRPr="007261B2">
        <w:rPr>
          <w:rFonts w:ascii="Times New Roman" w:hAnsi="Times New Roman" w:cs="Times New Roman"/>
          <w:i/>
          <w:iCs/>
          <w:sz w:val="20"/>
          <w:szCs w:val="20"/>
        </w:rPr>
        <w:t xml:space="preserve"> become a </w:t>
      </w:r>
      <w:r w:rsidR="007261B2">
        <w:rPr>
          <w:rFonts w:ascii="Times New Roman" w:hAnsi="Times New Roman" w:cs="Times New Roman"/>
          <w:b/>
          <w:bCs/>
          <w:i/>
          <w:iCs/>
          <w:sz w:val="20"/>
          <w:szCs w:val="20"/>
        </w:rPr>
        <w:t>F</w:t>
      </w:r>
      <w:r w:rsidR="00EF786C" w:rsidRPr="007261B2">
        <w:rPr>
          <w:rFonts w:ascii="Times New Roman" w:hAnsi="Times New Roman" w:cs="Times New Roman"/>
          <w:i/>
          <w:iCs/>
          <w:sz w:val="20"/>
          <w:szCs w:val="20"/>
        </w:rPr>
        <w:t xml:space="preserve">lood to destroy all </w:t>
      </w:r>
      <w:r w:rsidR="007261B2" w:rsidRPr="007261B2">
        <w:rPr>
          <w:rFonts w:ascii="Times New Roman" w:hAnsi="Times New Roman" w:cs="Times New Roman"/>
          <w:b/>
          <w:bCs/>
          <w:i/>
          <w:iCs/>
          <w:sz w:val="20"/>
          <w:szCs w:val="20"/>
        </w:rPr>
        <w:t>F</w:t>
      </w:r>
      <w:r w:rsidR="00EF786C" w:rsidRPr="007261B2">
        <w:rPr>
          <w:rFonts w:ascii="Times New Roman" w:hAnsi="Times New Roman" w:cs="Times New Roman"/>
          <w:i/>
          <w:iCs/>
          <w:sz w:val="20"/>
          <w:szCs w:val="20"/>
        </w:rPr>
        <w:t>lesh.</w:t>
      </w:r>
      <w:r w:rsidR="00EF786C" w:rsidRPr="007261B2">
        <w:rPr>
          <w:rFonts w:ascii="Times New Roman" w:hAnsi="Times New Roman" w:cs="Times New Roman"/>
          <w:i/>
          <w:iCs/>
          <w:sz w:val="20"/>
          <w:szCs w:val="20"/>
        </w:rPr>
        <w:tab/>
      </w:r>
      <w:r w:rsidR="00EF786C" w:rsidRPr="007261B2">
        <w:rPr>
          <w:rFonts w:ascii="Times New Roman" w:hAnsi="Times New Roman" w:cs="Times New Roman"/>
          <w:i/>
          <w:iCs/>
          <w:sz w:val="20"/>
          <w:szCs w:val="20"/>
        </w:rPr>
        <w:tab/>
      </w:r>
      <w:r w:rsidR="00EF786C" w:rsidRPr="007261B2">
        <w:rPr>
          <w:rFonts w:ascii="Times New Roman" w:hAnsi="Times New Roman" w:cs="Times New Roman"/>
          <w:sz w:val="20"/>
          <w:szCs w:val="20"/>
        </w:rPr>
        <w:t>9:15</w:t>
      </w:r>
    </w:p>
    <w:p w14:paraId="0A988D61" w14:textId="45A09261" w:rsidR="0012055F" w:rsidRPr="0012055F" w:rsidRDefault="007261B2" w:rsidP="0012055F">
      <w:pPr>
        <w:pStyle w:val="NoSpacing"/>
        <w:numPr>
          <w:ilvl w:val="0"/>
          <w:numId w:val="8"/>
        </w:numPr>
        <w:tabs>
          <w:tab w:val="left" w:pos="426"/>
          <w:tab w:val="left" w:pos="7371"/>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7261B2">
        <w:rPr>
          <w:rFonts w:ascii="Times New Roman" w:hAnsi="Times New Roman" w:cs="Times New Roman"/>
          <w:b/>
          <w:bCs/>
          <w:sz w:val="20"/>
          <w:szCs w:val="20"/>
        </w:rPr>
        <w:t>A</w:t>
      </w:r>
      <w:r>
        <w:rPr>
          <w:rFonts w:ascii="Times New Roman" w:hAnsi="Times New Roman" w:cs="Times New Roman"/>
          <w:sz w:val="20"/>
          <w:szCs w:val="20"/>
        </w:rPr>
        <w:t>dmonition of the Rainbow</w:t>
      </w:r>
      <w:r w:rsidR="0012055F">
        <w:rPr>
          <w:rFonts w:ascii="Times New Roman" w:hAnsi="Times New Roman" w:cs="Times New Roman"/>
          <w:sz w:val="20"/>
          <w:szCs w:val="20"/>
        </w:rPr>
        <w:t xml:space="preserve"> – it was a </w:t>
      </w:r>
      <w:r w:rsidR="0012055F" w:rsidRPr="0012055F">
        <w:rPr>
          <w:rFonts w:ascii="Times New Roman" w:hAnsi="Times New Roman" w:cs="Times New Roman"/>
          <w:b/>
          <w:bCs/>
          <w:sz w:val="20"/>
          <w:szCs w:val="20"/>
        </w:rPr>
        <w:t>R</w:t>
      </w:r>
      <w:r w:rsidR="0012055F">
        <w:rPr>
          <w:rFonts w:ascii="Times New Roman" w:hAnsi="Times New Roman" w:cs="Times New Roman"/>
          <w:sz w:val="20"/>
          <w:szCs w:val="20"/>
        </w:rPr>
        <w:t>eminder that…</w:t>
      </w:r>
    </w:p>
    <w:p w14:paraId="4BBC248A" w14:textId="57A46BEA" w:rsidR="007261B2" w:rsidRDefault="007261B2" w:rsidP="0082101C">
      <w:pPr>
        <w:pStyle w:val="NoSpacing"/>
        <w:numPr>
          <w:ilvl w:val="0"/>
          <w:numId w:val="10"/>
        </w:numPr>
        <w:tabs>
          <w:tab w:val="left" w:pos="567"/>
          <w:tab w:val="left" w:pos="7371"/>
          <w:tab w:val="left" w:pos="7938"/>
        </w:tabs>
        <w:ind w:left="567" w:hanging="283"/>
        <w:rPr>
          <w:rFonts w:ascii="Times New Roman" w:hAnsi="Times New Roman" w:cs="Times New Roman"/>
          <w:sz w:val="20"/>
          <w:szCs w:val="20"/>
        </w:rPr>
      </w:pPr>
      <w:r w:rsidRPr="007261B2">
        <w:rPr>
          <w:rFonts w:ascii="Times New Roman" w:hAnsi="Times New Roman" w:cs="Times New Roman"/>
          <w:sz w:val="20"/>
          <w:szCs w:val="20"/>
        </w:rPr>
        <w:t xml:space="preserve">God destroyed the </w:t>
      </w:r>
      <w:r w:rsidR="00F30837" w:rsidRPr="00F30837">
        <w:rPr>
          <w:rFonts w:ascii="Times New Roman" w:hAnsi="Times New Roman" w:cs="Times New Roman"/>
          <w:b/>
          <w:bCs/>
          <w:sz w:val="20"/>
          <w:szCs w:val="20"/>
        </w:rPr>
        <w:t>P</w:t>
      </w:r>
      <w:r w:rsidR="002804E4">
        <w:rPr>
          <w:rFonts w:ascii="Times New Roman" w:hAnsi="Times New Roman" w:cs="Times New Roman"/>
          <w:sz w:val="20"/>
          <w:szCs w:val="20"/>
        </w:rPr>
        <w:t>revious</w:t>
      </w:r>
      <w:r w:rsidRPr="007261B2">
        <w:rPr>
          <w:rFonts w:ascii="Times New Roman" w:hAnsi="Times New Roman" w:cs="Times New Roman"/>
          <w:sz w:val="20"/>
          <w:szCs w:val="20"/>
        </w:rPr>
        <w:t xml:space="preserve"> earth for their </w:t>
      </w:r>
      <w:r w:rsidRPr="00F30837">
        <w:rPr>
          <w:rFonts w:ascii="Times New Roman" w:hAnsi="Times New Roman" w:cs="Times New Roman"/>
          <w:b/>
          <w:bCs/>
          <w:sz w:val="20"/>
          <w:szCs w:val="20"/>
        </w:rPr>
        <w:t>W</w:t>
      </w:r>
      <w:r w:rsidRPr="007261B2">
        <w:rPr>
          <w:rFonts w:ascii="Times New Roman" w:hAnsi="Times New Roman" w:cs="Times New Roman"/>
          <w:sz w:val="20"/>
          <w:szCs w:val="20"/>
        </w:rPr>
        <w:t xml:space="preserve">ickedness by the </w:t>
      </w:r>
      <w:r w:rsidRPr="007261B2">
        <w:rPr>
          <w:rFonts w:ascii="Times New Roman" w:hAnsi="Times New Roman" w:cs="Times New Roman"/>
          <w:b/>
          <w:bCs/>
          <w:sz w:val="20"/>
          <w:szCs w:val="20"/>
        </w:rPr>
        <w:t>F</w:t>
      </w:r>
      <w:r w:rsidRPr="007261B2">
        <w:rPr>
          <w:rFonts w:ascii="Times New Roman" w:hAnsi="Times New Roman" w:cs="Times New Roman"/>
          <w:sz w:val="20"/>
          <w:szCs w:val="20"/>
        </w:rPr>
        <w:t>lood.</w:t>
      </w:r>
      <w:r w:rsidR="002804E4">
        <w:rPr>
          <w:rFonts w:ascii="Times New Roman" w:hAnsi="Times New Roman" w:cs="Times New Roman"/>
          <w:sz w:val="20"/>
          <w:szCs w:val="20"/>
        </w:rPr>
        <w:tab/>
        <w:t>II Pet. 3:6</w:t>
      </w:r>
      <w:r w:rsidR="002804E4">
        <w:rPr>
          <w:rFonts w:ascii="Times New Roman" w:hAnsi="Times New Roman" w:cs="Times New Roman"/>
          <w:sz w:val="20"/>
          <w:szCs w:val="20"/>
        </w:rPr>
        <w:tab/>
      </w:r>
    </w:p>
    <w:p w14:paraId="35CF7664" w14:textId="6B6B3A6A" w:rsidR="002804E4" w:rsidRPr="002804E4" w:rsidRDefault="002804E4" w:rsidP="002804E4">
      <w:pPr>
        <w:pStyle w:val="NoSpacing"/>
        <w:tabs>
          <w:tab w:val="left" w:pos="709"/>
          <w:tab w:val="left" w:pos="7371"/>
          <w:tab w:val="left" w:pos="7938"/>
        </w:tabs>
        <w:ind w:left="709" w:hanging="142"/>
        <w:rPr>
          <w:rFonts w:ascii="Times New Roman" w:hAnsi="Times New Roman" w:cs="Times New Roman"/>
          <w:sz w:val="20"/>
          <w:szCs w:val="20"/>
        </w:rPr>
      </w:pPr>
      <w:r w:rsidRPr="002804E4">
        <w:rPr>
          <w:rFonts w:ascii="Times New Roman" w:hAnsi="Times New Roman" w:cs="Times New Roman"/>
          <w:i/>
          <w:iCs/>
          <w:sz w:val="20"/>
          <w:szCs w:val="20"/>
        </w:rPr>
        <w:t>Whereby the world that then was, being overflowed with water, perished:</w:t>
      </w:r>
      <w:r>
        <w:rPr>
          <w:rFonts w:ascii="Times New Roman" w:hAnsi="Times New Roman" w:cs="Times New Roman"/>
          <w:i/>
          <w:iCs/>
          <w:sz w:val="20"/>
          <w:szCs w:val="20"/>
        </w:rPr>
        <w:tab/>
      </w:r>
    </w:p>
    <w:p w14:paraId="0FFD477C" w14:textId="3F189B40" w:rsidR="002804E4" w:rsidRPr="002804E4" w:rsidRDefault="00F30837" w:rsidP="002D6BA2">
      <w:pPr>
        <w:pStyle w:val="NoSpacing"/>
        <w:numPr>
          <w:ilvl w:val="0"/>
          <w:numId w:val="10"/>
        </w:numPr>
        <w:tabs>
          <w:tab w:val="left" w:pos="567"/>
          <w:tab w:val="left" w:pos="7371"/>
          <w:tab w:val="left" w:pos="7938"/>
        </w:tabs>
        <w:ind w:left="567" w:hanging="283"/>
        <w:rPr>
          <w:rFonts w:ascii="Times New Roman" w:hAnsi="Times New Roman" w:cs="Times New Roman"/>
          <w:sz w:val="20"/>
          <w:szCs w:val="20"/>
        </w:rPr>
      </w:pPr>
      <w:r w:rsidRPr="002804E4">
        <w:rPr>
          <w:rFonts w:ascii="Times New Roman" w:hAnsi="Times New Roman" w:cs="Times New Roman"/>
          <w:sz w:val="20"/>
          <w:szCs w:val="20"/>
        </w:rPr>
        <w:t xml:space="preserve">God would destroy the </w:t>
      </w:r>
      <w:r w:rsidRPr="002804E4">
        <w:rPr>
          <w:rFonts w:ascii="Times New Roman" w:hAnsi="Times New Roman" w:cs="Times New Roman"/>
          <w:b/>
          <w:bCs/>
          <w:sz w:val="20"/>
          <w:szCs w:val="20"/>
        </w:rPr>
        <w:t>P</w:t>
      </w:r>
      <w:r w:rsidRPr="002804E4">
        <w:rPr>
          <w:rFonts w:ascii="Times New Roman" w:hAnsi="Times New Roman" w:cs="Times New Roman"/>
          <w:sz w:val="20"/>
          <w:szCs w:val="20"/>
        </w:rPr>
        <w:t xml:space="preserve">resent </w:t>
      </w:r>
      <w:r w:rsidR="006C7861" w:rsidRPr="006C7861">
        <w:rPr>
          <w:rFonts w:ascii="Times New Roman" w:hAnsi="Times New Roman" w:cs="Times New Roman"/>
          <w:b/>
          <w:bCs/>
          <w:sz w:val="20"/>
          <w:szCs w:val="20"/>
        </w:rPr>
        <w:t>W</w:t>
      </w:r>
      <w:r w:rsidR="006C7861">
        <w:rPr>
          <w:rFonts w:ascii="Times New Roman" w:hAnsi="Times New Roman" w:cs="Times New Roman"/>
          <w:sz w:val="20"/>
          <w:szCs w:val="20"/>
        </w:rPr>
        <w:t>orld</w:t>
      </w:r>
      <w:r w:rsidRPr="002804E4">
        <w:rPr>
          <w:rFonts w:ascii="Times New Roman" w:hAnsi="Times New Roman" w:cs="Times New Roman"/>
          <w:sz w:val="20"/>
          <w:szCs w:val="20"/>
        </w:rPr>
        <w:t xml:space="preserve"> </w:t>
      </w:r>
      <w:r w:rsidR="002804E4" w:rsidRPr="002804E4">
        <w:rPr>
          <w:rFonts w:ascii="Times New Roman" w:hAnsi="Times New Roman" w:cs="Times New Roman"/>
          <w:sz w:val="20"/>
          <w:szCs w:val="20"/>
        </w:rPr>
        <w:t xml:space="preserve">this time </w:t>
      </w:r>
      <w:r w:rsidRPr="002804E4">
        <w:rPr>
          <w:rFonts w:ascii="Times New Roman" w:hAnsi="Times New Roman" w:cs="Times New Roman"/>
          <w:sz w:val="20"/>
          <w:szCs w:val="20"/>
        </w:rPr>
        <w:t xml:space="preserve">with </w:t>
      </w:r>
      <w:r w:rsidRPr="002804E4">
        <w:rPr>
          <w:rFonts w:ascii="Times New Roman" w:hAnsi="Times New Roman" w:cs="Times New Roman"/>
          <w:b/>
          <w:bCs/>
          <w:sz w:val="20"/>
          <w:szCs w:val="20"/>
        </w:rPr>
        <w:t>F</w:t>
      </w:r>
      <w:r w:rsidRPr="002804E4">
        <w:rPr>
          <w:rFonts w:ascii="Times New Roman" w:hAnsi="Times New Roman" w:cs="Times New Roman"/>
          <w:sz w:val="20"/>
          <w:szCs w:val="20"/>
        </w:rPr>
        <w:t xml:space="preserve">ire in </w:t>
      </w:r>
      <w:r w:rsidRPr="002804E4">
        <w:rPr>
          <w:rFonts w:ascii="Times New Roman" w:hAnsi="Times New Roman" w:cs="Times New Roman"/>
          <w:b/>
          <w:bCs/>
          <w:sz w:val="20"/>
          <w:szCs w:val="20"/>
        </w:rPr>
        <w:t>F</w:t>
      </w:r>
      <w:r w:rsidRPr="002804E4">
        <w:rPr>
          <w:rFonts w:ascii="Times New Roman" w:hAnsi="Times New Roman" w:cs="Times New Roman"/>
          <w:sz w:val="20"/>
          <w:szCs w:val="20"/>
        </w:rPr>
        <w:t>uture</w:t>
      </w:r>
      <w:r w:rsidR="002804E4" w:rsidRPr="002804E4">
        <w:rPr>
          <w:rFonts w:ascii="Times New Roman" w:hAnsi="Times New Roman" w:cs="Times New Roman"/>
          <w:sz w:val="20"/>
          <w:szCs w:val="20"/>
        </w:rPr>
        <w:t>.</w:t>
      </w:r>
      <w:r w:rsidR="002804E4" w:rsidRPr="002804E4">
        <w:rPr>
          <w:rFonts w:ascii="Times New Roman" w:hAnsi="Times New Roman" w:cs="Times New Roman"/>
          <w:sz w:val="20"/>
          <w:szCs w:val="20"/>
        </w:rPr>
        <w:tab/>
      </w:r>
      <w:r w:rsidR="002804E4">
        <w:rPr>
          <w:rFonts w:ascii="Times New Roman" w:hAnsi="Times New Roman" w:cs="Times New Roman"/>
          <w:sz w:val="20"/>
          <w:szCs w:val="20"/>
        </w:rPr>
        <w:t xml:space="preserve">II </w:t>
      </w:r>
      <w:r w:rsidR="002804E4" w:rsidRPr="002804E4">
        <w:rPr>
          <w:rFonts w:ascii="Times New Roman" w:hAnsi="Times New Roman" w:cs="Times New Roman"/>
          <w:sz w:val="20"/>
          <w:szCs w:val="20"/>
        </w:rPr>
        <w:t>Pet</w:t>
      </w:r>
      <w:r w:rsidR="002804E4">
        <w:rPr>
          <w:rFonts w:ascii="Times New Roman" w:hAnsi="Times New Roman" w:cs="Times New Roman"/>
          <w:sz w:val="20"/>
          <w:szCs w:val="20"/>
        </w:rPr>
        <w:t xml:space="preserve">. </w:t>
      </w:r>
      <w:r w:rsidR="002804E4" w:rsidRPr="002804E4">
        <w:rPr>
          <w:rFonts w:ascii="Times New Roman" w:hAnsi="Times New Roman" w:cs="Times New Roman"/>
          <w:sz w:val="20"/>
          <w:szCs w:val="20"/>
        </w:rPr>
        <w:t xml:space="preserve">3:7 </w:t>
      </w:r>
    </w:p>
    <w:p w14:paraId="6BCD6D9D" w14:textId="1233BEF7" w:rsidR="002804E4" w:rsidRDefault="00FC1E5B" w:rsidP="00FC1E5B">
      <w:pPr>
        <w:pStyle w:val="NoSpacing"/>
        <w:tabs>
          <w:tab w:val="left" w:pos="567"/>
          <w:tab w:val="left" w:pos="7371"/>
          <w:tab w:val="left" w:pos="7938"/>
        </w:tabs>
        <w:rPr>
          <w:rFonts w:ascii="Times New Roman" w:hAnsi="Times New Roman" w:cs="Times New Roman"/>
          <w:i/>
          <w:iCs/>
          <w:sz w:val="20"/>
          <w:szCs w:val="20"/>
        </w:rPr>
      </w:pPr>
      <w:r>
        <w:rPr>
          <w:rFonts w:ascii="Times New Roman" w:hAnsi="Times New Roman" w:cs="Times New Roman"/>
          <w:i/>
          <w:iCs/>
          <w:sz w:val="20"/>
          <w:szCs w:val="20"/>
        </w:rPr>
        <w:tab/>
      </w:r>
      <w:r w:rsidR="002804E4" w:rsidRPr="002804E4">
        <w:rPr>
          <w:rFonts w:ascii="Times New Roman" w:hAnsi="Times New Roman" w:cs="Times New Roman"/>
          <w:i/>
          <w:iCs/>
          <w:sz w:val="20"/>
          <w:szCs w:val="20"/>
        </w:rPr>
        <w:t xml:space="preserve">But the heavens and the earth, which are now, by the same word are kept in store, </w:t>
      </w:r>
    </w:p>
    <w:p w14:paraId="3F848238" w14:textId="01FDCCD0" w:rsidR="00F30837" w:rsidRPr="00F30837" w:rsidRDefault="002804E4" w:rsidP="00FC1E5B">
      <w:pPr>
        <w:pStyle w:val="NoSpacing"/>
        <w:tabs>
          <w:tab w:val="left" w:pos="7371"/>
          <w:tab w:val="left" w:pos="7938"/>
        </w:tabs>
        <w:ind w:left="567"/>
        <w:rPr>
          <w:rFonts w:ascii="Times New Roman" w:hAnsi="Times New Roman" w:cs="Times New Roman"/>
          <w:sz w:val="20"/>
          <w:szCs w:val="20"/>
        </w:rPr>
      </w:pPr>
      <w:r w:rsidRPr="002804E4">
        <w:rPr>
          <w:rFonts w:ascii="Times New Roman" w:hAnsi="Times New Roman" w:cs="Times New Roman"/>
          <w:i/>
          <w:iCs/>
          <w:sz w:val="20"/>
          <w:szCs w:val="20"/>
        </w:rPr>
        <w:t xml:space="preserve">reserved unto fire against the day of judgment and perdition of ungodly men. </w:t>
      </w:r>
      <w:r w:rsidR="00FC1E5B">
        <w:rPr>
          <w:rFonts w:ascii="Times New Roman" w:hAnsi="Times New Roman" w:cs="Times New Roman"/>
          <w:i/>
          <w:iCs/>
          <w:sz w:val="20"/>
          <w:szCs w:val="20"/>
        </w:rPr>
        <w:tab/>
      </w:r>
      <w:r w:rsidR="00FC1E5B">
        <w:rPr>
          <w:rFonts w:ascii="Times New Roman" w:hAnsi="Times New Roman" w:cs="Times New Roman"/>
          <w:sz w:val="20"/>
          <w:szCs w:val="20"/>
        </w:rPr>
        <w:t>Cf. 3:10</w:t>
      </w:r>
    </w:p>
    <w:p w14:paraId="48D371E1" w14:textId="68497665" w:rsidR="006C7861" w:rsidRPr="006C7861" w:rsidRDefault="00FC1E5B" w:rsidP="006C7861">
      <w:pPr>
        <w:pStyle w:val="NoSpacing"/>
        <w:numPr>
          <w:ilvl w:val="0"/>
          <w:numId w:val="10"/>
        </w:numPr>
        <w:tabs>
          <w:tab w:val="left" w:pos="567"/>
          <w:tab w:val="left" w:pos="7371"/>
          <w:tab w:val="left" w:pos="7938"/>
        </w:tabs>
        <w:ind w:left="567" w:hanging="283"/>
        <w:rPr>
          <w:rFonts w:ascii="Times New Roman" w:hAnsi="Times New Roman" w:cs="Times New Roman"/>
          <w:sz w:val="20"/>
          <w:szCs w:val="20"/>
        </w:rPr>
      </w:pPr>
      <w:r>
        <w:rPr>
          <w:rFonts w:ascii="Times New Roman" w:hAnsi="Times New Roman" w:cs="Times New Roman"/>
          <w:sz w:val="20"/>
          <w:szCs w:val="20"/>
        </w:rPr>
        <w:t xml:space="preserve">Hence for now, </w:t>
      </w:r>
      <w:r w:rsidR="006C7861" w:rsidRPr="006C7861">
        <w:rPr>
          <w:rFonts w:ascii="Times New Roman" w:hAnsi="Times New Roman" w:cs="Times New Roman"/>
          <w:b/>
          <w:bCs/>
          <w:sz w:val="20"/>
          <w:szCs w:val="20"/>
        </w:rPr>
        <w:t>W</w:t>
      </w:r>
      <w:r w:rsidR="006C7861" w:rsidRPr="006C7861">
        <w:rPr>
          <w:rFonts w:ascii="Times New Roman" w:hAnsi="Times New Roman" w:cs="Times New Roman"/>
          <w:sz w:val="20"/>
          <w:szCs w:val="20"/>
        </w:rPr>
        <w:t xml:space="preserve">alk </w:t>
      </w:r>
      <w:r w:rsidR="006C7861" w:rsidRPr="006C7861">
        <w:rPr>
          <w:rFonts w:ascii="Times New Roman" w:hAnsi="Times New Roman" w:cs="Times New Roman"/>
          <w:b/>
          <w:bCs/>
          <w:sz w:val="20"/>
          <w:szCs w:val="20"/>
        </w:rPr>
        <w:t>W</w:t>
      </w:r>
      <w:r w:rsidR="006C7861" w:rsidRPr="006C7861">
        <w:rPr>
          <w:rFonts w:ascii="Times New Roman" w:hAnsi="Times New Roman" w:cs="Times New Roman"/>
          <w:sz w:val="20"/>
          <w:szCs w:val="20"/>
        </w:rPr>
        <w:t xml:space="preserve">orthy </w:t>
      </w:r>
      <w:r w:rsidR="006C7861" w:rsidRPr="006C7861">
        <w:rPr>
          <w:rFonts w:ascii="Times New Roman" w:hAnsi="Times New Roman" w:cs="Times New Roman"/>
          <w:b/>
          <w:bCs/>
          <w:sz w:val="20"/>
          <w:szCs w:val="20"/>
        </w:rPr>
        <w:t>W</w:t>
      </w:r>
      <w:r w:rsidR="006C7861" w:rsidRPr="006C7861">
        <w:rPr>
          <w:rFonts w:ascii="Times New Roman" w:hAnsi="Times New Roman" w:cs="Times New Roman"/>
          <w:sz w:val="20"/>
          <w:szCs w:val="20"/>
        </w:rPr>
        <w:t xml:space="preserve">hile </w:t>
      </w:r>
      <w:r w:rsidR="006C7861">
        <w:rPr>
          <w:rFonts w:ascii="Times New Roman" w:hAnsi="Times New Roman" w:cs="Times New Roman"/>
          <w:b/>
          <w:bCs/>
          <w:sz w:val="20"/>
          <w:szCs w:val="20"/>
        </w:rPr>
        <w:t>W</w:t>
      </w:r>
      <w:r w:rsidR="006C7861" w:rsidRPr="006C7861">
        <w:rPr>
          <w:rFonts w:ascii="Times New Roman" w:hAnsi="Times New Roman" w:cs="Times New Roman"/>
          <w:sz w:val="20"/>
          <w:szCs w:val="20"/>
        </w:rPr>
        <w:t>aiting for that day to come:</w:t>
      </w:r>
      <w:r w:rsidR="006C7861">
        <w:rPr>
          <w:rFonts w:ascii="Times New Roman" w:hAnsi="Times New Roman" w:cs="Times New Roman"/>
          <w:sz w:val="20"/>
          <w:szCs w:val="20"/>
        </w:rPr>
        <w:tab/>
        <w:t>II</w:t>
      </w:r>
      <w:r w:rsidR="006C7861" w:rsidRPr="006C7861">
        <w:rPr>
          <w:rFonts w:ascii="Times New Roman" w:hAnsi="Times New Roman" w:cs="Times New Roman"/>
          <w:sz w:val="20"/>
          <w:szCs w:val="20"/>
        </w:rPr>
        <w:t xml:space="preserve"> Pet</w:t>
      </w:r>
      <w:r w:rsidR="006C7861">
        <w:rPr>
          <w:rFonts w:ascii="Times New Roman" w:hAnsi="Times New Roman" w:cs="Times New Roman"/>
          <w:sz w:val="20"/>
          <w:szCs w:val="20"/>
        </w:rPr>
        <w:t>.</w:t>
      </w:r>
      <w:r w:rsidR="006C7861" w:rsidRPr="006C7861">
        <w:rPr>
          <w:rFonts w:ascii="Times New Roman" w:hAnsi="Times New Roman" w:cs="Times New Roman"/>
          <w:sz w:val="20"/>
          <w:szCs w:val="20"/>
        </w:rPr>
        <w:t xml:space="preserve"> 3:11-12</w:t>
      </w:r>
    </w:p>
    <w:p w14:paraId="21D72D8E" w14:textId="77777777" w:rsidR="006C7861" w:rsidRDefault="006C7861" w:rsidP="006C7861">
      <w:pPr>
        <w:pStyle w:val="NoSpacing"/>
        <w:numPr>
          <w:ilvl w:val="0"/>
          <w:numId w:val="15"/>
        </w:numPr>
        <w:tabs>
          <w:tab w:val="left" w:pos="709"/>
          <w:tab w:val="left" w:pos="7371"/>
          <w:tab w:val="left" w:pos="7938"/>
        </w:tabs>
        <w:ind w:left="709" w:hanging="142"/>
        <w:rPr>
          <w:rFonts w:ascii="Times New Roman" w:hAnsi="Times New Roman" w:cs="Times New Roman"/>
          <w:i/>
          <w:iCs/>
          <w:sz w:val="20"/>
          <w:szCs w:val="20"/>
        </w:rPr>
      </w:pPr>
      <w:r w:rsidRPr="006C7861">
        <w:rPr>
          <w:rFonts w:ascii="Times New Roman" w:hAnsi="Times New Roman" w:cs="Times New Roman"/>
          <w:i/>
          <w:iCs/>
          <w:sz w:val="20"/>
          <w:szCs w:val="20"/>
        </w:rPr>
        <w:t>See</w:t>
      </w:r>
      <w:r w:rsidRPr="006C7861">
        <w:rPr>
          <w:rFonts w:ascii="Times New Roman" w:hAnsi="Times New Roman" w:cs="Times New Roman"/>
          <w:b/>
          <w:bCs/>
          <w:i/>
          <w:iCs/>
          <w:sz w:val="20"/>
          <w:szCs w:val="20"/>
        </w:rPr>
        <w:t>ing</w:t>
      </w:r>
      <w:r w:rsidRPr="006C7861">
        <w:rPr>
          <w:rFonts w:ascii="Times New Roman" w:hAnsi="Times New Roman" w:cs="Times New Roman"/>
          <w:i/>
          <w:iCs/>
          <w:sz w:val="20"/>
          <w:szCs w:val="20"/>
        </w:rPr>
        <w:t xml:space="preserve"> then that all these things shall be dissolved, what manner of persons ought ye to be </w:t>
      </w:r>
    </w:p>
    <w:p w14:paraId="72C49788" w14:textId="5A9BB0B6" w:rsidR="006C7861" w:rsidRPr="006C7861" w:rsidRDefault="006C7861" w:rsidP="006C7861">
      <w:pPr>
        <w:pStyle w:val="NoSpacing"/>
        <w:tabs>
          <w:tab w:val="left" w:pos="709"/>
          <w:tab w:val="left" w:pos="7371"/>
          <w:tab w:val="left" w:pos="7938"/>
        </w:tabs>
        <w:ind w:left="709"/>
        <w:rPr>
          <w:rFonts w:ascii="Times New Roman" w:hAnsi="Times New Roman" w:cs="Times New Roman"/>
          <w:i/>
          <w:iCs/>
          <w:sz w:val="20"/>
          <w:szCs w:val="20"/>
        </w:rPr>
      </w:pPr>
      <w:r w:rsidRPr="006C7861">
        <w:rPr>
          <w:rFonts w:ascii="Times New Roman" w:hAnsi="Times New Roman" w:cs="Times New Roman"/>
          <w:i/>
          <w:iCs/>
          <w:sz w:val="20"/>
          <w:szCs w:val="20"/>
        </w:rPr>
        <w:t xml:space="preserve">in all holy conversation and godliness, </w:t>
      </w:r>
    </w:p>
    <w:p w14:paraId="26182442" w14:textId="77777777" w:rsidR="006C7861" w:rsidRDefault="006C7861" w:rsidP="006C7861">
      <w:pPr>
        <w:pStyle w:val="NoSpacing"/>
        <w:numPr>
          <w:ilvl w:val="0"/>
          <w:numId w:val="15"/>
        </w:numPr>
        <w:tabs>
          <w:tab w:val="left" w:pos="709"/>
          <w:tab w:val="left" w:pos="7371"/>
          <w:tab w:val="left" w:pos="7938"/>
        </w:tabs>
        <w:ind w:left="709" w:hanging="142"/>
        <w:rPr>
          <w:rFonts w:ascii="Times New Roman" w:hAnsi="Times New Roman" w:cs="Times New Roman"/>
          <w:i/>
          <w:iCs/>
          <w:sz w:val="20"/>
          <w:szCs w:val="20"/>
        </w:rPr>
      </w:pPr>
      <w:r w:rsidRPr="006C7861">
        <w:rPr>
          <w:rFonts w:ascii="Times New Roman" w:hAnsi="Times New Roman" w:cs="Times New Roman"/>
          <w:i/>
          <w:iCs/>
          <w:sz w:val="20"/>
          <w:szCs w:val="20"/>
        </w:rPr>
        <w:t>Look</w:t>
      </w:r>
      <w:r w:rsidRPr="006C7861">
        <w:rPr>
          <w:rFonts w:ascii="Times New Roman" w:hAnsi="Times New Roman" w:cs="Times New Roman"/>
          <w:b/>
          <w:bCs/>
          <w:i/>
          <w:iCs/>
          <w:sz w:val="20"/>
          <w:szCs w:val="20"/>
        </w:rPr>
        <w:t>ing</w:t>
      </w:r>
      <w:r w:rsidRPr="006C7861">
        <w:rPr>
          <w:rFonts w:ascii="Times New Roman" w:hAnsi="Times New Roman" w:cs="Times New Roman"/>
          <w:i/>
          <w:iCs/>
          <w:sz w:val="20"/>
          <w:szCs w:val="20"/>
        </w:rPr>
        <w:t xml:space="preserve"> for and hasting unto the coming of the day of God, wherein the heavens </w:t>
      </w:r>
    </w:p>
    <w:p w14:paraId="2A995430" w14:textId="7C2C0B60" w:rsidR="006C7861" w:rsidRDefault="006C7861" w:rsidP="006C7861">
      <w:pPr>
        <w:pStyle w:val="NoSpacing"/>
        <w:tabs>
          <w:tab w:val="left" w:pos="709"/>
          <w:tab w:val="left" w:pos="7371"/>
          <w:tab w:val="left" w:pos="7938"/>
        </w:tabs>
        <w:ind w:left="709"/>
        <w:rPr>
          <w:rFonts w:ascii="Times New Roman" w:hAnsi="Times New Roman" w:cs="Times New Roman"/>
          <w:i/>
          <w:iCs/>
          <w:sz w:val="20"/>
          <w:szCs w:val="20"/>
        </w:rPr>
      </w:pPr>
      <w:r w:rsidRPr="006C7861">
        <w:rPr>
          <w:rFonts w:ascii="Times New Roman" w:hAnsi="Times New Roman" w:cs="Times New Roman"/>
          <w:i/>
          <w:iCs/>
          <w:sz w:val="20"/>
          <w:szCs w:val="20"/>
        </w:rPr>
        <w:t>being on fire shall be dissolved, and the elements shall melt with fervent heat?</w:t>
      </w:r>
    </w:p>
    <w:p w14:paraId="40BD5950" w14:textId="74194731" w:rsidR="00B80C1F" w:rsidRPr="00B80C1F" w:rsidRDefault="00FC1E5B" w:rsidP="00B80C1F">
      <w:pPr>
        <w:pStyle w:val="NoSpacing"/>
        <w:numPr>
          <w:ilvl w:val="0"/>
          <w:numId w:val="17"/>
        </w:numPr>
        <w:tabs>
          <w:tab w:val="left" w:pos="709"/>
          <w:tab w:val="left" w:pos="7371"/>
          <w:tab w:val="left" w:pos="7938"/>
        </w:tabs>
        <w:rPr>
          <w:rFonts w:ascii="Times New Roman" w:hAnsi="Times New Roman" w:cs="Times New Roman"/>
          <w:i/>
          <w:iCs/>
          <w:sz w:val="20"/>
          <w:szCs w:val="20"/>
        </w:rPr>
      </w:pPr>
      <w:r>
        <w:rPr>
          <w:rFonts w:ascii="Times New Roman" w:hAnsi="Times New Roman" w:cs="Times New Roman"/>
          <w:sz w:val="20"/>
          <w:szCs w:val="20"/>
        </w:rPr>
        <w:t xml:space="preserve">Note: When </w:t>
      </w:r>
      <w:r w:rsidR="00B80C1F">
        <w:rPr>
          <w:rFonts w:ascii="Times New Roman" w:hAnsi="Times New Roman" w:cs="Times New Roman"/>
          <w:sz w:val="20"/>
          <w:szCs w:val="20"/>
        </w:rPr>
        <w:t xml:space="preserve">Noah came out of the </w:t>
      </w:r>
      <w:r w:rsidR="00B80C1F" w:rsidRPr="00B80C1F">
        <w:rPr>
          <w:rFonts w:ascii="Times New Roman" w:hAnsi="Times New Roman" w:cs="Times New Roman"/>
          <w:b/>
          <w:bCs/>
          <w:sz w:val="20"/>
          <w:szCs w:val="20"/>
        </w:rPr>
        <w:t>A</w:t>
      </w:r>
      <w:r w:rsidR="00B80C1F">
        <w:rPr>
          <w:rFonts w:ascii="Times New Roman" w:hAnsi="Times New Roman" w:cs="Times New Roman"/>
          <w:sz w:val="20"/>
          <w:szCs w:val="20"/>
        </w:rPr>
        <w:t xml:space="preserve">rk, </w:t>
      </w:r>
      <w:r>
        <w:rPr>
          <w:rFonts w:ascii="Times New Roman" w:hAnsi="Times New Roman" w:cs="Times New Roman"/>
          <w:sz w:val="20"/>
          <w:szCs w:val="20"/>
        </w:rPr>
        <w:t xml:space="preserve">he </w:t>
      </w:r>
      <w:r w:rsidR="00B80C1F">
        <w:rPr>
          <w:rFonts w:ascii="Times New Roman" w:hAnsi="Times New Roman" w:cs="Times New Roman"/>
          <w:sz w:val="20"/>
          <w:szCs w:val="20"/>
        </w:rPr>
        <w:t xml:space="preserve">built an </w:t>
      </w:r>
      <w:r w:rsidR="00B80C1F" w:rsidRPr="00B80C1F">
        <w:rPr>
          <w:rFonts w:ascii="Times New Roman" w:hAnsi="Times New Roman" w:cs="Times New Roman"/>
          <w:b/>
          <w:bCs/>
          <w:sz w:val="20"/>
          <w:szCs w:val="20"/>
        </w:rPr>
        <w:t>A</w:t>
      </w:r>
      <w:r w:rsidR="00B80C1F">
        <w:rPr>
          <w:rFonts w:ascii="Times New Roman" w:hAnsi="Times New Roman" w:cs="Times New Roman"/>
          <w:sz w:val="20"/>
          <w:szCs w:val="20"/>
        </w:rPr>
        <w:t xml:space="preserve">ltar </w:t>
      </w:r>
      <w:r>
        <w:rPr>
          <w:rFonts w:ascii="Times New Roman" w:hAnsi="Times New Roman" w:cs="Times New Roman"/>
          <w:sz w:val="20"/>
          <w:szCs w:val="20"/>
        </w:rPr>
        <w:t xml:space="preserve">and </w:t>
      </w:r>
      <w:r w:rsidR="00B80C1F" w:rsidRPr="00B80C1F">
        <w:rPr>
          <w:rFonts w:ascii="Times New Roman" w:hAnsi="Times New Roman" w:cs="Times New Roman"/>
          <w:b/>
          <w:bCs/>
          <w:sz w:val="20"/>
          <w:szCs w:val="20"/>
        </w:rPr>
        <w:t>Worshipped</w:t>
      </w:r>
      <w:r w:rsidR="00B80C1F">
        <w:rPr>
          <w:rFonts w:ascii="Times New Roman" w:hAnsi="Times New Roman" w:cs="Times New Roman"/>
          <w:sz w:val="20"/>
          <w:szCs w:val="20"/>
        </w:rPr>
        <w:t xml:space="preserve"> </w:t>
      </w:r>
      <w:r w:rsidR="00B80C1F" w:rsidRPr="00B80C1F">
        <w:rPr>
          <w:rFonts w:ascii="Times New Roman" w:hAnsi="Times New Roman" w:cs="Times New Roman"/>
          <w:b/>
          <w:bCs/>
          <w:sz w:val="20"/>
          <w:szCs w:val="20"/>
        </w:rPr>
        <w:t>God.</w:t>
      </w:r>
      <w:r w:rsidR="00B80C1F">
        <w:rPr>
          <w:rFonts w:ascii="Times New Roman" w:hAnsi="Times New Roman" w:cs="Times New Roman"/>
          <w:sz w:val="20"/>
          <w:szCs w:val="20"/>
        </w:rPr>
        <w:tab/>
        <w:t>Gen. 8:20, 21</w:t>
      </w:r>
    </w:p>
    <w:p w14:paraId="42727CCE" w14:textId="55D0C1E6" w:rsidR="00B80C1F" w:rsidRDefault="00B80C1F" w:rsidP="00B80C1F">
      <w:pPr>
        <w:pStyle w:val="ListParagraph"/>
        <w:spacing w:after="0" w:line="240" w:lineRule="auto"/>
        <w:rPr>
          <w:rFonts w:ascii="Times New Roman" w:eastAsia="Times New Roman" w:hAnsi="Times New Roman" w:cs="Times New Roman"/>
          <w:i/>
          <w:iCs/>
          <w:sz w:val="20"/>
          <w:szCs w:val="20"/>
          <w:lang w:eastAsia="en-MY"/>
        </w:rPr>
      </w:pPr>
      <w:r w:rsidRPr="00B80C1F">
        <w:rPr>
          <w:rFonts w:ascii="Times New Roman" w:eastAsia="Times New Roman" w:hAnsi="Times New Roman" w:cs="Times New Roman"/>
          <w:i/>
          <w:iCs/>
          <w:sz w:val="20"/>
          <w:szCs w:val="20"/>
          <w:lang w:eastAsia="en-MY"/>
        </w:rPr>
        <w:t xml:space="preserve">And Noah </w:t>
      </w:r>
      <w:proofErr w:type="spellStart"/>
      <w:r w:rsidRPr="00B80C1F">
        <w:rPr>
          <w:rFonts w:ascii="Times New Roman" w:eastAsia="Times New Roman" w:hAnsi="Times New Roman" w:cs="Times New Roman"/>
          <w:i/>
          <w:iCs/>
          <w:sz w:val="20"/>
          <w:szCs w:val="20"/>
          <w:lang w:eastAsia="en-MY"/>
        </w:rPr>
        <w:t>builded</w:t>
      </w:r>
      <w:proofErr w:type="spellEnd"/>
      <w:r w:rsidRPr="00B80C1F">
        <w:rPr>
          <w:rFonts w:ascii="Times New Roman" w:eastAsia="Times New Roman" w:hAnsi="Times New Roman" w:cs="Times New Roman"/>
          <w:i/>
          <w:iCs/>
          <w:sz w:val="20"/>
          <w:szCs w:val="20"/>
          <w:lang w:eastAsia="en-MY"/>
        </w:rPr>
        <w:t xml:space="preserve"> an altar unto the </w:t>
      </w:r>
      <w:r w:rsidRPr="00B80C1F">
        <w:rPr>
          <w:rFonts w:ascii="Times New Roman" w:eastAsia="Times New Roman" w:hAnsi="Times New Roman" w:cs="Times New Roman"/>
          <w:i/>
          <w:iCs/>
          <w:smallCaps/>
          <w:sz w:val="20"/>
          <w:szCs w:val="20"/>
          <w:lang w:eastAsia="en-MY"/>
        </w:rPr>
        <w:t>LORD</w:t>
      </w:r>
      <w:r>
        <w:rPr>
          <w:rFonts w:ascii="Times New Roman" w:eastAsia="Times New Roman" w:hAnsi="Times New Roman" w:cs="Times New Roman"/>
          <w:i/>
          <w:iCs/>
          <w:smallCaps/>
          <w:sz w:val="20"/>
          <w:szCs w:val="20"/>
          <w:lang w:eastAsia="en-MY"/>
        </w:rPr>
        <w:t>…</w:t>
      </w:r>
      <w:r w:rsidRPr="00B80C1F">
        <w:rPr>
          <w:rFonts w:ascii="Times New Roman" w:eastAsia="Times New Roman" w:hAnsi="Times New Roman" w:cs="Times New Roman"/>
          <w:i/>
          <w:iCs/>
          <w:sz w:val="20"/>
          <w:szCs w:val="20"/>
          <w:lang w:eastAsia="en-MY"/>
        </w:rPr>
        <w:t xml:space="preserve">and offered burnt offerings on the altar. </w:t>
      </w:r>
      <w:r w:rsidRPr="00B80C1F">
        <w:rPr>
          <w:rFonts w:ascii="Times New Roman" w:eastAsia="Times New Roman" w:hAnsi="Times New Roman" w:cs="Times New Roman"/>
          <w:i/>
          <w:iCs/>
          <w:sz w:val="20"/>
          <w:szCs w:val="20"/>
          <w:lang w:eastAsia="en-MY"/>
        </w:rPr>
        <w:br/>
        <w:t xml:space="preserve">And the </w:t>
      </w:r>
      <w:r w:rsidRPr="00B80C1F">
        <w:rPr>
          <w:rFonts w:ascii="Times New Roman" w:eastAsia="Times New Roman" w:hAnsi="Times New Roman" w:cs="Times New Roman"/>
          <w:i/>
          <w:iCs/>
          <w:smallCaps/>
          <w:sz w:val="20"/>
          <w:szCs w:val="20"/>
          <w:lang w:eastAsia="en-MY"/>
        </w:rPr>
        <w:t>LORD</w:t>
      </w:r>
      <w:r w:rsidRPr="00B80C1F">
        <w:rPr>
          <w:rFonts w:ascii="Times New Roman" w:eastAsia="Times New Roman" w:hAnsi="Times New Roman" w:cs="Times New Roman"/>
          <w:i/>
          <w:iCs/>
          <w:sz w:val="20"/>
          <w:szCs w:val="20"/>
          <w:lang w:eastAsia="en-MY"/>
        </w:rPr>
        <w:t xml:space="preserve"> smelled a sweet savour; and the </w:t>
      </w:r>
      <w:r w:rsidRPr="00B80C1F">
        <w:rPr>
          <w:rFonts w:ascii="Times New Roman" w:eastAsia="Times New Roman" w:hAnsi="Times New Roman" w:cs="Times New Roman"/>
          <w:i/>
          <w:iCs/>
          <w:smallCaps/>
          <w:sz w:val="20"/>
          <w:szCs w:val="20"/>
          <w:lang w:eastAsia="en-MY"/>
        </w:rPr>
        <w:t>LORD</w:t>
      </w:r>
      <w:r w:rsidRPr="00B80C1F">
        <w:rPr>
          <w:rFonts w:ascii="Times New Roman" w:eastAsia="Times New Roman" w:hAnsi="Times New Roman" w:cs="Times New Roman"/>
          <w:i/>
          <w:iCs/>
          <w:sz w:val="20"/>
          <w:szCs w:val="20"/>
          <w:lang w:eastAsia="en-MY"/>
        </w:rPr>
        <w:t xml:space="preserve"> said in his heart, I will not again curse the ground any more for man's sake; for the imagination of man's heart is evil from his youth; neither will I again smite any more </w:t>
      </w:r>
      <w:proofErr w:type="spellStart"/>
      <w:r w:rsidRPr="00B80C1F">
        <w:rPr>
          <w:rFonts w:ascii="Times New Roman" w:eastAsia="Times New Roman" w:hAnsi="Times New Roman" w:cs="Times New Roman"/>
          <w:i/>
          <w:iCs/>
          <w:sz w:val="20"/>
          <w:szCs w:val="20"/>
          <w:lang w:eastAsia="en-MY"/>
        </w:rPr>
        <w:t>every thing</w:t>
      </w:r>
      <w:proofErr w:type="spellEnd"/>
      <w:r w:rsidRPr="00B80C1F">
        <w:rPr>
          <w:rFonts w:ascii="Times New Roman" w:eastAsia="Times New Roman" w:hAnsi="Times New Roman" w:cs="Times New Roman"/>
          <w:i/>
          <w:iCs/>
          <w:sz w:val="20"/>
          <w:szCs w:val="20"/>
          <w:lang w:eastAsia="en-MY"/>
        </w:rPr>
        <w:t xml:space="preserve"> living, as I have done. </w:t>
      </w:r>
    </w:p>
    <w:p w14:paraId="688C818A" w14:textId="77777777" w:rsidR="006C7861" w:rsidRPr="00562091" w:rsidRDefault="006C7861" w:rsidP="006C7861">
      <w:pPr>
        <w:pStyle w:val="NoSpacing"/>
        <w:tabs>
          <w:tab w:val="left" w:pos="709"/>
          <w:tab w:val="left" w:pos="7371"/>
          <w:tab w:val="left" w:pos="7938"/>
        </w:tabs>
        <w:ind w:left="709"/>
        <w:rPr>
          <w:rFonts w:ascii="Times New Roman" w:hAnsi="Times New Roman" w:cs="Times New Roman"/>
          <w:i/>
          <w:iCs/>
          <w:sz w:val="16"/>
          <w:szCs w:val="16"/>
        </w:rPr>
      </w:pPr>
    </w:p>
    <w:p w14:paraId="4AC15CDF" w14:textId="67C291E3" w:rsidR="00A51DC5" w:rsidRPr="009954F8" w:rsidRDefault="000C6787" w:rsidP="00933D87">
      <w:pPr>
        <w:pStyle w:val="NoSpacing"/>
        <w:numPr>
          <w:ilvl w:val="0"/>
          <w:numId w:val="1"/>
        </w:numPr>
        <w:tabs>
          <w:tab w:val="left" w:pos="6804"/>
          <w:tab w:val="left" w:pos="7938"/>
        </w:tabs>
        <w:ind w:left="284" w:hanging="284"/>
        <w:rPr>
          <w:rFonts w:ascii="Times New Roman" w:hAnsi="Times New Roman" w:cs="Times New Roman"/>
          <w:b/>
          <w:bCs/>
          <w:sz w:val="20"/>
          <w:szCs w:val="20"/>
        </w:rPr>
      </w:pPr>
      <w:r>
        <w:rPr>
          <w:rFonts w:ascii="Times New Roman" w:hAnsi="Times New Roman" w:cs="Times New Roman"/>
          <w:b/>
          <w:bCs/>
          <w:smallCaps/>
          <w:sz w:val="20"/>
          <w:szCs w:val="20"/>
        </w:rPr>
        <w:t>Ezekiel saw t</w:t>
      </w:r>
      <w:r w:rsidR="00A51DC5" w:rsidRPr="009954F8">
        <w:rPr>
          <w:rFonts w:ascii="Times New Roman" w:hAnsi="Times New Roman" w:cs="Times New Roman"/>
          <w:b/>
          <w:bCs/>
          <w:smallCaps/>
          <w:sz w:val="20"/>
          <w:szCs w:val="20"/>
        </w:rPr>
        <w:t xml:space="preserve">he Rainbow </w:t>
      </w:r>
      <w:r w:rsidR="00933D87">
        <w:rPr>
          <w:rFonts w:ascii="Times New Roman" w:hAnsi="Times New Roman" w:cs="Times New Roman"/>
          <w:b/>
          <w:bCs/>
          <w:smallCaps/>
          <w:sz w:val="20"/>
          <w:szCs w:val="20"/>
        </w:rPr>
        <w:t>Surrounding the Splendour of God’s Throne</w:t>
      </w:r>
      <w:r w:rsidR="00A51DC5" w:rsidRPr="009954F8">
        <w:rPr>
          <w:rFonts w:ascii="Times New Roman" w:hAnsi="Times New Roman" w:cs="Times New Roman"/>
          <w:b/>
          <w:bCs/>
          <w:smallCaps/>
          <w:sz w:val="20"/>
          <w:szCs w:val="20"/>
        </w:rPr>
        <w:t>.</w:t>
      </w:r>
      <w:r>
        <w:rPr>
          <w:rFonts w:ascii="Times New Roman" w:hAnsi="Times New Roman" w:cs="Times New Roman"/>
          <w:b/>
          <w:bCs/>
          <w:smallCaps/>
          <w:sz w:val="20"/>
          <w:szCs w:val="20"/>
        </w:rPr>
        <w:t xml:space="preserve"> </w:t>
      </w:r>
      <w:r w:rsidR="00A51DC5" w:rsidRPr="009954F8">
        <w:rPr>
          <w:rFonts w:ascii="Times New Roman" w:hAnsi="Times New Roman" w:cs="Times New Roman"/>
          <w:b/>
          <w:bCs/>
          <w:sz w:val="20"/>
          <w:szCs w:val="20"/>
        </w:rPr>
        <w:t>Eze. Chs. 1-3</w:t>
      </w:r>
      <w:r w:rsidR="00933D87">
        <w:rPr>
          <w:rFonts w:ascii="Times New Roman" w:hAnsi="Times New Roman" w:cs="Times New Roman"/>
          <w:b/>
          <w:bCs/>
          <w:sz w:val="20"/>
          <w:szCs w:val="20"/>
        </w:rPr>
        <w:t xml:space="preserve"> (1:28)</w:t>
      </w:r>
    </w:p>
    <w:p w14:paraId="5FC5A49A" w14:textId="32D049FD" w:rsidR="00907B6A" w:rsidRDefault="00907B6A" w:rsidP="00907B6A">
      <w:pPr>
        <w:pStyle w:val="NoSpacing"/>
        <w:numPr>
          <w:ilvl w:val="0"/>
          <w:numId w:val="13"/>
        </w:numPr>
        <w:tabs>
          <w:tab w:val="left" w:pos="7371"/>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Appearance of the </w:t>
      </w:r>
      <w:r w:rsidR="00E20171" w:rsidRPr="00E20171">
        <w:rPr>
          <w:rFonts w:ascii="Times New Roman" w:hAnsi="Times New Roman" w:cs="Times New Roman"/>
          <w:b/>
          <w:bCs/>
          <w:sz w:val="20"/>
          <w:szCs w:val="20"/>
        </w:rPr>
        <w:t>S</w:t>
      </w:r>
      <w:r w:rsidR="00E20171">
        <w:rPr>
          <w:rFonts w:ascii="Times New Roman" w:hAnsi="Times New Roman" w:cs="Times New Roman"/>
          <w:sz w:val="20"/>
          <w:szCs w:val="20"/>
        </w:rPr>
        <w:t xml:space="preserve">apphire </w:t>
      </w:r>
      <w:r w:rsidR="00E20171" w:rsidRPr="00E20171">
        <w:rPr>
          <w:rFonts w:ascii="Times New Roman" w:hAnsi="Times New Roman" w:cs="Times New Roman"/>
          <w:b/>
          <w:bCs/>
          <w:sz w:val="20"/>
          <w:szCs w:val="20"/>
        </w:rPr>
        <w:t>S</w:t>
      </w:r>
      <w:r w:rsidR="00E20171">
        <w:rPr>
          <w:rFonts w:ascii="Times New Roman" w:hAnsi="Times New Roman" w:cs="Times New Roman"/>
          <w:sz w:val="20"/>
          <w:szCs w:val="20"/>
        </w:rPr>
        <w:t xml:space="preserve">tone </w:t>
      </w:r>
      <w:r>
        <w:rPr>
          <w:rFonts w:ascii="Times New Roman" w:hAnsi="Times New Roman" w:cs="Times New Roman"/>
          <w:sz w:val="20"/>
          <w:szCs w:val="20"/>
        </w:rPr>
        <w:t>Throne:</w:t>
      </w:r>
      <w:r>
        <w:rPr>
          <w:rFonts w:ascii="Times New Roman" w:hAnsi="Times New Roman" w:cs="Times New Roman"/>
          <w:sz w:val="20"/>
          <w:szCs w:val="20"/>
        </w:rPr>
        <w:tab/>
      </w:r>
      <w:r>
        <w:rPr>
          <w:rFonts w:ascii="Times New Roman" w:hAnsi="Times New Roman" w:cs="Times New Roman"/>
          <w:sz w:val="20"/>
          <w:szCs w:val="20"/>
        </w:rPr>
        <w:tab/>
        <w:t>1:26a</w:t>
      </w:r>
    </w:p>
    <w:p w14:paraId="0419D211" w14:textId="0F6526D1" w:rsidR="00907B6A" w:rsidRDefault="00562091" w:rsidP="00907B6A">
      <w:pPr>
        <w:pStyle w:val="NoSpacing"/>
        <w:tabs>
          <w:tab w:val="left" w:pos="7371"/>
          <w:tab w:val="left" w:pos="7938"/>
        </w:tabs>
        <w:ind w:left="426"/>
        <w:rPr>
          <w:rFonts w:ascii="Times New Roman" w:hAnsi="Times New Roman" w:cs="Times New Roman"/>
          <w:sz w:val="20"/>
          <w:szCs w:val="20"/>
        </w:rPr>
      </w:pPr>
      <w:r>
        <w:rPr>
          <w:rFonts w:ascii="Times New Roman" w:hAnsi="Times New Roman" w:cs="Times New Roman"/>
          <w:i/>
          <w:iCs/>
          <w:sz w:val="20"/>
          <w:szCs w:val="20"/>
        </w:rPr>
        <w:t>…</w:t>
      </w:r>
      <w:r w:rsidR="00907B6A" w:rsidRPr="00933D87">
        <w:rPr>
          <w:rFonts w:ascii="Times New Roman" w:hAnsi="Times New Roman" w:cs="Times New Roman"/>
          <w:i/>
          <w:iCs/>
          <w:sz w:val="20"/>
          <w:szCs w:val="20"/>
        </w:rPr>
        <w:t xml:space="preserve">over their heads was the likeness of a throne, as </w:t>
      </w:r>
      <w:r w:rsidR="00907B6A" w:rsidRPr="00907B6A">
        <w:rPr>
          <w:rFonts w:ascii="Times New Roman" w:hAnsi="Times New Roman" w:cs="Times New Roman"/>
          <w:i/>
          <w:iCs/>
          <w:sz w:val="20"/>
          <w:szCs w:val="20"/>
          <w:u w:val="single"/>
        </w:rPr>
        <w:t>the appearance</w:t>
      </w:r>
      <w:r w:rsidR="00907B6A" w:rsidRPr="00933D87">
        <w:rPr>
          <w:rFonts w:ascii="Times New Roman" w:hAnsi="Times New Roman" w:cs="Times New Roman"/>
          <w:i/>
          <w:iCs/>
          <w:sz w:val="20"/>
          <w:szCs w:val="20"/>
        </w:rPr>
        <w:t xml:space="preserve"> of a sapphire stone:</w:t>
      </w:r>
    </w:p>
    <w:p w14:paraId="191BF651" w14:textId="6BE7AEA9" w:rsidR="00907B6A" w:rsidRDefault="00907B6A" w:rsidP="00907B6A">
      <w:pPr>
        <w:pStyle w:val="NoSpacing"/>
        <w:numPr>
          <w:ilvl w:val="0"/>
          <w:numId w:val="13"/>
        </w:numPr>
        <w:tabs>
          <w:tab w:val="left" w:pos="7371"/>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Appearance of the </w:t>
      </w:r>
      <w:r w:rsidR="00E20171" w:rsidRPr="00E20171">
        <w:rPr>
          <w:rFonts w:ascii="Times New Roman" w:hAnsi="Times New Roman" w:cs="Times New Roman"/>
          <w:b/>
          <w:bCs/>
          <w:sz w:val="20"/>
          <w:szCs w:val="20"/>
        </w:rPr>
        <w:t>M</w:t>
      </w:r>
      <w:r w:rsidR="00E20171">
        <w:rPr>
          <w:rFonts w:ascii="Times New Roman" w:hAnsi="Times New Roman" w:cs="Times New Roman"/>
          <w:sz w:val="20"/>
          <w:szCs w:val="20"/>
        </w:rPr>
        <w:t xml:space="preserve">agnificent </w:t>
      </w:r>
      <w:r w:rsidRPr="00E20171">
        <w:rPr>
          <w:rFonts w:ascii="Times New Roman" w:hAnsi="Times New Roman" w:cs="Times New Roman"/>
          <w:b/>
          <w:bCs/>
          <w:sz w:val="20"/>
          <w:szCs w:val="20"/>
        </w:rPr>
        <w:t>M</w:t>
      </w:r>
      <w:r>
        <w:rPr>
          <w:rFonts w:ascii="Times New Roman" w:hAnsi="Times New Roman" w:cs="Times New Roman"/>
          <w:sz w:val="20"/>
          <w:szCs w:val="20"/>
        </w:rPr>
        <w:t>an:</w:t>
      </w:r>
    </w:p>
    <w:p w14:paraId="0C2EA9B1" w14:textId="73583BEB" w:rsidR="00907B6A" w:rsidRDefault="00E20171" w:rsidP="006604D3">
      <w:pPr>
        <w:pStyle w:val="NoSpacing"/>
        <w:numPr>
          <w:ilvl w:val="0"/>
          <w:numId w:val="16"/>
        </w:numPr>
        <w:tabs>
          <w:tab w:val="left" w:pos="7371"/>
          <w:tab w:val="left" w:pos="7938"/>
        </w:tabs>
        <w:ind w:left="567" w:hanging="283"/>
        <w:rPr>
          <w:rFonts w:ascii="Times New Roman" w:hAnsi="Times New Roman" w:cs="Times New Roman"/>
          <w:sz w:val="20"/>
          <w:szCs w:val="20"/>
        </w:rPr>
      </w:pPr>
      <w:r>
        <w:rPr>
          <w:rFonts w:ascii="Times New Roman" w:hAnsi="Times New Roman" w:cs="Times New Roman"/>
          <w:i/>
          <w:iCs/>
          <w:sz w:val="20"/>
          <w:szCs w:val="20"/>
        </w:rPr>
        <w:t>And u</w:t>
      </w:r>
      <w:r w:rsidR="00907B6A" w:rsidRPr="00907B6A">
        <w:rPr>
          <w:rFonts w:ascii="Times New Roman" w:hAnsi="Times New Roman" w:cs="Times New Roman"/>
          <w:i/>
          <w:iCs/>
          <w:sz w:val="20"/>
          <w:szCs w:val="20"/>
        </w:rPr>
        <w:t xml:space="preserve">pon the likeness of the throne was the likeness as the </w:t>
      </w:r>
      <w:r w:rsidR="00907B6A" w:rsidRPr="00E20171">
        <w:rPr>
          <w:rFonts w:ascii="Times New Roman" w:hAnsi="Times New Roman" w:cs="Times New Roman"/>
          <w:i/>
          <w:iCs/>
          <w:sz w:val="20"/>
          <w:szCs w:val="20"/>
          <w:u w:val="single"/>
        </w:rPr>
        <w:t>appearance</w:t>
      </w:r>
      <w:r w:rsidR="00907B6A" w:rsidRPr="00907B6A">
        <w:rPr>
          <w:rFonts w:ascii="Times New Roman" w:hAnsi="Times New Roman" w:cs="Times New Roman"/>
          <w:i/>
          <w:iCs/>
          <w:sz w:val="20"/>
          <w:szCs w:val="20"/>
        </w:rPr>
        <w:t xml:space="preserve"> of a man above upon it.</w:t>
      </w:r>
      <w:r w:rsidR="00907B6A">
        <w:rPr>
          <w:rFonts w:ascii="Times New Roman" w:hAnsi="Times New Roman" w:cs="Times New Roman"/>
          <w:sz w:val="20"/>
          <w:szCs w:val="20"/>
        </w:rPr>
        <w:t xml:space="preserve"> 1:26b</w:t>
      </w:r>
    </w:p>
    <w:p w14:paraId="6AD9E4EF" w14:textId="7407EA1F" w:rsidR="00E20171" w:rsidRDefault="00E20171" w:rsidP="006604D3">
      <w:pPr>
        <w:pStyle w:val="NoSpacing"/>
        <w:numPr>
          <w:ilvl w:val="0"/>
          <w:numId w:val="16"/>
        </w:numPr>
        <w:tabs>
          <w:tab w:val="left" w:pos="7371"/>
          <w:tab w:val="left" w:pos="7938"/>
        </w:tabs>
        <w:ind w:left="567" w:hanging="283"/>
        <w:rPr>
          <w:rFonts w:ascii="Times New Roman" w:hAnsi="Times New Roman" w:cs="Times New Roman"/>
          <w:sz w:val="20"/>
          <w:szCs w:val="20"/>
        </w:rPr>
      </w:pPr>
      <w:r w:rsidRPr="00E20171">
        <w:rPr>
          <w:rFonts w:ascii="Times New Roman" w:hAnsi="Times New Roman" w:cs="Times New Roman"/>
          <w:i/>
          <w:iCs/>
          <w:sz w:val="20"/>
          <w:szCs w:val="20"/>
        </w:rPr>
        <w:t xml:space="preserve">And I saw as the colour of amber, as the </w:t>
      </w:r>
      <w:r w:rsidRPr="00E20171">
        <w:rPr>
          <w:rFonts w:ascii="Times New Roman" w:hAnsi="Times New Roman" w:cs="Times New Roman"/>
          <w:i/>
          <w:iCs/>
          <w:sz w:val="20"/>
          <w:szCs w:val="20"/>
          <w:u w:val="single"/>
        </w:rPr>
        <w:t>appearance</w:t>
      </w:r>
      <w:r w:rsidRPr="00E20171">
        <w:rPr>
          <w:rFonts w:ascii="Times New Roman" w:hAnsi="Times New Roman" w:cs="Times New Roman"/>
          <w:i/>
          <w:iCs/>
          <w:sz w:val="20"/>
          <w:szCs w:val="20"/>
        </w:rPr>
        <w:t xml:space="preserve"> of fire round about within it, from the </w:t>
      </w:r>
      <w:r w:rsidRPr="00E20171">
        <w:rPr>
          <w:rFonts w:ascii="Times New Roman" w:hAnsi="Times New Roman" w:cs="Times New Roman"/>
          <w:i/>
          <w:iCs/>
          <w:sz w:val="20"/>
          <w:szCs w:val="20"/>
          <w:u w:val="single"/>
        </w:rPr>
        <w:t>appearance</w:t>
      </w:r>
      <w:r w:rsidRPr="00E20171">
        <w:rPr>
          <w:rFonts w:ascii="Times New Roman" w:hAnsi="Times New Roman" w:cs="Times New Roman"/>
          <w:i/>
          <w:iCs/>
          <w:sz w:val="20"/>
          <w:szCs w:val="20"/>
        </w:rPr>
        <w:t xml:space="preserve"> of </w:t>
      </w:r>
      <w:r>
        <w:rPr>
          <w:rFonts w:ascii="Times New Roman" w:hAnsi="Times New Roman" w:cs="Times New Roman"/>
          <w:i/>
          <w:iCs/>
          <w:sz w:val="20"/>
          <w:szCs w:val="20"/>
        </w:rPr>
        <w:t>H</w:t>
      </w:r>
      <w:r w:rsidRPr="00E20171">
        <w:rPr>
          <w:rFonts w:ascii="Times New Roman" w:hAnsi="Times New Roman" w:cs="Times New Roman"/>
          <w:i/>
          <w:iCs/>
          <w:sz w:val="20"/>
          <w:szCs w:val="20"/>
        </w:rPr>
        <w:t xml:space="preserve">is loins even upward, and from the </w:t>
      </w:r>
      <w:r w:rsidRPr="00E20171">
        <w:rPr>
          <w:rFonts w:ascii="Times New Roman" w:hAnsi="Times New Roman" w:cs="Times New Roman"/>
          <w:i/>
          <w:iCs/>
          <w:sz w:val="20"/>
          <w:szCs w:val="20"/>
          <w:u w:val="single"/>
        </w:rPr>
        <w:t>appearance</w:t>
      </w:r>
      <w:r w:rsidRPr="00E20171">
        <w:rPr>
          <w:rFonts w:ascii="Times New Roman" w:hAnsi="Times New Roman" w:cs="Times New Roman"/>
          <w:i/>
          <w:iCs/>
          <w:sz w:val="20"/>
          <w:szCs w:val="20"/>
        </w:rPr>
        <w:t xml:space="preserve"> of </w:t>
      </w:r>
      <w:r>
        <w:rPr>
          <w:rFonts w:ascii="Times New Roman" w:hAnsi="Times New Roman" w:cs="Times New Roman"/>
          <w:i/>
          <w:iCs/>
          <w:sz w:val="20"/>
          <w:szCs w:val="20"/>
        </w:rPr>
        <w:t>H</w:t>
      </w:r>
      <w:r w:rsidRPr="00E20171">
        <w:rPr>
          <w:rFonts w:ascii="Times New Roman" w:hAnsi="Times New Roman" w:cs="Times New Roman"/>
          <w:i/>
          <w:iCs/>
          <w:sz w:val="20"/>
          <w:szCs w:val="20"/>
        </w:rPr>
        <w:t xml:space="preserve">is loins even downward, I saw as it were the </w:t>
      </w:r>
      <w:r w:rsidRPr="00E20171">
        <w:rPr>
          <w:rFonts w:ascii="Times New Roman" w:hAnsi="Times New Roman" w:cs="Times New Roman"/>
          <w:i/>
          <w:iCs/>
          <w:sz w:val="20"/>
          <w:szCs w:val="20"/>
          <w:u w:val="single"/>
        </w:rPr>
        <w:t>appearance</w:t>
      </w:r>
      <w:r w:rsidRPr="00E20171">
        <w:rPr>
          <w:rFonts w:ascii="Times New Roman" w:hAnsi="Times New Roman" w:cs="Times New Roman"/>
          <w:i/>
          <w:iCs/>
          <w:sz w:val="20"/>
          <w:szCs w:val="20"/>
        </w:rPr>
        <w:t xml:space="preserve"> of fire, and it had brightness round about.</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sz w:val="20"/>
          <w:szCs w:val="20"/>
        </w:rPr>
        <w:t>1:27</w:t>
      </w:r>
    </w:p>
    <w:p w14:paraId="6A49A8B7" w14:textId="79C70BD1" w:rsidR="00933D87" w:rsidRDefault="00933D87" w:rsidP="00907B6A">
      <w:pPr>
        <w:pStyle w:val="NoSpacing"/>
        <w:numPr>
          <w:ilvl w:val="0"/>
          <w:numId w:val="13"/>
        </w:numPr>
        <w:tabs>
          <w:tab w:val="left" w:pos="7371"/>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Appearance of the </w:t>
      </w:r>
      <w:r w:rsidR="00907B6A" w:rsidRPr="00E20171">
        <w:rPr>
          <w:rFonts w:ascii="Times New Roman" w:hAnsi="Times New Roman" w:cs="Times New Roman"/>
          <w:b/>
          <w:bCs/>
          <w:sz w:val="20"/>
          <w:szCs w:val="20"/>
        </w:rPr>
        <w:t>R</w:t>
      </w:r>
      <w:r w:rsidR="00E20171">
        <w:rPr>
          <w:rFonts w:ascii="Times New Roman" w:hAnsi="Times New Roman" w:cs="Times New Roman"/>
          <w:sz w:val="20"/>
          <w:szCs w:val="20"/>
        </w:rPr>
        <w:t>ound</w:t>
      </w:r>
      <w:r w:rsidR="00907B6A">
        <w:rPr>
          <w:rFonts w:ascii="Times New Roman" w:hAnsi="Times New Roman" w:cs="Times New Roman"/>
          <w:sz w:val="20"/>
          <w:szCs w:val="20"/>
        </w:rPr>
        <w:t xml:space="preserve"> </w:t>
      </w:r>
      <w:r w:rsidR="00E20171" w:rsidRPr="00E20171">
        <w:rPr>
          <w:rFonts w:ascii="Times New Roman" w:hAnsi="Times New Roman" w:cs="Times New Roman"/>
          <w:b/>
          <w:bCs/>
          <w:sz w:val="20"/>
          <w:szCs w:val="20"/>
        </w:rPr>
        <w:t>R</w:t>
      </w:r>
      <w:r w:rsidR="00E20171">
        <w:rPr>
          <w:rFonts w:ascii="Times New Roman" w:hAnsi="Times New Roman" w:cs="Times New Roman"/>
          <w:sz w:val="20"/>
          <w:szCs w:val="20"/>
        </w:rPr>
        <w:t xml:space="preserve">adiant </w:t>
      </w:r>
      <w:r w:rsidRPr="00E20171">
        <w:rPr>
          <w:rFonts w:ascii="Times New Roman" w:hAnsi="Times New Roman" w:cs="Times New Roman"/>
          <w:b/>
          <w:bCs/>
          <w:sz w:val="20"/>
          <w:szCs w:val="20"/>
        </w:rPr>
        <w:t>R</w:t>
      </w:r>
      <w:r>
        <w:rPr>
          <w:rFonts w:ascii="Times New Roman" w:hAnsi="Times New Roman" w:cs="Times New Roman"/>
          <w:sz w:val="20"/>
          <w:szCs w:val="20"/>
        </w:rPr>
        <w:t>ainbow</w:t>
      </w:r>
      <w:r w:rsidR="00E20171">
        <w:rPr>
          <w:rFonts w:ascii="Times New Roman" w:hAnsi="Times New Roman" w:cs="Times New Roman"/>
          <w:sz w:val="20"/>
          <w:szCs w:val="20"/>
        </w:rPr>
        <w:t xml:space="preserve"> as in the day of </w:t>
      </w:r>
      <w:r w:rsidR="00E20171" w:rsidRPr="006604D3">
        <w:rPr>
          <w:rFonts w:ascii="Times New Roman" w:hAnsi="Times New Roman" w:cs="Times New Roman"/>
          <w:b/>
          <w:bCs/>
          <w:sz w:val="20"/>
          <w:szCs w:val="20"/>
        </w:rPr>
        <w:t>R</w:t>
      </w:r>
      <w:r w:rsidR="00E20171">
        <w:rPr>
          <w:rFonts w:ascii="Times New Roman" w:hAnsi="Times New Roman" w:cs="Times New Roman"/>
          <w:sz w:val="20"/>
          <w:szCs w:val="20"/>
        </w:rPr>
        <w:t>ain</w:t>
      </w:r>
      <w:r>
        <w:rPr>
          <w:rFonts w:ascii="Times New Roman" w:hAnsi="Times New Roman" w:cs="Times New Roman"/>
          <w:sz w:val="20"/>
          <w:szCs w:val="20"/>
        </w:rPr>
        <w:t>:</w:t>
      </w:r>
      <w:r w:rsidR="00E20171">
        <w:rPr>
          <w:rFonts w:ascii="Times New Roman" w:hAnsi="Times New Roman" w:cs="Times New Roman"/>
          <w:sz w:val="20"/>
          <w:szCs w:val="20"/>
        </w:rPr>
        <w:tab/>
      </w:r>
      <w:r w:rsidR="00E20171">
        <w:rPr>
          <w:rFonts w:ascii="Times New Roman" w:hAnsi="Times New Roman" w:cs="Times New Roman"/>
          <w:sz w:val="20"/>
          <w:szCs w:val="20"/>
        </w:rPr>
        <w:tab/>
        <w:t>1:28a</w:t>
      </w:r>
      <w:r w:rsidR="006604D3">
        <w:rPr>
          <w:rFonts w:ascii="Times New Roman" w:hAnsi="Times New Roman" w:cs="Times New Roman"/>
          <w:sz w:val="20"/>
          <w:szCs w:val="20"/>
        </w:rPr>
        <w:t>, NKJV</w:t>
      </w:r>
    </w:p>
    <w:p w14:paraId="2B8004B3" w14:textId="3B7C14FB" w:rsidR="00933D87" w:rsidRDefault="006604D3" w:rsidP="00907B6A">
      <w:pPr>
        <w:pStyle w:val="NoSpacing"/>
        <w:tabs>
          <w:tab w:val="left" w:pos="7371"/>
          <w:tab w:val="left" w:pos="7938"/>
        </w:tabs>
        <w:ind w:left="426"/>
        <w:rPr>
          <w:rFonts w:ascii="Times New Roman" w:hAnsi="Times New Roman" w:cs="Times New Roman"/>
          <w:sz w:val="20"/>
          <w:szCs w:val="20"/>
        </w:rPr>
      </w:pPr>
      <w:r w:rsidRPr="006604D3">
        <w:rPr>
          <w:rFonts w:ascii="Times New Roman" w:hAnsi="Times New Roman" w:cs="Times New Roman"/>
          <w:i/>
          <w:iCs/>
          <w:sz w:val="20"/>
          <w:szCs w:val="20"/>
        </w:rPr>
        <w:t xml:space="preserve">Like the </w:t>
      </w:r>
      <w:r w:rsidRPr="00562091">
        <w:rPr>
          <w:rFonts w:ascii="Times New Roman" w:hAnsi="Times New Roman" w:cs="Times New Roman"/>
          <w:i/>
          <w:iCs/>
          <w:sz w:val="20"/>
          <w:szCs w:val="20"/>
          <w:u w:val="single"/>
        </w:rPr>
        <w:t>appearance</w:t>
      </w:r>
      <w:r w:rsidRPr="006604D3">
        <w:rPr>
          <w:rFonts w:ascii="Times New Roman" w:hAnsi="Times New Roman" w:cs="Times New Roman"/>
          <w:i/>
          <w:iCs/>
          <w:sz w:val="20"/>
          <w:szCs w:val="20"/>
        </w:rPr>
        <w:t xml:space="preserve"> of a rainbow in a cloud on a rainy day, so was the appearance of the brightness all around it</w:t>
      </w:r>
      <w:r w:rsidR="00E20171" w:rsidRPr="00E20171">
        <w:rPr>
          <w:rFonts w:ascii="Times New Roman" w:hAnsi="Times New Roman" w:cs="Times New Roman"/>
          <w:sz w:val="20"/>
          <w:szCs w:val="20"/>
        </w:rPr>
        <w:tab/>
      </w:r>
    </w:p>
    <w:p w14:paraId="39B30AB0" w14:textId="0D2A9C17" w:rsidR="00933D87" w:rsidRDefault="00933D87" w:rsidP="00907B6A">
      <w:pPr>
        <w:pStyle w:val="NoSpacing"/>
        <w:numPr>
          <w:ilvl w:val="0"/>
          <w:numId w:val="13"/>
        </w:numPr>
        <w:tabs>
          <w:tab w:val="left" w:pos="7371"/>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Appearance of the </w:t>
      </w:r>
      <w:r w:rsidRPr="00E20171">
        <w:rPr>
          <w:rFonts w:ascii="Times New Roman" w:hAnsi="Times New Roman" w:cs="Times New Roman"/>
          <w:b/>
          <w:bCs/>
          <w:sz w:val="20"/>
          <w:szCs w:val="20"/>
        </w:rPr>
        <w:t>G</w:t>
      </w:r>
      <w:r>
        <w:rPr>
          <w:rFonts w:ascii="Times New Roman" w:hAnsi="Times New Roman" w:cs="Times New Roman"/>
          <w:sz w:val="20"/>
          <w:szCs w:val="20"/>
        </w:rPr>
        <w:t xml:space="preserve">lory of </w:t>
      </w:r>
      <w:r w:rsidR="00907B6A" w:rsidRPr="00E20171">
        <w:rPr>
          <w:rFonts w:ascii="Times New Roman" w:hAnsi="Times New Roman" w:cs="Times New Roman"/>
          <w:b/>
          <w:bCs/>
          <w:sz w:val="20"/>
          <w:szCs w:val="20"/>
        </w:rPr>
        <w:t>G</w:t>
      </w:r>
      <w:r w:rsidR="00907B6A">
        <w:rPr>
          <w:rFonts w:ascii="Times New Roman" w:hAnsi="Times New Roman" w:cs="Times New Roman"/>
          <w:sz w:val="20"/>
          <w:szCs w:val="20"/>
        </w:rPr>
        <w:t>od</w:t>
      </w:r>
      <w:r>
        <w:rPr>
          <w:rFonts w:ascii="Times New Roman" w:hAnsi="Times New Roman" w:cs="Times New Roman"/>
          <w:sz w:val="20"/>
          <w:szCs w:val="20"/>
        </w:rPr>
        <w:t>:</w:t>
      </w:r>
      <w:r w:rsidR="00B80C1F">
        <w:rPr>
          <w:rFonts w:ascii="Times New Roman" w:hAnsi="Times New Roman" w:cs="Times New Roman"/>
          <w:sz w:val="20"/>
          <w:szCs w:val="20"/>
        </w:rPr>
        <w:tab/>
      </w:r>
      <w:r w:rsidR="00B80C1F">
        <w:rPr>
          <w:rFonts w:ascii="Times New Roman" w:hAnsi="Times New Roman" w:cs="Times New Roman"/>
          <w:sz w:val="20"/>
          <w:szCs w:val="20"/>
        </w:rPr>
        <w:tab/>
      </w:r>
      <w:r w:rsidR="00B80C1F" w:rsidRPr="00B80C1F">
        <w:rPr>
          <w:rFonts w:ascii="Times New Roman" w:hAnsi="Times New Roman" w:cs="Times New Roman"/>
          <w:sz w:val="20"/>
          <w:szCs w:val="20"/>
        </w:rPr>
        <w:t>1:28b</w:t>
      </w:r>
      <w:r w:rsidR="00B80C1F">
        <w:rPr>
          <w:rFonts w:ascii="Times New Roman" w:hAnsi="Times New Roman" w:cs="Times New Roman"/>
          <w:sz w:val="20"/>
          <w:szCs w:val="20"/>
        </w:rPr>
        <w:t>, NKJV</w:t>
      </w:r>
    </w:p>
    <w:p w14:paraId="06DAB687" w14:textId="77777777" w:rsidR="00B80C1F" w:rsidRDefault="006604D3" w:rsidP="00B80C1F">
      <w:pPr>
        <w:pStyle w:val="NoSpacing"/>
        <w:tabs>
          <w:tab w:val="left" w:pos="7371"/>
          <w:tab w:val="left" w:pos="7938"/>
        </w:tabs>
        <w:ind w:left="426"/>
        <w:rPr>
          <w:rFonts w:ascii="Times New Roman" w:hAnsi="Times New Roman" w:cs="Times New Roman"/>
          <w:i/>
          <w:iCs/>
          <w:sz w:val="20"/>
          <w:szCs w:val="20"/>
        </w:rPr>
      </w:pPr>
      <w:r w:rsidRPr="00B80C1F">
        <w:rPr>
          <w:rFonts w:ascii="Times New Roman" w:hAnsi="Times New Roman" w:cs="Times New Roman"/>
          <w:i/>
          <w:iCs/>
          <w:sz w:val="20"/>
          <w:szCs w:val="20"/>
        </w:rPr>
        <w:t xml:space="preserve">This was the </w:t>
      </w:r>
      <w:r w:rsidRPr="00562091">
        <w:rPr>
          <w:rFonts w:ascii="Times New Roman" w:hAnsi="Times New Roman" w:cs="Times New Roman"/>
          <w:i/>
          <w:iCs/>
          <w:sz w:val="20"/>
          <w:szCs w:val="20"/>
          <w:u w:val="single"/>
        </w:rPr>
        <w:t>appearance</w:t>
      </w:r>
      <w:r w:rsidRPr="00B80C1F">
        <w:rPr>
          <w:rFonts w:ascii="Times New Roman" w:hAnsi="Times New Roman" w:cs="Times New Roman"/>
          <w:i/>
          <w:iCs/>
          <w:sz w:val="20"/>
          <w:szCs w:val="20"/>
        </w:rPr>
        <w:t xml:space="preserve"> of the likeness of the glory of the LORD. </w:t>
      </w:r>
    </w:p>
    <w:p w14:paraId="00657B15" w14:textId="205095FE" w:rsidR="00B80C1F" w:rsidRPr="00562091" w:rsidRDefault="00B80C1F" w:rsidP="00562091">
      <w:pPr>
        <w:pStyle w:val="NoSpacing"/>
        <w:numPr>
          <w:ilvl w:val="0"/>
          <w:numId w:val="17"/>
        </w:numPr>
        <w:tabs>
          <w:tab w:val="left" w:pos="7371"/>
          <w:tab w:val="left" w:pos="7938"/>
        </w:tabs>
        <w:ind w:left="426"/>
        <w:rPr>
          <w:rFonts w:ascii="Times New Roman" w:hAnsi="Times New Roman" w:cs="Times New Roman"/>
          <w:sz w:val="20"/>
          <w:szCs w:val="20"/>
        </w:rPr>
      </w:pPr>
      <w:r>
        <w:rPr>
          <w:rFonts w:ascii="Times New Roman" w:hAnsi="Times New Roman" w:cs="Times New Roman"/>
          <w:sz w:val="20"/>
          <w:szCs w:val="20"/>
        </w:rPr>
        <w:t xml:space="preserve">The </w:t>
      </w:r>
      <w:r w:rsidRPr="00B80C1F">
        <w:rPr>
          <w:rFonts w:ascii="Times New Roman" w:hAnsi="Times New Roman" w:cs="Times New Roman"/>
          <w:b/>
          <w:bCs/>
          <w:sz w:val="20"/>
          <w:szCs w:val="20"/>
        </w:rPr>
        <w:t>A</w:t>
      </w:r>
      <w:r>
        <w:rPr>
          <w:rFonts w:ascii="Times New Roman" w:hAnsi="Times New Roman" w:cs="Times New Roman"/>
          <w:sz w:val="20"/>
          <w:szCs w:val="20"/>
        </w:rPr>
        <w:t xml:space="preserve">we of God led Ezekiel to bow down and </w:t>
      </w:r>
      <w:r w:rsidRPr="00DF6809">
        <w:rPr>
          <w:rFonts w:ascii="Times New Roman" w:hAnsi="Times New Roman" w:cs="Times New Roman"/>
          <w:b/>
          <w:bCs/>
          <w:sz w:val="20"/>
          <w:szCs w:val="20"/>
        </w:rPr>
        <w:t>Worship</w:t>
      </w:r>
      <w:r w:rsidR="00562091">
        <w:rPr>
          <w:rFonts w:ascii="Times New Roman" w:hAnsi="Times New Roman" w:cs="Times New Roman"/>
          <w:sz w:val="20"/>
          <w:szCs w:val="20"/>
        </w:rPr>
        <w:t xml:space="preserve"> – </w:t>
      </w:r>
      <w:r w:rsidR="00562091" w:rsidRPr="00562091">
        <w:rPr>
          <w:rFonts w:ascii="Times New Roman" w:hAnsi="Times New Roman" w:cs="Times New Roman"/>
          <w:i/>
          <w:iCs/>
          <w:sz w:val="20"/>
          <w:szCs w:val="20"/>
        </w:rPr>
        <w:t>when I saw it, I fell on my face…</w:t>
      </w:r>
      <w:r w:rsidRPr="00562091">
        <w:rPr>
          <w:rFonts w:ascii="Times New Roman" w:hAnsi="Times New Roman" w:cs="Times New Roman"/>
          <w:sz w:val="20"/>
          <w:szCs w:val="20"/>
        </w:rPr>
        <w:tab/>
        <w:t>1:28c, NKJV</w:t>
      </w:r>
    </w:p>
    <w:p w14:paraId="36E9F296" w14:textId="77777777" w:rsidR="006604D3" w:rsidRPr="00DF6809" w:rsidRDefault="006604D3" w:rsidP="00562091">
      <w:pPr>
        <w:pStyle w:val="NoSpacing"/>
        <w:tabs>
          <w:tab w:val="left" w:pos="7371"/>
          <w:tab w:val="left" w:pos="7938"/>
        </w:tabs>
        <w:rPr>
          <w:rFonts w:ascii="Times New Roman" w:hAnsi="Times New Roman" w:cs="Times New Roman"/>
          <w:sz w:val="20"/>
          <w:szCs w:val="20"/>
        </w:rPr>
      </w:pPr>
    </w:p>
    <w:p w14:paraId="71AEA731" w14:textId="5A807746" w:rsidR="00A51DC5" w:rsidRPr="009954F8" w:rsidRDefault="000C6787" w:rsidP="00A51DC5">
      <w:pPr>
        <w:pStyle w:val="NoSpacing"/>
        <w:numPr>
          <w:ilvl w:val="0"/>
          <w:numId w:val="1"/>
        </w:numPr>
        <w:tabs>
          <w:tab w:val="left" w:pos="7371"/>
          <w:tab w:val="left" w:pos="7938"/>
        </w:tabs>
        <w:ind w:left="284" w:hanging="284"/>
        <w:rPr>
          <w:rFonts w:ascii="Times New Roman" w:hAnsi="Times New Roman" w:cs="Times New Roman"/>
          <w:b/>
          <w:bCs/>
          <w:sz w:val="20"/>
          <w:szCs w:val="20"/>
        </w:rPr>
      </w:pPr>
      <w:r>
        <w:rPr>
          <w:rFonts w:ascii="Times New Roman" w:hAnsi="Times New Roman" w:cs="Times New Roman"/>
          <w:b/>
          <w:bCs/>
          <w:smallCaps/>
          <w:sz w:val="20"/>
          <w:szCs w:val="20"/>
        </w:rPr>
        <w:t>John saw t</w:t>
      </w:r>
      <w:r w:rsidR="00A51DC5" w:rsidRPr="009954F8">
        <w:rPr>
          <w:rFonts w:ascii="Times New Roman" w:hAnsi="Times New Roman" w:cs="Times New Roman"/>
          <w:b/>
          <w:bCs/>
          <w:smallCaps/>
          <w:sz w:val="20"/>
          <w:szCs w:val="20"/>
        </w:rPr>
        <w:t xml:space="preserve">he Rainbow </w:t>
      </w:r>
      <w:r w:rsidR="002B2C95">
        <w:rPr>
          <w:rFonts w:ascii="Times New Roman" w:hAnsi="Times New Roman" w:cs="Times New Roman"/>
          <w:b/>
          <w:bCs/>
          <w:smallCaps/>
          <w:sz w:val="20"/>
          <w:szCs w:val="20"/>
        </w:rPr>
        <w:t>in Heaven</w:t>
      </w:r>
      <w:r w:rsidR="00905080">
        <w:rPr>
          <w:rFonts w:ascii="Times New Roman" w:hAnsi="Times New Roman" w:cs="Times New Roman"/>
          <w:b/>
          <w:bCs/>
          <w:smallCaps/>
          <w:sz w:val="20"/>
          <w:szCs w:val="20"/>
        </w:rPr>
        <w:t xml:space="preserve"> – </w:t>
      </w:r>
      <w:r w:rsidR="00905080" w:rsidRPr="00905080">
        <w:rPr>
          <w:rFonts w:ascii="Times New Roman" w:hAnsi="Times New Roman" w:cs="Times New Roman"/>
          <w:sz w:val="20"/>
          <w:szCs w:val="20"/>
        </w:rPr>
        <w:t xml:space="preserve">two occurrences of the </w:t>
      </w:r>
      <w:r w:rsidR="00905080" w:rsidRPr="008D0217">
        <w:rPr>
          <w:rFonts w:ascii="Times New Roman" w:hAnsi="Times New Roman" w:cs="Times New Roman"/>
          <w:b/>
          <w:bCs/>
          <w:i/>
          <w:iCs/>
          <w:sz w:val="20"/>
          <w:szCs w:val="20"/>
        </w:rPr>
        <w:t>R</w:t>
      </w:r>
      <w:r w:rsidR="00905080" w:rsidRPr="008D0217">
        <w:rPr>
          <w:rFonts w:ascii="Times New Roman" w:hAnsi="Times New Roman" w:cs="Times New Roman"/>
          <w:i/>
          <w:iCs/>
          <w:sz w:val="20"/>
          <w:szCs w:val="20"/>
        </w:rPr>
        <w:t>ainbow</w:t>
      </w:r>
      <w:r w:rsidR="00905080" w:rsidRPr="00905080">
        <w:rPr>
          <w:rFonts w:ascii="Times New Roman" w:hAnsi="Times New Roman" w:cs="Times New Roman"/>
          <w:sz w:val="20"/>
          <w:szCs w:val="20"/>
        </w:rPr>
        <w:t xml:space="preserve"> in </w:t>
      </w:r>
      <w:r w:rsidR="00905080" w:rsidRPr="00905080">
        <w:rPr>
          <w:rFonts w:ascii="Times New Roman" w:hAnsi="Times New Roman" w:cs="Times New Roman"/>
          <w:b/>
          <w:bCs/>
          <w:sz w:val="20"/>
          <w:szCs w:val="20"/>
        </w:rPr>
        <w:t>R</w:t>
      </w:r>
      <w:r w:rsidR="00905080" w:rsidRPr="00905080">
        <w:rPr>
          <w:rFonts w:ascii="Times New Roman" w:hAnsi="Times New Roman" w:cs="Times New Roman"/>
          <w:sz w:val="20"/>
          <w:szCs w:val="20"/>
        </w:rPr>
        <w:t>evelation</w:t>
      </w:r>
      <w:r w:rsidR="00905080" w:rsidRPr="00905080">
        <w:rPr>
          <w:rFonts w:ascii="Times New Roman" w:hAnsi="Times New Roman" w:cs="Times New Roman"/>
          <w:b/>
          <w:bCs/>
          <w:sz w:val="20"/>
          <w:szCs w:val="20"/>
        </w:rPr>
        <w:t xml:space="preserve">. </w:t>
      </w:r>
      <w:r w:rsidR="009954F8" w:rsidRPr="00905080">
        <w:rPr>
          <w:rFonts w:ascii="Times New Roman" w:hAnsi="Times New Roman" w:cs="Times New Roman"/>
          <w:b/>
          <w:bCs/>
          <w:sz w:val="20"/>
          <w:szCs w:val="20"/>
        </w:rPr>
        <w:tab/>
      </w:r>
    </w:p>
    <w:p w14:paraId="64BB6D8A" w14:textId="228831E0" w:rsidR="002B2C95" w:rsidRPr="002B2C95" w:rsidRDefault="002B2C95" w:rsidP="002B2C95">
      <w:pPr>
        <w:pStyle w:val="NoSpacing"/>
        <w:numPr>
          <w:ilvl w:val="0"/>
          <w:numId w:val="18"/>
        </w:numPr>
        <w:tabs>
          <w:tab w:val="left" w:pos="7371"/>
          <w:tab w:val="left" w:pos="7938"/>
        </w:tabs>
        <w:ind w:left="426" w:hanging="284"/>
        <w:rPr>
          <w:rFonts w:ascii="Times New Roman" w:hAnsi="Times New Roman" w:cs="Times New Roman"/>
          <w:i/>
          <w:iCs/>
          <w:sz w:val="20"/>
          <w:szCs w:val="20"/>
        </w:rPr>
      </w:pPr>
      <w:r w:rsidRPr="002B2C95">
        <w:rPr>
          <w:rFonts w:ascii="Times New Roman" w:hAnsi="Times New Roman" w:cs="Times New Roman"/>
          <w:sz w:val="20"/>
          <w:szCs w:val="20"/>
        </w:rPr>
        <w:t>The</w:t>
      </w:r>
      <w:r>
        <w:rPr>
          <w:rFonts w:ascii="Times New Roman" w:hAnsi="Times New Roman" w:cs="Times New Roman"/>
          <w:sz w:val="20"/>
          <w:szCs w:val="20"/>
        </w:rPr>
        <w:t xml:space="preserve"> Rainbow </w:t>
      </w:r>
      <w:r w:rsidRPr="00797934">
        <w:rPr>
          <w:rFonts w:ascii="Times New Roman" w:hAnsi="Times New Roman" w:cs="Times New Roman"/>
          <w:b/>
          <w:bCs/>
          <w:sz w:val="20"/>
          <w:szCs w:val="20"/>
        </w:rPr>
        <w:t>A</w:t>
      </w:r>
      <w:r>
        <w:rPr>
          <w:rFonts w:ascii="Times New Roman" w:hAnsi="Times New Roman" w:cs="Times New Roman"/>
          <w:sz w:val="20"/>
          <w:szCs w:val="20"/>
        </w:rPr>
        <w:t>round the Throne.</w:t>
      </w:r>
      <w:r w:rsidR="00DF1B9D">
        <w:rPr>
          <w:rFonts w:ascii="Times New Roman" w:hAnsi="Times New Roman" w:cs="Times New Roman"/>
          <w:sz w:val="20"/>
          <w:szCs w:val="20"/>
        </w:rPr>
        <w:tab/>
        <w:t>Rev. 4:3</w:t>
      </w:r>
    </w:p>
    <w:p w14:paraId="33BAE6CB" w14:textId="5A72DA3E" w:rsidR="00664706" w:rsidRDefault="00DF1B9D" w:rsidP="00C5214D">
      <w:pPr>
        <w:pStyle w:val="NoSpacing"/>
        <w:numPr>
          <w:ilvl w:val="0"/>
          <w:numId w:val="19"/>
        </w:numPr>
        <w:tabs>
          <w:tab w:val="left" w:pos="567"/>
          <w:tab w:val="left" w:pos="7371"/>
          <w:tab w:val="left" w:pos="7938"/>
        </w:tabs>
        <w:ind w:left="567" w:hanging="283"/>
        <w:rPr>
          <w:rFonts w:ascii="Times New Roman" w:hAnsi="Times New Roman" w:cs="Times New Roman"/>
          <w:i/>
          <w:iCs/>
          <w:sz w:val="20"/>
          <w:szCs w:val="20"/>
        </w:rPr>
      </w:pPr>
      <w:r w:rsidRPr="00DF1B9D">
        <w:rPr>
          <w:rFonts w:ascii="Times New Roman" w:hAnsi="Times New Roman" w:cs="Times New Roman"/>
          <w:sz w:val="20"/>
          <w:szCs w:val="20"/>
        </w:rPr>
        <w:t xml:space="preserve">The </w:t>
      </w:r>
      <w:r w:rsidR="00562091" w:rsidRPr="00562091">
        <w:rPr>
          <w:rFonts w:ascii="Times New Roman" w:hAnsi="Times New Roman" w:cs="Times New Roman"/>
          <w:b/>
          <w:bCs/>
          <w:sz w:val="20"/>
          <w:szCs w:val="20"/>
        </w:rPr>
        <w:t>S</w:t>
      </w:r>
      <w:r w:rsidR="00562091">
        <w:rPr>
          <w:rFonts w:ascii="Times New Roman" w:hAnsi="Times New Roman" w:cs="Times New Roman"/>
          <w:sz w:val="20"/>
          <w:szCs w:val="20"/>
        </w:rPr>
        <w:t xml:space="preserve">overeign </w:t>
      </w:r>
      <w:r w:rsidRPr="00664706">
        <w:rPr>
          <w:rFonts w:ascii="Times New Roman" w:hAnsi="Times New Roman" w:cs="Times New Roman"/>
          <w:b/>
          <w:bCs/>
          <w:sz w:val="20"/>
          <w:szCs w:val="20"/>
        </w:rPr>
        <w:t>P</w:t>
      </w:r>
      <w:r w:rsidRPr="00DF1B9D">
        <w:rPr>
          <w:rFonts w:ascii="Times New Roman" w:hAnsi="Times New Roman" w:cs="Times New Roman"/>
          <w:sz w:val="20"/>
          <w:szCs w:val="20"/>
        </w:rPr>
        <w:t xml:space="preserve">erson on the throne – </w:t>
      </w:r>
      <w:r w:rsidRPr="00DF1B9D">
        <w:rPr>
          <w:rFonts w:ascii="Times New Roman" w:hAnsi="Times New Roman" w:cs="Times New Roman"/>
          <w:i/>
          <w:iCs/>
          <w:sz w:val="20"/>
          <w:szCs w:val="20"/>
        </w:rPr>
        <w:t>H</w:t>
      </w:r>
      <w:r w:rsidR="002B2C95" w:rsidRPr="00DF1B9D">
        <w:rPr>
          <w:rFonts w:ascii="Times New Roman" w:hAnsi="Times New Roman" w:cs="Times New Roman"/>
          <w:i/>
          <w:iCs/>
          <w:sz w:val="20"/>
          <w:szCs w:val="20"/>
        </w:rPr>
        <w:t xml:space="preserve">e that sat was to look upon like a jasper and a sardine stone: </w:t>
      </w:r>
    </w:p>
    <w:p w14:paraId="077050D5" w14:textId="6F458187" w:rsidR="00A1458A" w:rsidRPr="00A1458A" w:rsidRDefault="00A1458A" w:rsidP="00A1458A">
      <w:pPr>
        <w:pStyle w:val="NoSpacing"/>
        <w:tabs>
          <w:tab w:val="left" w:pos="567"/>
          <w:tab w:val="left" w:pos="7371"/>
          <w:tab w:val="left" w:pos="7938"/>
        </w:tabs>
        <w:ind w:left="567"/>
        <w:rPr>
          <w:rFonts w:ascii="Times New Roman" w:hAnsi="Times New Roman" w:cs="Times New Roman"/>
          <w:sz w:val="20"/>
          <w:szCs w:val="20"/>
        </w:rPr>
      </w:pPr>
      <w:r>
        <w:rPr>
          <w:rFonts w:ascii="Times New Roman" w:hAnsi="Times New Roman" w:cs="Times New Roman"/>
          <w:sz w:val="20"/>
          <w:szCs w:val="20"/>
        </w:rPr>
        <w:t xml:space="preserve">Only the </w:t>
      </w:r>
      <w:r w:rsidRPr="00797934">
        <w:rPr>
          <w:rFonts w:ascii="Times New Roman" w:hAnsi="Times New Roman" w:cs="Times New Roman"/>
          <w:b/>
          <w:bCs/>
          <w:sz w:val="20"/>
          <w:szCs w:val="20"/>
        </w:rPr>
        <w:t>E</w:t>
      </w:r>
      <w:r>
        <w:rPr>
          <w:rFonts w:ascii="Times New Roman" w:hAnsi="Times New Roman" w:cs="Times New Roman"/>
          <w:sz w:val="20"/>
          <w:szCs w:val="20"/>
        </w:rPr>
        <w:t xml:space="preserve">xquisiteness of His Character </w:t>
      </w:r>
      <w:r w:rsidR="00317B67">
        <w:rPr>
          <w:rFonts w:ascii="Times New Roman" w:hAnsi="Times New Roman" w:cs="Times New Roman"/>
          <w:sz w:val="20"/>
          <w:szCs w:val="20"/>
        </w:rPr>
        <w:t xml:space="preserve">is </w:t>
      </w:r>
      <w:r w:rsidRPr="00797934">
        <w:rPr>
          <w:rFonts w:ascii="Times New Roman" w:hAnsi="Times New Roman" w:cs="Times New Roman"/>
          <w:b/>
          <w:bCs/>
          <w:sz w:val="20"/>
          <w:szCs w:val="20"/>
        </w:rPr>
        <w:t>E</w:t>
      </w:r>
      <w:r>
        <w:rPr>
          <w:rFonts w:ascii="Times New Roman" w:hAnsi="Times New Roman" w:cs="Times New Roman"/>
          <w:sz w:val="20"/>
          <w:szCs w:val="20"/>
        </w:rPr>
        <w:t>x</w:t>
      </w:r>
      <w:r w:rsidR="005A5FDC">
        <w:rPr>
          <w:rFonts w:ascii="Times New Roman" w:hAnsi="Times New Roman" w:cs="Times New Roman"/>
          <w:sz w:val="20"/>
          <w:szCs w:val="20"/>
        </w:rPr>
        <w:t>hibited</w:t>
      </w:r>
      <w:r>
        <w:rPr>
          <w:rFonts w:ascii="Times New Roman" w:hAnsi="Times New Roman" w:cs="Times New Roman"/>
          <w:sz w:val="20"/>
          <w:szCs w:val="20"/>
        </w:rPr>
        <w:t xml:space="preserve"> for all to see</w:t>
      </w:r>
      <w:r w:rsidR="00797934">
        <w:rPr>
          <w:rFonts w:ascii="Times New Roman" w:hAnsi="Times New Roman" w:cs="Times New Roman"/>
          <w:sz w:val="20"/>
          <w:szCs w:val="20"/>
        </w:rPr>
        <w:t>!</w:t>
      </w:r>
    </w:p>
    <w:p w14:paraId="31B1AC11" w14:textId="3D63F17B" w:rsidR="002B2C95" w:rsidRPr="00A1458A" w:rsidRDefault="00664706" w:rsidP="00C5214D">
      <w:pPr>
        <w:pStyle w:val="NoSpacing"/>
        <w:numPr>
          <w:ilvl w:val="0"/>
          <w:numId w:val="19"/>
        </w:numPr>
        <w:tabs>
          <w:tab w:val="left" w:pos="567"/>
          <w:tab w:val="left" w:pos="7371"/>
          <w:tab w:val="left" w:pos="7938"/>
        </w:tabs>
        <w:ind w:left="567" w:hanging="283"/>
        <w:rPr>
          <w:rFonts w:ascii="Times New Roman" w:hAnsi="Times New Roman" w:cs="Times New Roman"/>
          <w:i/>
          <w:iCs/>
          <w:sz w:val="20"/>
          <w:szCs w:val="20"/>
        </w:rPr>
      </w:pPr>
      <w:r w:rsidRPr="00664706">
        <w:rPr>
          <w:rFonts w:ascii="Times New Roman" w:hAnsi="Times New Roman" w:cs="Times New Roman"/>
          <w:sz w:val="20"/>
          <w:szCs w:val="20"/>
        </w:rPr>
        <w:t xml:space="preserve">The </w:t>
      </w:r>
      <w:r w:rsidR="00562091" w:rsidRPr="00562091">
        <w:rPr>
          <w:rFonts w:ascii="Times New Roman" w:hAnsi="Times New Roman" w:cs="Times New Roman"/>
          <w:b/>
          <w:bCs/>
          <w:sz w:val="20"/>
          <w:szCs w:val="20"/>
        </w:rPr>
        <w:t>S</w:t>
      </w:r>
      <w:r w:rsidR="00562091">
        <w:rPr>
          <w:rFonts w:ascii="Times New Roman" w:hAnsi="Times New Roman" w:cs="Times New Roman"/>
          <w:sz w:val="20"/>
          <w:szCs w:val="20"/>
        </w:rPr>
        <w:t xml:space="preserve">trange </w:t>
      </w:r>
      <w:r w:rsidRPr="00664706">
        <w:rPr>
          <w:rFonts w:ascii="Times New Roman" w:hAnsi="Times New Roman" w:cs="Times New Roman"/>
          <w:b/>
          <w:bCs/>
          <w:sz w:val="20"/>
          <w:szCs w:val="20"/>
        </w:rPr>
        <w:t>P</w:t>
      </w:r>
      <w:r w:rsidRPr="00664706">
        <w:rPr>
          <w:rFonts w:ascii="Times New Roman" w:hAnsi="Times New Roman" w:cs="Times New Roman"/>
          <w:sz w:val="20"/>
          <w:szCs w:val="20"/>
        </w:rPr>
        <w:t>eculiarity of the</w:t>
      </w:r>
      <w:r>
        <w:rPr>
          <w:rFonts w:ascii="Times New Roman" w:hAnsi="Times New Roman" w:cs="Times New Roman"/>
          <w:i/>
          <w:iCs/>
          <w:sz w:val="20"/>
          <w:szCs w:val="20"/>
        </w:rPr>
        <w:t xml:space="preserve"> Rainbow - </w:t>
      </w:r>
      <w:r w:rsidR="002B2C95" w:rsidRPr="00DF1B9D">
        <w:rPr>
          <w:rFonts w:ascii="Times New Roman" w:hAnsi="Times New Roman" w:cs="Times New Roman"/>
          <w:i/>
          <w:iCs/>
          <w:sz w:val="20"/>
          <w:szCs w:val="20"/>
        </w:rPr>
        <w:t xml:space="preserve">a rainbow round about the throne, in sight like unto an </w:t>
      </w:r>
      <w:r w:rsidR="002B2C95" w:rsidRPr="00664706">
        <w:rPr>
          <w:rFonts w:ascii="Times New Roman" w:hAnsi="Times New Roman" w:cs="Times New Roman"/>
          <w:i/>
          <w:iCs/>
          <w:sz w:val="20"/>
          <w:szCs w:val="20"/>
          <w:u w:val="single"/>
        </w:rPr>
        <w:t>emerald</w:t>
      </w:r>
    </w:p>
    <w:p w14:paraId="3C338747" w14:textId="13B434D6" w:rsidR="00A1458A" w:rsidRPr="00A1458A" w:rsidRDefault="00905080" w:rsidP="00A1458A">
      <w:pPr>
        <w:pStyle w:val="NoSpacing"/>
        <w:tabs>
          <w:tab w:val="left" w:pos="567"/>
          <w:tab w:val="left" w:pos="7371"/>
          <w:tab w:val="left" w:pos="7938"/>
        </w:tabs>
        <w:ind w:left="567"/>
        <w:rPr>
          <w:rFonts w:ascii="Times New Roman" w:hAnsi="Times New Roman" w:cs="Times New Roman"/>
          <w:sz w:val="20"/>
          <w:szCs w:val="20"/>
        </w:rPr>
      </w:pPr>
      <w:r>
        <w:rPr>
          <w:rFonts w:ascii="Times New Roman" w:hAnsi="Times New Roman" w:cs="Times New Roman"/>
          <w:sz w:val="20"/>
          <w:szCs w:val="20"/>
        </w:rPr>
        <w:t>T</w:t>
      </w:r>
      <w:r w:rsidR="00A1458A">
        <w:rPr>
          <w:rFonts w:ascii="Times New Roman" w:hAnsi="Times New Roman" w:cs="Times New Roman"/>
          <w:sz w:val="20"/>
          <w:szCs w:val="20"/>
        </w:rPr>
        <w:t xml:space="preserve">he </w:t>
      </w:r>
      <w:r w:rsidR="00A1458A" w:rsidRPr="00797934">
        <w:rPr>
          <w:rFonts w:ascii="Times New Roman" w:hAnsi="Times New Roman" w:cs="Times New Roman"/>
          <w:b/>
          <w:bCs/>
          <w:sz w:val="20"/>
          <w:szCs w:val="20"/>
        </w:rPr>
        <w:t>E</w:t>
      </w:r>
      <w:r w:rsidR="00A1458A">
        <w:rPr>
          <w:rFonts w:ascii="Times New Roman" w:hAnsi="Times New Roman" w:cs="Times New Roman"/>
          <w:sz w:val="20"/>
          <w:szCs w:val="20"/>
        </w:rPr>
        <w:t>merald (Green)</w:t>
      </w:r>
      <w:r w:rsidR="00317B67">
        <w:rPr>
          <w:rFonts w:ascii="Times New Roman" w:hAnsi="Times New Roman" w:cs="Times New Roman"/>
          <w:sz w:val="20"/>
          <w:szCs w:val="20"/>
        </w:rPr>
        <w:t xml:space="preserve"> Rainbow</w:t>
      </w:r>
      <w:r w:rsidR="00A1458A">
        <w:rPr>
          <w:rFonts w:ascii="Times New Roman" w:hAnsi="Times New Roman" w:cs="Times New Roman"/>
          <w:sz w:val="20"/>
          <w:szCs w:val="20"/>
        </w:rPr>
        <w:t xml:space="preserve"> </w:t>
      </w:r>
      <w:r w:rsidR="00A1458A" w:rsidRPr="00797934">
        <w:rPr>
          <w:rFonts w:ascii="Times New Roman" w:hAnsi="Times New Roman" w:cs="Times New Roman"/>
          <w:b/>
          <w:bCs/>
          <w:sz w:val="20"/>
          <w:szCs w:val="20"/>
        </w:rPr>
        <w:t>E</w:t>
      </w:r>
      <w:r w:rsidR="00A1458A">
        <w:rPr>
          <w:rFonts w:ascii="Times New Roman" w:hAnsi="Times New Roman" w:cs="Times New Roman"/>
          <w:sz w:val="20"/>
          <w:szCs w:val="20"/>
        </w:rPr>
        <w:t>nhanc</w:t>
      </w:r>
      <w:r w:rsidR="00317B67">
        <w:rPr>
          <w:rFonts w:ascii="Times New Roman" w:hAnsi="Times New Roman" w:cs="Times New Roman"/>
          <w:sz w:val="20"/>
          <w:szCs w:val="20"/>
        </w:rPr>
        <w:t>es</w:t>
      </w:r>
      <w:r w:rsidR="00A1458A">
        <w:rPr>
          <w:rFonts w:ascii="Times New Roman" w:hAnsi="Times New Roman" w:cs="Times New Roman"/>
          <w:sz w:val="20"/>
          <w:szCs w:val="20"/>
        </w:rPr>
        <w:t xml:space="preserve"> the throne</w:t>
      </w:r>
      <w:r w:rsidR="005A5FDC">
        <w:rPr>
          <w:rFonts w:ascii="Times New Roman" w:hAnsi="Times New Roman" w:cs="Times New Roman"/>
          <w:sz w:val="20"/>
          <w:szCs w:val="20"/>
        </w:rPr>
        <w:t xml:space="preserve"> so that</w:t>
      </w:r>
      <w:r w:rsidR="00317B67">
        <w:rPr>
          <w:rFonts w:ascii="Times New Roman" w:hAnsi="Times New Roman" w:cs="Times New Roman"/>
          <w:sz w:val="20"/>
          <w:szCs w:val="20"/>
        </w:rPr>
        <w:t xml:space="preserve"> all </w:t>
      </w:r>
      <w:r w:rsidR="005A5FDC">
        <w:rPr>
          <w:rFonts w:ascii="Times New Roman" w:hAnsi="Times New Roman" w:cs="Times New Roman"/>
          <w:sz w:val="20"/>
          <w:szCs w:val="20"/>
        </w:rPr>
        <w:t>can</w:t>
      </w:r>
      <w:r w:rsidR="00317B67">
        <w:rPr>
          <w:rFonts w:ascii="Times New Roman" w:hAnsi="Times New Roman" w:cs="Times New Roman"/>
          <w:sz w:val="20"/>
          <w:szCs w:val="20"/>
        </w:rPr>
        <w:t xml:space="preserve"> see</w:t>
      </w:r>
      <w:r w:rsidR="00A1458A">
        <w:rPr>
          <w:rFonts w:ascii="Times New Roman" w:hAnsi="Times New Roman" w:cs="Times New Roman"/>
          <w:sz w:val="20"/>
          <w:szCs w:val="20"/>
        </w:rPr>
        <w:t xml:space="preserve"> – a Green Rainbow!</w:t>
      </w:r>
    </w:p>
    <w:p w14:paraId="649C80CF" w14:textId="6C6887BB" w:rsidR="00DF1B9D" w:rsidRPr="002B2C95" w:rsidRDefault="005A5FDC" w:rsidP="008D0217">
      <w:pPr>
        <w:pStyle w:val="NoSpacing"/>
        <w:numPr>
          <w:ilvl w:val="0"/>
          <w:numId w:val="17"/>
        </w:numPr>
        <w:tabs>
          <w:tab w:val="left" w:pos="709"/>
          <w:tab w:val="left" w:pos="7371"/>
          <w:tab w:val="left" w:pos="7938"/>
        </w:tabs>
        <w:rPr>
          <w:rFonts w:ascii="Times New Roman" w:hAnsi="Times New Roman" w:cs="Times New Roman"/>
          <w:i/>
          <w:iCs/>
          <w:sz w:val="20"/>
          <w:szCs w:val="20"/>
        </w:rPr>
      </w:pPr>
      <w:r w:rsidRPr="005A5FDC">
        <w:rPr>
          <w:rFonts w:ascii="Times New Roman" w:hAnsi="Times New Roman" w:cs="Times New Roman"/>
          <w:b/>
          <w:bCs/>
          <w:sz w:val="20"/>
          <w:szCs w:val="20"/>
        </w:rPr>
        <w:t>M</w:t>
      </w:r>
      <w:r>
        <w:rPr>
          <w:rFonts w:ascii="Times New Roman" w:hAnsi="Times New Roman" w:cs="Times New Roman"/>
          <w:sz w:val="20"/>
          <w:szCs w:val="20"/>
        </w:rPr>
        <w:t xml:space="preserve">ysterious, but then it is His </w:t>
      </w:r>
      <w:r w:rsidRPr="005A5FDC">
        <w:rPr>
          <w:rFonts w:ascii="Times New Roman" w:hAnsi="Times New Roman" w:cs="Times New Roman"/>
          <w:b/>
          <w:bCs/>
          <w:sz w:val="20"/>
          <w:szCs w:val="20"/>
        </w:rPr>
        <w:t>M</w:t>
      </w:r>
      <w:r>
        <w:rPr>
          <w:rFonts w:ascii="Times New Roman" w:hAnsi="Times New Roman" w:cs="Times New Roman"/>
          <w:sz w:val="20"/>
          <w:szCs w:val="20"/>
        </w:rPr>
        <w:t>ajesty on the Throne.</w:t>
      </w:r>
    </w:p>
    <w:p w14:paraId="11865E0C" w14:textId="372CB8D3" w:rsidR="002B2C95" w:rsidRDefault="002B2C95" w:rsidP="002B2C95">
      <w:pPr>
        <w:pStyle w:val="NoSpacing"/>
        <w:numPr>
          <w:ilvl w:val="0"/>
          <w:numId w:val="18"/>
        </w:numPr>
        <w:tabs>
          <w:tab w:val="left" w:pos="7371"/>
          <w:tab w:val="left" w:pos="7938"/>
        </w:tabs>
        <w:ind w:left="426" w:hanging="284"/>
        <w:rPr>
          <w:rFonts w:ascii="Times New Roman" w:hAnsi="Times New Roman" w:cs="Times New Roman"/>
          <w:i/>
          <w:iCs/>
          <w:sz w:val="20"/>
          <w:szCs w:val="20"/>
        </w:rPr>
      </w:pPr>
      <w:r>
        <w:rPr>
          <w:rFonts w:ascii="Times New Roman" w:hAnsi="Times New Roman" w:cs="Times New Roman"/>
          <w:sz w:val="20"/>
          <w:szCs w:val="20"/>
        </w:rPr>
        <w:t xml:space="preserve">The Rainbow </w:t>
      </w:r>
      <w:r w:rsidRPr="00797934">
        <w:rPr>
          <w:rFonts w:ascii="Times New Roman" w:hAnsi="Times New Roman" w:cs="Times New Roman"/>
          <w:b/>
          <w:bCs/>
          <w:sz w:val="20"/>
          <w:szCs w:val="20"/>
        </w:rPr>
        <w:t>A</w:t>
      </w:r>
      <w:r>
        <w:rPr>
          <w:rFonts w:ascii="Times New Roman" w:hAnsi="Times New Roman" w:cs="Times New Roman"/>
          <w:sz w:val="20"/>
          <w:szCs w:val="20"/>
        </w:rPr>
        <w:t xml:space="preserve">bove the </w:t>
      </w:r>
      <w:r w:rsidRPr="00FA4005">
        <w:rPr>
          <w:rFonts w:ascii="Times New Roman" w:hAnsi="Times New Roman" w:cs="Times New Roman"/>
          <w:b/>
          <w:bCs/>
          <w:sz w:val="20"/>
          <w:szCs w:val="20"/>
        </w:rPr>
        <w:t>A</w:t>
      </w:r>
      <w:r>
        <w:rPr>
          <w:rFonts w:ascii="Times New Roman" w:hAnsi="Times New Roman" w:cs="Times New Roman"/>
          <w:sz w:val="20"/>
          <w:szCs w:val="20"/>
        </w:rPr>
        <w:t>ngel’</w:t>
      </w:r>
      <w:r>
        <w:rPr>
          <w:rFonts w:ascii="Times New Roman" w:hAnsi="Times New Roman" w:cs="Times New Roman"/>
          <w:i/>
          <w:iCs/>
          <w:sz w:val="20"/>
          <w:szCs w:val="20"/>
        </w:rPr>
        <w:t>s Head.</w:t>
      </w:r>
      <w:r w:rsidR="00DF1B9D">
        <w:rPr>
          <w:rFonts w:ascii="Times New Roman" w:hAnsi="Times New Roman" w:cs="Times New Roman"/>
          <w:i/>
          <w:iCs/>
          <w:sz w:val="20"/>
          <w:szCs w:val="20"/>
        </w:rPr>
        <w:tab/>
      </w:r>
      <w:r w:rsidR="00DF1B9D">
        <w:rPr>
          <w:rFonts w:ascii="Times New Roman" w:hAnsi="Times New Roman" w:cs="Times New Roman"/>
          <w:sz w:val="20"/>
          <w:szCs w:val="20"/>
        </w:rPr>
        <w:t>Rev. 10:1</w:t>
      </w:r>
    </w:p>
    <w:p w14:paraId="1F178923" w14:textId="7A76FD42" w:rsidR="00752A3A" w:rsidRDefault="00752A3A" w:rsidP="00752A3A">
      <w:pPr>
        <w:pStyle w:val="NoSpacing"/>
        <w:tabs>
          <w:tab w:val="left" w:pos="7371"/>
          <w:tab w:val="left" w:pos="7938"/>
        </w:tabs>
        <w:ind w:left="426"/>
        <w:rPr>
          <w:rFonts w:ascii="Times New Roman" w:hAnsi="Times New Roman" w:cs="Times New Roman"/>
          <w:sz w:val="20"/>
          <w:szCs w:val="20"/>
        </w:rPr>
      </w:pPr>
      <w:r>
        <w:rPr>
          <w:rFonts w:ascii="Times New Roman" w:hAnsi="Times New Roman" w:cs="Times New Roman"/>
          <w:sz w:val="20"/>
          <w:szCs w:val="20"/>
        </w:rPr>
        <w:t>The Angel</w:t>
      </w:r>
      <w:r w:rsidR="00905080">
        <w:rPr>
          <w:rFonts w:ascii="Times New Roman" w:hAnsi="Times New Roman" w:cs="Times New Roman"/>
          <w:sz w:val="20"/>
          <w:szCs w:val="20"/>
        </w:rPr>
        <w:t xml:space="preserve"> was</w:t>
      </w:r>
      <w:r>
        <w:rPr>
          <w:rFonts w:ascii="Times New Roman" w:hAnsi="Times New Roman" w:cs="Times New Roman"/>
          <w:sz w:val="20"/>
          <w:szCs w:val="20"/>
        </w:rPr>
        <w:t xml:space="preserve"> </w:t>
      </w:r>
      <w:r w:rsidRPr="00905080">
        <w:rPr>
          <w:rFonts w:ascii="Times New Roman" w:hAnsi="Times New Roman" w:cs="Times New Roman"/>
          <w:b/>
          <w:bCs/>
          <w:sz w:val="20"/>
          <w:szCs w:val="20"/>
        </w:rPr>
        <w:t>R</w:t>
      </w:r>
      <w:r>
        <w:rPr>
          <w:rFonts w:ascii="Times New Roman" w:hAnsi="Times New Roman" w:cs="Times New Roman"/>
          <w:sz w:val="20"/>
          <w:szCs w:val="20"/>
        </w:rPr>
        <w:t xml:space="preserve">obed in a Cloud – </w:t>
      </w:r>
      <w:r w:rsidRPr="002B2C95">
        <w:rPr>
          <w:rFonts w:ascii="Times New Roman" w:hAnsi="Times New Roman" w:cs="Times New Roman"/>
          <w:i/>
          <w:iCs/>
          <w:sz w:val="20"/>
          <w:szCs w:val="20"/>
        </w:rPr>
        <w:t>clothed with a cloud</w:t>
      </w:r>
    </w:p>
    <w:p w14:paraId="12D950E7" w14:textId="5C54D9A3" w:rsidR="00752A3A" w:rsidRDefault="00752A3A" w:rsidP="00905080">
      <w:pPr>
        <w:pStyle w:val="NoSpacing"/>
        <w:tabs>
          <w:tab w:val="left" w:pos="1134"/>
          <w:tab w:val="left" w:pos="7371"/>
          <w:tab w:val="left" w:pos="7938"/>
        </w:tabs>
        <w:ind w:left="426"/>
        <w:rPr>
          <w:rFonts w:ascii="Times New Roman" w:hAnsi="Times New Roman" w:cs="Times New Roman"/>
          <w:i/>
          <w:iCs/>
          <w:sz w:val="20"/>
          <w:szCs w:val="20"/>
        </w:rPr>
      </w:pPr>
      <w:r>
        <w:rPr>
          <w:rFonts w:ascii="Times New Roman" w:hAnsi="Times New Roman" w:cs="Times New Roman"/>
          <w:sz w:val="20"/>
          <w:szCs w:val="20"/>
        </w:rPr>
        <w:tab/>
        <w:t xml:space="preserve">With a </w:t>
      </w:r>
      <w:r w:rsidRPr="00905080">
        <w:rPr>
          <w:rFonts w:ascii="Times New Roman" w:hAnsi="Times New Roman" w:cs="Times New Roman"/>
          <w:b/>
          <w:bCs/>
          <w:sz w:val="20"/>
          <w:szCs w:val="20"/>
        </w:rPr>
        <w:t>R</w:t>
      </w:r>
      <w:r>
        <w:rPr>
          <w:rFonts w:ascii="Times New Roman" w:hAnsi="Times New Roman" w:cs="Times New Roman"/>
          <w:sz w:val="20"/>
          <w:szCs w:val="20"/>
        </w:rPr>
        <w:t xml:space="preserve">ainbow </w:t>
      </w:r>
      <w:r w:rsidRPr="00752A3A">
        <w:rPr>
          <w:rFonts w:ascii="Times New Roman" w:hAnsi="Times New Roman" w:cs="Times New Roman"/>
          <w:i/>
          <w:iCs/>
          <w:sz w:val="20"/>
          <w:szCs w:val="20"/>
        </w:rPr>
        <w:t>upon his head.</w:t>
      </w:r>
    </w:p>
    <w:p w14:paraId="3E2E2066" w14:textId="10EC52B9" w:rsidR="00752A3A" w:rsidRDefault="00752A3A" w:rsidP="00905080">
      <w:pPr>
        <w:pStyle w:val="NoSpacing"/>
        <w:tabs>
          <w:tab w:val="left" w:pos="993"/>
          <w:tab w:val="left" w:pos="7371"/>
          <w:tab w:val="left" w:pos="7938"/>
        </w:tabs>
        <w:ind w:left="426"/>
        <w:rPr>
          <w:rFonts w:ascii="Times New Roman" w:hAnsi="Times New Roman" w:cs="Times New Roman"/>
          <w:i/>
          <w:iCs/>
          <w:sz w:val="20"/>
          <w:szCs w:val="20"/>
        </w:rPr>
      </w:pPr>
      <w:r>
        <w:rPr>
          <w:rFonts w:ascii="Times New Roman" w:hAnsi="Times New Roman" w:cs="Times New Roman"/>
          <w:i/>
          <w:iCs/>
          <w:sz w:val="20"/>
          <w:szCs w:val="20"/>
        </w:rPr>
        <w:tab/>
      </w:r>
      <w:r>
        <w:rPr>
          <w:rFonts w:ascii="Times New Roman" w:hAnsi="Times New Roman" w:cs="Times New Roman"/>
          <w:sz w:val="20"/>
          <w:szCs w:val="20"/>
        </w:rPr>
        <w:t xml:space="preserve">His face </w:t>
      </w:r>
      <w:r w:rsidRPr="00752A3A">
        <w:rPr>
          <w:rFonts w:ascii="Times New Roman" w:hAnsi="Times New Roman" w:cs="Times New Roman"/>
          <w:b/>
          <w:bCs/>
          <w:sz w:val="20"/>
          <w:szCs w:val="20"/>
        </w:rPr>
        <w:t>R</w:t>
      </w:r>
      <w:r>
        <w:rPr>
          <w:rFonts w:ascii="Times New Roman" w:hAnsi="Times New Roman" w:cs="Times New Roman"/>
          <w:sz w:val="20"/>
          <w:szCs w:val="20"/>
        </w:rPr>
        <w:t xml:space="preserve">adiantly </w:t>
      </w:r>
      <w:r w:rsidRPr="00752A3A">
        <w:rPr>
          <w:rFonts w:ascii="Times New Roman" w:hAnsi="Times New Roman" w:cs="Times New Roman"/>
          <w:sz w:val="20"/>
          <w:szCs w:val="20"/>
        </w:rPr>
        <w:t>brilliant with glory</w:t>
      </w:r>
      <w:r w:rsidRPr="00752A3A">
        <w:rPr>
          <w:rFonts w:ascii="Times New Roman" w:hAnsi="Times New Roman" w:cs="Times New Roman"/>
          <w:i/>
          <w:iCs/>
          <w:sz w:val="20"/>
          <w:szCs w:val="20"/>
        </w:rPr>
        <w:t xml:space="preserve"> </w:t>
      </w:r>
      <w:r w:rsidRPr="002B2C95">
        <w:rPr>
          <w:rFonts w:ascii="Times New Roman" w:hAnsi="Times New Roman" w:cs="Times New Roman"/>
          <w:i/>
          <w:iCs/>
          <w:sz w:val="20"/>
          <w:szCs w:val="20"/>
        </w:rPr>
        <w:t>as it were the sun</w:t>
      </w:r>
    </w:p>
    <w:p w14:paraId="552E3F00" w14:textId="3E33BDB2" w:rsidR="00752A3A" w:rsidRDefault="00752A3A" w:rsidP="00905080">
      <w:pPr>
        <w:pStyle w:val="NoSpacing"/>
        <w:tabs>
          <w:tab w:val="left" w:pos="993"/>
          <w:tab w:val="left" w:pos="7371"/>
          <w:tab w:val="left" w:pos="7938"/>
        </w:tabs>
        <w:ind w:left="426"/>
        <w:rPr>
          <w:rFonts w:ascii="Times New Roman" w:hAnsi="Times New Roman" w:cs="Times New Roman"/>
          <w:i/>
          <w:iCs/>
          <w:sz w:val="20"/>
          <w:szCs w:val="20"/>
        </w:rPr>
      </w:pPr>
      <w:r>
        <w:rPr>
          <w:rFonts w:ascii="Times New Roman" w:hAnsi="Times New Roman" w:cs="Times New Roman"/>
          <w:i/>
          <w:iCs/>
          <w:sz w:val="20"/>
          <w:szCs w:val="20"/>
        </w:rPr>
        <w:tab/>
      </w:r>
      <w:r w:rsidRPr="00752A3A">
        <w:rPr>
          <w:rFonts w:ascii="Times New Roman" w:hAnsi="Times New Roman" w:cs="Times New Roman"/>
          <w:i/>
          <w:iCs/>
          <w:sz w:val="20"/>
          <w:szCs w:val="20"/>
        </w:rPr>
        <w:t xml:space="preserve">and his feet </w:t>
      </w:r>
      <w:r w:rsidR="00317B67" w:rsidRPr="005A5FDC">
        <w:rPr>
          <w:rFonts w:ascii="Times New Roman" w:hAnsi="Times New Roman" w:cs="Times New Roman"/>
          <w:b/>
          <w:bCs/>
          <w:sz w:val="20"/>
          <w:szCs w:val="20"/>
        </w:rPr>
        <w:t>R</w:t>
      </w:r>
      <w:r w:rsidR="005A5FDC">
        <w:rPr>
          <w:rFonts w:ascii="Times New Roman" w:hAnsi="Times New Roman" w:cs="Times New Roman"/>
          <w:sz w:val="20"/>
          <w:szCs w:val="20"/>
        </w:rPr>
        <w:t>obustly</w:t>
      </w:r>
      <w:r w:rsidR="00317B67" w:rsidRPr="00317B67">
        <w:rPr>
          <w:rFonts w:ascii="Times New Roman" w:hAnsi="Times New Roman" w:cs="Times New Roman"/>
          <w:sz w:val="20"/>
          <w:szCs w:val="20"/>
        </w:rPr>
        <w:t xml:space="preserve"> strong</w:t>
      </w:r>
      <w:r w:rsidR="00317B67">
        <w:rPr>
          <w:rFonts w:ascii="Times New Roman" w:hAnsi="Times New Roman" w:cs="Times New Roman"/>
          <w:i/>
          <w:iCs/>
          <w:sz w:val="20"/>
          <w:szCs w:val="20"/>
        </w:rPr>
        <w:t xml:space="preserve"> </w:t>
      </w:r>
      <w:r w:rsidRPr="00752A3A">
        <w:rPr>
          <w:rFonts w:ascii="Times New Roman" w:hAnsi="Times New Roman" w:cs="Times New Roman"/>
          <w:i/>
          <w:iCs/>
          <w:sz w:val="20"/>
          <w:szCs w:val="20"/>
        </w:rPr>
        <w:t>as pillars of fire:</w:t>
      </w:r>
    </w:p>
    <w:p w14:paraId="6201307A" w14:textId="1831D165" w:rsidR="00562091" w:rsidRPr="00562091" w:rsidRDefault="00562091" w:rsidP="00562091">
      <w:pPr>
        <w:pStyle w:val="NoSpacing"/>
        <w:numPr>
          <w:ilvl w:val="0"/>
          <w:numId w:val="17"/>
        </w:numPr>
        <w:tabs>
          <w:tab w:val="left" w:pos="993"/>
          <w:tab w:val="left" w:pos="7371"/>
          <w:tab w:val="left" w:pos="7938"/>
        </w:tabs>
        <w:rPr>
          <w:rFonts w:ascii="Times New Roman" w:hAnsi="Times New Roman" w:cs="Times New Roman"/>
          <w:sz w:val="20"/>
          <w:szCs w:val="20"/>
        </w:rPr>
      </w:pPr>
      <w:r>
        <w:rPr>
          <w:rFonts w:ascii="Times New Roman" w:hAnsi="Times New Roman" w:cs="Times New Roman"/>
          <w:sz w:val="20"/>
          <w:szCs w:val="20"/>
        </w:rPr>
        <w:t xml:space="preserve">Who is </w:t>
      </w:r>
      <w:proofErr w:type="gramStart"/>
      <w:r>
        <w:rPr>
          <w:rFonts w:ascii="Times New Roman" w:hAnsi="Times New Roman" w:cs="Times New Roman"/>
          <w:sz w:val="20"/>
          <w:szCs w:val="20"/>
        </w:rPr>
        <w:t>th</w:t>
      </w:r>
      <w:r w:rsidR="000C6787">
        <w:rPr>
          <w:rFonts w:ascii="Times New Roman" w:hAnsi="Times New Roman" w:cs="Times New Roman"/>
          <w:sz w:val="20"/>
          <w:szCs w:val="20"/>
        </w:rPr>
        <w:t>is</w:t>
      </w:r>
      <w:proofErr w:type="gramEnd"/>
      <w:r>
        <w:rPr>
          <w:rFonts w:ascii="Times New Roman" w:hAnsi="Times New Roman" w:cs="Times New Roman"/>
          <w:sz w:val="20"/>
          <w:szCs w:val="20"/>
        </w:rPr>
        <w:t xml:space="preserve"> Angel?</w:t>
      </w:r>
    </w:p>
    <w:p w14:paraId="0BF0A568" w14:textId="62EF767D" w:rsidR="000E273F" w:rsidRDefault="00317B67" w:rsidP="00562091">
      <w:pPr>
        <w:pStyle w:val="NoSpacing"/>
        <w:numPr>
          <w:ilvl w:val="0"/>
          <w:numId w:val="17"/>
        </w:numPr>
        <w:tabs>
          <w:tab w:val="left" w:pos="7371"/>
          <w:tab w:val="left" w:pos="7938"/>
        </w:tabs>
        <w:rPr>
          <w:rFonts w:ascii="Times New Roman" w:hAnsi="Times New Roman" w:cs="Times New Roman"/>
          <w:sz w:val="20"/>
          <w:szCs w:val="20"/>
        </w:rPr>
      </w:pPr>
      <w:r>
        <w:rPr>
          <w:rFonts w:ascii="Times New Roman" w:hAnsi="Times New Roman" w:cs="Times New Roman"/>
          <w:sz w:val="20"/>
          <w:szCs w:val="20"/>
        </w:rPr>
        <w:t xml:space="preserve">The </w:t>
      </w:r>
      <w:r w:rsidRPr="005A5FDC">
        <w:rPr>
          <w:rFonts w:ascii="Times New Roman" w:hAnsi="Times New Roman" w:cs="Times New Roman"/>
          <w:b/>
          <w:bCs/>
          <w:sz w:val="20"/>
          <w:szCs w:val="20"/>
        </w:rPr>
        <w:t>R</w:t>
      </w:r>
      <w:r>
        <w:rPr>
          <w:rFonts w:ascii="Times New Roman" w:hAnsi="Times New Roman" w:cs="Times New Roman"/>
          <w:sz w:val="20"/>
          <w:szCs w:val="20"/>
        </w:rPr>
        <w:t xml:space="preserve">ainbow </w:t>
      </w:r>
      <w:r w:rsidRPr="005A5FDC">
        <w:rPr>
          <w:rFonts w:ascii="Times New Roman" w:hAnsi="Times New Roman" w:cs="Times New Roman"/>
          <w:b/>
          <w:bCs/>
          <w:sz w:val="20"/>
          <w:szCs w:val="20"/>
        </w:rPr>
        <w:t>R</w:t>
      </w:r>
      <w:r>
        <w:rPr>
          <w:rFonts w:ascii="Times New Roman" w:hAnsi="Times New Roman" w:cs="Times New Roman"/>
          <w:sz w:val="20"/>
          <w:szCs w:val="20"/>
        </w:rPr>
        <w:t>emind</w:t>
      </w:r>
      <w:r w:rsidR="005A5FDC">
        <w:rPr>
          <w:rFonts w:ascii="Times New Roman" w:hAnsi="Times New Roman" w:cs="Times New Roman"/>
          <w:sz w:val="20"/>
          <w:szCs w:val="20"/>
        </w:rPr>
        <w:t>s</w:t>
      </w:r>
      <w:r>
        <w:rPr>
          <w:rFonts w:ascii="Times New Roman" w:hAnsi="Times New Roman" w:cs="Times New Roman"/>
          <w:sz w:val="20"/>
          <w:szCs w:val="20"/>
        </w:rPr>
        <w:t xml:space="preserve"> of the </w:t>
      </w:r>
      <w:r w:rsidRPr="000E273F">
        <w:rPr>
          <w:rFonts w:ascii="Times New Roman" w:hAnsi="Times New Roman" w:cs="Times New Roman"/>
          <w:b/>
          <w:bCs/>
          <w:sz w:val="20"/>
          <w:szCs w:val="20"/>
        </w:rPr>
        <w:t>P</w:t>
      </w:r>
      <w:r>
        <w:rPr>
          <w:rFonts w:ascii="Times New Roman" w:hAnsi="Times New Roman" w:cs="Times New Roman"/>
          <w:sz w:val="20"/>
          <w:szCs w:val="20"/>
        </w:rPr>
        <w:t>ower</w:t>
      </w:r>
      <w:r w:rsidR="005A5FDC">
        <w:rPr>
          <w:rFonts w:ascii="Times New Roman" w:hAnsi="Times New Roman" w:cs="Times New Roman"/>
          <w:sz w:val="20"/>
          <w:szCs w:val="20"/>
        </w:rPr>
        <w:t xml:space="preserve">, </w:t>
      </w:r>
      <w:r w:rsidR="005A5FDC" w:rsidRPr="000E273F">
        <w:rPr>
          <w:rFonts w:ascii="Times New Roman" w:hAnsi="Times New Roman" w:cs="Times New Roman"/>
          <w:b/>
          <w:bCs/>
          <w:sz w:val="20"/>
          <w:szCs w:val="20"/>
        </w:rPr>
        <w:t>P</w:t>
      </w:r>
      <w:r w:rsidR="005A5FDC">
        <w:rPr>
          <w:rFonts w:ascii="Times New Roman" w:hAnsi="Times New Roman" w:cs="Times New Roman"/>
          <w:sz w:val="20"/>
          <w:szCs w:val="20"/>
        </w:rPr>
        <w:t xml:space="preserve">urpose and </w:t>
      </w:r>
      <w:r w:rsidR="005A5FDC" w:rsidRPr="000E273F">
        <w:rPr>
          <w:rFonts w:ascii="Times New Roman" w:hAnsi="Times New Roman" w:cs="Times New Roman"/>
          <w:b/>
          <w:bCs/>
          <w:sz w:val="20"/>
          <w:szCs w:val="20"/>
        </w:rPr>
        <w:t>P</w:t>
      </w:r>
      <w:r w:rsidR="005A5FDC">
        <w:rPr>
          <w:rFonts w:ascii="Times New Roman" w:hAnsi="Times New Roman" w:cs="Times New Roman"/>
          <w:sz w:val="20"/>
          <w:szCs w:val="20"/>
        </w:rPr>
        <w:t>romises</w:t>
      </w:r>
      <w:r>
        <w:rPr>
          <w:rFonts w:ascii="Times New Roman" w:hAnsi="Times New Roman" w:cs="Times New Roman"/>
          <w:sz w:val="20"/>
          <w:szCs w:val="20"/>
        </w:rPr>
        <w:t xml:space="preserve"> of the Sovereign God</w:t>
      </w:r>
      <w:r w:rsidR="000E273F">
        <w:rPr>
          <w:rFonts w:ascii="Times New Roman" w:hAnsi="Times New Roman" w:cs="Times New Roman"/>
          <w:sz w:val="20"/>
          <w:szCs w:val="20"/>
        </w:rPr>
        <w:t>.</w:t>
      </w:r>
      <w:r w:rsidR="000E273F">
        <w:rPr>
          <w:rFonts w:ascii="Times New Roman" w:hAnsi="Times New Roman" w:cs="Times New Roman"/>
          <w:sz w:val="20"/>
          <w:szCs w:val="20"/>
        </w:rPr>
        <w:tab/>
        <w:t>See #A.1, 2</w:t>
      </w:r>
    </w:p>
    <w:p w14:paraId="382C86C0" w14:textId="68FC9751" w:rsidR="000E273F" w:rsidRPr="000E273F" w:rsidRDefault="000E273F" w:rsidP="000E273F">
      <w:pPr>
        <w:pStyle w:val="NoSpacing"/>
        <w:tabs>
          <w:tab w:val="left" w:pos="7371"/>
          <w:tab w:val="left" w:pos="7938"/>
        </w:tabs>
        <w:jc w:val="center"/>
        <w:rPr>
          <w:rFonts w:ascii="Times New Roman" w:hAnsi="Times New Roman" w:cs="Times New Roman"/>
          <w:i/>
          <w:iCs/>
          <w:color w:val="0000FF"/>
          <w:sz w:val="20"/>
          <w:szCs w:val="20"/>
        </w:rPr>
      </w:pPr>
      <w:r w:rsidRPr="000E273F">
        <w:rPr>
          <w:rFonts w:ascii="Times New Roman" w:hAnsi="Times New Roman" w:cs="Times New Roman"/>
          <w:i/>
          <w:iCs/>
          <w:color w:val="0000FF"/>
          <w:sz w:val="20"/>
          <w:szCs w:val="20"/>
        </w:rPr>
        <w:t>When the clouds hang dark and heavy,</w:t>
      </w:r>
      <w:r>
        <w:rPr>
          <w:rFonts w:ascii="Times New Roman" w:hAnsi="Times New Roman" w:cs="Times New Roman"/>
          <w:i/>
          <w:iCs/>
          <w:color w:val="0000FF"/>
          <w:sz w:val="20"/>
          <w:szCs w:val="20"/>
        </w:rPr>
        <w:t xml:space="preserve"> </w:t>
      </w:r>
      <w:r w:rsidRPr="000E273F">
        <w:rPr>
          <w:rFonts w:ascii="Times New Roman" w:hAnsi="Times New Roman" w:cs="Times New Roman"/>
          <w:i/>
          <w:iCs/>
          <w:color w:val="0000FF"/>
          <w:sz w:val="20"/>
          <w:szCs w:val="20"/>
        </w:rPr>
        <w:t>And the rolling surge we hear,</w:t>
      </w:r>
    </w:p>
    <w:p w14:paraId="1A2FB1FF" w14:textId="4151B7A5" w:rsidR="000E273F" w:rsidRPr="000E273F" w:rsidRDefault="000E273F" w:rsidP="000E273F">
      <w:pPr>
        <w:pStyle w:val="NoSpacing"/>
        <w:tabs>
          <w:tab w:val="left" w:pos="7371"/>
          <w:tab w:val="left" w:pos="7938"/>
        </w:tabs>
        <w:jc w:val="center"/>
        <w:rPr>
          <w:rFonts w:ascii="Times New Roman" w:hAnsi="Times New Roman" w:cs="Times New Roman"/>
          <w:i/>
          <w:iCs/>
          <w:color w:val="0000FF"/>
          <w:sz w:val="20"/>
          <w:szCs w:val="20"/>
        </w:rPr>
      </w:pPr>
      <w:r w:rsidRPr="000E273F">
        <w:rPr>
          <w:rFonts w:ascii="Times New Roman" w:hAnsi="Times New Roman" w:cs="Times New Roman"/>
          <w:i/>
          <w:iCs/>
          <w:color w:val="0000FF"/>
          <w:sz w:val="20"/>
          <w:szCs w:val="20"/>
        </w:rPr>
        <w:t>When no earthly power can shield us</w:t>
      </w:r>
      <w:r>
        <w:rPr>
          <w:rFonts w:ascii="Times New Roman" w:hAnsi="Times New Roman" w:cs="Times New Roman"/>
          <w:i/>
          <w:iCs/>
          <w:color w:val="0000FF"/>
          <w:sz w:val="20"/>
          <w:szCs w:val="20"/>
        </w:rPr>
        <w:t xml:space="preserve"> </w:t>
      </w:r>
      <w:proofErr w:type="gramStart"/>
      <w:r w:rsidRPr="000E273F">
        <w:rPr>
          <w:rFonts w:ascii="Times New Roman" w:hAnsi="Times New Roman" w:cs="Times New Roman"/>
          <w:i/>
          <w:iCs/>
          <w:color w:val="0000FF"/>
          <w:sz w:val="20"/>
          <w:szCs w:val="20"/>
        </w:rPr>
        <w:t>From</w:t>
      </w:r>
      <w:proofErr w:type="gramEnd"/>
      <w:r w:rsidRPr="000E273F">
        <w:rPr>
          <w:rFonts w:ascii="Times New Roman" w:hAnsi="Times New Roman" w:cs="Times New Roman"/>
          <w:i/>
          <w:iCs/>
          <w:color w:val="0000FF"/>
          <w:sz w:val="20"/>
          <w:szCs w:val="20"/>
        </w:rPr>
        <w:t xml:space="preserve"> the storm that most we fear,</w:t>
      </w:r>
    </w:p>
    <w:p w14:paraId="617C0D69" w14:textId="2F5D3D8F" w:rsidR="000E273F" w:rsidRPr="000E273F" w:rsidRDefault="000E273F" w:rsidP="000E273F">
      <w:pPr>
        <w:pStyle w:val="NoSpacing"/>
        <w:tabs>
          <w:tab w:val="left" w:pos="7371"/>
          <w:tab w:val="left" w:pos="7938"/>
        </w:tabs>
        <w:jc w:val="center"/>
        <w:rPr>
          <w:rFonts w:ascii="Times New Roman" w:hAnsi="Times New Roman" w:cs="Times New Roman"/>
          <w:i/>
          <w:iCs/>
          <w:color w:val="0000FF"/>
          <w:sz w:val="20"/>
          <w:szCs w:val="20"/>
        </w:rPr>
      </w:pPr>
      <w:r w:rsidRPr="000E273F">
        <w:rPr>
          <w:rFonts w:ascii="Times New Roman" w:hAnsi="Times New Roman" w:cs="Times New Roman"/>
          <w:i/>
          <w:iCs/>
          <w:color w:val="0000FF"/>
          <w:sz w:val="20"/>
          <w:szCs w:val="20"/>
        </w:rPr>
        <w:t xml:space="preserve">O ’tis then our </w:t>
      </w:r>
      <w:proofErr w:type="gramStart"/>
      <w:r w:rsidRPr="000E273F">
        <w:rPr>
          <w:rFonts w:ascii="Times New Roman" w:hAnsi="Times New Roman" w:cs="Times New Roman"/>
          <w:i/>
          <w:iCs/>
          <w:color w:val="0000FF"/>
          <w:sz w:val="20"/>
          <w:szCs w:val="20"/>
        </w:rPr>
        <w:t>Father’s</w:t>
      </w:r>
      <w:proofErr w:type="gramEnd"/>
      <w:r w:rsidRPr="000E273F">
        <w:rPr>
          <w:rFonts w:ascii="Times New Roman" w:hAnsi="Times New Roman" w:cs="Times New Roman"/>
          <w:i/>
          <w:iCs/>
          <w:color w:val="0000FF"/>
          <w:sz w:val="20"/>
          <w:szCs w:val="20"/>
        </w:rPr>
        <w:t xml:space="preserve"> presence</w:t>
      </w:r>
      <w:r>
        <w:rPr>
          <w:rFonts w:ascii="Times New Roman" w:hAnsi="Times New Roman" w:cs="Times New Roman"/>
          <w:i/>
          <w:iCs/>
          <w:color w:val="0000FF"/>
          <w:sz w:val="20"/>
          <w:szCs w:val="20"/>
        </w:rPr>
        <w:t xml:space="preserve"> </w:t>
      </w:r>
      <w:r w:rsidRPr="000E273F">
        <w:rPr>
          <w:rFonts w:ascii="Times New Roman" w:hAnsi="Times New Roman" w:cs="Times New Roman"/>
          <w:i/>
          <w:iCs/>
          <w:color w:val="0000FF"/>
          <w:sz w:val="20"/>
          <w:szCs w:val="20"/>
        </w:rPr>
        <w:t>To the trusting heart is shown,</w:t>
      </w:r>
    </w:p>
    <w:p w14:paraId="4BFEEF4A" w14:textId="1F9E89A3" w:rsidR="000E273F" w:rsidRPr="00411337" w:rsidRDefault="000E273F" w:rsidP="00411337">
      <w:pPr>
        <w:pStyle w:val="NoSpacing"/>
        <w:tabs>
          <w:tab w:val="left" w:pos="1985"/>
          <w:tab w:val="left" w:pos="7371"/>
          <w:tab w:val="left" w:pos="7938"/>
        </w:tabs>
        <w:rPr>
          <w:rFonts w:ascii="Times New Roman" w:hAnsi="Times New Roman" w:cs="Times New Roman"/>
          <w:color w:val="0000FF"/>
          <w:sz w:val="20"/>
          <w:szCs w:val="20"/>
        </w:rPr>
      </w:pPr>
      <w:r>
        <w:rPr>
          <w:rFonts w:ascii="Times New Roman" w:hAnsi="Times New Roman" w:cs="Times New Roman"/>
          <w:i/>
          <w:iCs/>
          <w:color w:val="0000FF"/>
          <w:sz w:val="20"/>
          <w:szCs w:val="20"/>
        </w:rPr>
        <w:tab/>
      </w:r>
      <w:r w:rsidRPr="000E273F">
        <w:rPr>
          <w:rFonts w:ascii="Times New Roman" w:hAnsi="Times New Roman" w:cs="Times New Roman"/>
          <w:i/>
          <w:iCs/>
          <w:color w:val="0000FF"/>
          <w:sz w:val="20"/>
          <w:szCs w:val="20"/>
        </w:rPr>
        <w:t>In a bright and glorious vision</w:t>
      </w:r>
      <w:r>
        <w:rPr>
          <w:rFonts w:ascii="Times New Roman" w:hAnsi="Times New Roman" w:cs="Times New Roman"/>
          <w:i/>
          <w:iCs/>
          <w:color w:val="0000FF"/>
          <w:sz w:val="20"/>
          <w:szCs w:val="20"/>
        </w:rPr>
        <w:t xml:space="preserve"> </w:t>
      </w:r>
      <w:proofErr w:type="gramStart"/>
      <w:r w:rsidRPr="000E273F">
        <w:rPr>
          <w:rFonts w:ascii="Times New Roman" w:hAnsi="Times New Roman" w:cs="Times New Roman"/>
          <w:i/>
          <w:iCs/>
          <w:color w:val="0000FF"/>
          <w:sz w:val="20"/>
          <w:szCs w:val="20"/>
        </w:rPr>
        <w:t>Of</w:t>
      </w:r>
      <w:proofErr w:type="gramEnd"/>
      <w:r w:rsidRPr="000E273F">
        <w:rPr>
          <w:rFonts w:ascii="Times New Roman" w:hAnsi="Times New Roman" w:cs="Times New Roman"/>
          <w:i/>
          <w:iCs/>
          <w:color w:val="0000FF"/>
          <w:sz w:val="20"/>
          <w:szCs w:val="20"/>
        </w:rPr>
        <w:t xml:space="preserve"> the rainbow round the throne.</w:t>
      </w:r>
      <w:r>
        <w:rPr>
          <w:rFonts w:ascii="Times New Roman" w:hAnsi="Times New Roman" w:cs="Times New Roman"/>
          <w:i/>
          <w:iCs/>
          <w:color w:val="0000FF"/>
          <w:sz w:val="20"/>
          <w:szCs w:val="20"/>
        </w:rPr>
        <w:tab/>
      </w:r>
      <w:r w:rsidRPr="000E273F">
        <w:rPr>
          <w:rFonts w:ascii="Times New Roman" w:hAnsi="Times New Roman" w:cs="Times New Roman"/>
          <w:color w:val="0000FF"/>
          <w:sz w:val="20"/>
          <w:szCs w:val="20"/>
        </w:rPr>
        <w:t>Fanny Crosby</w:t>
      </w:r>
    </w:p>
    <w:p w14:paraId="76D26CE5" w14:textId="4D77F6E3" w:rsidR="00317B67" w:rsidRPr="00213EAA" w:rsidRDefault="00562091" w:rsidP="00317B67">
      <w:pPr>
        <w:pStyle w:val="NoSpacing"/>
        <w:tabs>
          <w:tab w:val="left" w:pos="7371"/>
          <w:tab w:val="left" w:pos="7938"/>
        </w:tabs>
        <w:rPr>
          <w:rFonts w:ascii="Times New Roman" w:hAnsi="Times New Roman" w:cs="Times New Roman"/>
          <w:b/>
          <w:bCs/>
          <w:color w:val="FF0000"/>
          <w:sz w:val="24"/>
          <w:szCs w:val="24"/>
        </w:rPr>
      </w:pPr>
      <w:r w:rsidRPr="00213EAA">
        <w:rPr>
          <w:rFonts w:ascii="Times New Roman" w:hAnsi="Times New Roman" w:cs="Times New Roman"/>
          <w:b/>
          <w:bCs/>
          <w:color w:val="FF0000"/>
          <w:sz w:val="24"/>
          <w:szCs w:val="24"/>
        </w:rPr>
        <w:lastRenderedPageBreak/>
        <w:t>REFLECTIONS FOR THE WEEK</w:t>
      </w:r>
      <w:r w:rsidRPr="00213EAA">
        <w:rPr>
          <w:rFonts w:ascii="Times New Roman" w:hAnsi="Times New Roman" w:cs="Times New Roman"/>
          <w:b/>
          <w:bCs/>
          <w:color w:val="FF0000"/>
          <w:sz w:val="24"/>
          <w:szCs w:val="24"/>
        </w:rPr>
        <w:tab/>
      </w:r>
      <w:r w:rsidRPr="00213EAA">
        <w:rPr>
          <w:rFonts w:ascii="Times New Roman" w:hAnsi="Times New Roman" w:cs="Times New Roman"/>
          <w:b/>
          <w:bCs/>
          <w:color w:val="FF0000"/>
          <w:sz w:val="24"/>
          <w:szCs w:val="24"/>
        </w:rPr>
        <w:tab/>
        <w:t>R. 924</w:t>
      </w:r>
    </w:p>
    <w:p w14:paraId="2A9F4D27" w14:textId="63C56908" w:rsidR="00EE4F12" w:rsidRPr="004B210E" w:rsidRDefault="00EE4F12" w:rsidP="00F00465">
      <w:pPr>
        <w:pStyle w:val="NoSpacing"/>
        <w:numPr>
          <w:ilvl w:val="0"/>
          <w:numId w:val="20"/>
        </w:numPr>
        <w:tabs>
          <w:tab w:val="left" w:pos="7371"/>
          <w:tab w:val="left" w:pos="7938"/>
        </w:tabs>
        <w:ind w:left="284" w:hanging="284"/>
        <w:rPr>
          <w:rFonts w:ascii="Times New Roman" w:hAnsi="Times New Roman" w:cs="Times New Roman"/>
        </w:rPr>
      </w:pPr>
      <w:r w:rsidRPr="004B210E">
        <w:rPr>
          <w:rFonts w:ascii="Times New Roman" w:hAnsi="Times New Roman" w:cs="Times New Roman"/>
        </w:rPr>
        <w:t>Below is reproduced the Archbishop of Canterbury's full sermon at Queen Elizabeth</w:t>
      </w:r>
      <w:r w:rsidR="004B210E" w:rsidRPr="004B210E">
        <w:rPr>
          <w:rFonts w:ascii="Times New Roman" w:hAnsi="Times New Roman" w:cs="Times New Roman"/>
        </w:rPr>
        <w:t xml:space="preserve"> II</w:t>
      </w:r>
      <w:r w:rsidRPr="004B210E">
        <w:rPr>
          <w:rFonts w:ascii="Times New Roman" w:hAnsi="Times New Roman" w:cs="Times New Roman"/>
        </w:rPr>
        <w:t>'s funeral in Westminster Abbey on Monday 19th September, 2022:</w:t>
      </w:r>
    </w:p>
    <w:p w14:paraId="5C1BE1FF" w14:textId="77777777"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The pattern for many leaders is to be exalted in life and forgotten after death. The pattern for all who serve God – famous or obscure, respected or ignored – is that death is the door to glory.</w:t>
      </w:r>
    </w:p>
    <w:p w14:paraId="34B9E6E1" w14:textId="77777777"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Her late Majesty famously declared on a 21st birthday broadcast that her whole life would be dedicated to serving the nation and Commonwealth.</w:t>
      </w:r>
    </w:p>
    <w:p w14:paraId="5ADB0726" w14:textId="77777777"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Rarely has such a promise been so well kept! Few leaders receive the outpouring of love that we have seen.</w:t>
      </w:r>
    </w:p>
    <w:p w14:paraId="1FAE2C9A" w14:textId="77777777"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Jesus – who in our reading does not tell his disciples how to follow, but who to follow – said: ‘I am the way, the truth and the life.’ Her late Majesty’s example was not set through her position or her ambition, but through whom she followed. I know His Majesty shares the same faith and hope in Jesus Christ as his mother; the same sense of service and duty.</w:t>
      </w:r>
    </w:p>
    <w:p w14:paraId="77F1C3B8" w14:textId="77777777"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In 1953 the Queen began her coronation with silent prayer, just there at the High Altar. Her allegiance to God was given before any person gave allegiance to her. Her service to so many people in this nation, the Commonwealth and the world, had its foundation in her following Christ – God himself – who said that he “came not to be served but to serve and to give his life as a ransom for many.”</w:t>
      </w:r>
    </w:p>
    <w:p w14:paraId="10EE5764" w14:textId="77777777"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 xml:space="preserve">People of loving service are rare in any walk of life. Leaders of loving service are still rarer. But in all </w:t>
      </w:r>
      <w:proofErr w:type="gramStart"/>
      <w:r w:rsidRPr="004B210E">
        <w:rPr>
          <w:rFonts w:ascii="Times New Roman" w:hAnsi="Times New Roman" w:cs="Times New Roman"/>
          <w:i/>
          <w:iCs/>
        </w:rPr>
        <w:t>cases</w:t>
      </w:r>
      <w:proofErr w:type="gramEnd"/>
      <w:r w:rsidRPr="004B210E">
        <w:rPr>
          <w:rFonts w:ascii="Times New Roman" w:hAnsi="Times New Roman" w:cs="Times New Roman"/>
          <w:i/>
          <w:iCs/>
        </w:rPr>
        <w:t xml:space="preserve"> those who serve will be loved and remembered when those who cling to power and privileges are long forgotten.</w:t>
      </w:r>
    </w:p>
    <w:p w14:paraId="229B6063" w14:textId="77777777" w:rsidR="00EE4F12" w:rsidRPr="004B210E" w:rsidRDefault="00EE4F12" w:rsidP="00086748">
      <w:pPr>
        <w:pStyle w:val="NoSpacing"/>
        <w:tabs>
          <w:tab w:val="left" w:pos="7371"/>
          <w:tab w:val="left" w:pos="7938"/>
        </w:tabs>
        <w:ind w:left="284" w:right="-188"/>
        <w:rPr>
          <w:rFonts w:ascii="Times New Roman" w:hAnsi="Times New Roman" w:cs="Times New Roman"/>
          <w:i/>
          <w:iCs/>
        </w:rPr>
      </w:pPr>
      <w:r w:rsidRPr="004B210E">
        <w:rPr>
          <w:rFonts w:ascii="Times New Roman" w:hAnsi="Times New Roman" w:cs="Times New Roman"/>
          <w:i/>
          <w:iCs/>
        </w:rPr>
        <w:t>The grief of this day – felt not only by the late Queen’s family but all round the nation, Commonwealth and the world – arises from her abundant life and loving service, now gone from us</w:t>
      </w:r>
    </w:p>
    <w:p w14:paraId="3DCD6D43" w14:textId="77777777"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She was joyful, present to so many, touching a multitude of lives.</w:t>
      </w:r>
    </w:p>
    <w:p w14:paraId="0CE57F21" w14:textId="77777777"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We pray especially for all her family, grieving as every family at a funeral – including so many families round the world who have themselves lost someone recently – but in this family’s case doing so in the brightest spotlight.</w:t>
      </w:r>
    </w:p>
    <w:p w14:paraId="5B4ADC05" w14:textId="77777777"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May God heal their sorrow, may the gap left in their lives be marked with memories of joy and life.</w:t>
      </w:r>
    </w:p>
    <w:p w14:paraId="61E78D26" w14:textId="77777777"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Her late Majesty’s broadcast during COVID-19 lockdown ended with: ‘We will meet again’ -- words of hope from a song of Vera Lynn. Christian hope means certain expectation of something not yet seen.</w:t>
      </w:r>
    </w:p>
    <w:p w14:paraId="0B1EC2C6" w14:textId="77777777"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Christ rose from the dead and offers life to all, abundant life now and life with God in eternity.</w:t>
      </w:r>
    </w:p>
    <w:p w14:paraId="3622E2D9" w14:textId="77777777"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As the Christmas carol says, “where meek souls will receive him, still the dear Christ enters in.”</w:t>
      </w:r>
    </w:p>
    <w:p w14:paraId="73656C28" w14:textId="77777777"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We will all face the merciful judgment of God: we can all share the Queen’s hope which in life and death inspired her servant leadership.</w:t>
      </w:r>
    </w:p>
    <w:p w14:paraId="14F325C2" w14:textId="7CF3A083" w:rsidR="00EE4F12" w:rsidRPr="004B210E" w:rsidRDefault="00EE4F12" w:rsidP="00EE4F12">
      <w:pPr>
        <w:pStyle w:val="NoSpacing"/>
        <w:tabs>
          <w:tab w:val="left" w:pos="7371"/>
          <w:tab w:val="left" w:pos="7938"/>
        </w:tabs>
        <w:ind w:left="284"/>
        <w:rPr>
          <w:rFonts w:ascii="Times New Roman" w:hAnsi="Times New Roman" w:cs="Times New Roman"/>
          <w:i/>
          <w:iCs/>
        </w:rPr>
      </w:pPr>
      <w:r w:rsidRPr="004B210E">
        <w:rPr>
          <w:rFonts w:ascii="Times New Roman" w:hAnsi="Times New Roman" w:cs="Times New Roman"/>
          <w:i/>
          <w:iCs/>
        </w:rPr>
        <w:t>Service in life, hope in death. All who follow the Queen’s example, and inspiration of trust and faith in God, can with her say: ‘</w:t>
      </w:r>
      <w:r w:rsidRPr="004B210E">
        <w:rPr>
          <w:rFonts w:ascii="Times New Roman" w:hAnsi="Times New Roman" w:cs="Times New Roman"/>
          <w:b/>
          <w:bCs/>
          <w:i/>
          <w:iCs/>
        </w:rPr>
        <w:t>We will meet again</w:t>
      </w:r>
      <w:r w:rsidRPr="004B210E">
        <w:rPr>
          <w:rFonts w:ascii="Times New Roman" w:hAnsi="Times New Roman" w:cs="Times New Roman"/>
          <w:i/>
          <w:iCs/>
        </w:rPr>
        <w:t xml:space="preserve">.’” </w:t>
      </w:r>
    </w:p>
    <w:p w14:paraId="3C6D84F8" w14:textId="44F4944D" w:rsidR="00EE4F12" w:rsidRPr="004B210E" w:rsidRDefault="00000000" w:rsidP="004B210E">
      <w:pPr>
        <w:pStyle w:val="NoSpacing"/>
        <w:tabs>
          <w:tab w:val="left" w:pos="7371"/>
          <w:tab w:val="left" w:pos="7938"/>
        </w:tabs>
        <w:ind w:left="284"/>
        <w:rPr>
          <w:rFonts w:ascii="Times New Roman" w:hAnsi="Times New Roman" w:cs="Times New Roman"/>
        </w:rPr>
      </w:pPr>
      <w:hyperlink r:id="rId6" w:history="1">
        <w:r w:rsidR="00287ECA" w:rsidRPr="004B210E">
          <w:rPr>
            <w:rStyle w:val="Hyperlink"/>
            <w:rFonts w:ascii="Times New Roman" w:hAnsi="Times New Roman" w:cs="Times New Roman"/>
          </w:rPr>
          <w:t>https://www.ctvnews.ca/world/we-will-meet-again-read-the-archbishop-of-canterbury-s-full-sermon-at-queen-s-funeral-1.6074113</w:t>
        </w:r>
      </w:hyperlink>
    </w:p>
    <w:p w14:paraId="0C5938AA" w14:textId="12841A33" w:rsidR="00EE4F12" w:rsidRPr="004B210E" w:rsidRDefault="00EE4F12" w:rsidP="00EE4F12">
      <w:pPr>
        <w:pStyle w:val="NoSpacing"/>
        <w:tabs>
          <w:tab w:val="left" w:pos="7371"/>
          <w:tab w:val="left" w:pos="7938"/>
        </w:tabs>
        <w:ind w:left="284"/>
        <w:rPr>
          <w:rFonts w:ascii="Times New Roman" w:hAnsi="Times New Roman" w:cs="Times New Roman"/>
        </w:rPr>
      </w:pPr>
      <w:r w:rsidRPr="004B210E">
        <w:rPr>
          <w:rFonts w:ascii="Times New Roman" w:hAnsi="Times New Roman" w:cs="Times New Roman"/>
        </w:rPr>
        <w:t xml:space="preserve">It was also reported that </w:t>
      </w:r>
      <w:r w:rsidR="00287ECA" w:rsidRPr="004B210E">
        <w:rPr>
          <w:rFonts w:ascii="Times New Roman" w:hAnsi="Times New Roman" w:cs="Times New Roman"/>
        </w:rPr>
        <w:t>…</w:t>
      </w:r>
    </w:p>
    <w:p w14:paraId="5518874B" w14:textId="70EDD564" w:rsidR="00287ECA" w:rsidRPr="004B210E" w:rsidRDefault="00287ECA" w:rsidP="00EE4F12">
      <w:pPr>
        <w:pStyle w:val="NoSpacing"/>
        <w:tabs>
          <w:tab w:val="left" w:pos="7371"/>
          <w:tab w:val="left" w:pos="7938"/>
        </w:tabs>
        <w:ind w:left="284"/>
        <w:rPr>
          <w:rFonts w:ascii="Times New Roman" w:hAnsi="Times New Roman" w:cs="Times New Roman"/>
        </w:rPr>
      </w:pPr>
      <w:r w:rsidRPr="004B210E">
        <w:rPr>
          <w:rFonts w:ascii="Times New Roman" w:hAnsi="Times New Roman" w:cs="Times New Roman"/>
          <w:i/>
          <w:iCs/>
        </w:rPr>
        <w:t xml:space="preserve">Just as the news of Queen Elizabeth's death was announced, </w:t>
      </w:r>
      <w:r w:rsidRPr="000C6787">
        <w:rPr>
          <w:rFonts w:ascii="Times New Roman" w:hAnsi="Times New Roman" w:cs="Times New Roman"/>
          <w:b/>
          <w:bCs/>
          <w:i/>
          <w:iCs/>
        </w:rPr>
        <w:t>rainbows</w:t>
      </w:r>
      <w:r w:rsidRPr="004B210E">
        <w:rPr>
          <w:rFonts w:ascii="Times New Roman" w:hAnsi="Times New Roman" w:cs="Times New Roman"/>
          <w:i/>
          <w:iCs/>
        </w:rPr>
        <w:t xml:space="preserve"> appeared over different locations, including the Windsor Castle, where the Union flag was lowered, and outside the Buckingham Palace where crowds were gathered</w:t>
      </w:r>
      <w:r w:rsidRPr="004B210E">
        <w:rPr>
          <w:rFonts w:ascii="Times New Roman" w:hAnsi="Times New Roman" w:cs="Times New Roman"/>
        </w:rPr>
        <w:t>.</w:t>
      </w:r>
    </w:p>
    <w:p w14:paraId="4F1A8823" w14:textId="17D27F2B" w:rsidR="004B210E" w:rsidRDefault="00287ECA" w:rsidP="00E37653">
      <w:pPr>
        <w:pStyle w:val="NoSpacing"/>
        <w:tabs>
          <w:tab w:val="left" w:pos="7371"/>
          <w:tab w:val="left" w:pos="7938"/>
        </w:tabs>
        <w:ind w:left="284"/>
        <w:rPr>
          <w:rFonts w:ascii="Times New Roman" w:hAnsi="Times New Roman" w:cs="Times New Roman"/>
        </w:rPr>
      </w:pPr>
      <w:r w:rsidRPr="004B210E">
        <w:rPr>
          <w:rFonts w:ascii="Times New Roman" w:hAnsi="Times New Roman" w:cs="Times New Roman"/>
        </w:rPr>
        <w:t>What do you think of this extraordinary “</w:t>
      </w:r>
      <w:r w:rsidRPr="004B210E">
        <w:rPr>
          <w:rFonts w:ascii="Times New Roman" w:hAnsi="Times New Roman" w:cs="Times New Roman"/>
          <w:i/>
          <w:iCs/>
        </w:rPr>
        <w:t>rainbow</w:t>
      </w:r>
      <w:r w:rsidRPr="004B210E">
        <w:rPr>
          <w:rFonts w:ascii="Times New Roman" w:hAnsi="Times New Roman" w:cs="Times New Roman"/>
        </w:rPr>
        <w:t xml:space="preserve">” event </w:t>
      </w:r>
      <w:r w:rsidR="00E37653">
        <w:rPr>
          <w:rFonts w:ascii="Times New Roman" w:hAnsi="Times New Roman" w:cs="Times New Roman"/>
        </w:rPr>
        <w:t>occurring</w:t>
      </w:r>
      <w:r w:rsidRPr="004B210E">
        <w:rPr>
          <w:rFonts w:ascii="Times New Roman" w:hAnsi="Times New Roman" w:cs="Times New Roman"/>
        </w:rPr>
        <w:t xml:space="preserve"> on the announcement of the death of Queen Elizabeth II </w:t>
      </w:r>
      <w:r w:rsidR="00E37653">
        <w:rPr>
          <w:rFonts w:ascii="Times New Roman" w:hAnsi="Times New Roman" w:cs="Times New Roman"/>
        </w:rPr>
        <w:t xml:space="preserve">compared to </w:t>
      </w:r>
      <w:r w:rsidRPr="004B210E">
        <w:rPr>
          <w:rFonts w:ascii="Times New Roman" w:hAnsi="Times New Roman" w:cs="Times New Roman"/>
        </w:rPr>
        <w:t xml:space="preserve">the testimony </w:t>
      </w:r>
      <w:r w:rsidR="00E37653">
        <w:rPr>
          <w:rFonts w:ascii="Times New Roman" w:hAnsi="Times New Roman" w:cs="Times New Roman"/>
        </w:rPr>
        <w:t>of</w:t>
      </w:r>
      <w:r w:rsidRPr="004B210E">
        <w:rPr>
          <w:rFonts w:ascii="Times New Roman" w:hAnsi="Times New Roman" w:cs="Times New Roman"/>
        </w:rPr>
        <w:t xml:space="preserve"> her life given at her funeral?  </w:t>
      </w:r>
      <w:r w:rsidR="004B210E">
        <w:rPr>
          <w:rFonts w:ascii="Times New Roman" w:hAnsi="Times New Roman" w:cs="Times New Roman"/>
        </w:rPr>
        <w:t>Could it be</w:t>
      </w:r>
      <w:r w:rsidR="00E37653">
        <w:rPr>
          <w:rFonts w:ascii="Times New Roman" w:hAnsi="Times New Roman" w:cs="Times New Roman"/>
        </w:rPr>
        <w:t xml:space="preserve"> also</w:t>
      </w:r>
      <w:r w:rsidR="004B210E">
        <w:rPr>
          <w:rFonts w:ascii="Times New Roman" w:hAnsi="Times New Roman" w:cs="Times New Roman"/>
        </w:rPr>
        <w:t xml:space="preserve"> a sign of approval </w:t>
      </w:r>
      <w:r w:rsidR="00E37653">
        <w:rPr>
          <w:rFonts w:ascii="Times New Roman" w:hAnsi="Times New Roman" w:cs="Times New Roman"/>
        </w:rPr>
        <w:t>by</w:t>
      </w:r>
      <w:r w:rsidR="004B210E">
        <w:rPr>
          <w:rFonts w:ascii="Times New Roman" w:hAnsi="Times New Roman" w:cs="Times New Roman"/>
        </w:rPr>
        <w:t xml:space="preserve"> the Queen</w:t>
      </w:r>
      <w:r w:rsidR="00E37653">
        <w:rPr>
          <w:rFonts w:ascii="Times New Roman" w:hAnsi="Times New Roman" w:cs="Times New Roman"/>
        </w:rPr>
        <w:t>’s</w:t>
      </w:r>
      <w:r w:rsidR="004B210E">
        <w:rPr>
          <w:rFonts w:ascii="Times New Roman" w:hAnsi="Times New Roman" w:cs="Times New Roman"/>
        </w:rPr>
        <w:t xml:space="preserve"> </w:t>
      </w:r>
      <w:r w:rsidR="00E37653">
        <w:rPr>
          <w:rFonts w:ascii="Times New Roman" w:hAnsi="Times New Roman" w:cs="Times New Roman"/>
        </w:rPr>
        <w:t>Heavenly King</w:t>
      </w:r>
      <w:r w:rsidR="004B210E">
        <w:rPr>
          <w:rFonts w:ascii="Times New Roman" w:hAnsi="Times New Roman" w:cs="Times New Roman"/>
        </w:rPr>
        <w:t xml:space="preserve"> Whom she served </w:t>
      </w:r>
      <w:r w:rsidR="000C6787">
        <w:rPr>
          <w:rFonts w:ascii="Times New Roman" w:hAnsi="Times New Roman" w:cs="Times New Roman"/>
        </w:rPr>
        <w:t xml:space="preserve">so fervently and faithfully </w:t>
      </w:r>
      <w:r w:rsidR="004B210E">
        <w:rPr>
          <w:rFonts w:ascii="Times New Roman" w:hAnsi="Times New Roman" w:cs="Times New Roman"/>
        </w:rPr>
        <w:t>as His appointed Queen on earth?</w:t>
      </w:r>
      <w:r w:rsidRPr="004B210E">
        <w:rPr>
          <w:rFonts w:ascii="Times New Roman" w:hAnsi="Times New Roman" w:cs="Times New Roman"/>
        </w:rPr>
        <w:tab/>
      </w:r>
      <w:r w:rsidRPr="004B210E">
        <w:rPr>
          <w:rFonts w:ascii="Times New Roman" w:hAnsi="Times New Roman" w:cs="Times New Roman"/>
          <w:b/>
          <w:bCs/>
        </w:rPr>
        <w:t>REFLECT</w:t>
      </w:r>
      <w:r w:rsidRPr="004B210E">
        <w:rPr>
          <w:rFonts w:ascii="Times New Roman" w:hAnsi="Times New Roman" w:cs="Times New Roman"/>
        </w:rPr>
        <w:t>.</w:t>
      </w:r>
    </w:p>
    <w:p w14:paraId="042582F6" w14:textId="77777777" w:rsidR="00E37653" w:rsidRPr="00E37653" w:rsidRDefault="00E37653" w:rsidP="00E37653">
      <w:pPr>
        <w:pStyle w:val="NoSpacing"/>
        <w:tabs>
          <w:tab w:val="left" w:pos="7371"/>
          <w:tab w:val="left" w:pos="7938"/>
        </w:tabs>
        <w:ind w:left="284"/>
        <w:rPr>
          <w:rFonts w:ascii="Times New Roman" w:hAnsi="Times New Roman" w:cs="Times New Roman"/>
          <w:sz w:val="16"/>
          <w:szCs w:val="16"/>
        </w:rPr>
      </w:pPr>
    </w:p>
    <w:p w14:paraId="75C37CA4" w14:textId="677D39C4" w:rsidR="00086748" w:rsidRPr="004B210E" w:rsidRDefault="00086748" w:rsidP="00B72123">
      <w:pPr>
        <w:pStyle w:val="NoSpacing"/>
        <w:numPr>
          <w:ilvl w:val="0"/>
          <w:numId w:val="20"/>
        </w:numPr>
        <w:tabs>
          <w:tab w:val="left" w:pos="7371"/>
          <w:tab w:val="left" w:pos="7938"/>
        </w:tabs>
        <w:ind w:left="284" w:hanging="284"/>
        <w:rPr>
          <w:rFonts w:ascii="Times New Roman" w:hAnsi="Times New Roman" w:cs="Times New Roman"/>
          <w:i/>
          <w:iCs/>
        </w:rPr>
      </w:pPr>
      <w:r w:rsidRPr="004B210E">
        <w:rPr>
          <w:rFonts w:ascii="Times New Roman" w:hAnsi="Times New Roman" w:cs="Times New Roman"/>
        </w:rPr>
        <w:t xml:space="preserve">When the earth was dried up and Noah came out of the Ark, he </w:t>
      </w:r>
      <w:proofErr w:type="spellStart"/>
      <w:r w:rsidRPr="004B210E">
        <w:rPr>
          <w:rFonts w:ascii="Times New Roman" w:hAnsi="Times New Roman" w:cs="Times New Roman"/>
          <w:i/>
          <w:iCs/>
        </w:rPr>
        <w:t>builded</w:t>
      </w:r>
      <w:proofErr w:type="spellEnd"/>
      <w:r w:rsidRPr="004B210E">
        <w:rPr>
          <w:rFonts w:ascii="Times New Roman" w:hAnsi="Times New Roman" w:cs="Times New Roman"/>
          <w:i/>
          <w:iCs/>
        </w:rPr>
        <w:t xml:space="preserve"> an altar unto the LORD…and offered burnt offerings on the altar. And the LORD smelled a sweet savour; and the LORD said in His heart, I will not again curse the ground any more for man's sake… </w:t>
      </w:r>
      <w:r w:rsidRPr="004B210E">
        <w:rPr>
          <w:rFonts w:ascii="Times New Roman" w:hAnsi="Times New Roman" w:cs="Times New Roman"/>
        </w:rPr>
        <w:t>(Gen. 8:20-21)</w:t>
      </w:r>
      <w:r w:rsidRPr="004B210E">
        <w:rPr>
          <w:rFonts w:ascii="Times New Roman" w:hAnsi="Times New Roman" w:cs="Times New Roman"/>
          <w:i/>
          <w:iCs/>
        </w:rPr>
        <w:t xml:space="preserve"> And God said, </w:t>
      </w:r>
      <w:r w:rsidRPr="004B210E">
        <w:rPr>
          <w:rFonts w:ascii="Times New Roman" w:hAnsi="Times New Roman" w:cs="Times New Roman"/>
          <w:b/>
          <w:bCs/>
          <w:i/>
          <w:iCs/>
        </w:rPr>
        <w:t>This is the token of the covenant</w:t>
      </w:r>
      <w:r w:rsidRPr="004B210E">
        <w:rPr>
          <w:rFonts w:ascii="Times New Roman" w:hAnsi="Times New Roman" w:cs="Times New Roman"/>
          <w:i/>
          <w:iCs/>
        </w:rPr>
        <w:t xml:space="preserve"> which I make between Me and you and every living creature that is with you, for perpetual generations: I do set My </w:t>
      </w:r>
      <w:r w:rsidRPr="004B210E">
        <w:rPr>
          <w:rFonts w:ascii="Times New Roman" w:hAnsi="Times New Roman" w:cs="Times New Roman"/>
          <w:b/>
          <w:bCs/>
          <w:i/>
          <w:iCs/>
        </w:rPr>
        <w:t>bow</w:t>
      </w:r>
      <w:r w:rsidRPr="004B210E">
        <w:rPr>
          <w:rFonts w:ascii="Times New Roman" w:hAnsi="Times New Roman" w:cs="Times New Roman"/>
          <w:i/>
          <w:iCs/>
        </w:rPr>
        <w:t xml:space="preserve"> in the cloud, and it shall be for </w:t>
      </w:r>
      <w:r w:rsidRPr="004B210E">
        <w:rPr>
          <w:rFonts w:ascii="Times New Roman" w:hAnsi="Times New Roman" w:cs="Times New Roman"/>
          <w:b/>
          <w:bCs/>
          <w:i/>
          <w:iCs/>
        </w:rPr>
        <w:t>a token of a covenant</w:t>
      </w:r>
      <w:r w:rsidRPr="004B210E">
        <w:rPr>
          <w:rFonts w:ascii="Times New Roman" w:hAnsi="Times New Roman" w:cs="Times New Roman"/>
          <w:i/>
          <w:iCs/>
        </w:rPr>
        <w:t xml:space="preserve"> between Me and the earth…that the </w:t>
      </w:r>
      <w:r w:rsidRPr="004B210E">
        <w:rPr>
          <w:rFonts w:ascii="Times New Roman" w:hAnsi="Times New Roman" w:cs="Times New Roman"/>
          <w:b/>
          <w:bCs/>
          <w:i/>
          <w:iCs/>
        </w:rPr>
        <w:t>bow</w:t>
      </w:r>
      <w:r w:rsidRPr="004B210E">
        <w:rPr>
          <w:rFonts w:ascii="Times New Roman" w:hAnsi="Times New Roman" w:cs="Times New Roman"/>
          <w:i/>
          <w:iCs/>
        </w:rPr>
        <w:t xml:space="preserve"> shall be seen in the cloud…and the waters shall no more become a flood to destroy all flesh. And the </w:t>
      </w:r>
      <w:r w:rsidRPr="004B210E">
        <w:rPr>
          <w:rFonts w:ascii="Times New Roman" w:hAnsi="Times New Roman" w:cs="Times New Roman"/>
          <w:b/>
          <w:bCs/>
          <w:i/>
          <w:iCs/>
        </w:rPr>
        <w:t>bow</w:t>
      </w:r>
      <w:r w:rsidRPr="004B210E">
        <w:rPr>
          <w:rFonts w:ascii="Times New Roman" w:hAnsi="Times New Roman" w:cs="Times New Roman"/>
          <w:i/>
          <w:iCs/>
        </w:rPr>
        <w:t xml:space="preserve"> shall be in the cloud; and I will look upon it, that I may remember the everlasting covenant between God and every living creature of all flesh that is upon the earth. And God said unto Noah, </w:t>
      </w:r>
      <w:proofErr w:type="gramStart"/>
      <w:r w:rsidRPr="004B210E">
        <w:rPr>
          <w:rFonts w:ascii="Times New Roman" w:hAnsi="Times New Roman" w:cs="Times New Roman"/>
          <w:b/>
          <w:bCs/>
          <w:i/>
          <w:iCs/>
        </w:rPr>
        <w:t>This</w:t>
      </w:r>
      <w:proofErr w:type="gramEnd"/>
      <w:r w:rsidRPr="004B210E">
        <w:rPr>
          <w:rFonts w:ascii="Times New Roman" w:hAnsi="Times New Roman" w:cs="Times New Roman"/>
          <w:b/>
          <w:bCs/>
          <w:i/>
          <w:iCs/>
        </w:rPr>
        <w:t xml:space="preserve"> is the token of the covenant</w:t>
      </w:r>
      <w:r w:rsidRPr="004B210E">
        <w:rPr>
          <w:rFonts w:ascii="Times New Roman" w:hAnsi="Times New Roman" w:cs="Times New Roman"/>
          <w:i/>
          <w:iCs/>
        </w:rPr>
        <w:t xml:space="preserve">, which I have established between </w:t>
      </w:r>
      <w:r w:rsidR="00E37653">
        <w:rPr>
          <w:rFonts w:ascii="Times New Roman" w:hAnsi="Times New Roman" w:cs="Times New Roman"/>
          <w:i/>
          <w:iCs/>
        </w:rPr>
        <w:t>M</w:t>
      </w:r>
      <w:r w:rsidRPr="004B210E">
        <w:rPr>
          <w:rFonts w:ascii="Times New Roman" w:hAnsi="Times New Roman" w:cs="Times New Roman"/>
          <w:i/>
          <w:iCs/>
        </w:rPr>
        <w:t xml:space="preserve">e and all flesh that is upon the earth. </w:t>
      </w:r>
      <w:r w:rsidRPr="00E37653">
        <w:rPr>
          <w:rFonts w:ascii="Times New Roman" w:hAnsi="Times New Roman" w:cs="Times New Roman"/>
        </w:rPr>
        <w:t>(Gen. 9:12-17)</w:t>
      </w:r>
      <w:r w:rsidRPr="004B210E">
        <w:rPr>
          <w:rFonts w:ascii="Times New Roman" w:hAnsi="Times New Roman" w:cs="Times New Roman"/>
          <w:i/>
          <w:iCs/>
        </w:rPr>
        <w:t>.</w:t>
      </w:r>
      <w:r w:rsidRPr="004B210E">
        <w:rPr>
          <w:rFonts w:ascii="Times New Roman" w:hAnsi="Times New Roman" w:cs="Times New Roman"/>
        </w:rPr>
        <w:t xml:space="preserve"> The </w:t>
      </w:r>
      <w:r w:rsidRPr="000C6787">
        <w:rPr>
          <w:rFonts w:ascii="Times New Roman" w:hAnsi="Times New Roman" w:cs="Times New Roman"/>
          <w:b/>
          <w:bCs/>
        </w:rPr>
        <w:t>R</w:t>
      </w:r>
      <w:r w:rsidRPr="004B210E">
        <w:rPr>
          <w:rFonts w:ascii="Times New Roman" w:hAnsi="Times New Roman" w:cs="Times New Roman"/>
        </w:rPr>
        <w:t xml:space="preserve">ainbow in the </w:t>
      </w:r>
      <w:r w:rsidR="00E37653">
        <w:rPr>
          <w:rFonts w:ascii="Times New Roman" w:hAnsi="Times New Roman" w:cs="Times New Roman"/>
        </w:rPr>
        <w:t>cloud</w:t>
      </w:r>
      <w:r w:rsidRPr="004B210E">
        <w:rPr>
          <w:rFonts w:ascii="Times New Roman" w:hAnsi="Times New Roman" w:cs="Times New Roman"/>
        </w:rPr>
        <w:t xml:space="preserve"> is ever God’s </w:t>
      </w:r>
      <w:r w:rsidR="002671C5" w:rsidRPr="002671C5">
        <w:rPr>
          <w:rFonts w:ascii="Times New Roman" w:hAnsi="Times New Roman" w:cs="Times New Roman"/>
          <w:b/>
          <w:bCs/>
        </w:rPr>
        <w:t>P</w:t>
      </w:r>
      <w:r w:rsidR="002671C5">
        <w:rPr>
          <w:rFonts w:ascii="Times New Roman" w:hAnsi="Times New Roman" w:cs="Times New Roman"/>
        </w:rPr>
        <w:t xml:space="preserve">ersonal </w:t>
      </w:r>
      <w:r w:rsidRPr="000C6787">
        <w:rPr>
          <w:rFonts w:ascii="Times New Roman" w:hAnsi="Times New Roman" w:cs="Times New Roman"/>
          <w:b/>
          <w:bCs/>
        </w:rPr>
        <w:t>R</w:t>
      </w:r>
      <w:r w:rsidRPr="004B210E">
        <w:rPr>
          <w:rFonts w:ascii="Times New Roman" w:hAnsi="Times New Roman" w:cs="Times New Roman"/>
        </w:rPr>
        <w:t xml:space="preserve">eminder </w:t>
      </w:r>
      <w:r w:rsidR="000C6787">
        <w:rPr>
          <w:rFonts w:ascii="Times New Roman" w:hAnsi="Times New Roman" w:cs="Times New Roman"/>
        </w:rPr>
        <w:t>(</w:t>
      </w:r>
      <w:r w:rsidR="000C6787" w:rsidRPr="000C6787">
        <w:rPr>
          <w:rFonts w:ascii="Times New Roman" w:hAnsi="Times New Roman" w:cs="Times New Roman"/>
          <w:i/>
          <w:iCs/>
        </w:rPr>
        <w:t>Token</w:t>
      </w:r>
      <w:r w:rsidR="000C6787">
        <w:rPr>
          <w:rFonts w:ascii="Times New Roman" w:hAnsi="Times New Roman" w:cs="Times New Roman"/>
        </w:rPr>
        <w:t xml:space="preserve">) </w:t>
      </w:r>
      <w:r w:rsidRPr="004B210E">
        <w:rPr>
          <w:rFonts w:ascii="Times New Roman" w:hAnsi="Times New Roman" w:cs="Times New Roman"/>
        </w:rPr>
        <w:t xml:space="preserve">of His Covenant with us and a </w:t>
      </w:r>
      <w:r w:rsidRPr="000C6787">
        <w:rPr>
          <w:rFonts w:ascii="Times New Roman" w:hAnsi="Times New Roman" w:cs="Times New Roman"/>
          <w:b/>
          <w:bCs/>
        </w:rPr>
        <w:t>R</w:t>
      </w:r>
      <w:r w:rsidRPr="004B210E">
        <w:rPr>
          <w:rFonts w:ascii="Times New Roman" w:hAnsi="Times New Roman" w:cs="Times New Roman"/>
        </w:rPr>
        <w:t xml:space="preserve">emembrance to Him of His </w:t>
      </w:r>
      <w:r w:rsidRPr="002671C5">
        <w:rPr>
          <w:rFonts w:ascii="Times New Roman" w:hAnsi="Times New Roman" w:cs="Times New Roman"/>
          <w:b/>
          <w:bCs/>
        </w:rPr>
        <w:t>P</w:t>
      </w:r>
      <w:r w:rsidRPr="004B210E">
        <w:rPr>
          <w:rFonts w:ascii="Times New Roman" w:hAnsi="Times New Roman" w:cs="Times New Roman"/>
        </w:rPr>
        <w:t xml:space="preserve">romise to us no more to flood the whole earth. It is also a </w:t>
      </w:r>
      <w:r w:rsidR="000C6787" w:rsidRPr="002671C5">
        <w:rPr>
          <w:rFonts w:ascii="Times New Roman" w:hAnsi="Times New Roman" w:cs="Times New Roman"/>
          <w:b/>
          <w:bCs/>
        </w:rPr>
        <w:t>R</w:t>
      </w:r>
      <w:r w:rsidR="000C6787">
        <w:rPr>
          <w:rFonts w:ascii="Times New Roman" w:hAnsi="Times New Roman" w:cs="Times New Roman"/>
        </w:rPr>
        <w:t xml:space="preserve">eassuring </w:t>
      </w:r>
      <w:r w:rsidRPr="004B210E">
        <w:rPr>
          <w:rFonts w:ascii="Times New Roman" w:hAnsi="Times New Roman" w:cs="Times New Roman"/>
        </w:rPr>
        <w:t xml:space="preserve">Covenant of </w:t>
      </w:r>
      <w:r w:rsidRPr="002671C5">
        <w:rPr>
          <w:rFonts w:ascii="Times New Roman" w:hAnsi="Times New Roman" w:cs="Times New Roman"/>
          <w:b/>
          <w:bCs/>
        </w:rPr>
        <w:t>P</w:t>
      </w:r>
      <w:r w:rsidRPr="004B210E">
        <w:rPr>
          <w:rFonts w:ascii="Times New Roman" w:hAnsi="Times New Roman" w:cs="Times New Roman"/>
        </w:rPr>
        <w:t>eace that we will meet Him again</w:t>
      </w:r>
      <w:r w:rsidR="00E37653">
        <w:rPr>
          <w:rFonts w:ascii="Times New Roman" w:hAnsi="Times New Roman" w:cs="Times New Roman"/>
        </w:rPr>
        <w:t>.</w:t>
      </w:r>
      <w:r w:rsidRPr="004B210E">
        <w:rPr>
          <w:rFonts w:ascii="Times New Roman" w:hAnsi="Times New Roman" w:cs="Times New Roman"/>
        </w:rPr>
        <w:t xml:space="preserve"> Do you believe it?</w:t>
      </w:r>
      <w:r w:rsidR="00B72123" w:rsidRPr="004B210E">
        <w:rPr>
          <w:rFonts w:ascii="Times New Roman" w:hAnsi="Times New Roman" w:cs="Times New Roman"/>
        </w:rPr>
        <w:t xml:space="preserve"> </w:t>
      </w:r>
      <w:r w:rsidR="00B72123" w:rsidRPr="004B210E">
        <w:rPr>
          <w:rFonts w:ascii="Times New Roman" w:hAnsi="Times New Roman" w:cs="Times New Roman"/>
        </w:rPr>
        <w:tab/>
      </w:r>
      <w:r w:rsidR="00FA4005" w:rsidRPr="004B210E">
        <w:rPr>
          <w:rFonts w:ascii="Times New Roman" w:hAnsi="Times New Roman" w:cs="Times New Roman"/>
          <w:b/>
          <w:bCs/>
        </w:rPr>
        <w:t>REFLECT</w:t>
      </w:r>
    </w:p>
    <w:p w14:paraId="284C5C71" w14:textId="706B0BC9" w:rsidR="00086748" w:rsidRDefault="00B72123" w:rsidP="004B210E">
      <w:pPr>
        <w:pStyle w:val="NoSpacing"/>
        <w:tabs>
          <w:tab w:val="left" w:pos="7371"/>
          <w:tab w:val="left" w:pos="7938"/>
        </w:tabs>
        <w:ind w:left="284"/>
        <w:rPr>
          <w:rFonts w:ascii="Times New Roman" w:hAnsi="Times New Roman" w:cs="Times New Roman"/>
          <w:sz w:val="20"/>
          <w:szCs w:val="20"/>
        </w:rPr>
      </w:pPr>
      <w:r w:rsidRPr="004B210E">
        <w:rPr>
          <w:rFonts w:ascii="Times New Roman" w:hAnsi="Times New Roman" w:cs="Times New Roman"/>
          <w:b/>
          <w:bCs/>
          <w:color w:val="FF0000"/>
        </w:rPr>
        <w:t xml:space="preserve">Points To Ponder: </w:t>
      </w:r>
      <w:r w:rsidRPr="004B210E">
        <w:rPr>
          <w:rFonts w:ascii="Times New Roman" w:hAnsi="Times New Roman" w:cs="Times New Roman"/>
          <w:i/>
          <w:iCs/>
          <w:color w:val="0000FF"/>
        </w:rPr>
        <w:t>The</w:t>
      </w:r>
      <w:r w:rsidRPr="004B210E">
        <w:rPr>
          <w:rFonts w:ascii="Times New Roman" w:hAnsi="Times New Roman" w:cs="Times New Roman"/>
          <w:b/>
          <w:bCs/>
          <w:color w:val="0000FF"/>
        </w:rPr>
        <w:t xml:space="preserve"> </w:t>
      </w:r>
      <w:r w:rsidRPr="004B210E">
        <w:rPr>
          <w:rFonts w:ascii="Times New Roman" w:hAnsi="Times New Roman" w:cs="Times New Roman"/>
          <w:b/>
          <w:bCs/>
          <w:i/>
          <w:iCs/>
          <w:color w:val="0000FF"/>
        </w:rPr>
        <w:t>R</w:t>
      </w:r>
      <w:r w:rsidRPr="004B210E">
        <w:rPr>
          <w:rFonts w:ascii="Times New Roman" w:hAnsi="Times New Roman" w:cs="Times New Roman"/>
          <w:i/>
          <w:iCs/>
          <w:color w:val="0000FF"/>
        </w:rPr>
        <w:t xml:space="preserve">ainbow indicates </w:t>
      </w:r>
      <w:r w:rsidRPr="004B210E">
        <w:rPr>
          <w:rFonts w:ascii="Times New Roman" w:hAnsi="Times New Roman" w:cs="Times New Roman"/>
          <w:b/>
          <w:bCs/>
          <w:i/>
          <w:iCs/>
          <w:color w:val="0000FF"/>
        </w:rPr>
        <w:t>R</w:t>
      </w:r>
      <w:r w:rsidRPr="004B210E">
        <w:rPr>
          <w:rFonts w:ascii="Times New Roman" w:hAnsi="Times New Roman" w:cs="Times New Roman"/>
          <w:i/>
          <w:iCs/>
          <w:color w:val="0000FF"/>
        </w:rPr>
        <w:t xml:space="preserve">ain ahead </w:t>
      </w:r>
      <w:r w:rsidRPr="004B210E">
        <w:rPr>
          <w:rFonts w:ascii="Times New Roman" w:hAnsi="Times New Roman" w:cs="Times New Roman"/>
          <w:b/>
          <w:bCs/>
          <w:i/>
          <w:iCs/>
          <w:color w:val="0000FF"/>
        </w:rPr>
        <w:t>B</w:t>
      </w:r>
      <w:r w:rsidRPr="004B210E">
        <w:rPr>
          <w:rFonts w:ascii="Times New Roman" w:hAnsi="Times New Roman" w:cs="Times New Roman"/>
          <w:i/>
          <w:iCs/>
          <w:color w:val="0000FF"/>
        </w:rPr>
        <w:t xml:space="preserve">ut Sunshine </w:t>
      </w:r>
      <w:r w:rsidRPr="004B210E">
        <w:rPr>
          <w:rFonts w:ascii="Times New Roman" w:hAnsi="Times New Roman" w:cs="Times New Roman"/>
          <w:b/>
          <w:bCs/>
          <w:i/>
          <w:iCs/>
          <w:color w:val="0000FF"/>
        </w:rPr>
        <w:t>B</w:t>
      </w:r>
      <w:r w:rsidRPr="004B210E">
        <w:rPr>
          <w:rFonts w:ascii="Times New Roman" w:hAnsi="Times New Roman" w:cs="Times New Roman"/>
          <w:i/>
          <w:iCs/>
          <w:color w:val="0000FF"/>
        </w:rPr>
        <w:t>ehind</w:t>
      </w:r>
      <w:r w:rsidR="002671C5">
        <w:rPr>
          <w:rFonts w:ascii="Times New Roman" w:hAnsi="Times New Roman" w:cs="Times New Roman"/>
          <w:i/>
          <w:iCs/>
          <w:color w:val="0000FF"/>
        </w:rPr>
        <w:t xml:space="preserve"> and where we are!</w:t>
      </w:r>
    </w:p>
    <w:sectPr w:rsidR="00086748" w:rsidSect="00562091">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BBC"/>
    <w:multiLevelType w:val="hybridMultilevel"/>
    <w:tmpl w:val="0CDC9A7A"/>
    <w:lvl w:ilvl="0" w:tplc="EA960C3E">
      <w:start w:val="1"/>
      <w:numFmt w:val="lowerRoman"/>
      <w:lvlText w:val="%1."/>
      <w:lvlJc w:val="right"/>
      <w:pPr>
        <w:ind w:left="1287" w:hanging="360"/>
      </w:pPr>
      <w:rPr>
        <w:i w:val="0"/>
        <w:iCs w:val="0"/>
      </w:r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 w15:restartNumberingAfterBreak="0">
    <w:nsid w:val="0D2B6D04"/>
    <w:multiLevelType w:val="hybridMultilevel"/>
    <w:tmpl w:val="0A2A5444"/>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D5A710D"/>
    <w:multiLevelType w:val="hybridMultilevel"/>
    <w:tmpl w:val="AF3ADB8A"/>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15:restartNumberingAfterBreak="0">
    <w:nsid w:val="13474996"/>
    <w:multiLevelType w:val="hybridMultilevel"/>
    <w:tmpl w:val="AE72D74C"/>
    <w:lvl w:ilvl="0" w:tplc="4409001B">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4A22CA6"/>
    <w:multiLevelType w:val="hybridMultilevel"/>
    <w:tmpl w:val="30DCE2F6"/>
    <w:lvl w:ilvl="0" w:tplc="94F878B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1B4732F6"/>
    <w:multiLevelType w:val="hybridMultilevel"/>
    <w:tmpl w:val="7A82531C"/>
    <w:lvl w:ilvl="0" w:tplc="BF7A4454">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2C3A6181"/>
    <w:multiLevelType w:val="hybridMultilevel"/>
    <w:tmpl w:val="1646E0B8"/>
    <w:lvl w:ilvl="0" w:tplc="783AAAB6">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15:restartNumberingAfterBreak="0">
    <w:nsid w:val="3476498D"/>
    <w:multiLevelType w:val="hybridMultilevel"/>
    <w:tmpl w:val="37644AEE"/>
    <w:lvl w:ilvl="0" w:tplc="DE82A41A">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36202323"/>
    <w:multiLevelType w:val="hybridMultilevel"/>
    <w:tmpl w:val="C9545430"/>
    <w:lvl w:ilvl="0" w:tplc="3862735C">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39AF3250"/>
    <w:multiLevelType w:val="hybridMultilevel"/>
    <w:tmpl w:val="DFF0B346"/>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0" w15:restartNumberingAfterBreak="0">
    <w:nsid w:val="3A5F0348"/>
    <w:multiLevelType w:val="hybridMultilevel"/>
    <w:tmpl w:val="0A6C3442"/>
    <w:lvl w:ilvl="0" w:tplc="44090019">
      <w:start w:val="1"/>
      <w:numFmt w:val="lowerLetter"/>
      <w:lvlText w:val="%1."/>
      <w:lvlJc w:val="left"/>
      <w:pPr>
        <w:ind w:left="1287" w:hanging="360"/>
      </w:pPr>
      <w:rPr>
        <w:i w:val="0"/>
        <w:iCs w:val="0"/>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42075B1F"/>
    <w:multiLevelType w:val="hybridMultilevel"/>
    <w:tmpl w:val="7A3E33DA"/>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43183C35"/>
    <w:multiLevelType w:val="hybridMultilevel"/>
    <w:tmpl w:val="FA74F8FA"/>
    <w:lvl w:ilvl="0" w:tplc="1632E9E2">
      <w:start w:val="1"/>
      <w:numFmt w:val="decimal"/>
      <w:lvlText w:val="%1."/>
      <w:lvlJc w:val="left"/>
      <w:pPr>
        <w:ind w:left="720" w:hanging="360"/>
      </w:pPr>
      <w:rPr>
        <w:b/>
        <w:bCs/>
        <w:i w:val="0"/>
        <w:iCs w:val="0"/>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5B00B57"/>
    <w:multiLevelType w:val="hybridMultilevel"/>
    <w:tmpl w:val="8608720A"/>
    <w:lvl w:ilvl="0" w:tplc="44090013">
      <w:start w:val="1"/>
      <w:numFmt w:val="upp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4" w15:restartNumberingAfterBreak="0">
    <w:nsid w:val="5B75689C"/>
    <w:multiLevelType w:val="hybridMultilevel"/>
    <w:tmpl w:val="0540A4D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61746700"/>
    <w:multiLevelType w:val="hybridMultilevel"/>
    <w:tmpl w:val="8C58B21E"/>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6" w15:restartNumberingAfterBreak="0">
    <w:nsid w:val="667902CA"/>
    <w:multiLevelType w:val="hybridMultilevel"/>
    <w:tmpl w:val="69D8F696"/>
    <w:lvl w:ilvl="0" w:tplc="5C26BB10">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7" w15:restartNumberingAfterBreak="0">
    <w:nsid w:val="67DB0E4C"/>
    <w:multiLevelType w:val="hybridMultilevel"/>
    <w:tmpl w:val="4C0CC376"/>
    <w:lvl w:ilvl="0" w:tplc="FF1C9E12">
      <w:start w:val="1"/>
      <w:numFmt w:val="lowerRoman"/>
      <w:lvlText w:val="%1."/>
      <w:lvlJc w:val="right"/>
      <w:pPr>
        <w:ind w:left="1146" w:hanging="360"/>
      </w:pPr>
      <w:rPr>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682052AA"/>
    <w:multiLevelType w:val="hybridMultilevel"/>
    <w:tmpl w:val="109695C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9" w15:restartNumberingAfterBreak="0">
    <w:nsid w:val="727423AC"/>
    <w:multiLevelType w:val="hybridMultilevel"/>
    <w:tmpl w:val="103AF2F0"/>
    <w:lvl w:ilvl="0" w:tplc="65EEBA72">
      <w:start w:val="3"/>
      <w:numFmt w:val="decimal"/>
      <w:lvlText w:val="%1."/>
      <w:lvlJc w:val="left"/>
      <w:pPr>
        <w:ind w:left="1287" w:hanging="360"/>
      </w:pPr>
      <w:rPr>
        <w:rFonts w:hint="default"/>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785345606">
    <w:abstractNumId w:val="1"/>
  </w:num>
  <w:num w:numId="2" w16cid:durableId="213657997">
    <w:abstractNumId w:val="8"/>
  </w:num>
  <w:num w:numId="3" w16cid:durableId="21396045">
    <w:abstractNumId w:val="7"/>
  </w:num>
  <w:num w:numId="4" w16cid:durableId="1960450953">
    <w:abstractNumId w:val="0"/>
  </w:num>
  <w:num w:numId="5" w16cid:durableId="1815759101">
    <w:abstractNumId w:val="15"/>
  </w:num>
  <w:num w:numId="6" w16cid:durableId="167869665">
    <w:abstractNumId w:val="10"/>
  </w:num>
  <w:num w:numId="7" w16cid:durableId="1852137158">
    <w:abstractNumId w:val="2"/>
  </w:num>
  <w:num w:numId="8" w16cid:durableId="654913474">
    <w:abstractNumId w:val="19"/>
  </w:num>
  <w:num w:numId="9" w16cid:durableId="2118017318">
    <w:abstractNumId w:val="9"/>
  </w:num>
  <w:num w:numId="10" w16cid:durableId="1983650956">
    <w:abstractNumId w:val="18"/>
  </w:num>
  <w:num w:numId="11" w16cid:durableId="1594586788">
    <w:abstractNumId w:val="13"/>
  </w:num>
  <w:num w:numId="12" w16cid:durableId="1355838934">
    <w:abstractNumId w:val="3"/>
  </w:num>
  <w:num w:numId="13" w16cid:durableId="1684241620">
    <w:abstractNumId w:val="5"/>
  </w:num>
  <w:num w:numId="14" w16cid:durableId="1379741299">
    <w:abstractNumId w:val="6"/>
  </w:num>
  <w:num w:numId="15" w16cid:durableId="507987517">
    <w:abstractNumId w:val="17"/>
  </w:num>
  <w:num w:numId="16" w16cid:durableId="1985163415">
    <w:abstractNumId w:val="14"/>
  </w:num>
  <w:num w:numId="17" w16cid:durableId="953706918">
    <w:abstractNumId w:val="11"/>
  </w:num>
  <w:num w:numId="18" w16cid:durableId="1727142642">
    <w:abstractNumId w:val="16"/>
  </w:num>
  <w:num w:numId="19" w16cid:durableId="1461144230">
    <w:abstractNumId w:val="4"/>
  </w:num>
  <w:num w:numId="20" w16cid:durableId="978145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F3"/>
    <w:rsid w:val="00050573"/>
    <w:rsid w:val="00086748"/>
    <w:rsid w:val="000A1C65"/>
    <w:rsid w:val="000C6787"/>
    <w:rsid w:val="000E273F"/>
    <w:rsid w:val="0012055F"/>
    <w:rsid w:val="00160271"/>
    <w:rsid w:val="00213EAA"/>
    <w:rsid w:val="002671C5"/>
    <w:rsid w:val="002804E4"/>
    <w:rsid w:val="0028560E"/>
    <w:rsid w:val="00287ECA"/>
    <w:rsid w:val="002B2C95"/>
    <w:rsid w:val="00317B67"/>
    <w:rsid w:val="003949B0"/>
    <w:rsid w:val="003A0729"/>
    <w:rsid w:val="003D46D5"/>
    <w:rsid w:val="003E5DDB"/>
    <w:rsid w:val="00411337"/>
    <w:rsid w:val="00497492"/>
    <w:rsid w:val="004B210E"/>
    <w:rsid w:val="00562091"/>
    <w:rsid w:val="005A5FDC"/>
    <w:rsid w:val="00652B8D"/>
    <w:rsid w:val="00656F2A"/>
    <w:rsid w:val="006604D3"/>
    <w:rsid w:val="00664706"/>
    <w:rsid w:val="006C7861"/>
    <w:rsid w:val="007261B2"/>
    <w:rsid w:val="00741B08"/>
    <w:rsid w:val="00752A3A"/>
    <w:rsid w:val="00765794"/>
    <w:rsid w:val="00797934"/>
    <w:rsid w:val="007C02F3"/>
    <w:rsid w:val="008856FB"/>
    <w:rsid w:val="008D0217"/>
    <w:rsid w:val="00905080"/>
    <w:rsid w:val="00907B6A"/>
    <w:rsid w:val="00933D87"/>
    <w:rsid w:val="009954F8"/>
    <w:rsid w:val="00A1458A"/>
    <w:rsid w:val="00A46D4B"/>
    <w:rsid w:val="00A51DC5"/>
    <w:rsid w:val="00A90F4C"/>
    <w:rsid w:val="00B176D4"/>
    <w:rsid w:val="00B72123"/>
    <w:rsid w:val="00B80C1F"/>
    <w:rsid w:val="00C53B6F"/>
    <w:rsid w:val="00D1421E"/>
    <w:rsid w:val="00DF1B9D"/>
    <w:rsid w:val="00DF6809"/>
    <w:rsid w:val="00E0703A"/>
    <w:rsid w:val="00E20171"/>
    <w:rsid w:val="00E37653"/>
    <w:rsid w:val="00ED1074"/>
    <w:rsid w:val="00EE4F12"/>
    <w:rsid w:val="00EF786C"/>
    <w:rsid w:val="00F27673"/>
    <w:rsid w:val="00F30837"/>
    <w:rsid w:val="00F83903"/>
    <w:rsid w:val="00FA4005"/>
    <w:rsid w:val="00FB7572"/>
    <w:rsid w:val="00FC1E5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E98A"/>
  <w15:chartTrackingRefBased/>
  <w15:docId w15:val="{2A0BB387-B6DA-4500-AA9F-15A6F681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F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2F3"/>
    <w:rPr>
      <w:color w:val="0000FF"/>
      <w:u w:val="single"/>
    </w:rPr>
  </w:style>
  <w:style w:type="paragraph" w:styleId="NoSpacing">
    <w:name w:val="No Spacing"/>
    <w:uiPriority w:val="1"/>
    <w:qFormat/>
    <w:rsid w:val="007C02F3"/>
    <w:pPr>
      <w:spacing w:after="0" w:line="240" w:lineRule="auto"/>
    </w:pPr>
  </w:style>
  <w:style w:type="character" w:customStyle="1" w:styleId="ind">
    <w:name w:val="ind"/>
    <w:basedOn w:val="DefaultParagraphFont"/>
    <w:rsid w:val="00B80C1F"/>
  </w:style>
  <w:style w:type="paragraph" w:styleId="ListParagraph">
    <w:name w:val="List Paragraph"/>
    <w:basedOn w:val="Normal"/>
    <w:uiPriority w:val="34"/>
    <w:qFormat/>
    <w:rsid w:val="00B80C1F"/>
    <w:pPr>
      <w:ind w:left="720"/>
      <w:contextualSpacing/>
    </w:pPr>
  </w:style>
  <w:style w:type="character" w:styleId="UnresolvedMention">
    <w:name w:val="Unresolved Mention"/>
    <w:basedOn w:val="DefaultParagraphFont"/>
    <w:uiPriority w:val="99"/>
    <w:semiHidden/>
    <w:unhideWhenUsed/>
    <w:rsid w:val="00287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2444">
      <w:bodyDiv w:val="1"/>
      <w:marLeft w:val="0"/>
      <w:marRight w:val="0"/>
      <w:marTop w:val="0"/>
      <w:marBottom w:val="0"/>
      <w:divBdr>
        <w:top w:val="none" w:sz="0" w:space="0" w:color="auto"/>
        <w:left w:val="none" w:sz="0" w:space="0" w:color="auto"/>
        <w:bottom w:val="none" w:sz="0" w:space="0" w:color="auto"/>
        <w:right w:val="none" w:sz="0" w:space="0" w:color="auto"/>
      </w:divBdr>
    </w:div>
    <w:div w:id="915240919">
      <w:bodyDiv w:val="1"/>
      <w:marLeft w:val="0"/>
      <w:marRight w:val="0"/>
      <w:marTop w:val="0"/>
      <w:marBottom w:val="0"/>
      <w:divBdr>
        <w:top w:val="none" w:sz="0" w:space="0" w:color="auto"/>
        <w:left w:val="none" w:sz="0" w:space="0" w:color="auto"/>
        <w:bottom w:val="none" w:sz="0" w:space="0" w:color="auto"/>
        <w:right w:val="none" w:sz="0" w:space="0" w:color="auto"/>
      </w:divBdr>
    </w:div>
    <w:div w:id="16213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tvnews.ca/world/we-will-meet-again-read-the-archbishop-of-canterbury-s-full-sermon-at-queen-s-funeral-1.6074113"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2022-10-07T03:01:00Z</dcterms:created>
  <dcterms:modified xsi:type="dcterms:W3CDTF">2022-10-07T03:01:00Z</dcterms:modified>
</cp:coreProperties>
</file>