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C32E" w14:textId="7069F310" w:rsidR="009F732D" w:rsidRPr="009F732D" w:rsidRDefault="009F732D" w:rsidP="009F732D">
      <w:pPr>
        <w:tabs>
          <w:tab w:val="left" w:pos="7371"/>
          <w:tab w:val="left" w:pos="7655"/>
        </w:tabs>
        <w:ind w:left="360" w:hanging="360"/>
        <w:rPr>
          <w:rFonts w:eastAsia="NSimSun"/>
          <w:b/>
          <w:color w:val="FF0000"/>
          <w:kern w:val="2"/>
          <w:u w:val="single"/>
          <w:lang w:val="en-MY" w:bidi="hi-IN"/>
        </w:rPr>
      </w:pPr>
      <w:r w:rsidRPr="009F732D">
        <w:rPr>
          <w:rFonts w:eastAsia="NSimSun"/>
          <w:b/>
          <w:color w:val="FF0000"/>
          <w:kern w:val="2"/>
          <w:u w:val="single"/>
          <w:lang w:val="en-MY" w:bidi="hi-IN"/>
        </w:rPr>
        <w:t>R86</w:t>
      </w:r>
      <w:r w:rsidR="00B9166A">
        <w:rPr>
          <w:rFonts w:eastAsia="NSimSun"/>
          <w:b/>
          <w:color w:val="FF0000"/>
          <w:kern w:val="2"/>
          <w:u w:val="single"/>
          <w:lang w:val="en-MY" w:bidi="hi-IN"/>
        </w:rPr>
        <w:t>2</w:t>
      </w:r>
      <w:r w:rsidRPr="009F732D">
        <w:rPr>
          <w:rFonts w:eastAsia="NSimSun"/>
          <w:b/>
          <w:color w:val="FF0000"/>
          <w:kern w:val="2"/>
          <w:u w:val="single"/>
          <w:lang w:val="en-MY" w:bidi="hi-IN"/>
        </w:rPr>
        <w:t xml:space="preserve"> Rumination for </w:t>
      </w:r>
      <w:r w:rsidR="00B9166A">
        <w:rPr>
          <w:rFonts w:eastAsia="NSimSun"/>
          <w:b/>
          <w:color w:val="FF0000"/>
          <w:kern w:val="2"/>
          <w:u w:val="single"/>
          <w:lang w:val="en-MY" w:bidi="hi-IN"/>
        </w:rPr>
        <w:t>1</w:t>
      </w:r>
      <w:r w:rsidR="00B9166A" w:rsidRPr="00B9166A">
        <w:rPr>
          <w:rFonts w:eastAsia="NSimSun"/>
          <w:b/>
          <w:color w:val="FF0000"/>
          <w:kern w:val="2"/>
          <w:u w:val="single"/>
          <w:vertAlign w:val="superscript"/>
          <w:lang w:val="en-MY" w:bidi="hi-IN"/>
        </w:rPr>
        <w:t>st</w:t>
      </w:r>
      <w:r w:rsidR="00B9166A">
        <w:rPr>
          <w:rFonts w:eastAsia="NSimSun"/>
          <w:b/>
          <w:color w:val="FF0000"/>
          <w:kern w:val="2"/>
          <w:u w:val="single"/>
          <w:lang w:val="en-MY" w:bidi="hi-IN"/>
        </w:rPr>
        <w:t xml:space="preserve"> August</w:t>
      </w:r>
      <w:r w:rsidRPr="009F732D">
        <w:rPr>
          <w:rFonts w:eastAsia="NSimSun"/>
          <w:b/>
          <w:color w:val="FF0000"/>
          <w:kern w:val="2"/>
          <w:u w:val="single"/>
          <w:lang w:val="en-MY" w:bidi="hi-IN"/>
        </w:rPr>
        <w:t>, 2021</w:t>
      </w:r>
      <w:r w:rsidRPr="009F732D">
        <w:rPr>
          <w:rFonts w:eastAsia="NSimSun"/>
          <w:b/>
          <w:color w:val="FF0000"/>
          <w:kern w:val="2"/>
          <w:lang w:val="en-MY" w:bidi="hi-IN"/>
        </w:rPr>
        <w:tab/>
        <w:t>by K.C. Ung</w:t>
      </w:r>
    </w:p>
    <w:p w14:paraId="41758A16" w14:textId="0F8802F5" w:rsidR="009F732D" w:rsidRPr="00064C18" w:rsidRDefault="009F732D" w:rsidP="009F732D">
      <w:pPr>
        <w:tabs>
          <w:tab w:val="left" w:pos="1080"/>
          <w:tab w:val="left" w:pos="3600"/>
          <w:tab w:val="left" w:pos="7088"/>
          <w:tab w:val="left" w:pos="7371"/>
          <w:tab w:val="left" w:pos="7655"/>
          <w:tab w:val="left" w:pos="7920"/>
        </w:tabs>
        <w:rPr>
          <w:rFonts w:eastAsia="NSimSun"/>
          <w:b/>
          <w:bCs/>
          <w:iCs/>
          <w:smallCaps/>
          <w:color w:val="FF0000"/>
          <w:kern w:val="2"/>
          <w:sz w:val="20"/>
          <w:szCs w:val="20"/>
          <w:lang w:val="en-MY" w:bidi="hi-IN"/>
        </w:rPr>
      </w:pPr>
      <w:r w:rsidRPr="00064C18">
        <w:rPr>
          <w:rFonts w:eastAsia="NSimSun"/>
          <w:color w:val="FF0000"/>
          <w:kern w:val="2"/>
          <w:sz w:val="20"/>
          <w:szCs w:val="20"/>
          <w:lang w:val="en-MY" w:bidi="hi-IN"/>
        </w:rPr>
        <w:t xml:space="preserve">The </w:t>
      </w:r>
      <w:r w:rsidRPr="00064C18">
        <w:rPr>
          <w:rFonts w:eastAsia="NSimSun"/>
          <w:b/>
          <w:color w:val="FF0000"/>
          <w:kern w:val="2"/>
          <w:sz w:val="20"/>
          <w:szCs w:val="20"/>
          <w:lang w:val="en-MY" w:bidi="hi-IN"/>
        </w:rPr>
        <w:t>T</w:t>
      </w:r>
      <w:r w:rsidRPr="00064C18">
        <w:rPr>
          <w:rFonts w:eastAsia="NSimSun"/>
          <w:color w:val="FF0000"/>
          <w:kern w:val="2"/>
          <w:sz w:val="20"/>
          <w:szCs w:val="20"/>
          <w:lang w:val="en-MY" w:bidi="hi-IN"/>
        </w:rPr>
        <w:t xml:space="preserve">heme: </w:t>
      </w:r>
      <w:r w:rsidRPr="00064C18">
        <w:rPr>
          <w:rFonts w:eastAsia="NSimSun"/>
          <w:iCs/>
          <w:color w:val="FF0000"/>
          <w:kern w:val="2"/>
          <w:sz w:val="20"/>
          <w:szCs w:val="20"/>
          <w:lang w:val="en-MY" w:bidi="hi-IN"/>
        </w:rPr>
        <w:tab/>
      </w:r>
      <w:r w:rsidR="008F729A" w:rsidRPr="008F729A">
        <w:rPr>
          <w:rFonts w:eastAsia="NSimSun"/>
          <w:b/>
          <w:bCs/>
          <w:smallCaps/>
          <w:color w:val="FF0000"/>
          <w:kern w:val="2"/>
          <w:sz w:val="20"/>
          <w:szCs w:val="20"/>
          <w:lang w:bidi="hi-IN"/>
        </w:rPr>
        <w:t>dwell together in unity</w:t>
      </w:r>
      <w:r w:rsidR="008F729A" w:rsidRPr="008F729A">
        <w:rPr>
          <w:rFonts w:eastAsia="NSimSun"/>
          <w:b/>
          <w:bCs/>
          <w:smallCaps/>
          <w:color w:val="FF0000"/>
          <w:kern w:val="2"/>
          <w:sz w:val="20"/>
          <w:szCs w:val="20"/>
          <w:lang w:val="en-MY" w:bidi="hi-IN"/>
        </w:rPr>
        <w:t xml:space="preserve"> </w:t>
      </w:r>
      <w:r w:rsidR="008F729A" w:rsidRPr="008F729A">
        <w:rPr>
          <w:rFonts w:eastAsia="NSimSun"/>
          <w:b/>
          <w:bCs/>
          <w:smallCaps/>
          <w:color w:val="FF0000"/>
          <w:kern w:val="2"/>
          <w:sz w:val="20"/>
          <w:szCs w:val="20"/>
          <w:lang w:val="en-MY" w:bidi="hi-IN"/>
        </w:rPr>
        <w:tab/>
      </w:r>
      <w:r w:rsidR="008F729A">
        <w:rPr>
          <w:rFonts w:eastAsia="NSimSun"/>
          <w:b/>
          <w:bCs/>
          <w:iCs/>
          <w:smallCaps/>
          <w:color w:val="FF0000"/>
          <w:kern w:val="2"/>
          <w:sz w:val="20"/>
          <w:szCs w:val="20"/>
          <w:lang w:val="en-MY" w:bidi="hi-IN"/>
        </w:rPr>
        <w:tab/>
      </w:r>
      <w:hyperlink r:id="rId5" w:history="1">
        <w:r w:rsidRPr="00064C18">
          <w:rPr>
            <w:rStyle w:val="Hyperlink"/>
            <w:rFonts w:eastAsia="NSimSun"/>
            <w:iCs/>
            <w:kern w:val="2"/>
            <w:sz w:val="20"/>
            <w:szCs w:val="20"/>
            <w:lang w:val="en-MY" w:bidi="hi-IN"/>
          </w:rPr>
          <w:t>berita-bethel-ung.com</w:t>
        </w:r>
      </w:hyperlink>
    </w:p>
    <w:p w14:paraId="553F47AE" w14:textId="07096D1A" w:rsidR="009F732D" w:rsidRPr="00150C3C" w:rsidRDefault="009F732D" w:rsidP="009F732D">
      <w:pPr>
        <w:tabs>
          <w:tab w:val="left" w:pos="851"/>
          <w:tab w:val="left" w:pos="7088"/>
          <w:tab w:val="left" w:pos="7371"/>
          <w:tab w:val="left" w:pos="7655"/>
        </w:tabs>
        <w:rPr>
          <w:rFonts w:eastAsia="NSimSun"/>
          <w:color w:val="FF0000"/>
          <w:kern w:val="2"/>
          <w:sz w:val="20"/>
          <w:szCs w:val="20"/>
          <w:lang w:val="en-MY" w:bidi="hi-IN"/>
        </w:rPr>
      </w:pPr>
      <w:r w:rsidRPr="00064C18">
        <w:rPr>
          <w:rFonts w:eastAsia="NSimSun"/>
          <w:color w:val="FF0000"/>
          <w:kern w:val="2"/>
          <w:sz w:val="20"/>
          <w:szCs w:val="20"/>
          <w:lang w:val="en-MY" w:bidi="hi-IN"/>
        </w:rPr>
        <w:t>The</w:t>
      </w:r>
      <w:r w:rsidRPr="00064C18">
        <w:rPr>
          <w:rFonts w:eastAsia="NSimSun"/>
          <w:b/>
          <w:color w:val="FF0000"/>
          <w:kern w:val="2"/>
          <w:sz w:val="20"/>
          <w:szCs w:val="20"/>
          <w:lang w:val="en-MY" w:bidi="hi-IN"/>
        </w:rPr>
        <w:t xml:space="preserve"> T</w:t>
      </w:r>
      <w:r w:rsidRPr="00064C18">
        <w:rPr>
          <w:rFonts w:eastAsia="NSimSun"/>
          <w:color w:val="FF0000"/>
          <w:kern w:val="2"/>
          <w:sz w:val="20"/>
          <w:szCs w:val="20"/>
          <w:lang w:val="en-MY" w:bidi="hi-IN"/>
        </w:rPr>
        <w:t>ext:</w:t>
      </w:r>
      <w:bookmarkStart w:id="0" w:name="_Hlk75186266"/>
      <w:r w:rsidRPr="00064C18">
        <w:rPr>
          <w:rFonts w:eastAsia="NSimSun"/>
          <w:color w:val="FF0000"/>
          <w:kern w:val="2"/>
          <w:sz w:val="20"/>
          <w:szCs w:val="20"/>
          <w:lang w:val="en-MY" w:bidi="hi-IN"/>
        </w:rPr>
        <w:t xml:space="preserve"> </w:t>
      </w:r>
      <w:r w:rsidRPr="00064C18">
        <w:rPr>
          <w:rFonts w:eastAsia="NSimSun"/>
          <w:i/>
          <w:iCs/>
          <w:color w:val="FF0000"/>
          <w:kern w:val="2"/>
          <w:sz w:val="20"/>
          <w:szCs w:val="20"/>
          <w:lang w:bidi="hi-IN"/>
        </w:rPr>
        <w:tab/>
      </w:r>
      <w:bookmarkStart w:id="1" w:name="_Hlk78382318"/>
      <w:r w:rsidR="00150C3C" w:rsidRPr="00150C3C">
        <w:rPr>
          <w:rFonts w:eastAsia="NSimSun"/>
          <w:i/>
          <w:iCs/>
          <w:color w:val="FF0000"/>
          <w:kern w:val="2"/>
          <w:sz w:val="20"/>
          <w:szCs w:val="20"/>
          <w:lang w:bidi="hi-IN"/>
        </w:rPr>
        <w:t xml:space="preserve">Behold, how good and how pleasant it is for brethren to </w:t>
      </w:r>
      <w:bookmarkStart w:id="2" w:name="_Hlk78378357"/>
      <w:r w:rsidR="00150C3C" w:rsidRPr="008F729A">
        <w:rPr>
          <w:rFonts w:eastAsia="NSimSun"/>
          <w:b/>
          <w:bCs/>
          <w:i/>
          <w:iCs/>
          <w:color w:val="FF0000"/>
          <w:kern w:val="2"/>
          <w:sz w:val="20"/>
          <w:szCs w:val="20"/>
          <w:lang w:bidi="hi-IN"/>
        </w:rPr>
        <w:t>dwell together in unity</w:t>
      </w:r>
      <w:bookmarkEnd w:id="2"/>
      <w:r w:rsidR="00150C3C" w:rsidRPr="00150C3C">
        <w:rPr>
          <w:rFonts w:eastAsia="NSimSun"/>
          <w:i/>
          <w:iCs/>
          <w:color w:val="FF0000"/>
          <w:kern w:val="2"/>
          <w:sz w:val="20"/>
          <w:szCs w:val="20"/>
          <w:lang w:bidi="hi-IN"/>
        </w:rPr>
        <w:t>!</w:t>
      </w:r>
      <w:bookmarkEnd w:id="1"/>
      <w:r w:rsidR="00150C3C">
        <w:rPr>
          <w:rFonts w:eastAsia="NSimSun"/>
          <w:i/>
          <w:iCs/>
          <w:color w:val="FF0000"/>
          <w:kern w:val="2"/>
          <w:sz w:val="20"/>
          <w:szCs w:val="20"/>
          <w:lang w:bidi="hi-IN"/>
        </w:rPr>
        <w:tab/>
      </w:r>
      <w:r w:rsidR="00150C3C" w:rsidRPr="00150C3C">
        <w:rPr>
          <w:rFonts w:eastAsia="NSimSun"/>
          <w:color w:val="FF0000"/>
          <w:kern w:val="2"/>
          <w:sz w:val="20"/>
          <w:szCs w:val="20"/>
          <w:lang w:bidi="hi-IN"/>
        </w:rPr>
        <w:t>Psa. 133:1</w:t>
      </w:r>
    </w:p>
    <w:bookmarkEnd w:id="0"/>
    <w:p w14:paraId="1A67AC69" w14:textId="77777777" w:rsidR="007354A2" w:rsidRDefault="009F732D" w:rsidP="009F732D">
      <w:pPr>
        <w:tabs>
          <w:tab w:val="left" w:pos="851"/>
          <w:tab w:val="left" w:pos="7088"/>
          <w:tab w:val="left" w:pos="7371"/>
          <w:tab w:val="left" w:pos="7655"/>
        </w:tabs>
        <w:rPr>
          <w:rFonts w:eastAsia="NSimSun"/>
          <w:color w:val="FF0000"/>
          <w:kern w:val="2"/>
          <w:sz w:val="20"/>
          <w:szCs w:val="20"/>
          <w:lang w:val="en-MY" w:bidi="hi-IN"/>
        </w:rPr>
      </w:pPr>
      <w:r w:rsidRPr="00064C18">
        <w:rPr>
          <w:rFonts w:eastAsia="NSimSun"/>
          <w:color w:val="FF0000"/>
          <w:kern w:val="2"/>
          <w:sz w:val="20"/>
          <w:szCs w:val="20"/>
          <w:lang w:val="en-MY" w:bidi="hi-IN"/>
        </w:rPr>
        <w:t>The</w:t>
      </w:r>
      <w:r w:rsidRPr="00064C18">
        <w:rPr>
          <w:rFonts w:eastAsia="NSimSun"/>
          <w:b/>
          <w:color w:val="FF0000"/>
          <w:kern w:val="2"/>
          <w:sz w:val="20"/>
          <w:szCs w:val="20"/>
          <w:lang w:val="en-MY" w:bidi="hi-IN"/>
        </w:rPr>
        <w:t xml:space="preserve"> T</w:t>
      </w:r>
      <w:r w:rsidRPr="00064C18">
        <w:rPr>
          <w:rFonts w:eastAsia="NSimSun"/>
          <w:color w:val="FF0000"/>
          <w:kern w:val="2"/>
          <w:sz w:val="20"/>
          <w:szCs w:val="20"/>
          <w:lang w:val="en-MY" w:bidi="hi-IN"/>
        </w:rPr>
        <w:t>hots:</w:t>
      </w:r>
    </w:p>
    <w:p w14:paraId="77ADC84E" w14:textId="23E25F1B" w:rsidR="009F732D" w:rsidRPr="00A51C27" w:rsidRDefault="007354A2" w:rsidP="009F732D">
      <w:pPr>
        <w:tabs>
          <w:tab w:val="left" w:pos="851"/>
          <w:tab w:val="left" w:pos="7088"/>
          <w:tab w:val="left" w:pos="7371"/>
          <w:tab w:val="left" w:pos="7655"/>
        </w:tabs>
        <w:rPr>
          <w:rFonts w:eastAsia="NSimSun"/>
          <w:kern w:val="2"/>
          <w:sz w:val="20"/>
          <w:szCs w:val="20"/>
          <w:lang w:val="en-MY" w:bidi="hi-IN"/>
        </w:rPr>
      </w:pPr>
      <w:r w:rsidRPr="00A51C27">
        <w:rPr>
          <w:rFonts w:eastAsia="NSimSun"/>
          <w:kern w:val="2"/>
          <w:sz w:val="20"/>
          <w:szCs w:val="20"/>
          <w:lang w:val="en-MY" w:bidi="hi-IN"/>
        </w:rPr>
        <w:t xml:space="preserve">A </w:t>
      </w:r>
      <w:r w:rsidRPr="00A51C27">
        <w:rPr>
          <w:rFonts w:eastAsia="NSimSun"/>
          <w:b/>
          <w:bCs/>
          <w:kern w:val="2"/>
          <w:sz w:val="20"/>
          <w:szCs w:val="20"/>
          <w:lang w:val="en-MY" w:bidi="hi-IN"/>
        </w:rPr>
        <w:t>P</w:t>
      </w:r>
      <w:r w:rsidRPr="00A51C27">
        <w:rPr>
          <w:rFonts w:eastAsia="NSimSun"/>
          <w:kern w:val="2"/>
          <w:sz w:val="20"/>
          <w:szCs w:val="20"/>
          <w:lang w:val="en-MY" w:bidi="hi-IN"/>
        </w:rPr>
        <w:t xml:space="preserve">ilgrim </w:t>
      </w:r>
      <w:r w:rsidRPr="00A51C27">
        <w:rPr>
          <w:rFonts w:eastAsia="NSimSun"/>
          <w:b/>
          <w:bCs/>
          <w:kern w:val="2"/>
          <w:sz w:val="20"/>
          <w:szCs w:val="20"/>
          <w:lang w:val="en-MY" w:bidi="hi-IN"/>
        </w:rPr>
        <w:t>P</w:t>
      </w:r>
      <w:r w:rsidRPr="00A51C27">
        <w:rPr>
          <w:rFonts w:eastAsia="NSimSun"/>
          <w:kern w:val="2"/>
          <w:sz w:val="20"/>
          <w:szCs w:val="20"/>
          <w:lang w:val="en-MY" w:bidi="hi-IN"/>
        </w:rPr>
        <w:t>salm when families came to together to Worship the Lord.</w:t>
      </w:r>
      <w:r w:rsidR="009F732D" w:rsidRPr="00A51C27">
        <w:rPr>
          <w:rFonts w:eastAsia="NSimSun"/>
          <w:kern w:val="2"/>
          <w:sz w:val="20"/>
          <w:szCs w:val="20"/>
          <w:lang w:val="en-MY" w:bidi="hi-IN"/>
        </w:rPr>
        <w:t xml:space="preserve"> </w:t>
      </w:r>
    </w:p>
    <w:p w14:paraId="6F6B77F4" w14:textId="6FFDC139" w:rsidR="00064C18" w:rsidRPr="00891F8D" w:rsidRDefault="00064C18" w:rsidP="00150C3C">
      <w:pPr>
        <w:pStyle w:val="ListParagraph"/>
        <w:numPr>
          <w:ilvl w:val="0"/>
          <w:numId w:val="1"/>
        </w:numPr>
        <w:tabs>
          <w:tab w:val="left" w:pos="284"/>
          <w:tab w:val="left" w:pos="7371"/>
          <w:tab w:val="left" w:pos="7655"/>
        </w:tabs>
        <w:ind w:left="284" w:hanging="284"/>
        <w:rPr>
          <w:b/>
          <w:bCs/>
          <w:smallCaps/>
          <w:sz w:val="20"/>
          <w:szCs w:val="20"/>
          <w:lang w:val="en-MY"/>
        </w:rPr>
      </w:pPr>
      <w:r w:rsidRPr="00A51C27">
        <w:rPr>
          <w:b/>
          <w:bCs/>
          <w:smallCaps/>
          <w:sz w:val="20"/>
          <w:szCs w:val="20"/>
          <w:lang w:val="en-MY" w:eastAsia="en-MY"/>
        </w:rPr>
        <w:t>The Statement</w:t>
      </w:r>
      <w:r w:rsidR="00891F8D">
        <w:rPr>
          <w:b/>
          <w:bCs/>
          <w:smallCaps/>
          <w:sz w:val="20"/>
          <w:szCs w:val="20"/>
          <w:lang w:val="en-MY" w:eastAsia="en-MY"/>
        </w:rPr>
        <w:t xml:space="preserve"> on Unity.</w:t>
      </w:r>
      <w:r w:rsidRPr="00A51C27">
        <w:rPr>
          <w:b/>
          <w:bCs/>
          <w:sz w:val="20"/>
          <w:szCs w:val="20"/>
          <w:lang w:val="en-MY" w:eastAsia="en-MY"/>
        </w:rPr>
        <w:tab/>
        <w:t>Psa</w:t>
      </w:r>
      <w:r w:rsidR="00D92292" w:rsidRPr="00A51C27">
        <w:rPr>
          <w:b/>
          <w:bCs/>
          <w:sz w:val="20"/>
          <w:szCs w:val="20"/>
          <w:lang w:val="en-MY" w:eastAsia="en-MY"/>
        </w:rPr>
        <w:t xml:space="preserve">. </w:t>
      </w:r>
      <w:r w:rsidRPr="00A51C27">
        <w:rPr>
          <w:b/>
          <w:bCs/>
          <w:sz w:val="20"/>
          <w:szCs w:val="20"/>
          <w:lang w:val="en-MY" w:eastAsia="en-MY"/>
        </w:rPr>
        <w:t>133:1</w:t>
      </w:r>
      <w:r w:rsidRPr="00A51C27">
        <w:rPr>
          <w:i/>
          <w:iCs/>
          <w:sz w:val="20"/>
          <w:szCs w:val="20"/>
          <w:lang w:val="en-MY" w:eastAsia="en-MY"/>
        </w:rPr>
        <w:t xml:space="preserve"> </w:t>
      </w:r>
    </w:p>
    <w:p w14:paraId="74EA8BA9" w14:textId="7EC8C791" w:rsidR="00891F8D" w:rsidRPr="00891F8D" w:rsidRDefault="00891F8D" w:rsidP="00891F8D">
      <w:pPr>
        <w:pStyle w:val="ListParagraph"/>
        <w:tabs>
          <w:tab w:val="left" w:pos="284"/>
          <w:tab w:val="left" w:pos="7371"/>
          <w:tab w:val="left" w:pos="7655"/>
        </w:tabs>
        <w:ind w:left="284"/>
        <w:rPr>
          <w:b/>
          <w:bCs/>
          <w:smallCaps/>
          <w:sz w:val="20"/>
          <w:szCs w:val="20"/>
          <w:lang w:val="en-MY"/>
        </w:rPr>
      </w:pPr>
      <w:r w:rsidRPr="00891F8D">
        <w:rPr>
          <w:rFonts w:eastAsia="NSimSun"/>
          <w:i/>
          <w:iCs/>
          <w:kern w:val="2"/>
          <w:sz w:val="20"/>
          <w:szCs w:val="20"/>
          <w:lang w:bidi="hi-IN"/>
        </w:rPr>
        <w:t xml:space="preserve">Behold, how good and how pleasant it is for brethren to </w:t>
      </w:r>
      <w:r w:rsidRPr="00891F8D">
        <w:rPr>
          <w:rFonts w:eastAsia="NSimSun"/>
          <w:b/>
          <w:bCs/>
          <w:i/>
          <w:iCs/>
          <w:kern w:val="2"/>
          <w:sz w:val="20"/>
          <w:szCs w:val="20"/>
          <w:lang w:bidi="hi-IN"/>
        </w:rPr>
        <w:t>dwell together in unity</w:t>
      </w:r>
      <w:r w:rsidRPr="00891F8D">
        <w:rPr>
          <w:rFonts w:eastAsia="NSimSun"/>
          <w:i/>
          <w:iCs/>
          <w:kern w:val="2"/>
          <w:sz w:val="20"/>
          <w:szCs w:val="20"/>
          <w:lang w:bidi="hi-IN"/>
        </w:rPr>
        <w:t>!</w:t>
      </w:r>
    </w:p>
    <w:p w14:paraId="30113684" w14:textId="09C5CBC1" w:rsidR="007354A2" w:rsidRPr="00A51C27" w:rsidRDefault="007354A2" w:rsidP="007354A2">
      <w:pPr>
        <w:pStyle w:val="ListParagraph"/>
        <w:numPr>
          <w:ilvl w:val="0"/>
          <w:numId w:val="5"/>
        </w:numPr>
        <w:suppressAutoHyphens w:val="0"/>
        <w:ind w:left="426" w:hanging="284"/>
        <w:rPr>
          <w:bCs/>
          <w:sz w:val="20"/>
          <w:szCs w:val="20"/>
          <w:lang w:val="en-MY"/>
        </w:rPr>
      </w:pPr>
      <w:r w:rsidRPr="00A51C27">
        <w:rPr>
          <w:bCs/>
          <w:sz w:val="20"/>
          <w:szCs w:val="20"/>
          <w:lang w:val="en-MY"/>
        </w:rPr>
        <w:t>The</w:t>
      </w:r>
      <w:r w:rsidR="00381AB5" w:rsidRPr="00A51C27">
        <w:rPr>
          <w:bCs/>
          <w:sz w:val="20"/>
          <w:szCs w:val="20"/>
          <w:lang w:val="en-MY"/>
        </w:rPr>
        <w:t xml:space="preserve"> </w:t>
      </w:r>
      <w:r w:rsidR="00381AB5" w:rsidRPr="00A51C27">
        <w:rPr>
          <w:b/>
          <w:sz w:val="20"/>
          <w:szCs w:val="20"/>
          <w:lang w:val="en-MY"/>
        </w:rPr>
        <w:t>C</w:t>
      </w:r>
      <w:r w:rsidR="00381AB5" w:rsidRPr="00A51C27">
        <w:rPr>
          <w:bCs/>
          <w:sz w:val="20"/>
          <w:szCs w:val="20"/>
          <w:lang w:val="en-MY"/>
        </w:rPr>
        <w:t xml:space="preserve">all for Unity – </w:t>
      </w:r>
      <w:r w:rsidR="00381AB5" w:rsidRPr="00A51C27">
        <w:rPr>
          <w:bCs/>
          <w:i/>
          <w:iCs/>
          <w:sz w:val="20"/>
          <w:szCs w:val="20"/>
          <w:lang w:val="en-MY"/>
        </w:rPr>
        <w:t>Behold</w:t>
      </w:r>
      <w:r w:rsidR="00381AB5" w:rsidRPr="00A51C27">
        <w:rPr>
          <w:bCs/>
          <w:sz w:val="20"/>
          <w:szCs w:val="20"/>
          <w:lang w:val="en-MY"/>
        </w:rPr>
        <w:t>.</w:t>
      </w:r>
    </w:p>
    <w:p w14:paraId="04266A5B" w14:textId="49DA587F" w:rsidR="00381AB5" w:rsidRPr="00A51C27" w:rsidRDefault="00381AB5" w:rsidP="007354A2">
      <w:pPr>
        <w:pStyle w:val="ListParagraph"/>
        <w:numPr>
          <w:ilvl w:val="0"/>
          <w:numId w:val="5"/>
        </w:numPr>
        <w:suppressAutoHyphens w:val="0"/>
        <w:ind w:left="426" w:hanging="284"/>
        <w:rPr>
          <w:bCs/>
          <w:sz w:val="20"/>
          <w:szCs w:val="20"/>
          <w:lang w:val="en-MY"/>
        </w:rPr>
      </w:pPr>
      <w:r w:rsidRPr="00A51C27">
        <w:rPr>
          <w:bCs/>
          <w:sz w:val="20"/>
          <w:szCs w:val="20"/>
          <w:lang w:val="en-MY"/>
        </w:rPr>
        <w:t xml:space="preserve">The </w:t>
      </w:r>
      <w:r w:rsidRPr="00A51C27">
        <w:rPr>
          <w:b/>
          <w:sz w:val="20"/>
          <w:szCs w:val="20"/>
          <w:lang w:val="en-MY"/>
        </w:rPr>
        <w:t>C</w:t>
      </w:r>
      <w:r w:rsidRPr="00A51C27">
        <w:rPr>
          <w:bCs/>
          <w:sz w:val="20"/>
          <w:szCs w:val="20"/>
          <w:lang w:val="en-MY"/>
        </w:rPr>
        <w:t xml:space="preserve">haracter of the Unity – </w:t>
      </w:r>
    </w:p>
    <w:p w14:paraId="33747D35" w14:textId="1A602A5E" w:rsidR="00381AB5" w:rsidRPr="00A51C27" w:rsidRDefault="00381AB5" w:rsidP="00381AB5">
      <w:pPr>
        <w:pStyle w:val="ListParagraph"/>
        <w:numPr>
          <w:ilvl w:val="0"/>
          <w:numId w:val="6"/>
        </w:numPr>
        <w:tabs>
          <w:tab w:val="center" w:pos="567"/>
        </w:tabs>
        <w:suppressAutoHyphens w:val="0"/>
        <w:ind w:left="567" w:hanging="283"/>
        <w:rPr>
          <w:bCs/>
          <w:i/>
          <w:iCs/>
          <w:sz w:val="20"/>
          <w:szCs w:val="20"/>
          <w:lang w:val="en-MY"/>
        </w:rPr>
      </w:pPr>
      <w:r w:rsidRPr="00A51C27">
        <w:rPr>
          <w:bCs/>
          <w:sz w:val="20"/>
          <w:szCs w:val="20"/>
          <w:lang w:val="en-MY"/>
        </w:rPr>
        <w:t xml:space="preserve">The </w:t>
      </w:r>
      <w:r w:rsidRPr="00A51C27">
        <w:rPr>
          <w:b/>
          <w:sz w:val="20"/>
          <w:szCs w:val="20"/>
          <w:lang w:val="en-MY"/>
        </w:rPr>
        <w:t>D</w:t>
      </w:r>
      <w:r w:rsidRPr="00A51C27">
        <w:rPr>
          <w:bCs/>
          <w:sz w:val="20"/>
          <w:szCs w:val="20"/>
          <w:lang w:val="en-MY"/>
        </w:rPr>
        <w:t xml:space="preserve">elight of Togetherness – </w:t>
      </w:r>
      <w:r w:rsidRPr="00A51C27">
        <w:rPr>
          <w:bCs/>
          <w:i/>
          <w:iCs/>
          <w:sz w:val="20"/>
          <w:szCs w:val="20"/>
          <w:lang w:val="en-MY"/>
        </w:rPr>
        <w:t>how good and how pleasant.</w:t>
      </w:r>
    </w:p>
    <w:p w14:paraId="3539081C" w14:textId="121B32EA" w:rsidR="00381AB5" w:rsidRPr="00A51C27" w:rsidRDefault="00381AB5" w:rsidP="00381AB5">
      <w:pPr>
        <w:pStyle w:val="ListParagraph"/>
        <w:numPr>
          <w:ilvl w:val="0"/>
          <w:numId w:val="6"/>
        </w:numPr>
        <w:tabs>
          <w:tab w:val="center" w:pos="567"/>
        </w:tabs>
        <w:suppressAutoHyphens w:val="0"/>
        <w:ind w:left="567" w:hanging="283"/>
        <w:rPr>
          <w:bCs/>
          <w:i/>
          <w:iCs/>
          <w:sz w:val="20"/>
          <w:szCs w:val="20"/>
          <w:lang w:val="en-MY"/>
        </w:rPr>
      </w:pPr>
      <w:r w:rsidRPr="00A51C27">
        <w:rPr>
          <w:bCs/>
          <w:sz w:val="20"/>
          <w:szCs w:val="20"/>
          <w:lang w:val="en-MY"/>
        </w:rPr>
        <w:t xml:space="preserve">The </w:t>
      </w:r>
      <w:r w:rsidRPr="00A51C27">
        <w:rPr>
          <w:b/>
          <w:sz w:val="20"/>
          <w:szCs w:val="20"/>
          <w:lang w:val="en-MY"/>
        </w:rPr>
        <w:t>D</w:t>
      </w:r>
      <w:r w:rsidRPr="00A51C27">
        <w:rPr>
          <w:bCs/>
          <w:sz w:val="20"/>
          <w:szCs w:val="20"/>
          <w:lang w:val="en-MY"/>
        </w:rPr>
        <w:t xml:space="preserve">welling in Togetherness - </w:t>
      </w:r>
      <w:r w:rsidRPr="00A51C27">
        <w:rPr>
          <w:bCs/>
          <w:i/>
          <w:iCs/>
          <w:sz w:val="20"/>
          <w:szCs w:val="20"/>
          <w:lang w:val="en-MY"/>
        </w:rPr>
        <w:t>dwell together</w:t>
      </w:r>
    </w:p>
    <w:p w14:paraId="31943120" w14:textId="589175CA" w:rsidR="00381AB5" w:rsidRPr="00A51C27" w:rsidRDefault="00D92292" w:rsidP="005D1AA9">
      <w:pPr>
        <w:pStyle w:val="ListParagraph"/>
        <w:numPr>
          <w:ilvl w:val="0"/>
          <w:numId w:val="6"/>
        </w:numPr>
        <w:tabs>
          <w:tab w:val="center" w:pos="567"/>
          <w:tab w:val="left" w:pos="7655"/>
        </w:tabs>
        <w:suppressAutoHyphens w:val="0"/>
        <w:ind w:left="567" w:hanging="283"/>
        <w:rPr>
          <w:bCs/>
          <w:sz w:val="20"/>
          <w:szCs w:val="20"/>
          <w:lang w:val="en-MY"/>
        </w:rPr>
      </w:pPr>
      <w:r w:rsidRPr="00A51C27">
        <w:rPr>
          <w:bCs/>
          <w:sz w:val="20"/>
          <w:szCs w:val="20"/>
          <w:lang w:val="en-MY"/>
        </w:rPr>
        <w:t xml:space="preserve">Without </w:t>
      </w:r>
      <w:r w:rsidRPr="00A51C27">
        <w:rPr>
          <w:b/>
          <w:sz w:val="20"/>
          <w:szCs w:val="20"/>
          <w:lang w:val="en-MY"/>
        </w:rPr>
        <w:t>D</w:t>
      </w:r>
      <w:r w:rsidRPr="00A51C27">
        <w:rPr>
          <w:bCs/>
          <w:sz w:val="20"/>
          <w:szCs w:val="20"/>
          <w:lang w:val="en-MY"/>
        </w:rPr>
        <w:t xml:space="preserve">ivisiveness </w:t>
      </w:r>
      <w:r w:rsidR="00381AB5" w:rsidRPr="00A51C27">
        <w:rPr>
          <w:bCs/>
          <w:sz w:val="20"/>
          <w:szCs w:val="20"/>
          <w:lang w:val="en-MY"/>
        </w:rPr>
        <w:t xml:space="preserve">in Togetherness – </w:t>
      </w:r>
      <w:r w:rsidR="00381AB5" w:rsidRPr="00A51C27">
        <w:rPr>
          <w:b/>
          <w:i/>
          <w:iCs/>
          <w:sz w:val="20"/>
          <w:szCs w:val="20"/>
          <w:lang w:val="en-MY"/>
        </w:rPr>
        <w:t>in unity</w:t>
      </w:r>
      <w:r w:rsidR="0073682F">
        <w:rPr>
          <w:b/>
          <w:i/>
          <w:iCs/>
          <w:sz w:val="20"/>
          <w:szCs w:val="20"/>
          <w:lang w:val="en-MY"/>
        </w:rPr>
        <w:t xml:space="preserve"> </w:t>
      </w:r>
    </w:p>
    <w:p w14:paraId="44B63D1E" w14:textId="6004EBD4" w:rsidR="007609E6" w:rsidRPr="00A51C27" w:rsidRDefault="008F729A" w:rsidP="0073682F">
      <w:pPr>
        <w:pStyle w:val="ListParagraph"/>
        <w:tabs>
          <w:tab w:val="center" w:pos="567"/>
          <w:tab w:val="left" w:pos="7655"/>
        </w:tabs>
        <w:suppressAutoHyphens w:val="0"/>
        <w:ind w:left="567"/>
        <w:rPr>
          <w:bCs/>
          <w:sz w:val="20"/>
          <w:szCs w:val="20"/>
          <w:lang w:val="en-MY"/>
        </w:rPr>
      </w:pPr>
      <w:r w:rsidRPr="00A51C27">
        <w:rPr>
          <w:bCs/>
          <w:sz w:val="20"/>
          <w:szCs w:val="20"/>
          <w:lang w:val="en-MY"/>
        </w:rPr>
        <w:t xml:space="preserve">Cf. </w:t>
      </w:r>
      <w:r w:rsidR="00B014FC" w:rsidRPr="00A51C27">
        <w:rPr>
          <w:bCs/>
          <w:sz w:val="20"/>
          <w:szCs w:val="20"/>
          <w:lang w:val="en-MY"/>
        </w:rPr>
        <w:t xml:space="preserve">The </w:t>
      </w:r>
      <w:r w:rsidR="00B014FC" w:rsidRPr="00A51C27">
        <w:rPr>
          <w:b/>
          <w:sz w:val="20"/>
          <w:szCs w:val="20"/>
          <w:lang w:val="en-MY"/>
        </w:rPr>
        <w:t>D</w:t>
      </w:r>
      <w:r w:rsidR="00B014FC" w:rsidRPr="00A51C27">
        <w:rPr>
          <w:bCs/>
          <w:sz w:val="20"/>
          <w:szCs w:val="20"/>
          <w:lang w:val="en-MY"/>
        </w:rPr>
        <w:t xml:space="preserve">iversity in the Togetherness </w:t>
      </w:r>
      <w:r w:rsidR="007609E6" w:rsidRPr="00A51C27">
        <w:rPr>
          <w:bCs/>
          <w:sz w:val="20"/>
          <w:szCs w:val="20"/>
          <w:lang w:val="en-MY"/>
        </w:rPr>
        <w:t>–</w:t>
      </w:r>
      <w:r w:rsidR="007609E6" w:rsidRPr="00A51C27">
        <w:rPr>
          <w:bCs/>
          <w:sz w:val="20"/>
          <w:szCs w:val="20"/>
          <w:lang w:val="en-MY"/>
        </w:rPr>
        <w:tab/>
        <w:t>Eph. 4:3-6</w:t>
      </w:r>
    </w:p>
    <w:p w14:paraId="1EA3D033" w14:textId="19F3DB0E" w:rsidR="0073682F" w:rsidRPr="0073682F" w:rsidRDefault="0073682F" w:rsidP="0073682F">
      <w:pPr>
        <w:tabs>
          <w:tab w:val="left" w:pos="709"/>
          <w:tab w:val="left" w:pos="7371"/>
        </w:tabs>
        <w:suppressAutoHyphens w:val="0"/>
        <w:rPr>
          <w:bCs/>
          <w:i/>
          <w:iCs/>
          <w:sz w:val="20"/>
          <w:szCs w:val="20"/>
          <w:lang w:val="en-MY"/>
        </w:rPr>
      </w:pPr>
      <w:r>
        <w:rPr>
          <w:bCs/>
          <w:i/>
          <w:iCs/>
          <w:sz w:val="20"/>
          <w:szCs w:val="20"/>
          <w:lang w:val="en-MY"/>
        </w:rPr>
        <w:tab/>
      </w:r>
      <w:r w:rsidRPr="0073682F">
        <w:rPr>
          <w:b/>
          <w:i/>
          <w:iCs/>
          <w:sz w:val="20"/>
          <w:szCs w:val="20"/>
          <w:lang w:val="en-MY"/>
        </w:rPr>
        <w:t>D</w:t>
      </w:r>
      <w:r>
        <w:rPr>
          <w:bCs/>
          <w:i/>
          <w:iCs/>
          <w:sz w:val="20"/>
          <w:szCs w:val="20"/>
          <w:lang w:val="en-MY"/>
        </w:rPr>
        <w:t xml:space="preserve">iligently keeping </w:t>
      </w:r>
      <w:r w:rsidR="007609E6" w:rsidRPr="00A51C27">
        <w:rPr>
          <w:b/>
          <w:i/>
          <w:iCs/>
          <w:sz w:val="20"/>
          <w:szCs w:val="20"/>
          <w:lang w:val="en-MY"/>
        </w:rPr>
        <w:t>the unity of the Spirit</w:t>
      </w:r>
      <w:r w:rsidR="007609E6" w:rsidRPr="00A51C27">
        <w:rPr>
          <w:bCs/>
          <w:i/>
          <w:iCs/>
          <w:sz w:val="20"/>
          <w:szCs w:val="20"/>
          <w:lang w:val="en-MY"/>
        </w:rPr>
        <w:t xml:space="preserve"> </w:t>
      </w:r>
      <w:r>
        <w:rPr>
          <w:bCs/>
          <w:i/>
          <w:iCs/>
          <w:sz w:val="20"/>
          <w:szCs w:val="20"/>
          <w:lang w:val="en-MY"/>
        </w:rPr>
        <w:t>with the peace that binds us</w:t>
      </w:r>
      <w:r w:rsidR="007609E6" w:rsidRPr="00A51C27">
        <w:rPr>
          <w:bCs/>
          <w:i/>
          <w:iCs/>
          <w:sz w:val="20"/>
          <w:szCs w:val="20"/>
          <w:lang w:val="en-MY"/>
        </w:rPr>
        <w:t xml:space="preserve"> </w:t>
      </w:r>
      <w:r>
        <w:rPr>
          <w:bCs/>
          <w:i/>
          <w:iCs/>
          <w:sz w:val="20"/>
          <w:szCs w:val="20"/>
          <w:lang w:val="en-MY"/>
        </w:rPr>
        <w:tab/>
      </w:r>
      <w:bookmarkStart w:id="3" w:name="_Hlk78379472"/>
      <w:r w:rsidRPr="0073682F">
        <w:rPr>
          <w:bCs/>
          <w:sz w:val="20"/>
          <w:szCs w:val="20"/>
          <w:lang w:val="en-MY"/>
        </w:rPr>
        <w:t>Eph. 4:4-6 (HCSB)</w:t>
      </w:r>
      <w:r w:rsidRPr="0073682F">
        <w:rPr>
          <w:bCs/>
          <w:i/>
          <w:iCs/>
          <w:sz w:val="20"/>
          <w:szCs w:val="20"/>
          <w:lang w:val="en-MY"/>
        </w:rPr>
        <w:t xml:space="preserve"> </w:t>
      </w:r>
    </w:p>
    <w:p w14:paraId="0D76EC21" w14:textId="130D3BCB" w:rsidR="0073682F" w:rsidRPr="0073682F" w:rsidRDefault="0073682F" w:rsidP="0073682F">
      <w:pPr>
        <w:pStyle w:val="ListParagraph"/>
        <w:numPr>
          <w:ilvl w:val="0"/>
          <w:numId w:val="20"/>
        </w:numPr>
        <w:tabs>
          <w:tab w:val="left" w:pos="851"/>
        </w:tabs>
        <w:suppressAutoHyphens w:val="0"/>
        <w:ind w:hanging="153"/>
        <w:rPr>
          <w:bCs/>
          <w:i/>
          <w:iCs/>
          <w:sz w:val="20"/>
          <w:szCs w:val="20"/>
          <w:lang w:val="en-MY"/>
        </w:rPr>
      </w:pPr>
      <w:r w:rsidRPr="0073682F">
        <w:rPr>
          <w:bCs/>
          <w:i/>
          <w:iCs/>
          <w:sz w:val="20"/>
          <w:szCs w:val="20"/>
          <w:lang w:val="en-MY"/>
        </w:rPr>
        <w:t xml:space="preserve">There is </w:t>
      </w:r>
      <w:r w:rsidRPr="0073682F">
        <w:rPr>
          <w:b/>
          <w:i/>
          <w:iCs/>
          <w:sz w:val="20"/>
          <w:szCs w:val="20"/>
          <w:lang w:val="en-MY"/>
        </w:rPr>
        <w:t>one</w:t>
      </w:r>
      <w:r w:rsidRPr="0073682F">
        <w:rPr>
          <w:bCs/>
          <w:i/>
          <w:iCs/>
          <w:sz w:val="20"/>
          <w:szCs w:val="20"/>
          <w:lang w:val="en-MY"/>
        </w:rPr>
        <w:t xml:space="preserve"> body and </w:t>
      </w:r>
      <w:r w:rsidRPr="0073682F">
        <w:rPr>
          <w:b/>
          <w:i/>
          <w:iCs/>
          <w:sz w:val="20"/>
          <w:szCs w:val="20"/>
          <w:lang w:val="en-MY"/>
        </w:rPr>
        <w:t>one</w:t>
      </w:r>
      <w:r w:rsidRPr="0073682F">
        <w:rPr>
          <w:bCs/>
          <w:i/>
          <w:iCs/>
          <w:sz w:val="20"/>
          <w:szCs w:val="20"/>
          <w:lang w:val="en-MY"/>
        </w:rPr>
        <w:t xml:space="preserve"> Spirit—just as you were called to </w:t>
      </w:r>
      <w:r w:rsidRPr="0073682F">
        <w:rPr>
          <w:b/>
          <w:i/>
          <w:iCs/>
          <w:sz w:val="20"/>
          <w:szCs w:val="20"/>
          <w:lang w:val="en-MY"/>
        </w:rPr>
        <w:t>one</w:t>
      </w:r>
      <w:r w:rsidRPr="0073682F">
        <w:rPr>
          <w:bCs/>
          <w:i/>
          <w:iCs/>
          <w:sz w:val="20"/>
          <w:szCs w:val="20"/>
          <w:lang w:val="en-MY"/>
        </w:rPr>
        <w:t xml:space="preserve"> hope at your calling— </w:t>
      </w:r>
    </w:p>
    <w:p w14:paraId="583E62ED" w14:textId="00F7AA76" w:rsidR="0073682F" w:rsidRPr="0028393E" w:rsidRDefault="0073682F" w:rsidP="00C11BFF">
      <w:pPr>
        <w:pStyle w:val="ListParagraph"/>
        <w:numPr>
          <w:ilvl w:val="0"/>
          <w:numId w:val="20"/>
        </w:numPr>
        <w:tabs>
          <w:tab w:val="left" w:pos="851"/>
        </w:tabs>
        <w:suppressAutoHyphens w:val="0"/>
        <w:ind w:hanging="153"/>
        <w:rPr>
          <w:b/>
          <w:sz w:val="20"/>
          <w:szCs w:val="20"/>
          <w:lang w:val="en-MY"/>
        </w:rPr>
      </w:pPr>
      <w:r w:rsidRPr="0073682F">
        <w:rPr>
          <w:b/>
          <w:i/>
          <w:iCs/>
          <w:sz w:val="20"/>
          <w:szCs w:val="20"/>
          <w:lang w:val="en-MY"/>
        </w:rPr>
        <w:t>One</w:t>
      </w:r>
      <w:r w:rsidRPr="0073682F">
        <w:rPr>
          <w:bCs/>
          <w:i/>
          <w:iCs/>
          <w:sz w:val="20"/>
          <w:szCs w:val="20"/>
          <w:lang w:val="en-MY"/>
        </w:rPr>
        <w:t xml:space="preserve"> Lord, </w:t>
      </w:r>
      <w:r w:rsidRPr="0073682F">
        <w:rPr>
          <w:b/>
          <w:i/>
          <w:iCs/>
          <w:sz w:val="20"/>
          <w:szCs w:val="20"/>
          <w:lang w:val="en-MY"/>
        </w:rPr>
        <w:t>one</w:t>
      </w:r>
      <w:r w:rsidRPr="0073682F">
        <w:rPr>
          <w:bCs/>
          <w:i/>
          <w:iCs/>
          <w:sz w:val="20"/>
          <w:szCs w:val="20"/>
          <w:lang w:val="en-MY"/>
        </w:rPr>
        <w:t xml:space="preserve"> faith, </w:t>
      </w:r>
      <w:r w:rsidRPr="0073682F">
        <w:rPr>
          <w:b/>
          <w:i/>
          <w:iCs/>
          <w:sz w:val="20"/>
          <w:szCs w:val="20"/>
          <w:lang w:val="en-MY"/>
        </w:rPr>
        <w:t>one</w:t>
      </w:r>
      <w:r w:rsidRPr="0073682F">
        <w:rPr>
          <w:bCs/>
          <w:i/>
          <w:iCs/>
          <w:sz w:val="20"/>
          <w:szCs w:val="20"/>
          <w:lang w:val="en-MY"/>
        </w:rPr>
        <w:t xml:space="preserve"> baptism, </w:t>
      </w:r>
      <w:r w:rsidRPr="0073682F">
        <w:rPr>
          <w:b/>
          <w:i/>
          <w:iCs/>
          <w:sz w:val="20"/>
          <w:szCs w:val="20"/>
          <w:lang w:val="en-MY"/>
        </w:rPr>
        <w:t>one</w:t>
      </w:r>
      <w:r w:rsidRPr="0073682F">
        <w:rPr>
          <w:bCs/>
          <w:i/>
          <w:iCs/>
          <w:sz w:val="20"/>
          <w:szCs w:val="20"/>
          <w:lang w:val="en-MY"/>
        </w:rPr>
        <w:t xml:space="preserve"> God and Father of </w:t>
      </w:r>
      <w:r w:rsidRPr="0073682F">
        <w:rPr>
          <w:b/>
          <w:i/>
          <w:iCs/>
          <w:sz w:val="20"/>
          <w:szCs w:val="20"/>
          <w:lang w:val="en-MY"/>
        </w:rPr>
        <w:t>all</w:t>
      </w:r>
      <w:r w:rsidRPr="0073682F">
        <w:rPr>
          <w:bCs/>
          <w:i/>
          <w:iCs/>
          <w:sz w:val="20"/>
          <w:szCs w:val="20"/>
          <w:lang w:val="en-MY"/>
        </w:rPr>
        <w:t>,</w:t>
      </w:r>
    </w:p>
    <w:p w14:paraId="1BE19A96" w14:textId="77777777" w:rsidR="0028393E" w:rsidRPr="0073682F" w:rsidRDefault="0028393E" w:rsidP="0028393E">
      <w:pPr>
        <w:pStyle w:val="ListParagraph"/>
        <w:numPr>
          <w:ilvl w:val="0"/>
          <w:numId w:val="22"/>
        </w:numPr>
        <w:tabs>
          <w:tab w:val="left" w:pos="851"/>
        </w:tabs>
        <w:suppressAutoHyphens w:val="0"/>
        <w:ind w:left="851"/>
        <w:jc w:val="center"/>
        <w:rPr>
          <w:b/>
          <w:sz w:val="20"/>
          <w:szCs w:val="20"/>
          <w:lang w:val="en-MY"/>
        </w:rPr>
      </w:pPr>
      <w:r w:rsidRPr="0073682F">
        <w:rPr>
          <w:b/>
          <w:sz w:val="20"/>
          <w:szCs w:val="20"/>
          <w:lang w:val="en-MY"/>
        </w:rPr>
        <w:t>One for all; and All for One.</w:t>
      </w:r>
    </w:p>
    <w:p w14:paraId="6C3326B7" w14:textId="1DBD4CD0" w:rsidR="0073682F" w:rsidRPr="0073682F" w:rsidRDefault="0073682F" w:rsidP="00C11BFF">
      <w:pPr>
        <w:pStyle w:val="ListParagraph"/>
        <w:numPr>
          <w:ilvl w:val="0"/>
          <w:numId w:val="20"/>
        </w:numPr>
        <w:tabs>
          <w:tab w:val="left" w:pos="851"/>
        </w:tabs>
        <w:suppressAutoHyphens w:val="0"/>
        <w:ind w:hanging="153"/>
        <w:rPr>
          <w:b/>
          <w:sz w:val="20"/>
          <w:szCs w:val="20"/>
          <w:lang w:val="en-MY"/>
        </w:rPr>
      </w:pPr>
      <w:r>
        <w:rPr>
          <w:bCs/>
          <w:i/>
          <w:iCs/>
          <w:sz w:val="20"/>
          <w:szCs w:val="20"/>
          <w:lang w:val="en-MY"/>
        </w:rPr>
        <w:t>W</w:t>
      </w:r>
      <w:r w:rsidRPr="0073682F">
        <w:rPr>
          <w:bCs/>
          <w:i/>
          <w:iCs/>
          <w:sz w:val="20"/>
          <w:szCs w:val="20"/>
          <w:lang w:val="en-MY"/>
        </w:rPr>
        <w:t xml:space="preserve">ho is above </w:t>
      </w:r>
      <w:r w:rsidRPr="0073682F">
        <w:rPr>
          <w:b/>
          <w:i/>
          <w:iCs/>
          <w:sz w:val="20"/>
          <w:szCs w:val="20"/>
          <w:lang w:val="en-MY"/>
        </w:rPr>
        <w:t>all</w:t>
      </w:r>
      <w:r w:rsidRPr="0073682F">
        <w:rPr>
          <w:bCs/>
          <w:i/>
          <w:iCs/>
          <w:sz w:val="20"/>
          <w:szCs w:val="20"/>
          <w:lang w:val="en-MY"/>
        </w:rPr>
        <w:t xml:space="preserve"> and through all and in </w:t>
      </w:r>
      <w:proofErr w:type="gramStart"/>
      <w:r w:rsidRPr="0073682F">
        <w:rPr>
          <w:b/>
          <w:i/>
          <w:iCs/>
          <w:sz w:val="20"/>
          <w:szCs w:val="20"/>
          <w:lang w:val="en-MY"/>
        </w:rPr>
        <w:t>all</w:t>
      </w:r>
      <w:r w:rsidRPr="0073682F">
        <w:rPr>
          <w:bCs/>
          <w:i/>
          <w:iCs/>
          <w:sz w:val="20"/>
          <w:szCs w:val="20"/>
          <w:lang w:val="en-MY"/>
        </w:rPr>
        <w:t>.</w:t>
      </w:r>
      <w:proofErr w:type="gramEnd"/>
      <w:r w:rsidRPr="0073682F">
        <w:rPr>
          <w:bCs/>
          <w:i/>
          <w:iCs/>
          <w:sz w:val="20"/>
          <w:szCs w:val="20"/>
          <w:lang w:val="en-MY"/>
        </w:rPr>
        <w:t xml:space="preserve"> </w:t>
      </w:r>
    </w:p>
    <w:bookmarkEnd w:id="3"/>
    <w:p w14:paraId="2377143C" w14:textId="56B0BB2B" w:rsidR="0028393E" w:rsidRDefault="0028393E" w:rsidP="0028393E">
      <w:pPr>
        <w:pStyle w:val="ListParagraph"/>
        <w:numPr>
          <w:ilvl w:val="0"/>
          <w:numId w:val="18"/>
        </w:numPr>
        <w:tabs>
          <w:tab w:val="left" w:pos="851"/>
        </w:tabs>
        <w:suppressAutoHyphens w:val="0"/>
        <w:ind w:left="851"/>
        <w:jc w:val="center"/>
        <w:rPr>
          <w:b/>
          <w:sz w:val="20"/>
          <w:szCs w:val="20"/>
          <w:lang w:val="en-MY"/>
        </w:rPr>
      </w:pPr>
      <w:r w:rsidRPr="00A51C27">
        <w:rPr>
          <w:b/>
          <w:sz w:val="20"/>
          <w:szCs w:val="20"/>
          <w:lang w:val="en-MY"/>
        </w:rPr>
        <w:t>One for all, and One Above All.</w:t>
      </w:r>
    </w:p>
    <w:p w14:paraId="6A370E54" w14:textId="1A5FDD44" w:rsidR="0028393E" w:rsidRPr="00A51C27" w:rsidRDefault="0028393E" w:rsidP="00891F8D">
      <w:pPr>
        <w:tabs>
          <w:tab w:val="left" w:pos="567"/>
          <w:tab w:val="left" w:pos="7655"/>
        </w:tabs>
        <w:suppressAutoHyphens w:val="0"/>
        <w:ind w:left="142"/>
        <w:rPr>
          <w:b/>
          <w:sz w:val="20"/>
          <w:szCs w:val="20"/>
          <w:lang w:val="en-MY"/>
        </w:rPr>
      </w:pPr>
      <w:bookmarkStart w:id="4" w:name="_Hlk78382466"/>
      <w:r w:rsidRPr="00A51C27">
        <w:rPr>
          <w:bCs/>
          <w:sz w:val="20"/>
          <w:szCs w:val="20"/>
          <w:u w:val="single"/>
          <w:lang w:val="en-MY"/>
        </w:rPr>
        <w:t>Note:</w:t>
      </w:r>
      <w:r w:rsidRPr="00A51C27">
        <w:rPr>
          <w:bCs/>
          <w:sz w:val="20"/>
          <w:szCs w:val="20"/>
          <w:lang w:val="en-MY"/>
        </w:rPr>
        <w:t xml:space="preserve">  It is not the </w:t>
      </w:r>
      <w:r w:rsidRPr="00A51C27">
        <w:rPr>
          <w:b/>
          <w:sz w:val="20"/>
          <w:szCs w:val="20"/>
          <w:lang w:val="en-MY"/>
        </w:rPr>
        <w:t>E</w:t>
      </w:r>
      <w:r w:rsidRPr="00A51C27">
        <w:rPr>
          <w:bCs/>
          <w:sz w:val="20"/>
          <w:szCs w:val="20"/>
          <w:lang w:val="en-MY"/>
        </w:rPr>
        <w:t xml:space="preserve">limination of </w:t>
      </w:r>
      <w:r w:rsidRPr="00A51C27">
        <w:rPr>
          <w:b/>
          <w:sz w:val="20"/>
          <w:szCs w:val="20"/>
          <w:lang w:val="en-MY"/>
        </w:rPr>
        <w:t>E</w:t>
      </w:r>
      <w:r w:rsidRPr="00A51C27">
        <w:rPr>
          <w:bCs/>
          <w:sz w:val="20"/>
          <w:szCs w:val="20"/>
          <w:lang w:val="en-MY"/>
        </w:rPr>
        <w:t xml:space="preserve">nmity in the </w:t>
      </w:r>
      <w:r w:rsidRPr="00A51C27">
        <w:rPr>
          <w:b/>
          <w:sz w:val="20"/>
          <w:szCs w:val="20"/>
          <w:lang w:val="en-MY"/>
        </w:rPr>
        <w:t>E</w:t>
      </w:r>
      <w:r w:rsidRPr="00A51C27">
        <w:rPr>
          <w:bCs/>
          <w:sz w:val="20"/>
          <w:szCs w:val="20"/>
          <w:lang w:val="en-MY"/>
        </w:rPr>
        <w:t xml:space="preserve">cumenism of </w:t>
      </w:r>
      <w:r w:rsidRPr="00A51C27">
        <w:rPr>
          <w:b/>
          <w:sz w:val="20"/>
          <w:szCs w:val="20"/>
          <w:lang w:val="en-MY"/>
        </w:rPr>
        <w:t>U</w:t>
      </w:r>
      <w:r w:rsidRPr="00A51C27">
        <w:rPr>
          <w:bCs/>
          <w:sz w:val="20"/>
          <w:szCs w:val="20"/>
          <w:lang w:val="en-MY"/>
        </w:rPr>
        <w:t xml:space="preserve">niformity. </w:t>
      </w:r>
      <w:r w:rsidRPr="00A51C27">
        <w:rPr>
          <w:bCs/>
          <w:sz w:val="20"/>
          <w:szCs w:val="20"/>
          <w:lang w:val="en-MY"/>
        </w:rPr>
        <w:tab/>
        <w:t>Lk. 23:12</w:t>
      </w:r>
    </w:p>
    <w:p w14:paraId="5D2DA4A0" w14:textId="6DD44A87" w:rsidR="0028393E" w:rsidRPr="00A51C27" w:rsidRDefault="0028393E" w:rsidP="0028393E">
      <w:pPr>
        <w:pStyle w:val="ListParagraph"/>
        <w:tabs>
          <w:tab w:val="center" w:pos="709"/>
          <w:tab w:val="left" w:pos="993"/>
          <w:tab w:val="left" w:pos="7655"/>
        </w:tabs>
        <w:suppressAutoHyphens w:val="0"/>
        <w:ind w:left="709"/>
        <w:rPr>
          <w:bCs/>
          <w:i/>
          <w:iCs/>
          <w:sz w:val="20"/>
          <w:szCs w:val="20"/>
          <w:lang w:val="en-MY"/>
        </w:rPr>
      </w:pPr>
      <w:r w:rsidRPr="00A51C27">
        <w:rPr>
          <w:bCs/>
          <w:i/>
          <w:iCs/>
          <w:sz w:val="20"/>
          <w:szCs w:val="20"/>
          <w:lang w:val="en-MY"/>
        </w:rPr>
        <w:t xml:space="preserve">And the same day </w:t>
      </w:r>
      <w:r w:rsidRPr="00A51C27">
        <w:rPr>
          <w:bCs/>
          <w:i/>
          <w:iCs/>
          <w:sz w:val="20"/>
          <w:szCs w:val="20"/>
          <w:u w:val="single"/>
          <w:lang w:val="en-MY"/>
        </w:rPr>
        <w:t>Pilate and Herod</w:t>
      </w:r>
      <w:r w:rsidRPr="00A51C27">
        <w:rPr>
          <w:bCs/>
          <w:i/>
          <w:iCs/>
          <w:sz w:val="20"/>
          <w:szCs w:val="20"/>
          <w:lang w:val="en-MY"/>
        </w:rPr>
        <w:t xml:space="preserve"> were made friends together: </w:t>
      </w:r>
    </w:p>
    <w:p w14:paraId="3B116E7C" w14:textId="3791B502" w:rsidR="0028393E" w:rsidRPr="00A51C27" w:rsidRDefault="0028393E" w:rsidP="0028393E">
      <w:pPr>
        <w:pStyle w:val="ListParagraph"/>
        <w:tabs>
          <w:tab w:val="center" w:pos="709"/>
          <w:tab w:val="left" w:pos="993"/>
        </w:tabs>
        <w:suppressAutoHyphens w:val="0"/>
        <w:ind w:left="709"/>
        <w:rPr>
          <w:bCs/>
          <w:sz w:val="20"/>
          <w:szCs w:val="20"/>
          <w:lang w:val="en-MY"/>
        </w:rPr>
      </w:pPr>
      <w:r w:rsidRPr="00A51C27">
        <w:rPr>
          <w:bCs/>
          <w:i/>
          <w:iCs/>
          <w:sz w:val="20"/>
          <w:szCs w:val="20"/>
          <w:lang w:val="en-MY"/>
        </w:rPr>
        <w:t>for before they were at enmity between themselves.</w:t>
      </w:r>
      <w:r w:rsidRPr="00A51C27">
        <w:rPr>
          <w:bCs/>
          <w:sz w:val="20"/>
          <w:szCs w:val="20"/>
          <w:lang w:val="en-MY"/>
        </w:rPr>
        <w:tab/>
      </w:r>
      <w:r w:rsidRPr="00A51C27">
        <w:rPr>
          <w:bCs/>
          <w:sz w:val="20"/>
          <w:szCs w:val="20"/>
          <w:lang w:val="en-MY"/>
        </w:rPr>
        <w:tab/>
      </w:r>
      <w:r w:rsidRPr="00A51C27">
        <w:rPr>
          <w:bCs/>
          <w:sz w:val="20"/>
          <w:szCs w:val="20"/>
          <w:lang w:val="en-MY"/>
        </w:rPr>
        <w:tab/>
      </w:r>
    </w:p>
    <w:bookmarkEnd w:id="4"/>
    <w:p w14:paraId="26C85527" w14:textId="77777777" w:rsidR="0028393E" w:rsidRPr="00A51C27" w:rsidRDefault="0028393E" w:rsidP="0028393E">
      <w:pPr>
        <w:pStyle w:val="ListParagraph"/>
        <w:tabs>
          <w:tab w:val="center" w:pos="709"/>
        </w:tabs>
        <w:suppressAutoHyphens w:val="0"/>
        <w:ind w:left="709"/>
        <w:rPr>
          <w:bCs/>
          <w:sz w:val="20"/>
          <w:szCs w:val="20"/>
          <w:lang w:val="en-MY"/>
        </w:rPr>
      </w:pPr>
    </w:p>
    <w:p w14:paraId="1BEC8CF5" w14:textId="1D2D5F49" w:rsidR="00381AB5" w:rsidRPr="00A51C27" w:rsidRDefault="00381AB5" w:rsidP="007354A2">
      <w:pPr>
        <w:pStyle w:val="ListParagraph"/>
        <w:numPr>
          <w:ilvl w:val="0"/>
          <w:numId w:val="5"/>
        </w:numPr>
        <w:suppressAutoHyphens w:val="0"/>
        <w:ind w:left="426" w:hanging="284"/>
        <w:rPr>
          <w:bCs/>
          <w:sz w:val="20"/>
          <w:szCs w:val="20"/>
          <w:lang w:val="en-MY"/>
        </w:rPr>
      </w:pPr>
      <w:r w:rsidRPr="00A51C27">
        <w:rPr>
          <w:bCs/>
          <w:sz w:val="20"/>
          <w:szCs w:val="20"/>
          <w:lang w:val="en-MY"/>
        </w:rPr>
        <w:t xml:space="preserve">The </w:t>
      </w:r>
      <w:r w:rsidRPr="00A51C27">
        <w:rPr>
          <w:b/>
          <w:sz w:val="20"/>
          <w:szCs w:val="20"/>
          <w:lang w:val="en-MY"/>
        </w:rPr>
        <w:t>C</w:t>
      </w:r>
      <w:r w:rsidRPr="00A51C27">
        <w:rPr>
          <w:bCs/>
          <w:sz w:val="20"/>
          <w:szCs w:val="20"/>
          <w:lang w:val="en-MY"/>
        </w:rPr>
        <w:t xml:space="preserve">haracters in the Unity – </w:t>
      </w:r>
      <w:r w:rsidRPr="00A51C27">
        <w:rPr>
          <w:bCs/>
          <w:i/>
          <w:iCs/>
          <w:sz w:val="20"/>
          <w:szCs w:val="20"/>
          <w:lang w:val="en-MY"/>
        </w:rPr>
        <w:t>brethren</w:t>
      </w:r>
      <w:r w:rsidRPr="00A51C27">
        <w:rPr>
          <w:bCs/>
          <w:sz w:val="20"/>
          <w:szCs w:val="20"/>
          <w:lang w:val="en-MY"/>
        </w:rPr>
        <w:t>.</w:t>
      </w:r>
    </w:p>
    <w:p w14:paraId="15AFC1AA" w14:textId="7A5827AC" w:rsidR="003A39D6" w:rsidRPr="00A51C27" w:rsidRDefault="00381AB5" w:rsidP="00A51C27">
      <w:pPr>
        <w:pStyle w:val="ListParagraph"/>
        <w:numPr>
          <w:ilvl w:val="0"/>
          <w:numId w:val="7"/>
        </w:numPr>
        <w:tabs>
          <w:tab w:val="center" w:pos="709"/>
          <w:tab w:val="left" w:pos="6804"/>
          <w:tab w:val="left" w:pos="7513"/>
        </w:tabs>
        <w:suppressAutoHyphens w:val="0"/>
        <w:ind w:left="709"/>
        <w:rPr>
          <w:bCs/>
          <w:sz w:val="20"/>
          <w:szCs w:val="20"/>
          <w:lang w:val="en-MY"/>
        </w:rPr>
      </w:pPr>
      <w:r w:rsidRPr="00A51C27">
        <w:rPr>
          <w:bCs/>
          <w:sz w:val="20"/>
          <w:szCs w:val="20"/>
          <w:lang w:val="en-MY"/>
        </w:rPr>
        <w:t>It is the Uni</w:t>
      </w:r>
      <w:r w:rsidRPr="00A51C27">
        <w:rPr>
          <w:b/>
          <w:sz w:val="20"/>
          <w:szCs w:val="20"/>
          <w:lang w:val="en-MY"/>
        </w:rPr>
        <w:t>ty</w:t>
      </w:r>
      <w:r w:rsidRPr="00A51C27">
        <w:rPr>
          <w:bCs/>
          <w:sz w:val="20"/>
          <w:szCs w:val="20"/>
          <w:lang w:val="en-MY"/>
        </w:rPr>
        <w:t xml:space="preserve"> of</w:t>
      </w:r>
      <w:r w:rsidR="005C6C39" w:rsidRPr="00A51C27">
        <w:rPr>
          <w:bCs/>
          <w:sz w:val="20"/>
          <w:szCs w:val="20"/>
          <w:lang w:val="en-MY"/>
        </w:rPr>
        <w:t xml:space="preserve"> Spirit</w:t>
      </w:r>
      <w:r w:rsidR="00D92292" w:rsidRPr="00A51C27">
        <w:rPr>
          <w:bCs/>
          <w:sz w:val="20"/>
          <w:szCs w:val="20"/>
          <w:lang w:val="en-MY"/>
        </w:rPr>
        <w:t>-</w:t>
      </w:r>
      <w:r w:rsidR="005C6C39" w:rsidRPr="00A51C27">
        <w:rPr>
          <w:b/>
          <w:sz w:val="20"/>
          <w:szCs w:val="20"/>
          <w:lang w:val="en-MY"/>
        </w:rPr>
        <w:t>B</w:t>
      </w:r>
      <w:r w:rsidR="005C6C39" w:rsidRPr="00A51C27">
        <w:rPr>
          <w:bCs/>
          <w:sz w:val="20"/>
          <w:szCs w:val="20"/>
          <w:lang w:val="en-MY"/>
        </w:rPr>
        <w:t>orn</w:t>
      </w:r>
      <w:r w:rsidR="00D92292" w:rsidRPr="00A51C27">
        <w:rPr>
          <w:bCs/>
          <w:sz w:val="20"/>
          <w:szCs w:val="20"/>
          <w:lang w:val="en-MY"/>
        </w:rPr>
        <w:t>-</w:t>
      </w:r>
      <w:r w:rsidR="005C6C39" w:rsidRPr="00A51C27">
        <w:rPr>
          <w:bCs/>
          <w:sz w:val="20"/>
          <w:szCs w:val="20"/>
          <w:lang w:val="en-MY"/>
        </w:rPr>
        <w:t xml:space="preserve">again </w:t>
      </w:r>
      <w:r w:rsidR="005C6C39" w:rsidRPr="00A51C27">
        <w:rPr>
          <w:b/>
          <w:sz w:val="20"/>
          <w:szCs w:val="20"/>
          <w:lang w:val="en-MY"/>
        </w:rPr>
        <w:t>B</w:t>
      </w:r>
      <w:r w:rsidR="005C6C39" w:rsidRPr="00A51C27">
        <w:rPr>
          <w:bCs/>
          <w:sz w:val="20"/>
          <w:szCs w:val="20"/>
          <w:lang w:val="en-MY"/>
        </w:rPr>
        <w:t>rethren</w:t>
      </w:r>
      <w:r w:rsidRPr="00A51C27">
        <w:rPr>
          <w:bCs/>
          <w:sz w:val="20"/>
          <w:szCs w:val="20"/>
          <w:lang w:val="en-MY"/>
        </w:rPr>
        <w:t xml:space="preserve"> – </w:t>
      </w:r>
      <w:r w:rsidR="00A51C27" w:rsidRPr="00A51C27">
        <w:rPr>
          <w:b/>
          <w:i/>
          <w:iCs/>
          <w:sz w:val="20"/>
          <w:szCs w:val="20"/>
          <w:u w:val="single"/>
          <w:lang w:val="en-MY"/>
        </w:rPr>
        <w:t>the Unity of the Spirit</w:t>
      </w:r>
      <w:r w:rsidR="003549F4" w:rsidRPr="00A51C27">
        <w:rPr>
          <w:bCs/>
          <w:sz w:val="20"/>
          <w:szCs w:val="20"/>
          <w:lang w:val="en-MY"/>
        </w:rPr>
        <w:tab/>
      </w:r>
      <w:r w:rsidR="00A51C27">
        <w:rPr>
          <w:bCs/>
          <w:sz w:val="20"/>
          <w:szCs w:val="20"/>
          <w:lang w:val="en-MY"/>
        </w:rPr>
        <w:t xml:space="preserve">Eph. 4:3; </w:t>
      </w:r>
      <w:r w:rsidR="003549F4" w:rsidRPr="00A51C27">
        <w:rPr>
          <w:bCs/>
          <w:sz w:val="20"/>
          <w:szCs w:val="20"/>
          <w:lang w:val="en-MY"/>
        </w:rPr>
        <w:t>Phil. 2:1</w:t>
      </w:r>
      <w:r w:rsidR="003A39D6" w:rsidRPr="00A51C27">
        <w:rPr>
          <w:bCs/>
          <w:sz w:val="20"/>
          <w:szCs w:val="20"/>
          <w:lang w:val="en-MY"/>
        </w:rPr>
        <w:t>-2 HCSB</w:t>
      </w:r>
    </w:p>
    <w:p w14:paraId="490F4236" w14:textId="77777777" w:rsidR="008F729A" w:rsidRPr="00A51C27" w:rsidRDefault="00150C3C" w:rsidP="003A39D6">
      <w:pPr>
        <w:pStyle w:val="ListParagraph"/>
        <w:tabs>
          <w:tab w:val="center" w:pos="709"/>
        </w:tabs>
        <w:suppressAutoHyphens w:val="0"/>
        <w:ind w:left="709"/>
        <w:rPr>
          <w:bCs/>
          <w:i/>
          <w:iCs/>
          <w:sz w:val="20"/>
          <w:szCs w:val="20"/>
          <w:lang w:val="en-MY"/>
        </w:rPr>
      </w:pPr>
      <w:r w:rsidRPr="00A51C27">
        <w:rPr>
          <w:bCs/>
          <w:sz w:val="20"/>
          <w:szCs w:val="20"/>
          <w:lang w:val="en-MY"/>
        </w:rPr>
        <w:t xml:space="preserve">Cf. </w:t>
      </w:r>
      <w:r w:rsidR="003A39D6" w:rsidRPr="00A51C27">
        <w:rPr>
          <w:b/>
          <w:i/>
          <w:iCs/>
          <w:sz w:val="20"/>
          <w:szCs w:val="20"/>
          <w:lang w:val="en-MY"/>
        </w:rPr>
        <w:t>If</w:t>
      </w:r>
      <w:r w:rsidR="003A39D6" w:rsidRPr="00A51C27">
        <w:rPr>
          <w:bCs/>
          <w:i/>
          <w:iCs/>
          <w:sz w:val="20"/>
          <w:szCs w:val="20"/>
          <w:lang w:val="en-MY"/>
        </w:rPr>
        <w:t xml:space="preserve"> then there is any encouragement in Christ, </w:t>
      </w:r>
      <w:r w:rsidR="003A39D6" w:rsidRPr="00A51C27">
        <w:rPr>
          <w:b/>
          <w:i/>
          <w:iCs/>
          <w:sz w:val="20"/>
          <w:szCs w:val="20"/>
          <w:lang w:val="en-MY"/>
        </w:rPr>
        <w:t>if</w:t>
      </w:r>
      <w:r w:rsidR="003A39D6" w:rsidRPr="00A51C27">
        <w:rPr>
          <w:bCs/>
          <w:i/>
          <w:iCs/>
          <w:sz w:val="20"/>
          <w:szCs w:val="20"/>
          <w:lang w:val="en-MY"/>
        </w:rPr>
        <w:t xml:space="preserve"> any consolation of love, </w:t>
      </w:r>
    </w:p>
    <w:p w14:paraId="4A6D0EB8" w14:textId="01CA3010" w:rsidR="003A39D6" w:rsidRPr="00A51C27" w:rsidRDefault="008F729A" w:rsidP="008F729A">
      <w:pPr>
        <w:pStyle w:val="ListParagraph"/>
        <w:tabs>
          <w:tab w:val="center" w:pos="709"/>
          <w:tab w:val="left" w:pos="993"/>
        </w:tabs>
        <w:suppressAutoHyphens w:val="0"/>
        <w:ind w:left="709"/>
        <w:rPr>
          <w:bCs/>
          <w:sz w:val="20"/>
          <w:szCs w:val="20"/>
          <w:lang w:val="en-MY"/>
        </w:rPr>
      </w:pPr>
      <w:r w:rsidRPr="00A51C27">
        <w:rPr>
          <w:bCs/>
          <w:i/>
          <w:iCs/>
          <w:sz w:val="20"/>
          <w:szCs w:val="20"/>
          <w:lang w:val="en-MY"/>
        </w:rPr>
        <w:tab/>
      </w:r>
      <w:r w:rsidR="003A39D6" w:rsidRPr="00A51C27">
        <w:rPr>
          <w:b/>
          <w:i/>
          <w:iCs/>
          <w:sz w:val="20"/>
          <w:szCs w:val="20"/>
          <w:lang w:val="en-MY"/>
        </w:rPr>
        <w:t>if</w:t>
      </w:r>
      <w:r w:rsidR="003A39D6" w:rsidRPr="00A51C27">
        <w:rPr>
          <w:bCs/>
          <w:i/>
          <w:iCs/>
          <w:sz w:val="20"/>
          <w:szCs w:val="20"/>
          <w:lang w:val="en-MY"/>
        </w:rPr>
        <w:t xml:space="preserve"> any fellowship </w:t>
      </w:r>
      <w:r w:rsidR="003A39D6" w:rsidRPr="00A51C27">
        <w:rPr>
          <w:bCs/>
          <w:i/>
          <w:iCs/>
          <w:sz w:val="20"/>
          <w:szCs w:val="20"/>
          <w:u w:val="single"/>
          <w:lang w:val="en-MY"/>
        </w:rPr>
        <w:t>with the Spirit</w:t>
      </w:r>
      <w:r w:rsidR="003A39D6" w:rsidRPr="00A51C27">
        <w:rPr>
          <w:bCs/>
          <w:i/>
          <w:iCs/>
          <w:sz w:val="20"/>
          <w:szCs w:val="20"/>
          <w:lang w:val="en-MY"/>
        </w:rPr>
        <w:t xml:space="preserve">, </w:t>
      </w:r>
      <w:r w:rsidR="003A39D6" w:rsidRPr="00A51C27">
        <w:rPr>
          <w:b/>
          <w:i/>
          <w:iCs/>
          <w:sz w:val="20"/>
          <w:szCs w:val="20"/>
          <w:lang w:val="en-MY"/>
        </w:rPr>
        <w:t>if</w:t>
      </w:r>
      <w:r w:rsidR="003A39D6" w:rsidRPr="00A51C27">
        <w:rPr>
          <w:bCs/>
          <w:i/>
          <w:iCs/>
          <w:sz w:val="20"/>
          <w:szCs w:val="20"/>
          <w:lang w:val="en-MY"/>
        </w:rPr>
        <w:t xml:space="preserve"> any affection and mercy…</w:t>
      </w:r>
    </w:p>
    <w:p w14:paraId="382E39A9" w14:textId="47FE1613" w:rsidR="00F6608D" w:rsidRPr="00A51C27" w:rsidRDefault="00F6608D" w:rsidP="00F6608D">
      <w:pPr>
        <w:pStyle w:val="ListParagraph"/>
        <w:numPr>
          <w:ilvl w:val="0"/>
          <w:numId w:val="8"/>
        </w:numPr>
        <w:tabs>
          <w:tab w:val="center" w:pos="851"/>
        </w:tabs>
        <w:suppressAutoHyphens w:val="0"/>
        <w:ind w:left="851" w:hanging="142"/>
        <w:rPr>
          <w:bCs/>
          <w:i/>
          <w:iCs/>
          <w:sz w:val="20"/>
          <w:szCs w:val="20"/>
          <w:lang w:val="en-MY"/>
        </w:rPr>
      </w:pPr>
      <w:r w:rsidRPr="00A51C27">
        <w:rPr>
          <w:bCs/>
          <w:sz w:val="20"/>
          <w:szCs w:val="20"/>
          <w:lang w:val="en-MY"/>
        </w:rPr>
        <w:t xml:space="preserve">The </w:t>
      </w:r>
      <w:r w:rsidRPr="00A51C27">
        <w:rPr>
          <w:b/>
          <w:sz w:val="20"/>
          <w:szCs w:val="20"/>
          <w:lang w:val="en-MY"/>
        </w:rPr>
        <w:t>E</w:t>
      </w:r>
      <w:r w:rsidRPr="00A51C27">
        <w:rPr>
          <w:bCs/>
          <w:sz w:val="20"/>
          <w:szCs w:val="20"/>
          <w:lang w:val="en-MY"/>
        </w:rPr>
        <w:t xml:space="preserve">nablement for this Unity – </w:t>
      </w:r>
      <w:r w:rsidRPr="00A51C27">
        <w:rPr>
          <w:b/>
          <w:i/>
          <w:iCs/>
          <w:sz w:val="20"/>
          <w:szCs w:val="20"/>
          <w:lang w:val="en-MY"/>
        </w:rPr>
        <w:t>if</w:t>
      </w:r>
      <w:r w:rsidRPr="00A51C27">
        <w:rPr>
          <w:bCs/>
          <w:sz w:val="20"/>
          <w:szCs w:val="20"/>
          <w:lang w:val="en-MY"/>
        </w:rPr>
        <w:t xml:space="preserve"> = </w:t>
      </w:r>
      <w:r w:rsidRPr="002F6C55">
        <w:rPr>
          <w:bCs/>
          <w:sz w:val="20"/>
          <w:szCs w:val="20"/>
          <w:u w:val="single"/>
          <w:lang w:val="en-MY"/>
        </w:rPr>
        <w:t>since</w:t>
      </w:r>
      <w:r w:rsidRPr="00A51C27">
        <w:rPr>
          <w:bCs/>
          <w:sz w:val="20"/>
          <w:szCs w:val="20"/>
          <w:lang w:val="en-MY"/>
        </w:rPr>
        <w:t>.</w:t>
      </w:r>
    </w:p>
    <w:p w14:paraId="3B8DCAC5" w14:textId="6FCD704B" w:rsidR="00F6608D" w:rsidRPr="00A51C27" w:rsidRDefault="00F6608D" w:rsidP="00F6608D">
      <w:pPr>
        <w:pStyle w:val="ListParagraph"/>
        <w:numPr>
          <w:ilvl w:val="0"/>
          <w:numId w:val="8"/>
        </w:numPr>
        <w:tabs>
          <w:tab w:val="center" w:pos="851"/>
          <w:tab w:val="left" w:pos="7655"/>
        </w:tabs>
        <w:suppressAutoHyphens w:val="0"/>
        <w:ind w:left="851" w:hanging="142"/>
        <w:rPr>
          <w:bCs/>
          <w:sz w:val="20"/>
          <w:szCs w:val="20"/>
          <w:lang w:val="en-MY"/>
        </w:rPr>
      </w:pPr>
      <w:r w:rsidRPr="00A51C27">
        <w:rPr>
          <w:bCs/>
          <w:sz w:val="20"/>
          <w:szCs w:val="20"/>
          <w:lang w:val="en-MY"/>
        </w:rPr>
        <w:t xml:space="preserve">The </w:t>
      </w:r>
      <w:r w:rsidRPr="00A51C27">
        <w:rPr>
          <w:b/>
          <w:sz w:val="20"/>
          <w:szCs w:val="20"/>
          <w:lang w:val="en-MY"/>
        </w:rPr>
        <w:t>E</w:t>
      </w:r>
      <w:r w:rsidR="00150C3C" w:rsidRPr="00A51C27">
        <w:rPr>
          <w:bCs/>
          <w:sz w:val="20"/>
          <w:szCs w:val="20"/>
          <w:lang w:val="en-MY"/>
        </w:rPr>
        <w:t>ncouragement</w:t>
      </w:r>
      <w:r w:rsidRPr="00A51C27">
        <w:rPr>
          <w:bCs/>
          <w:sz w:val="20"/>
          <w:szCs w:val="20"/>
          <w:lang w:val="en-MY"/>
        </w:rPr>
        <w:t xml:space="preserve"> to this Unity – </w:t>
      </w:r>
      <w:r w:rsidRPr="00A51C27">
        <w:rPr>
          <w:b/>
          <w:i/>
          <w:iCs/>
          <w:sz w:val="20"/>
          <w:szCs w:val="20"/>
          <w:lang w:val="en-MY"/>
        </w:rPr>
        <w:t>If</w:t>
      </w:r>
      <w:r w:rsidRPr="00A51C27">
        <w:rPr>
          <w:bCs/>
          <w:i/>
          <w:iCs/>
          <w:sz w:val="20"/>
          <w:szCs w:val="20"/>
          <w:lang w:val="en-MY"/>
        </w:rPr>
        <w:t xml:space="preserve"> then there is any encouragement </w:t>
      </w:r>
      <w:r w:rsidRPr="002F6C55">
        <w:rPr>
          <w:bCs/>
          <w:i/>
          <w:iCs/>
          <w:sz w:val="20"/>
          <w:szCs w:val="20"/>
          <w:u w:val="single"/>
          <w:lang w:val="en-MY"/>
        </w:rPr>
        <w:t>in Christ</w:t>
      </w:r>
      <w:r w:rsidRPr="00A51C27">
        <w:rPr>
          <w:bCs/>
          <w:i/>
          <w:iCs/>
          <w:sz w:val="20"/>
          <w:szCs w:val="20"/>
          <w:lang w:val="en-MY"/>
        </w:rPr>
        <w:t>…</w:t>
      </w:r>
      <w:r w:rsidRPr="00A51C27">
        <w:rPr>
          <w:bCs/>
          <w:sz w:val="20"/>
          <w:szCs w:val="20"/>
          <w:lang w:val="en-MY"/>
        </w:rPr>
        <w:tab/>
        <w:t xml:space="preserve">Phil. 2:1, HCSB </w:t>
      </w:r>
    </w:p>
    <w:p w14:paraId="2C7AA3AB" w14:textId="78E2A110" w:rsidR="003A39D6" w:rsidRPr="00A51C27" w:rsidRDefault="00F6608D" w:rsidP="00034140">
      <w:pPr>
        <w:pStyle w:val="ListParagraph"/>
        <w:numPr>
          <w:ilvl w:val="0"/>
          <w:numId w:val="8"/>
        </w:numPr>
        <w:tabs>
          <w:tab w:val="center" w:pos="851"/>
          <w:tab w:val="left" w:pos="7655"/>
        </w:tabs>
        <w:suppressAutoHyphens w:val="0"/>
        <w:ind w:left="851" w:hanging="142"/>
        <w:rPr>
          <w:bCs/>
          <w:sz w:val="20"/>
          <w:szCs w:val="20"/>
          <w:lang w:val="en-MY"/>
        </w:rPr>
      </w:pPr>
      <w:r w:rsidRPr="00A51C27">
        <w:rPr>
          <w:bCs/>
          <w:sz w:val="20"/>
          <w:szCs w:val="20"/>
          <w:lang w:val="en-MY"/>
        </w:rPr>
        <w:t xml:space="preserve">The </w:t>
      </w:r>
      <w:r w:rsidRPr="00A51C27">
        <w:rPr>
          <w:b/>
          <w:sz w:val="20"/>
          <w:szCs w:val="20"/>
          <w:lang w:val="en-MY"/>
        </w:rPr>
        <w:t>E</w:t>
      </w:r>
      <w:r w:rsidR="00150C3C" w:rsidRPr="00A51C27">
        <w:rPr>
          <w:bCs/>
          <w:sz w:val="20"/>
          <w:szCs w:val="20"/>
          <w:lang w:val="en-MY"/>
        </w:rPr>
        <w:t xml:space="preserve">mployment of </w:t>
      </w:r>
      <w:r w:rsidR="003A39D6" w:rsidRPr="00A51C27">
        <w:rPr>
          <w:bCs/>
          <w:sz w:val="20"/>
          <w:szCs w:val="20"/>
          <w:lang w:val="en-MY"/>
        </w:rPr>
        <w:t xml:space="preserve">this Unity – </w:t>
      </w:r>
      <w:r w:rsidRPr="00A51C27">
        <w:rPr>
          <w:b/>
          <w:i/>
          <w:iCs/>
          <w:sz w:val="20"/>
          <w:szCs w:val="20"/>
          <w:lang w:val="en-MY"/>
        </w:rPr>
        <w:t>if</w:t>
      </w:r>
      <w:r w:rsidRPr="00A51C27">
        <w:rPr>
          <w:bCs/>
          <w:i/>
          <w:iCs/>
          <w:sz w:val="20"/>
          <w:szCs w:val="20"/>
          <w:lang w:val="en-MY"/>
        </w:rPr>
        <w:t xml:space="preserve"> any consolation of </w:t>
      </w:r>
      <w:r w:rsidRPr="002F6C55">
        <w:rPr>
          <w:bCs/>
          <w:i/>
          <w:iCs/>
          <w:sz w:val="20"/>
          <w:szCs w:val="20"/>
          <w:u w:val="single"/>
          <w:lang w:val="en-MY"/>
        </w:rPr>
        <w:t>love</w:t>
      </w:r>
      <w:r w:rsidRPr="00A51C27">
        <w:rPr>
          <w:bCs/>
          <w:i/>
          <w:iCs/>
          <w:sz w:val="20"/>
          <w:szCs w:val="20"/>
          <w:lang w:val="en-MY"/>
        </w:rPr>
        <w:t xml:space="preserve">, </w:t>
      </w:r>
    </w:p>
    <w:p w14:paraId="791A1A33" w14:textId="77777777" w:rsidR="003A39D6" w:rsidRPr="00A51C27" w:rsidRDefault="003A39D6" w:rsidP="001E278D">
      <w:pPr>
        <w:pStyle w:val="ListParagraph"/>
        <w:numPr>
          <w:ilvl w:val="0"/>
          <w:numId w:val="8"/>
        </w:numPr>
        <w:tabs>
          <w:tab w:val="center" w:pos="851"/>
          <w:tab w:val="left" w:pos="7655"/>
        </w:tabs>
        <w:suppressAutoHyphens w:val="0"/>
        <w:ind w:left="851" w:hanging="142"/>
        <w:rPr>
          <w:bCs/>
          <w:sz w:val="20"/>
          <w:szCs w:val="20"/>
          <w:lang w:val="en-MY"/>
        </w:rPr>
      </w:pPr>
      <w:r w:rsidRPr="00A51C27">
        <w:rPr>
          <w:bCs/>
          <w:sz w:val="20"/>
          <w:szCs w:val="20"/>
          <w:lang w:val="en-MY"/>
        </w:rPr>
        <w:t xml:space="preserve">The </w:t>
      </w:r>
      <w:r w:rsidRPr="00A51C27">
        <w:rPr>
          <w:b/>
          <w:sz w:val="20"/>
          <w:szCs w:val="20"/>
          <w:lang w:val="en-MY"/>
        </w:rPr>
        <w:t>E</w:t>
      </w:r>
      <w:r w:rsidRPr="00A51C27">
        <w:rPr>
          <w:bCs/>
          <w:sz w:val="20"/>
          <w:szCs w:val="20"/>
          <w:lang w:val="en-MY"/>
        </w:rPr>
        <w:t xml:space="preserve">mpowerment for this Unity – </w:t>
      </w:r>
      <w:r w:rsidR="00F6608D" w:rsidRPr="00A51C27">
        <w:rPr>
          <w:b/>
          <w:i/>
          <w:iCs/>
          <w:sz w:val="20"/>
          <w:szCs w:val="20"/>
          <w:lang w:val="en-MY"/>
        </w:rPr>
        <w:t xml:space="preserve">if </w:t>
      </w:r>
      <w:r w:rsidR="00F6608D" w:rsidRPr="00A51C27">
        <w:rPr>
          <w:bCs/>
          <w:i/>
          <w:iCs/>
          <w:sz w:val="20"/>
          <w:szCs w:val="20"/>
          <w:lang w:val="en-MY"/>
        </w:rPr>
        <w:t xml:space="preserve">any fellowship with the </w:t>
      </w:r>
      <w:r w:rsidR="00F6608D" w:rsidRPr="002F6C55">
        <w:rPr>
          <w:bCs/>
          <w:i/>
          <w:iCs/>
          <w:sz w:val="20"/>
          <w:szCs w:val="20"/>
          <w:u w:val="single"/>
          <w:lang w:val="en-MY"/>
        </w:rPr>
        <w:t>Spirit</w:t>
      </w:r>
      <w:r w:rsidR="00F6608D" w:rsidRPr="00A51C27">
        <w:rPr>
          <w:bCs/>
          <w:i/>
          <w:iCs/>
          <w:sz w:val="20"/>
          <w:szCs w:val="20"/>
          <w:lang w:val="en-MY"/>
        </w:rPr>
        <w:t xml:space="preserve">, </w:t>
      </w:r>
    </w:p>
    <w:p w14:paraId="49A8B09F" w14:textId="51ACDE0D" w:rsidR="00F6608D" w:rsidRPr="00A51C27" w:rsidRDefault="003A39D6" w:rsidP="003A39D6">
      <w:pPr>
        <w:pStyle w:val="ListParagraph"/>
        <w:numPr>
          <w:ilvl w:val="0"/>
          <w:numId w:val="8"/>
        </w:numPr>
        <w:tabs>
          <w:tab w:val="center" w:pos="851"/>
          <w:tab w:val="left" w:pos="7655"/>
        </w:tabs>
        <w:suppressAutoHyphens w:val="0"/>
        <w:ind w:left="851" w:hanging="142"/>
        <w:rPr>
          <w:bCs/>
          <w:sz w:val="20"/>
          <w:szCs w:val="20"/>
          <w:lang w:val="en-MY"/>
        </w:rPr>
      </w:pPr>
      <w:r w:rsidRPr="00A51C27">
        <w:rPr>
          <w:bCs/>
          <w:sz w:val="20"/>
          <w:szCs w:val="20"/>
          <w:lang w:val="en-MY"/>
        </w:rPr>
        <w:t xml:space="preserve">The </w:t>
      </w:r>
      <w:r w:rsidRPr="00A51C27">
        <w:rPr>
          <w:b/>
          <w:sz w:val="20"/>
          <w:szCs w:val="20"/>
          <w:lang w:val="en-MY"/>
        </w:rPr>
        <w:t>E</w:t>
      </w:r>
      <w:r w:rsidR="00150C3C" w:rsidRPr="00A51C27">
        <w:rPr>
          <w:bCs/>
          <w:sz w:val="20"/>
          <w:szCs w:val="20"/>
          <w:lang w:val="en-MY"/>
        </w:rPr>
        <w:t>nvironment</w:t>
      </w:r>
      <w:r w:rsidRPr="00A51C27">
        <w:rPr>
          <w:bCs/>
          <w:sz w:val="20"/>
          <w:szCs w:val="20"/>
          <w:lang w:val="en-MY"/>
        </w:rPr>
        <w:t xml:space="preserve"> of this Unity – </w:t>
      </w:r>
      <w:r w:rsidR="00F6608D" w:rsidRPr="00A51C27">
        <w:rPr>
          <w:b/>
          <w:i/>
          <w:iCs/>
          <w:sz w:val="20"/>
          <w:szCs w:val="20"/>
          <w:lang w:val="en-MY"/>
        </w:rPr>
        <w:t>if</w:t>
      </w:r>
      <w:r w:rsidR="00F6608D" w:rsidRPr="00A51C27">
        <w:rPr>
          <w:bCs/>
          <w:i/>
          <w:iCs/>
          <w:sz w:val="20"/>
          <w:szCs w:val="20"/>
          <w:lang w:val="en-MY"/>
        </w:rPr>
        <w:t xml:space="preserve"> any </w:t>
      </w:r>
      <w:r w:rsidR="00F6608D" w:rsidRPr="002F6C55">
        <w:rPr>
          <w:bCs/>
          <w:i/>
          <w:iCs/>
          <w:sz w:val="20"/>
          <w:szCs w:val="20"/>
          <w:u w:val="single"/>
          <w:lang w:val="en-MY"/>
        </w:rPr>
        <w:t>affection and mercy</w:t>
      </w:r>
      <w:r w:rsidR="00F6608D" w:rsidRPr="00A51C27">
        <w:rPr>
          <w:bCs/>
          <w:i/>
          <w:iCs/>
          <w:sz w:val="20"/>
          <w:szCs w:val="20"/>
          <w:lang w:val="en-MY"/>
        </w:rPr>
        <w:t xml:space="preserve">, </w:t>
      </w:r>
    </w:p>
    <w:p w14:paraId="60601E4D" w14:textId="77777777" w:rsidR="00F6608D" w:rsidRPr="00A51C27" w:rsidRDefault="00F6608D" w:rsidP="0028393E">
      <w:pPr>
        <w:pStyle w:val="ListParagraph"/>
        <w:tabs>
          <w:tab w:val="center" w:pos="851"/>
        </w:tabs>
        <w:suppressAutoHyphens w:val="0"/>
        <w:ind w:left="851"/>
        <w:rPr>
          <w:bCs/>
          <w:i/>
          <w:iCs/>
          <w:sz w:val="20"/>
          <w:szCs w:val="20"/>
          <w:lang w:val="en-MY"/>
        </w:rPr>
      </w:pPr>
    </w:p>
    <w:p w14:paraId="720030AC" w14:textId="0287DC76" w:rsidR="007C362B" w:rsidRPr="00A51C27" w:rsidRDefault="007C362B" w:rsidP="000A518B">
      <w:pPr>
        <w:pStyle w:val="ListParagraph"/>
        <w:numPr>
          <w:ilvl w:val="0"/>
          <w:numId w:val="7"/>
        </w:numPr>
        <w:tabs>
          <w:tab w:val="center" w:pos="709"/>
          <w:tab w:val="left" w:pos="7655"/>
        </w:tabs>
        <w:suppressAutoHyphens w:val="0"/>
        <w:ind w:left="709" w:right="-188"/>
        <w:rPr>
          <w:bCs/>
          <w:sz w:val="20"/>
          <w:szCs w:val="20"/>
          <w:lang w:val="en-MY"/>
        </w:rPr>
      </w:pPr>
      <w:r w:rsidRPr="00A51C27">
        <w:rPr>
          <w:bCs/>
          <w:sz w:val="20"/>
          <w:szCs w:val="20"/>
          <w:lang w:val="en-MY"/>
        </w:rPr>
        <w:t xml:space="preserve">It is </w:t>
      </w:r>
      <w:r w:rsidR="007971F5" w:rsidRPr="00A51C27">
        <w:rPr>
          <w:bCs/>
          <w:sz w:val="20"/>
          <w:szCs w:val="20"/>
          <w:lang w:val="en-MY"/>
        </w:rPr>
        <w:t xml:space="preserve">with </w:t>
      </w:r>
      <w:r w:rsidRPr="00A51C27">
        <w:rPr>
          <w:bCs/>
          <w:sz w:val="20"/>
          <w:szCs w:val="20"/>
          <w:lang w:val="en-MY"/>
        </w:rPr>
        <w:t xml:space="preserve">the </w:t>
      </w:r>
      <w:r w:rsidRPr="00A51C27">
        <w:rPr>
          <w:b/>
          <w:sz w:val="20"/>
          <w:szCs w:val="20"/>
          <w:lang w:val="en-MY"/>
        </w:rPr>
        <w:t>A</w:t>
      </w:r>
      <w:r w:rsidRPr="00A51C27">
        <w:rPr>
          <w:bCs/>
          <w:sz w:val="20"/>
          <w:szCs w:val="20"/>
          <w:lang w:val="en-MY"/>
        </w:rPr>
        <w:t>ffini</w:t>
      </w:r>
      <w:r w:rsidRPr="00A51C27">
        <w:rPr>
          <w:b/>
          <w:sz w:val="20"/>
          <w:szCs w:val="20"/>
          <w:lang w:val="en-MY"/>
        </w:rPr>
        <w:t xml:space="preserve">ty </w:t>
      </w:r>
      <w:r w:rsidRPr="00A51C27">
        <w:rPr>
          <w:bCs/>
          <w:sz w:val="20"/>
          <w:szCs w:val="20"/>
          <w:lang w:val="en-MY"/>
        </w:rPr>
        <w:t xml:space="preserve">of Paul, their </w:t>
      </w:r>
      <w:r w:rsidRPr="00A51C27">
        <w:rPr>
          <w:b/>
          <w:sz w:val="20"/>
          <w:szCs w:val="20"/>
          <w:lang w:val="en-MY"/>
        </w:rPr>
        <w:t>B</w:t>
      </w:r>
      <w:r w:rsidRPr="00A51C27">
        <w:rPr>
          <w:bCs/>
          <w:sz w:val="20"/>
          <w:szCs w:val="20"/>
          <w:lang w:val="en-MY"/>
        </w:rPr>
        <w:t xml:space="preserve">eloved </w:t>
      </w:r>
      <w:r w:rsidRPr="00A51C27">
        <w:rPr>
          <w:b/>
          <w:sz w:val="20"/>
          <w:szCs w:val="20"/>
          <w:lang w:val="en-MY"/>
        </w:rPr>
        <w:t>B</w:t>
      </w:r>
      <w:r w:rsidRPr="00A51C27">
        <w:rPr>
          <w:bCs/>
          <w:sz w:val="20"/>
          <w:szCs w:val="20"/>
          <w:lang w:val="en-MY"/>
        </w:rPr>
        <w:t xml:space="preserve">rother – </w:t>
      </w:r>
      <w:r w:rsidRPr="00A51C27">
        <w:rPr>
          <w:bCs/>
          <w:i/>
          <w:iCs/>
          <w:sz w:val="20"/>
          <w:szCs w:val="20"/>
          <w:lang w:val="en-MY"/>
        </w:rPr>
        <w:t xml:space="preserve">Fulfil ye </w:t>
      </w:r>
      <w:r w:rsidRPr="002F6C55">
        <w:rPr>
          <w:bCs/>
          <w:i/>
          <w:iCs/>
          <w:sz w:val="20"/>
          <w:szCs w:val="20"/>
          <w:u w:val="single"/>
          <w:lang w:val="en-MY"/>
        </w:rPr>
        <w:t>my joy</w:t>
      </w:r>
      <w:r w:rsidRPr="00A51C27">
        <w:rPr>
          <w:bCs/>
          <w:i/>
          <w:iCs/>
          <w:sz w:val="20"/>
          <w:szCs w:val="20"/>
          <w:lang w:val="en-MY"/>
        </w:rPr>
        <w:t>…</w:t>
      </w:r>
      <w:r w:rsidR="007971F5" w:rsidRPr="00A51C27">
        <w:rPr>
          <w:bCs/>
          <w:sz w:val="20"/>
          <w:szCs w:val="20"/>
          <w:lang w:val="en-MY"/>
        </w:rPr>
        <w:tab/>
      </w:r>
      <w:r w:rsidRPr="00A51C27">
        <w:rPr>
          <w:bCs/>
          <w:sz w:val="20"/>
          <w:szCs w:val="20"/>
          <w:lang w:val="en-MY"/>
        </w:rPr>
        <w:t>Phil. 2:2</w:t>
      </w:r>
      <w:r w:rsidR="000A518B" w:rsidRPr="00A51C27">
        <w:rPr>
          <w:bCs/>
          <w:sz w:val="20"/>
          <w:szCs w:val="20"/>
          <w:lang w:val="en-MY"/>
        </w:rPr>
        <w:t>,</w:t>
      </w:r>
      <w:r w:rsidRPr="00A51C27">
        <w:rPr>
          <w:bCs/>
          <w:sz w:val="20"/>
          <w:szCs w:val="20"/>
          <w:lang w:val="en-MY"/>
        </w:rPr>
        <w:t xml:space="preserve"> HCSB</w:t>
      </w:r>
    </w:p>
    <w:p w14:paraId="58310896" w14:textId="2B94E7AE" w:rsidR="007971F5" w:rsidRPr="00A51C27" w:rsidRDefault="000A518B" w:rsidP="007971F5">
      <w:pPr>
        <w:pStyle w:val="NoSpacing"/>
        <w:numPr>
          <w:ilvl w:val="0"/>
          <w:numId w:val="11"/>
        </w:numPr>
        <w:tabs>
          <w:tab w:val="left" w:pos="851"/>
        </w:tabs>
        <w:ind w:left="851" w:hanging="142"/>
        <w:rPr>
          <w:sz w:val="20"/>
          <w:szCs w:val="20"/>
          <w:lang w:val="en-MY" w:eastAsia="en-MY"/>
        </w:rPr>
      </w:pPr>
      <w:r w:rsidRPr="00A51C27">
        <w:rPr>
          <w:b/>
          <w:bCs/>
          <w:sz w:val="20"/>
          <w:szCs w:val="20"/>
        </w:rPr>
        <w:t>A</w:t>
      </w:r>
      <w:r w:rsidRPr="00A51C27">
        <w:rPr>
          <w:sz w:val="20"/>
          <w:szCs w:val="20"/>
        </w:rPr>
        <w:t xml:space="preserve">gree with one </w:t>
      </w:r>
      <w:r w:rsidRPr="00A51C27">
        <w:rPr>
          <w:b/>
          <w:bCs/>
          <w:sz w:val="20"/>
          <w:szCs w:val="20"/>
        </w:rPr>
        <w:t>A</w:t>
      </w:r>
      <w:r w:rsidRPr="00A51C27">
        <w:rPr>
          <w:sz w:val="20"/>
          <w:szCs w:val="20"/>
        </w:rPr>
        <w:t>nother</w:t>
      </w:r>
      <w:r w:rsidRPr="00A51C27">
        <w:rPr>
          <w:i/>
          <w:iCs/>
          <w:sz w:val="20"/>
          <w:szCs w:val="20"/>
        </w:rPr>
        <w:t xml:space="preserve"> - </w:t>
      </w:r>
      <w:r w:rsidR="007971F5" w:rsidRPr="00A51C27">
        <w:rPr>
          <w:i/>
          <w:iCs/>
          <w:sz w:val="20"/>
          <w:szCs w:val="20"/>
        </w:rPr>
        <w:t xml:space="preserve">Be </w:t>
      </w:r>
      <w:r w:rsidR="007971F5" w:rsidRPr="00A51C27">
        <w:rPr>
          <w:b/>
          <w:bCs/>
          <w:i/>
          <w:iCs/>
          <w:sz w:val="20"/>
          <w:szCs w:val="20"/>
        </w:rPr>
        <w:t>L</w:t>
      </w:r>
      <w:r w:rsidR="007971F5" w:rsidRPr="00A51C27">
        <w:rPr>
          <w:i/>
          <w:iCs/>
          <w:sz w:val="20"/>
          <w:szCs w:val="20"/>
        </w:rPr>
        <w:t>ikeminded</w:t>
      </w:r>
      <w:r w:rsidRPr="00A51C27">
        <w:rPr>
          <w:i/>
          <w:iCs/>
          <w:sz w:val="20"/>
          <w:szCs w:val="20"/>
        </w:rPr>
        <w:t xml:space="preserve">, </w:t>
      </w:r>
      <w:r w:rsidR="002F6C55" w:rsidRPr="00A51C27">
        <w:rPr>
          <w:sz w:val="20"/>
          <w:szCs w:val="20"/>
        </w:rPr>
        <w:t>i.e.,</w:t>
      </w:r>
      <w:r w:rsidRPr="00A51C27">
        <w:rPr>
          <w:i/>
          <w:iCs/>
          <w:sz w:val="20"/>
          <w:szCs w:val="20"/>
        </w:rPr>
        <w:t xml:space="preserve"> </w:t>
      </w:r>
      <w:r w:rsidR="002F6C55">
        <w:rPr>
          <w:sz w:val="20"/>
          <w:szCs w:val="20"/>
        </w:rPr>
        <w:t>b</w:t>
      </w:r>
      <w:r w:rsidRPr="00A51C27">
        <w:rPr>
          <w:sz w:val="20"/>
          <w:szCs w:val="20"/>
        </w:rPr>
        <w:t xml:space="preserve">e of the same mind; </w:t>
      </w:r>
    </w:p>
    <w:p w14:paraId="23C09971" w14:textId="3275214B" w:rsidR="007971F5" w:rsidRPr="00A51C27" w:rsidRDefault="000A518B" w:rsidP="007971F5">
      <w:pPr>
        <w:pStyle w:val="NoSpacing"/>
        <w:numPr>
          <w:ilvl w:val="0"/>
          <w:numId w:val="11"/>
        </w:numPr>
        <w:tabs>
          <w:tab w:val="left" w:pos="851"/>
        </w:tabs>
        <w:ind w:left="851" w:hanging="142"/>
        <w:jc w:val="both"/>
        <w:rPr>
          <w:sz w:val="20"/>
          <w:szCs w:val="20"/>
          <w:lang w:val="en-MY" w:eastAsia="en-MY"/>
        </w:rPr>
      </w:pPr>
      <w:r w:rsidRPr="00A51C27">
        <w:rPr>
          <w:sz w:val="20"/>
          <w:szCs w:val="20"/>
        </w:rPr>
        <w:t>Hav</w:t>
      </w:r>
      <w:r w:rsidR="008F729A" w:rsidRPr="00A51C27">
        <w:rPr>
          <w:sz w:val="20"/>
          <w:szCs w:val="20"/>
        </w:rPr>
        <w:t>e</w:t>
      </w:r>
      <w:r w:rsidRPr="00A51C27">
        <w:rPr>
          <w:sz w:val="20"/>
          <w:szCs w:val="20"/>
        </w:rPr>
        <w:t xml:space="preserve"> the same </w:t>
      </w:r>
      <w:r w:rsidRPr="00A51C27">
        <w:rPr>
          <w:b/>
          <w:bCs/>
          <w:sz w:val="20"/>
          <w:szCs w:val="20"/>
        </w:rPr>
        <w:t>A</w:t>
      </w:r>
      <w:r w:rsidRPr="00A51C27">
        <w:rPr>
          <w:sz w:val="20"/>
          <w:szCs w:val="20"/>
        </w:rPr>
        <w:t>ffection</w:t>
      </w:r>
      <w:r w:rsidRPr="00A51C27">
        <w:rPr>
          <w:i/>
          <w:iCs/>
          <w:sz w:val="20"/>
          <w:szCs w:val="20"/>
        </w:rPr>
        <w:t xml:space="preserve"> - </w:t>
      </w:r>
      <w:r w:rsidR="007971F5" w:rsidRPr="00A51C27">
        <w:rPr>
          <w:i/>
          <w:iCs/>
          <w:sz w:val="20"/>
          <w:szCs w:val="20"/>
        </w:rPr>
        <w:t xml:space="preserve">Having the same </w:t>
      </w:r>
      <w:r w:rsidR="007971F5" w:rsidRPr="00A51C27">
        <w:rPr>
          <w:b/>
          <w:bCs/>
          <w:i/>
          <w:iCs/>
          <w:sz w:val="20"/>
          <w:szCs w:val="20"/>
        </w:rPr>
        <w:t>L</w:t>
      </w:r>
      <w:r w:rsidR="007971F5" w:rsidRPr="00A51C27">
        <w:rPr>
          <w:i/>
          <w:iCs/>
          <w:sz w:val="20"/>
          <w:szCs w:val="20"/>
        </w:rPr>
        <w:t>ove</w:t>
      </w:r>
      <w:r w:rsidRPr="00A51C27">
        <w:rPr>
          <w:i/>
          <w:iCs/>
          <w:sz w:val="20"/>
          <w:szCs w:val="20"/>
        </w:rPr>
        <w:t>.</w:t>
      </w:r>
      <w:r w:rsidRPr="00A51C27">
        <w:rPr>
          <w:sz w:val="20"/>
          <w:szCs w:val="20"/>
        </w:rPr>
        <w:t xml:space="preserve"> </w:t>
      </w:r>
    </w:p>
    <w:p w14:paraId="4B74A3B7" w14:textId="25310A61" w:rsidR="007971F5" w:rsidRPr="00A51C27" w:rsidRDefault="000A518B" w:rsidP="007971F5">
      <w:pPr>
        <w:pStyle w:val="NoSpacing"/>
        <w:numPr>
          <w:ilvl w:val="0"/>
          <w:numId w:val="11"/>
        </w:numPr>
        <w:tabs>
          <w:tab w:val="left" w:pos="851"/>
        </w:tabs>
        <w:ind w:left="851" w:hanging="142"/>
        <w:jc w:val="both"/>
        <w:rPr>
          <w:sz w:val="20"/>
          <w:szCs w:val="20"/>
          <w:lang w:val="en-MY" w:eastAsia="en-MY"/>
        </w:rPr>
      </w:pPr>
      <w:r w:rsidRPr="00A51C27">
        <w:rPr>
          <w:i/>
          <w:iCs/>
          <w:sz w:val="20"/>
          <w:szCs w:val="20"/>
        </w:rPr>
        <w:t>B</w:t>
      </w:r>
      <w:r w:rsidR="007971F5" w:rsidRPr="00A51C27">
        <w:rPr>
          <w:i/>
          <w:iCs/>
          <w:sz w:val="20"/>
          <w:szCs w:val="20"/>
        </w:rPr>
        <w:t>eing of</w:t>
      </w:r>
      <w:r w:rsidR="002D0772" w:rsidRPr="00A51C27">
        <w:rPr>
          <w:i/>
          <w:iCs/>
          <w:sz w:val="20"/>
          <w:szCs w:val="20"/>
        </w:rPr>
        <w:t xml:space="preserve"> </w:t>
      </w:r>
      <w:r w:rsidR="007971F5" w:rsidRPr="00A51C27">
        <w:rPr>
          <w:i/>
          <w:iCs/>
          <w:sz w:val="20"/>
          <w:szCs w:val="20"/>
        </w:rPr>
        <w:t xml:space="preserve">one </w:t>
      </w:r>
      <w:r w:rsidR="007971F5" w:rsidRPr="00A51C27">
        <w:rPr>
          <w:b/>
          <w:bCs/>
          <w:i/>
          <w:iCs/>
          <w:sz w:val="20"/>
          <w:szCs w:val="20"/>
        </w:rPr>
        <w:t>A</w:t>
      </w:r>
      <w:r w:rsidR="007971F5" w:rsidRPr="00A51C27">
        <w:rPr>
          <w:i/>
          <w:iCs/>
          <w:sz w:val="20"/>
          <w:szCs w:val="20"/>
        </w:rPr>
        <w:t>ccord</w:t>
      </w:r>
      <w:r w:rsidR="008F729A" w:rsidRPr="00A51C27">
        <w:rPr>
          <w:i/>
          <w:iCs/>
          <w:sz w:val="20"/>
          <w:szCs w:val="20"/>
        </w:rPr>
        <w:t xml:space="preserve">, </w:t>
      </w:r>
      <w:r w:rsidR="008F729A" w:rsidRPr="00A51C27">
        <w:rPr>
          <w:b/>
          <w:bCs/>
          <w:sz w:val="20"/>
          <w:szCs w:val="20"/>
        </w:rPr>
        <w:t>L</w:t>
      </w:r>
      <w:r w:rsidR="008F729A" w:rsidRPr="00A51C27">
        <w:rPr>
          <w:sz w:val="20"/>
          <w:szCs w:val="20"/>
        </w:rPr>
        <w:t>iving together</w:t>
      </w:r>
      <w:r w:rsidR="008F729A" w:rsidRPr="00A51C27">
        <w:rPr>
          <w:i/>
          <w:iCs/>
          <w:sz w:val="20"/>
          <w:szCs w:val="20"/>
        </w:rPr>
        <w:t>.</w:t>
      </w:r>
    </w:p>
    <w:p w14:paraId="7AA7C223" w14:textId="39CCDD2D" w:rsidR="001A603E" w:rsidRPr="00A51C27" w:rsidRDefault="008F729A" w:rsidP="001A603E">
      <w:pPr>
        <w:pStyle w:val="NoSpacing"/>
        <w:numPr>
          <w:ilvl w:val="0"/>
          <w:numId w:val="11"/>
        </w:numPr>
        <w:tabs>
          <w:tab w:val="left" w:pos="851"/>
          <w:tab w:val="left" w:pos="7655"/>
        </w:tabs>
        <w:ind w:left="851" w:hanging="142"/>
        <w:jc w:val="both"/>
        <w:rPr>
          <w:sz w:val="20"/>
          <w:szCs w:val="20"/>
          <w:lang w:val="en-MY" w:eastAsia="en-MY"/>
        </w:rPr>
      </w:pPr>
      <w:r w:rsidRPr="00A51C27">
        <w:rPr>
          <w:sz w:val="20"/>
          <w:szCs w:val="20"/>
        </w:rPr>
        <w:t>Be o</w:t>
      </w:r>
      <w:r w:rsidR="007971F5" w:rsidRPr="00A51C27">
        <w:rPr>
          <w:sz w:val="20"/>
          <w:szCs w:val="20"/>
        </w:rPr>
        <w:t xml:space="preserve">f one </w:t>
      </w:r>
      <w:r w:rsidR="007971F5" w:rsidRPr="00A51C27">
        <w:rPr>
          <w:b/>
          <w:bCs/>
          <w:sz w:val="20"/>
          <w:szCs w:val="20"/>
        </w:rPr>
        <w:t>A</w:t>
      </w:r>
      <w:r w:rsidR="007971F5" w:rsidRPr="00A51C27">
        <w:rPr>
          <w:sz w:val="20"/>
          <w:szCs w:val="20"/>
        </w:rPr>
        <w:t>pproach</w:t>
      </w:r>
      <w:r w:rsidR="007971F5" w:rsidRPr="00A51C27">
        <w:rPr>
          <w:i/>
          <w:iCs/>
          <w:sz w:val="20"/>
          <w:szCs w:val="20"/>
        </w:rPr>
        <w:t xml:space="preserve"> </w:t>
      </w:r>
      <w:r w:rsidR="001A603E" w:rsidRPr="00A51C27">
        <w:rPr>
          <w:sz w:val="20"/>
          <w:szCs w:val="20"/>
        </w:rPr>
        <w:t>i.e.,</w:t>
      </w:r>
      <w:r w:rsidR="000A518B" w:rsidRPr="00A51C27">
        <w:rPr>
          <w:sz w:val="20"/>
          <w:szCs w:val="20"/>
        </w:rPr>
        <w:t xml:space="preserve"> </w:t>
      </w:r>
      <w:r w:rsidR="000A518B" w:rsidRPr="00A51C27">
        <w:rPr>
          <w:i/>
          <w:iCs/>
          <w:sz w:val="20"/>
          <w:szCs w:val="20"/>
        </w:rPr>
        <w:t xml:space="preserve">of one </w:t>
      </w:r>
      <w:r w:rsidR="007971F5" w:rsidRPr="00A51C27">
        <w:rPr>
          <w:i/>
          <w:iCs/>
          <w:sz w:val="20"/>
          <w:szCs w:val="20"/>
        </w:rPr>
        <w:t>mind</w:t>
      </w:r>
      <w:r w:rsidR="0028393E">
        <w:rPr>
          <w:i/>
          <w:iCs/>
          <w:sz w:val="20"/>
          <w:szCs w:val="20"/>
        </w:rPr>
        <w:t>…</w:t>
      </w:r>
      <w:r w:rsidR="001A603E" w:rsidRPr="00A51C27">
        <w:rPr>
          <w:i/>
          <w:iCs/>
          <w:sz w:val="20"/>
          <w:szCs w:val="20"/>
        </w:rPr>
        <w:tab/>
      </w:r>
    </w:p>
    <w:p w14:paraId="1BC5C871" w14:textId="6D49360B" w:rsidR="001A603E" w:rsidRPr="00A51C27" w:rsidRDefault="007971F5" w:rsidP="001A603E">
      <w:pPr>
        <w:pStyle w:val="NoSpacing"/>
        <w:numPr>
          <w:ilvl w:val="0"/>
          <w:numId w:val="12"/>
        </w:numPr>
        <w:tabs>
          <w:tab w:val="left" w:pos="993"/>
          <w:tab w:val="left" w:pos="7655"/>
        </w:tabs>
        <w:ind w:left="993"/>
        <w:jc w:val="both"/>
        <w:rPr>
          <w:i/>
          <w:iCs/>
          <w:sz w:val="20"/>
          <w:szCs w:val="20"/>
        </w:rPr>
      </w:pPr>
      <w:r w:rsidRPr="00A51C27">
        <w:rPr>
          <w:b/>
          <w:bCs/>
          <w:i/>
          <w:iCs/>
          <w:sz w:val="20"/>
          <w:szCs w:val="20"/>
        </w:rPr>
        <w:t>L</w:t>
      </w:r>
      <w:r w:rsidRPr="00A51C27">
        <w:rPr>
          <w:i/>
          <w:iCs/>
          <w:sz w:val="20"/>
          <w:szCs w:val="20"/>
        </w:rPr>
        <w:t>et nothing be done through strife or vainglor</w:t>
      </w:r>
      <w:r w:rsidR="001A603E" w:rsidRPr="00A51C27">
        <w:rPr>
          <w:i/>
          <w:iCs/>
          <w:sz w:val="20"/>
          <w:szCs w:val="20"/>
        </w:rPr>
        <w:t>y</w:t>
      </w:r>
      <w:r w:rsidRPr="00A51C27">
        <w:rPr>
          <w:sz w:val="20"/>
          <w:szCs w:val="20"/>
        </w:rPr>
        <w:t xml:space="preserve"> </w:t>
      </w:r>
      <w:r w:rsidR="001A603E" w:rsidRPr="00A51C27">
        <w:rPr>
          <w:sz w:val="20"/>
          <w:szCs w:val="20"/>
        </w:rPr>
        <w:tab/>
        <w:t>Phil. 2:3, HCSB</w:t>
      </w:r>
    </w:p>
    <w:p w14:paraId="0DA74F53" w14:textId="3F5D39DF" w:rsidR="007971F5" w:rsidRPr="00A51C27" w:rsidRDefault="001A603E" w:rsidP="001A603E">
      <w:pPr>
        <w:pStyle w:val="NoSpacing"/>
        <w:numPr>
          <w:ilvl w:val="0"/>
          <w:numId w:val="12"/>
        </w:numPr>
        <w:tabs>
          <w:tab w:val="left" w:pos="993"/>
        </w:tabs>
        <w:ind w:left="993"/>
        <w:jc w:val="both"/>
        <w:rPr>
          <w:i/>
          <w:iCs/>
          <w:sz w:val="20"/>
          <w:szCs w:val="20"/>
        </w:rPr>
      </w:pPr>
      <w:r w:rsidRPr="00A51C27">
        <w:rPr>
          <w:i/>
          <w:iCs/>
          <w:sz w:val="20"/>
          <w:szCs w:val="20"/>
        </w:rPr>
        <w:t>But in</w:t>
      </w:r>
      <w:r w:rsidRPr="00A51C27">
        <w:rPr>
          <w:b/>
          <w:bCs/>
          <w:i/>
          <w:iCs/>
          <w:sz w:val="20"/>
          <w:szCs w:val="20"/>
        </w:rPr>
        <w:t xml:space="preserve"> </w:t>
      </w:r>
      <w:r w:rsidR="007971F5" w:rsidRPr="00A51C27">
        <w:rPr>
          <w:b/>
          <w:bCs/>
          <w:i/>
          <w:iCs/>
          <w:sz w:val="20"/>
          <w:szCs w:val="20"/>
        </w:rPr>
        <w:t>L</w:t>
      </w:r>
      <w:r w:rsidR="007971F5" w:rsidRPr="00A51C27">
        <w:rPr>
          <w:i/>
          <w:iCs/>
          <w:sz w:val="20"/>
          <w:szCs w:val="20"/>
        </w:rPr>
        <w:t>owliness of mind</w:t>
      </w:r>
    </w:p>
    <w:p w14:paraId="5B688633" w14:textId="10BF311F" w:rsidR="007C362B" w:rsidRDefault="007971F5" w:rsidP="007609E6">
      <w:pPr>
        <w:pStyle w:val="NoSpacing"/>
        <w:numPr>
          <w:ilvl w:val="0"/>
          <w:numId w:val="12"/>
        </w:numPr>
        <w:tabs>
          <w:tab w:val="left" w:pos="993"/>
        </w:tabs>
        <w:ind w:left="993"/>
        <w:jc w:val="both"/>
        <w:rPr>
          <w:i/>
          <w:iCs/>
          <w:sz w:val="20"/>
          <w:szCs w:val="20"/>
        </w:rPr>
      </w:pPr>
      <w:r w:rsidRPr="00A51C27">
        <w:rPr>
          <w:b/>
          <w:bCs/>
          <w:i/>
          <w:iCs/>
          <w:sz w:val="20"/>
          <w:szCs w:val="20"/>
        </w:rPr>
        <w:t>L</w:t>
      </w:r>
      <w:r w:rsidRPr="00A51C27">
        <w:rPr>
          <w:i/>
          <w:iCs/>
          <w:sz w:val="20"/>
          <w:szCs w:val="20"/>
        </w:rPr>
        <w:t>ook not every man on his own things, but... on the things of others</w:t>
      </w:r>
      <w:r w:rsidR="00BF54B9" w:rsidRPr="00A51C27">
        <w:rPr>
          <w:i/>
          <w:iCs/>
          <w:sz w:val="20"/>
          <w:szCs w:val="20"/>
        </w:rPr>
        <w:t>.</w:t>
      </w:r>
    </w:p>
    <w:p w14:paraId="11CC3D0B" w14:textId="77777777" w:rsidR="0028393E" w:rsidRPr="00A51C27" w:rsidRDefault="0028393E" w:rsidP="0028393E">
      <w:pPr>
        <w:pStyle w:val="NoSpacing"/>
        <w:tabs>
          <w:tab w:val="left" w:pos="993"/>
        </w:tabs>
        <w:ind w:left="993"/>
        <w:jc w:val="both"/>
        <w:rPr>
          <w:i/>
          <w:iCs/>
          <w:sz w:val="20"/>
          <w:szCs w:val="20"/>
        </w:rPr>
      </w:pPr>
    </w:p>
    <w:p w14:paraId="08E5BF55" w14:textId="2C186A92" w:rsidR="00064C18" w:rsidRPr="00A51C27" w:rsidRDefault="00064C18" w:rsidP="00D92292">
      <w:pPr>
        <w:pStyle w:val="ListParagraph"/>
        <w:numPr>
          <w:ilvl w:val="0"/>
          <w:numId w:val="1"/>
        </w:numPr>
        <w:tabs>
          <w:tab w:val="left" w:pos="284"/>
          <w:tab w:val="left" w:pos="7371"/>
          <w:tab w:val="center" w:pos="7938"/>
        </w:tabs>
        <w:ind w:left="284" w:hanging="284"/>
        <w:rPr>
          <w:b/>
          <w:bCs/>
          <w:smallCaps/>
          <w:sz w:val="20"/>
          <w:szCs w:val="20"/>
          <w:lang w:val="en-MY"/>
        </w:rPr>
      </w:pPr>
      <w:r w:rsidRPr="00A51C27">
        <w:rPr>
          <w:b/>
          <w:bCs/>
          <w:smallCaps/>
          <w:sz w:val="20"/>
          <w:szCs w:val="20"/>
          <w:lang w:val="en-MY"/>
        </w:rPr>
        <w:t>The Similarities</w:t>
      </w:r>
      <w:r w:rsidR="002C2A94" w:rsidRPr="00A51C27">
        <w:rPr>
          <w:b/>
          <w:bCs/>
          <w:smallCaps/>
          <w:sz w:val="20"/>
          <w:szCs w:val="20"/>
          <w:lang w:val="en-MY"/>
        </w:rPr>
        <w:t xml:space="preserve"> - </w:t>
      </w:r>
      <w:r w:rsidR="00D92292" w:rsidRPr="00A51C27">
        <w:rPr>
          <w:b/>
          <w:bCs/>
          <w:smallCaps/>
          <w:sz w:val="20"/>
          <w:szCs w:val="20"/>
          <w:lang w:val="en-MY"/>
        </w:rPr>
        <w:tab/>
      </w:r>
      <w:r w:rsidR="00D92292" w:rsidRPr="00A51C27">
        <w:rPr>
          <w:b/>
          <w:bCs/>
          <w:smallCaps/>
          <w:sz w:val="20"/>
          <w:szCs w:val="20"/>
          <w:lang w:val="en-MY"/>
        </w:rPr>
        <w:tab/>
      </w:r>
      <w:r w:rsidR="00D92292" w:rsidRPr="00A51C27">
        <w:rPr>
          <w:b/>
          <w:bCs/>
          <w:sz w:val="20"/>
          <w:szCs w:val="20"/>
          <w:lang w:val="en-MY"/>
        </w:rPr>
        <w:t>Psa. 133:2, 3</w:t>
      </w:r>
    </w:p>
    <w:p w14:paraId="1FF5FB8B" w14:textId="072BFEFF" w:rsidR="00D92292" w:rsidRPr="00A51C27" w:rsidRDefault="00D92292" w:rsidP="00E05ED1">
      <w:pPr>
        <w:pStyle w:val="ListParagraph"/>
        <w:numPr>
          <w:ilvl w:val="0"/>
          <w:numId w:val="3"/>
        </w:numPr>
        <w:tabs>
          <w:tab w:val="center" w:pos="426"/>
          <w:tab w:val="left" w:pos="7371"/>
        </w:tabs>
        <w:suppressAutoHyphens w:val="0"/>
        <w:ind w:left="426" w:hanging="284"/>
        <w:rPr>
          <w:i/>
          <w:iCs/>
          <w:sz w:val="20"/>
          <w:szCs w:val="20"/>
          <w:lang w:val="en-MY" w:eastAsia="en-MY"/>
        </w:rPr>
      </w:pPr>
      <w:r w:rsidRPr="00A51C27">
        <w:rPr>
          <w:sz w:val="20"/>
          <w:szCs w:val="20"/>
          <w:lang w:val="en-MY" w:eastAsia="en-MY"/>
        </w:rPr>
        <w:t xml:space="preserve">It is like the </w:t>
      </w:r>
      <w:r w:rsidRPr="00A51C27">
        <w:rPr>
          <w:b/>
          <w:bCs/>
          <w:sz w:val="20"/>
          <w:szCs w:val="20"/>
          <w:lang w:val="en-MY" w:eastAsia="en-MY"/>
        </w:rPr>
        <w:t>P</w:t>
      </w:r>
      <w:r w:rsidRPr="00A51C27">
        <w:rPr>
          <w:sz w:val="20"/>
          <w:szCs w:val="20"/>
          <w:lang w:val="en-MY" w:eastAsia="en-MY"/>
        </w:rPr>
        <w:t xml:space="preserve">recious </w:t>
      </w:r>
      <w:r w:rsidRPr="00A51C27">
        <w:rPr>
          <w:b/>
          <w:bCs/>
          <w:sz w:val="20"/>
          <w:szCs w:val="20"/>
          <w:lang w:val="en-MY" w:eastAsia="en-MY"/>
        </w:rPr>
        <w:t>O</w:t>
      </w:r>
      <w:r w:rsidRPr="00A51C27">
        <w:rPr>
          <w:sz w:val="20"/>
          <w:szCs w:val="20"/>
          <w:lang w:val="en-MY" w:eastAsia="en-MY"/>
        </w:rPr>
        <w:t xml:space="preserve">il </w:t>
      </w:r>
      <w:proofErr w:type="gramStart"/>
      <w:r w:rsidRPr="00A51C27">
        <w:rPr>
          <w:b/>
          <w:bCs/>
          <w:sz w:val="20"/>
          <w:szCs w:val="20"/>
          <w:lang w:val="en-MY" w:eastAsia="en-MY"/>
        </w:rPr>
        <w:t>O</w:t>
      </w:r>
      <w:r w:rsidRPr="00A51C27">
        <w:rPr>
          <w:sz w:val="20"/>
          <w:szCs w:val="20"/>
          <w:lang w:val="en-MY" w:eastAsia="en-MY"/>
        </w:rPr>
        <w:t>r</w:t>
      </w:r>
      <w:proofErr w:type="gramEnd"/>
      <w:r w:rsidRPr="00A51C27">
        <w:rPr>
          <w:sz w:val="20"/>
          <w:szCs w:val="20"/>
          <w:lang w:val="en-MY" w:eastAsia="en-MY"/>
        </w:rPr>
        <w:t xml:space="preserve"> </w:t>
      </w:r>
      <w:r w:rsidRPr="00A51C27">
        <w:rPr>
          <w:b/>
          <w:bCs/>
          <w:sz w:val="20"/>
          <w:szCs w:val="20"/>
          <w:lang w:val="en-MY" w:eastAsia="en-MY"/>
        </w:rPr>
        <w:t>O</w:t>
      </w:r>
      <w:r w:rsidRPr="00A51C27">
        <w:rPr>
          <w:sz w:val="20"/>
          <w:szCs w:val="20"/>
          <w:lang w:val="en-MY" w:eastAsia="en-MY"/>
        </w:rPr>
        <w:t>intment</w:t>
      </w:r>
      <w:r w:rsidR="003221AA" w:rsidRPr="00A51C27">
        <w:rPr>
          <w:sz w:val="20"/>
          <w:szCs w:val="20"/>
          <w:lang w:val="en-MY" w:eastAsia="en-MY"/>
        </w:rPr>
        <w:t xml:space="preserve"> </w:t>
      </w:r>
      <w:r w:rsidR="002126B3">
        <w:rPr>
          <w:sz w:val="20"/>
          <w:szCs w:val="20"/>
          <w:lang w:val="en-MY" w:eastAsia="en-MY"/>
        </w:rPr>
        <w:t xml:space="preserve">used </w:t>
      </w:r>
      <w:r w:rsidRPr="00A51C27">
        <w:rPr>
          <w:sz w:val="20"/>
          <w:szCs w:val="20"/>
          <w:lang w:val="en-MY" w:eastAsia="en-MY"/>
        </w:rPr>
        <w:t xml:space="preserve">for the </w:t>
      </w:r>
      <w:r w:rsidR="002126B3" w:rsidRPr="002126B3">
        <w:rPr>
          <w:b/>
          <w:bCs/>
          <w:sz w:val="20"/>
          <w:szCs w:val="20"/>
          <w:lang w:val="en-MY" w:eastAsia="en-MY"/>
        </w:rPr>
        <w:t>C</w:t>
      </w:r>
      <w:r w:rsidR="002126B3">
        <w:rPr>
          <w:sz w:val="20"/>
          <w:szCs w:val="20"/>
          <w:lang w:val="en-MY" w:eastAsia="en-MY"/>
        </w:rPr>
        <w:t xml:space="preserve">onsecration of the </w:t>
      </w:r>
      <w:r w:rsidR="00201F99" w:rsidRPr="00A51C27">
        <w:rPr>
          <w:sz w:val="20"/>
          <w:szCs w:val="20"/>
          <w:lang w:val="en-MY" w:eastAsia="en-MY"/>
        </w:rPr>
        <w:t xml:space="preserve">High </w:t>
      </w:r>
      <w:r w:rsidRPr="00A51C27">
        <w:rPr>
          <w:b/>
          <w:bCs/>
          <w:sz w:val="20"/>
          <w:szCs w:val="20"/>
          <w:lang w:val="en-MY" w:eastAsia="en-MY"/>
        </w:rPr>
        <w:t>P</w:t>
      </w:r>
      <w:r w:rsidRPr="00A51C27">
        <w:rPr>
          <w:sz w:val="20"/>
          <w:szCs w:val="20"/>
          <w:lang w:val="en-MY" w:eastAsia="en-MY"/>
        </w:rPr>
        <w:t>r</w:t>
      </w:r>
      <w:r w:rsidR="003221AA" w:rsidRPr="00A51C27">
        <w:rPr>
          <w:sz w:val="20"/>
          <w:szCs w:val="20"/>
          <w:lang w:val="en-MY" w:eastAsia="en-MY"/>
        </w:rPr>
        <w:t>i</w:t>
      </w:r>
      <w:r w:rsidRPr="00A51C27">
        <w:rPr>
          <w:sz w:val="20"/>
          <w:szCs w:val="20"/>
          <w:lang w:val="en-MY" w:eastAsia="en-MY"/>
        </w:rPr>
        <w:t>est.</w:t>
      </w:r>
      <w:r w:rsidR="00E05ED1" w:rsidRPr="00A51C27">
        <w:rPr>
          <w:sz w:val="20"/>
          <w:szCs w:val="20"/>
          <w:lang w:val="en-MY" w:eastAsia="en-MY"/>
        </w:rPr>
        <w:tab/>
        <w:t>Psa. 133:2</w:t>
      </w:r>
    </w:p>
    <w:p w14:paraId="74F2329F" w14:textId="19170D93" w:rsidR="00E05ED1" w:rsidRPr="00A51C27" w:rsidRDefault="00E05ED1" w:rsidP="00E05ED1">
      <w:pPr>
        <w:tabs>
          <w:tab w:val="center" w:pos="426"/>
        </w:tabs>
        <w:suppressAutoHyphens w:val="0"/>
        <w:rPr>
          <w:i/>
          <w:iCs/>
          <w:sz w:val="20"/>
          <w:szCs w:val="20"/>
          <w:lang w:val="en-MY" w:eastAsia="en-MY"/>
        </w:rPr>
      </w:pPr>
      <w:r w:rsidRPr="00A51C27">
        <w:rPr>
          <w:i/>
          <w:iCs/>
          <w:sz w:val="20"/>
          <w:szCs w:val="20"/>
          <w:lang w:val="en-MY" w:eastAsia="en-MY"/>
        </w:rPr>
        <w:tab/>
        <w:t xml:space="preserve">         It</w:t>
      </w:r>
      <w:r w:rsidR="00064C18" w:rsidRPr="00A51C27">
        <w:rPr>
          <w:i/>
          <w:iCs/>
          <w:sz w:val="20"/>
          <w:szCs w:val="20"/>
          <w:lang w:val="en-MY" w:eastAsia="en-MY"/>
        </w:rPr>
        <w:t xml:space="preserve"> is like the precious ointment upon the head, that ran down upon the beard, </w:t>
      </w:r>
    </w:p>
    <w:p w14:paraId="63269D47" w14:textId="24708E2E" w:rsidR="00064C18" w:rsidRPr="00A51C27" w:rsidRDefault="00E05ED1" w:rsidP="00E05ED1">
      <w:pPr>
        <w:tabs>
          <w:tab w:val="center" w:pos="426"/>
        </w:tabs>
        <w:suppressAutoHyphens w:val="0"/>
        <w:rPr>
          <w:i/>
          <w:iCs/>
          <w:sz w:val="20"/>
          <w:szCs w:val="20"/>
          <w:lang w:val="en-MY" w:eastAsia="en-MY"/>
        </w:rPr>
      </w:pPr>
      <w:r w:rsidRPr="00A51C27">
        <w:rPr>
          <w:i/>
          <w:iCs/>
          <w:sz w:val="20"/>
          <w:szCs w:val="20"/>
          <w:lang w:val="en-MY" w:eastAsia="en-MY"/>
        </w:rPr>
        <w:tab/>
        <w:t xml:space="preserve">         </w:t>
      </w:r>
      <w:r w:rsidR="00064C18" w:rsidRPr="00A51C27">
        <w:rPr>
          <w:i/>
          <w:iCs/>
          <w:sz w:val="20"/>
          <w:szCs w:val="20"/>
          <w:lang w:val="en-MY" w:eastAsia="en-MY"/>
        </w:rPr>
        <w:t xml:space="preserve">even Aaron's beard: that went down to the skirts of his garments; </w:t>
      </w:r>
    </w:p>
    <w:p w14:paraId="2C4411BD" w14:textId="0EDBD0FE" w:rsidR="00201F99" w:rsidRPr="00A51C27" w:rsidRDefault="00201F99" w:rsidP="00E05ED1">
      <w:pPr>
        <w:pStyle w:val="ListParagraph"/>
        <w:numPr>
          <w:ilvl w:val="0"/>
          <w:numId w:val="13"/>
        </w:numPr>
        <w:tabs>
          <w:tab w:val="center" w:pos="567"/>
          <w:tab w:val="left" w:pos="7371"/>
        </w:tabs>
        <w:suppressAutoHyphens w:val="0"/>
        <w:ind w:left="567" w:hanging="283"/>
        <w:rPr>
          <w:sz w:val="20"/>
          <w:szCs w:val="20"/>
          <w:lang w:val="en-MY" w:eastAsia="en-MY"/>
        </w:rPr>
      </w:pPr>
      <w:r w:rsidRPr="00A51C27">
        <w:rPr>
          <w:sz w:val="20"/>
          <w:szCs w:val="20"/>
          <w:lang w:val="en-MY" w:eastAsia="en-MY"/>
        </w:rPr>
        <w:t xml:space="preserve">This </w:t>
      </w:r>
      <w:r w:rsidRPr="00A51C27">
        <w:rPr>
          <w:b/>
          <w:bCs/>
          <w:sz w:val="20"/>
          <w:szCs w:val="20"/>
          <w:lang w:val="en-MY" w:eastAsia="en-MY"/>
        </w:rPr>
        <w:t>U</w:t>
      </w:r>
      <w:r w:rsidRPr="00A51C27">
        <w:rPr>
          <w:sz w:val="20"/>
          <w:szCs w:val="20"/>
          <w:lang w:val="en-MY" w:eastAsia="en-MY"/>
        </w:rPr>
        <w:t xml:space="preserve">nity is </w:t>
      </w:r>
      <w:r w:rsidRPr="00A51C27">
        <w:rPr>
          <w:b/>
          <w:bCs/>
          <w:sz w:val="20"/>
          <w:szCs w:val="20"/>
          <w:lang w:val="en-MY" w:eastAsia="en-MY"/>
        </w:rPr>
        <w:t>U</w:t>
      </w:r>
      <w:r w:rsidRPr="00A51C27">
        <w:rPr>
          <w:sz w:val="20"/>
          <w:szCs w:val="20"/>
          <w:lang w:val="en-MY" w:eastAsia="en-MY"/>
        </w:rPr>
        <w:t xml:space="preserve">nique as the </w:t>
      </w:r>
      <w:r w:rsidRPr="00A51C27">
        <w:rPr>
          <w:b/>
          <w:bCs/>
          <w:sz w:val="20"/>
          <w:szCs w:val="20"/>
          <w:lang w:val="en-MY" w:eastAsia="en-MY"/>
        </w:rPr>
        <w:t>P</w:t>
      </w:r>
      <w:r w:rsidRPr="00A51C27">
        <w:rPr>
          <w:sz w:val="20"/>
          <w:szCs w:val="20"/>
          <w:lang w:val="en-MY" w:eastAsia="en-MY"/>
        </w:rPr>
        <w:t xml:space="preserve">riest’s </w:t>
      </w:r>
      <w:r w:rsidRPr="00A51C27">
        <w:rPr>
          <w:b/>
          <w:bCs/>
          <w:sz w:val="20"/>
          <w:szCs w:val="20"/>
          <w:lang w:val="en-MY" w:eastAsia="en-MY"/>
        </w:rPr>
        <w:t>P</w:t>
      </w:r>
      <w:r w:rsidRPr="00A51C27">
        <w:rPr>
          <w:sz w:val="20"/>
          <w:szCs w:val="20"/>
          <w:lang w:val="en-MY" w:eastAsia="en-MY"/>
        </w:rPr>
        <w:t xml:space="preserve">erfume was </w:t>
      </w:r>
      <w:r w:rsidRPr="00A51C27">
        <w:rPr>
          <w:b/>
          <w:bCs/>
          <w:sz w:val="20"/>
          <w:szCs w:val="20"/>
          <w:lang w:val="en-MY" w:eastAsia="en-MY"/>
        </w:rPr>
        <w:t>P</w:t>
      </w:r>
      <w:r w:rsidRPr="00A51C27">
        <w:rPr>
          <w:sz w:val="20"/>
          <w:szCs w:val="20"/>
          <w:lang w:val="en-MY" w:eastAsia="en-MY"/>
        </w:rPr>
        <w:t>recious:</w:t>
      </w:r>
      <w:r w:rsidRPr="00A51C27">
        <w:rPr>
          <w:sz w:val="20"/>
          <w:szCs w:val="20"/>
          <w:lang w:val="en-MY" w:eastAsia="en-MY"/>
        </w:rPr>
        <w:tab/>
        <w:t xml:space="preserve">Exo. 30:37-38 </w:t>
      </w:r>
    </w:p>
    <w:p w14:paraId="3390A6DE" w14:textId="77777777" w:rsidR="00201F99" w:rsidRPr="00A51C27" w:rsidRDefault="00201F99" w:rsidP="00E05ED1">
      <w:pPr>
        <w:pStyle w:val="ListParagraph"/>
        <w:tabs>
          <w:tab w:val="center" w:pos="567"/>
        </w:tabs>
        <w:suppressAutoHyphens w:val="0"/>
        <w:ind w:left="567"/>
        <w:rPr>
          <w:i/>
          <w:iCs/>
          <w:sz w:val="20"/>
          <w:szCs w:val="20"/>
          <w:lang w:val="en-MY" w:eastAsia="en-MY"/>
        </w:rPr>
      </w:pPr>
      <w:r w:rsidRPr="00A51C27">
        <w:rPr>
          <w:i/>
          <w:iCs/>
          <w:sz w:val="20"/>
          <w:szCs w:val="20"/>
          <w:lang w:val="en-MY" w:eastAsia="en-MY"/>
        </w:rPr>
        <w:t>And as for the perfume which thou shalt make, ye shall not make to yourselves according to the composition thereof: it shall be unto thee holy for the LORD. Whosoever shall make like unto that,</w:t>
      </w:r>
    </w:p>
    <w:p w14:paraId="636B694A" w14:textId="70C5F380" w:rsidR="00201F99" w:rsidRPr="00A51C27" w:rsidRDefault="00201F99" w:rsidP="00E05ED1">
      <w:pPr>
        <w:pStyle w:val="ListParagraph"/>
        <w:tabs>
          <w:tab w:val="center" w:pos="567"/>
        </w:tabs>
        <w:suppressAutoHyphens w:val="0"/>
        <w:ind w:left="567"/>
        <w:rPr>
          <w:i/>
          <w:iCs/>
          <w:sz w:val="20"/>
          <w:szCs w:val="20"/>
          <w:lang w:val="en-MY" w:eastAsia="en-MY"/>
        </w:rPr>
      </w:pPr>
      <w:r w:rsidRPr="00A51C27">
        <w:rPr>
          <w:i/>
          <w:iCs/>
          <w:sz w:val="20"/>
          <w:szCs w:val="20"/>
          <w:lang w:val="en-MY" w:eastAsia="en-MY"/>
        </w:rPr>
        <w:t>to smell thereto, shall even be cut off from his people.</w:t>
      </w:r>
    </w:p>
    <w:p w14:paraId="751B57E1" w14:textId="0D0B4305" w:rsidR="00201F99" w:rsidRPr="00A51C27" w:rsidRDefault="00201F99" w:rsidP="00E05ED1">
      <w:pPr>
        <w:pStyle w:val="ListParagraph"/>
        <w:numPr>
          <w:ilvl w:val="0"/>
          <w:numId w:val="13"/>
        </w:numPr>
        <w:tabs>
          <w:tab w:val="center" w:pos="567"/>
        </w:tabs>
        <w:suppressAutoHyphens w:val="0"/>
        <w:ind w:left="567" w:hanging="283"/>
        <w:rPr>
          <w:sz w:val="20"/>
          <w:szCs w:val="20"/>
          <w:lang w:val="en-MY" w:eastAsia="en-MY"/>
        </w:rPr>
      </w:pPr>
      <w:r w:rsidRPr="00A51C27">
        <w:rPr>
          <w:sz w:val="20"/>
          <w:szCs w:val="20"/>
          <w:lang w:val="en-MY" w:eastAsia="en-MY"/>
        </w:rPr>
        <w:t xml:space="preserve">This </w:t>
      </w:r>
      <w:r w:rsidRPr="00A51C27">
        <w:rPr>
          <w:b/>
          <w:bCs/>
          <w:sz w:val="20"/>
          <w:szCs w:val="20"/>
          <w:lang w:val="en-MY" w:eastAsia="en-MY"/>
        </w:rPr>
        <w:t>U</w:t>
      </w:r>
      <w:r w:rsidRPr="00A51C27">
        <w:rPr>
          <w:sz w:val="20"/>
          <w:szCs w:val="20"/>
          <w:lang w:val="en-MY" w:eastAsia="en-MY"/>
        </w:rPr>
        <w:t xml:space="preserve">nity is Spontaneous as the </w:t>
      </w:r>
      <w:r w:rsidRPr="00A51C27">
        <w:rPr>
          <w:b/>
          <w:bCs/>
          <w:sz w:val="20"/>
          <w:szCs w:val="20"/>
          <w:lang w:val="en-MY" w:eastAsia="en-MY"/>
        </w:rPr>
        <w:t>P</w:t>
      </w:r>
      <w:r w:rsidRPr="00A51C27">
        <w:rPr>
          <w:sz w:val="20"/>
          <w:szCs w:val="20"/>
          <w:lang w:val="en-MY" w:eastAsia="en-MY"/>
        </w:rPr>
        <w:t xml:space="preserve">erfume was </w:t>
      </w:r>
      <w:r w:rsidRPr="00A51C27">
        <w:rPr>
          <w:b/>
          <w:bCs/>
          <w:sz w:val="20"/>
          <w:szCs w:val="20"/>
          <w:lang w:val="en-MY" w:eastAsia="en-MY"/>
        </w:rPr>
        <w:t>F</w:t>
      </w:r>
      <w:r w:rsidRPr="00A51C27">
        <w:rPr>
          <w:sz w:val="20"/>
          <w:szCs w:val="20"/>
          <w:lang w:val="en-MY" w:eastAsia="en-MY"/>
        </w:rPr>
        <w:t xml:space="preserve">ree, </w:t>
      </w:r>
      <w:r w:rsidR="00E05ED1" w:rsidRPr="00A51C27">
        <w:rPr>
          <w:b/>
          <w:bCs/>
          <w:sz w:val="20"/>
          <w:szCs w:val="20"/>
          <w:lang w:val="en-MY" w:eastAsia="en-MY"/>
        </w:rPr>
        <w:t>F</w:t>
      </w:r>
      <w:r w:rsidR="00E05ED1" w:rsidRPr="00A51C27">
        <w:rPr>
          <w:sz w:val="20"/>
          <w:szCs w:val="20"/>
          <w:lang w:val="en-MY" w:eastAsia="en-MY"/>
        </w:rPr>
        <w:t xml:space="preserve">ragrant and </w:t>
      </w:r>
      <w:r w:rsidRPr="00A51C27">
        <w:rPr>
          <w:b/>
          <w:bCs/>
          <w:sz w:val="20"/>
          <w:szCs w:val="20"/>
          <w:lang w:val="en-MY" w:eastAsia="en-MY"/>
        </w:rPr>
        <w:t>F</w:t>
      </w:r>
      <w:r w:rsidRPr="00A51C27">
        <w:rPr>
          <w:sz w:val="20"/>
          <w:szCs w:val="20"/>
          <w:lang w:val="en-MY" w:eastAsia="en-MY"/>
        </w:rPr>
        <w:t>lowing</w:t>
      </w:r>
      <w:r w:rsidR="00E05ED1" w:rsidRPr="00A51C27">
        <w:rPr>
          <w:sz w:val="20"/>
          <w:szCs w:val="20"/>
          <w:lang w:val="en-MY" w:eastAsia="en-MY"/>
        </w:rPr>
        <w:t xml:space="preserve"> down Aaron’s garments.</w:t>
      </w:r>
    </w:p>
    <w:p w14:paraId="0416D529" w14:textId="43AA2BB0" w:rsidR="00E05ED1" w:rsidRPr="00A51C27" w:rsidRDefault="00E05ED1" w:rsidP="00E05ED1">
      <w:pPr>
        <w:pStyle w:val="ListParagraph"/>
        <w:numPr>
          <w:ilvl w:val="0"/>
          <w:numId w:val="14"/>
        </w:numPr>
        <w:tabs>
          <w:tab w:val="center" w:pos="709"/>
        </w:tabs>
        <w:suppressAutoHyphens w:val="0"/>
        <w:ind w:left="709"/>
        <w:rPr>
          <w:sz w:val="20"/>
          <w:szCs w:val="20"/>
          <w:lang w:val="en-MY" w:eastAsia="en-MY"/>
        </w:rPr>
      </w:pPr>
      <w:r w:rsidRPr="00A51C27">
        <w:rPr>
          <w:sz w:val="20"/>
          <w:szCs w:val="20"/>
          <w:lang w:val="en-MY" w:eastAsia="en-MY"/>
        </w:rPr>
        <w:t xml:space="preserve">It is not </w:t>
      </w:r>
      <w:r w:rsidR="002126B3">
        <w:rPr>
          <w:sz w:val="20"/>
          <w:szCs w:val="20"/>
          <w:lang w:val="en-MY" w:eastAsia="en-MY"/>
        </w:rPr>
        <w:t xml:space="preserve">the </w:t>
      </w:r>
      <w:r w:rsidRPr="00A51C27">
        <w:rPr>
          <w:b/>
          <w:bCs/>
          <w:sz w:val="20"/>
          <w:szCs w:val="20"/>
          <w:lang w:val="en-MY" w:eastAsia="en-MY"/>
        </w:rPr>
        <w:t>U</w:t>
      </w:r>
      <w:r w:rsidRPr="00A51C27">
        <w:rPr>
          <w:sz w:val="20"/>
          <w:szCs w:val="20"/>
          <w:lang w:val="en-MY" w:eastAsia="en-MY"/>
        </w:rPr>
        <w:t xml:space="preserve">niformity </w:t>
      </w:r>
      <w:r w:rsidRPr="00A51C27">
        <w:rPr>
          <w:b/>
          <w:bCs/>
          <w:sz w:val="20"/>
          <w:szCs w:val="20"/>
          <w:lang w:val="en-MY" w:eastAsia="en-MY"/>
        </w:rPr>
        <w:t>F</w:t>
      </w:r>
      <w:r w:rsidRPr="00A51C27">
        <w:rPr>
          <w:sz w:val="20"/>
          <w:szCs w:val="20"/>
          <w:lang w:val="en-MY" w:eastAsia="en-MY"/>
        </w:rPr>
        <w:t xml:space="preserve">orced on </w:t>
      </w:r>
      <w:r w:rsidRPr="00A51C27">
        <w:rPr>
          <w:b/>
          <w:bCs/>
          <w:sz w:val="20"/>
          <w:szCs w:val="20"/>
          <w:lang w:val="en-MY" w:eastAsia="en-MY"/>
        </w:rPr>
        <w:t>P</w:t>
      </w:r>
      <w:r w:rsidRPr="00A51C27">
        <w:rPr>
          <w:sz w:val="20"/>
          <w:szCs w:val="20"/>
          <w:lang w:val="en-MY" w:eastAsia="en-MY"/>
        </w:rPr>
        <w:t>eople to do and wear the same thing.</w:t>
      </w:r>
    </w:p>
    <w:p w14:paraId="39DEF8B8" w14:textId="77777777" w:rsidR="00E05ED1" w:rsidRPr="00A51C27" w:rsidRDefault="00E05ED1" w:rsidP="00201F99">
      <w:pPr>
        <w:pStyle w:val="ListParagraph"/>
        <w:tabs>
          <w:tab w:val="center" w:pos="426"/>
        </w:tabs>
        <w:suppressAutoHyphens w:val="0"/>
        <w:ind w:left="426"/>
        <w:rPr>
          <w:sz w:val="20"/>
          <w:szCs w:val="20"/>
          <w:lang w:val="en-MY" w:eastAsia="en-MY"/>
        </w:rPr>
      </w:pPr>
    </w:p>
    <w:p w14:paraId="1EB44904" w14:textId="1C1F827A" w:rsidR="00D92292" w:rsidRPr="002126B3" w:rsidRDefault="00D92292" w:rsidP="002126B3">
      <w:pPr>
        <w:pStyle w:val="ListParagraph"/>
        <w:numPr>
          <w:ilvl w:val="0"/>
          <w:numId w:val="3"/>
        </w:numPr>
        <w:tabs>
          <w:tab w:val="center" w:pos="426"/>
          <w:tab w:val="left" w:pos="7371"/>
        </w:tabs>
        <w:suppressAutoHyphens w:val="0"/>
        <w:ind w:left="426" w:hanging="284"/>
        <w:rPr>
          <w:sz w:val="20"/>
          <w:szCs w:val="20"/>
          <w:lang w:val="en-MY" w:eastAsia="en-MY"/>
        </w:rPr>
      </w:pPr>
      <w:r w:rsidRPr="00A51C27">
        <w:rPr>
          <w:sz w:val="20"/>
          <w:szCs w:val="20"/>
          <w:lang w:val="en-MY" w:eastAsia="en-MY"/>
        </w:rPr>
        <w:t xml:space="preserve">It is like the </w:t>
      </w:r>
      <w:r w:rsidRPr="00A51C27">
        <w:rPr>
          <w:b/>
          <w:bCs/>
          <w:sz w:val="20"/>
          <w:szCs w:val="20"/>
          <w:lang w:val="en-MY" w:eastAsia="en-MY"/>
        </w:rPr>
        <w:t>D</w:t>
      </w:r>
      <w:r w:rsidRPr="00A51C27">
        <w:rPr>
          <w:sz w:val="20"/>
          <w:szCs w:val="20"/>
          <w:lang w:val="en-MY" w:eastAsia="en-MY"/>
        </w:rPr>
        <w:t xml:space="preserve">escending </w:t>
      </w:r>
      <w:r w:rsidRPr="00A51C27">
        <w:rPr>
          <w:b/>
          <w:bCs/>
          <w:sz w:val="20"/>
          <w:szCs w:val="20"/>
          <w:lang w:val="en-MY" w:eastAsia="en-MY"/>
        </w:rPr>
        <w:t>D</w:t>
      </w:r>
      <w:r w:rsidRPr="00A51C27">
        <w:rPr>
          <w:sz w:val="20"/>
          <w:szCs w:val="20"/>
          <w:lang w:val="en-MY" w:eastAsia="en-MY"/>
        </w:rPr>
        <w:t>ew</w:t>
      </w:r>
      <w:r w:rsidR="00201F99" w:rsidRPr="00A51C27">
        <w:rPr>
          <w:sz w:val="20"/>
          <w:szCs w:val="20"/>
          <w:lang w:val="en-MY" w:eastAsia="en-MY"/>
        </w:rPr>
        <w:t xml:space="preserve"> on Mt.</w:t>
      </w:r>
      <w:r w:rsidRPr="00A51C27">
        <w:rPr>
          <w:sz w:val="20"/>
          <w:szCs w:val="20"/>
          <w:lang w:val="en-MY" w:eastAsia="en-MY"/>
        </w:rPr>
        <w:t xml:space="preserve"> Hermon</w:t>
      </w:r>
      <w:r w:rsidR="002126B3">
        <w:rPr>
          <w:sz w:val="20"/>
          <w:szCs w:val="20"/>
          <w:lang w:val="en-MY" w:eastAsia="en-MY"/>
        </w:rPr>
        <w:t xml:space="preserve"> – </w:t>
      </w:r>
      <w:r w:rsidR="002126B3" w:rsidRPr="002126B3">
        <w:rPr>
          <w:sz w:val="20"/>
          <w:szCs w:val="20"/>
          <w:lang w:val="en-MY" w:eastAsia="en-MY"/>
        </w:rPr>
        <w:t xml:space="preserve">its </w:t>
      </w:r>
      <w:r w:rsidR="002126B3" w:rsidRPr="002126B3">
        <w:rPr>
          <w:b/>
          <w:bCs/>
          <w:sz w:val="20"/>
          <w:szCs w:val="20"/>
          <w:lang w:val="en-MY" w:eastAsia="en-MY"/>
        </w:rPr>
        <w:t>C</w:t>
      </w:r>
      <w:r w:rsidR="002126B3" w:rsidRPr="002126B3">
        <w:rPr>
          <w:sz w:val="20"/>
          <w:szCs w:val="20"/>
          <w:lang w:val="en-MY" w:eastAsia="en-MY"/>
        </w:rPr>
        <w:t>omparison</w:t>
      </w:r>
      <w:r w:rsidR="002126B3">
        <w:rPr>
          <w:sz w:val="20"/>
          <w:szCs w:val="20"/>
          <w:lang w:val="en-MY" w:eastAsia="en-MY"/>
        </w:rPr>
        <w:t xml:space="preserve"> and the Lord’s </w:t>
      </w:r>
      <w:r w:rsidR="002126B3" w:rsidRPr="00A91D58">
        <w:rPr>
          <w:b/>
          <w:bCs/>
          <w:sz w:val="20"/>
          <w:szCs w:val="20"/>
          <w:lang w:val="en-MY" w:eastAsia="en-MY"/>
        </w:rPr>
        <w:t>C</w:t>
      </w:r>
      <w:r w:rsidR="002126B3">
        <w:rPr>
          <w:sz w:val="20"/>
          <w:szCs w:val="20"/>
          <w:lang w:val="en-MY" w:eastAsia="en-MY"/>
        </w:rPr>
        <w:t xml:space="preserve">ommand. </w:t>
      </w:r>
      <w:r w:rsidR="00E05ED1" w:rsidRPr="002126B3">
        <w:rPr>
          <w:sz w:val="20"/>
          <w:szCs w:val="20"/>
          <w:lang w:val="en-MY" w:eastAsia="en-MY"/>
        </w:rPr>
        <w:t>Psa. 133:3</w:t>
      </w:r>
    </w:p>
    <w:p w14:paraId="4DFD4490" w14:textId="77777777" w:rsidR="002703ED" w:rsidRPr="00A51C27" w:rsidRDefault="00E05ED1" w:rsidP="00D92292">
      <w:pPr>
        <w:pStyle w:val="ListParagraph"/>
        <w:tabs>
          <w:tab w:val="center" w:pos="426"/>
        </w:tabs>
        <w:suppressAutoHyphens w:val="0"/>
        <w:ind w:left="426"/>
        <w:rPr>
          <w:i/>
          <w:iCs/>
          <w:sz w:val="20"/>
          <w:szCs w:val="20"/>
          <w:lang w:val="en-MY" w:eastAsia="en-MY"/>
        </w:rPr>
      </w:pPr>
      <w:r w:rsidRPr="00A51C27">
        <w:rPr>
          <w:i/>
          <w:iCs/>
          <w:sz w:val="20"/>
          <w:szCs w:val="20"/>
          <w:lang w:val="en-MY" w:eastAsia="en-MY"/>
        </w:rPr>
        <w:t xml:space="preserve">As the dew of Hermon, and as the dew that descended upon the mountains of Zion: </w:t>
      </w:r>
    </w:p>
    <w:p w14:paraId="522AAE17" w14:textId="1E989082" w:rsidR="007354A2" w:rsidRPr="00A51C27" w:rsidRDefault="00E05ED1" w:rsidP="00D92292">
      <w:pPr>
        <w:pStyle w:val="ListParagraph"/>
        <w:tabs>
          <w:tab w:val="center" w:pos="426"/>
        </w:tabs>
        <w:suppressAutoHyphens w:val="0"/>
        <w:ind w:left="426"/>
        <w:rPr>
          <w:i/>
          <w:iCs/>
          <w:sz w:val="20"/>
          <w:szCs w:val="20"/>
          <w:lang w:val="en-MY" w:eastAsia="en-MY"/>
        </w:rPr>
      </w:pPr>
      <w:r w:rsidRPr="00A51C27">
        <w:rPr>
          <w:i/>
          <w:iCs/>
          <w:sz w:val="20"/>
          <w:szCs w:val="20"/>
          <w:lang w:val="en-MY" w:eastAsia="en-MY"/>
        </w:rPr>
        <w:t xml:space="preserve">for there the LORD commanded the blessing, even life </w:t>
      </w:r>
      <w:r w:rsidR="002703ED" w:rsidRPr="00A51C27">
        <w:rPr>
          <w:i/>
          <w:iCs/>
          <w:sz w:val="20"/>
          <w:szCs w:val="20"/>
          <w:lang w:val="en-MY" w:eastAsia="en-MY"/>
        </w:rPr>
        <w:t>for evermore.:</w:t>
      </w:r>
    </w:p>
    <w:p w14:paraId="7740B967" w14:textId="739C6A48" w:rsidR="00E05ED1" w:rsidRPr="00A51C27" w:rsidRDefault="00E05ED1" w:rsidP="002703ED">
      <w:pPr>
        <w:pStyle w:val="ListParagraph"/>
        <w:numPr>
          <w:ilvl w:val="0"/>
          <w:numId w:val="15"/>
        </w:numPr>
        <w:tabs>
          <w:tab w:val="center" w:pos="567"/>
        </w:tabs>
        <w:suppressAutoHyphens w:val="0"/>
        <w:ind w:left="567" w:hanging="283"/>
        <w:rPr>
          <w:sz w:val="20"/>
          <w:szCs w:val="20"/>
          <w:lang w:val="en-MY" w:eastAsia="en-MY"/>
        </w:rPr>
      </w:pPr>
      <w:r w:rsidRPr="00A51C27">
        <w:rPr>
          <w:sz w:val="20"/>
          <w:szCs w:val="20"/>
          <w:lang w:val="en-MY" w:eastAsia="en-MY"/>
        </w:rPr>
        <w:t xml:space="preserve">It was </w:t>
      </w:r>
      <w:r w:rsidRPr="00A51C27">
        <w:rPr>
          <w:b/>
          <w:bCs/>
          <w:sz w:val="20"/>
          <w:szCs w:val="20"/>
          <w:lang w:val="en-MY" w:eastAsia="en-MY"/>
        </w:rPr>
        <w:t>C</w:t>
      </w:r>
      <w:r w:rsidRPr="00A51C27">
        <w:rPr>
          <w:sz w:val="20"/>
          <w:szCs w:val="20"/>
          <w:lang w:val="en-MY" w:eastAsia="en-MY"/>
        </w:rPr>
        <w:t>opious</w:t>
      </w:r>
      <w:r w:rsidR="002703ED" w:rsidRPr="00A51C27">
        <w:rPr>
          <w:sz w:val="20"/>
          <w:szCs w:val="20"/>
          <w:lang w:val="en-MY" w:eastAsia="en-MY"/>
        </w:rPr>
        <w:t xml:space="preserve"> and Life-giving; hence, bringing Blessing to His people.</w:t>
      </w:r>
    </w:p>
    <w:p w14:paraId="6426BF5B" w14:textId="6C90BDF3" w:rsidR="002126B3" w:rsidRPr="002126B3" w:rsidRDefault="002703ED" w:rsidP="002126B3">
      <w:pPr>
        <w:pStyle w:val="ListParagraph"/>
        <w:numPr>
          <w:ilvl w:val="0"/>
          <w:numId w:val="15"/>
        </w:numPr>
        <w:tabs>
          <w:tab w:val="center" w:pos="567"/>
        </w:tabs>
        <w:suppressAutoHyphens w:val="0"/>
        <w:ind w:left="567" w:hanging="283"/>
        <w:rPr>
          <w:sz w:val="20"/>
          <w:szCs w:val="20"/>
          <w:lang w:val="en-MY" w:eastAsia="en-MY"/>
        </w:rPr>
      </w:pPr>
      <w:r w:rsidRPr="00A51C27">
        <w:rPr>
          <w:sz w:val="20"/>
          <w:szCs w:val="20"/>
          <w:lang w:val="en-MY" w:eastAsia="en-MY"/>
        </w:rPr>
        <w:t xml:space="preserve">It was of the Lord’s </w:t>
      </w:r>
      <w:r w:rsidRPr="00A51C27">
        <w:rPr>
          <w:b/>
          <w:bCs/>
          <w:sz w:val="20"/>
          <w:szCs w:val="20"/>
          <w:lang w:val="en-MY" w:eastAsia="en-MY"/>
        </w:rPr>
        <w:t>C</w:t>
      </w:r>
      <w:r w:rsidRPr="00A51C27">
        <w:rPr>
          <w:sz w:val="20"/>
          <w:szCs w:val="20"/>
          <w:lang w:val="en-MY" w:eastAsia="en-MY"/>
        </w:rPr>
        <w:t xml:space="preserve">ommand; the Lord’s promise to </w:t>
      </w:r>
      <w:r w:rsidR="002126B3">
        <w:rPr>
          <w:sz w:val="20"/>
          <w:szCs w:val="20"/>
          <w:lang w:val="en-MY" w:eastAsia="en-MY"/>
        </w:rPr>
        <w:t>B</w:t>
      </w:r>
      <w:r w:rsidRPr="00A51C27">
        <w:rPr>
          <w:sz w:val="20"/>
          <w:szCs w:val="20"/>
          <w:lang w:val="en-MY" w:eastAsia="en-MY"/>
        </w:rPr>
        <w:t>less where there is unity.</w:t>
      </w:r>
    </w:p>
    <w:p w14:paraId="0EDB920F" w14:textId="72403B32" w:rsidR="00EE766D" w:rsidRPr="00EE766D" w:rsidRDefault="002703ED" w:rsidP="00EE766D">
      <w:pPr>
        <w:pStyle w:val="ListParagraph"/>
        <w:numPr>
          <w:ilvl w:val="0"/>
          <w:numId w:val="15"/>
        </w:numPr>
        <w:tabs>
          <w:tab w:val="center" w:pos="567"/>
          <w:tab w:val="left" w:pos="7655"/>
        </w:tabs>
        <w:suppressAutoHyphens w:val="0"/>
        <w:ind w:left="567" w:hanging="283"/>
        <w:rPr>
          <w:i/>
          <w:iCs/>
          <w:sz w:val="20"/>
          <w:szCs w:val="20"/>
          <w:lang w:val="en-MY" w:eastAsia="en-MY"/>
        </w:rPr>
      </w:pPr>
      <w:r w:rsidRPr="002126B3">
        <w:rPr>
          <w:sz w:val="20"/>
          <w:szCs w:val="20"/>
          <w:lang w:val="en-MY" w:eastAsia="en-MY"/>
        </w:rPr>
        <w:t xml:space="preserve">It should </w:t>
      </w:r>
      <w:r w:rsidRPr="002126B3">
        <w:rPr>
          <w:b/>
          <w:bCs/>
          <w:sz w:val="20"/>
          <w:szCs w:val="20"/>
          <w:lang w:val="en-MY" w:eastAsia="en-MY"/>
        </w:rPr>
        <w:t>C</w:t>
      </w:r>
      <w:r w:rsidRPr="002126B3">
        <w:rPr>
          <w:sz w:val="20"/>
          <w:szCs w:val="20"/>
          <w:lang w:val="en-MY" w:eastAsia="en-MY"/>
        </w:rPr>
        <w:t xml:space="preserve">haracterise His </w:t>
      </w:r>
      <w:r w:rsidRPr="002126B3">
        <w:rPr>
          <w:b/>
          <w:bCs/>
          <w:sz w:val="20"/>
          <w:szCs w:val="20"/>
          <w:lang w:val="en-MY" w:eastAsia="en-MY"/>
        </w:rPr>
        <w:t>C</w:t>
      </w:r>
      <w:r w:rsidRPr="002126B3">
        <w:rPr>
          <w:sz w:val="20"/>
          <w:szCs w:val="20"/>
          <w:lang w:val="en-MY" w:eastAsia="en-MY"/>
        </w:rPr>
        <w:t xml:space="preserve">hurch </w:t>
      </w:r>
      <w:r w:rsidRPr="002126B3">
        <w:rPr>
          <w:i/>
          <w:iCs/>
          <w:sz w:val="20"/>
          <w:szCs w:val="20"/>
          <w:lang w:val="en-MY" w:eastAsia="en-MY"/>
        </w:rPr>
        <w:t>for evermore –</w:t>
      </w:r>
      <w:r w:rsidR="00EE766D">
        <w:rPr>
          <w:sz w:val="20"/>
          <w:szCs w:val="20"/>
          <w:lang w:val="en-MY" w:eastAsia="en-MY"/>
        </w:rPr>
        <w:t xml:space="preserve"> For the Church, His Body is One.</w:t>
      </w:r>
      <w:r w:rsidR="002126B3">
        <w:rPr>
          <w:i/>
          <w:iCs/>
          <w:sz w:val="20"/>
          <w:szCs w:val="20"/>
          <w:lang w:val="en-MY" w:eastAsia="en-MY"/>
        </w:rPr>
        <w:tab/>
      </w:r>
      <w:r w:rsidRPr="002126B3">
        <w:rPr>
          <w:sz w:val="20"/>
          <w:szCs w:val="20"/>
          <w:lang w:val="en-MY" w:eastAsia="en-MY"/>
        </w:rPr>
        <w:t>I Cor.12:12</w:t>
      </w:r>
    </w:p>
    <w:p w14:paraId="5275183F" w14:textId="77777777" w:rsidR="00EE766D" w:rsidRDefault="002126B3" w:rsidP="00EE766D">
      <w:pPr>
        <w:pStyle w:val="ListParagraph"/>
        <w:tabs>
          <w:tab w:val="center" w:pos="567"/>
          <w:tab w:val="left" w:pos="7655"/>
        </w:tabs>
        <w:suppressAutoHyphens w:val="0"/>
        <w:ind w:left="567"/>
        <w:rPr>
          <w:i/>
          <w:iCs/>
          <w:sz w:val="20"/>
          <w:szCs w:val="20"/>
          <w:lang w:val="en-MY" w:eastAsia="en-MY"/>
        </w:rPr>
      </w:pPr>
      <w:r w:rsidRPr="002126B3">
        <w:rPr>
          <w:i/>
          <w:iCs/>
          <w:sz w:val="20"/>
          <w:szCs w:val="20"/>
          <w:lang w:val="en-MY" w:eastAsia="en-MY"/>
        </w:rPr>
        <w:t>For as the body is one, and hath many members, and all the members of that one body,</w:t>
      </w:r>
    </w:p>
    <w:p w14:paraId="43074730" w14:textId="23280324" w:rsidR="002126B3" w:rsidRDefault="002126B3" w:rsidP="00EE766D">
      <w:pPr>
        <w:pStyle w:val="ListParagraph"/>
        <w:tabs>
          <w:tab w:val="center" w:pos="567"/>
          <w:tab w:val="left" w:pos="7655"/>
        </w:tabs>
        <w:suppressAutoHyphens w:val="0"/>
        <w:ind w:left="567"/>
        <w:rPr>
          <w:i/>
          <w:iCs/>
          <w:sz w:val="20"/>
          <w:szCs w:val="20"/>
          <w:lang w:val="en-MY" w:eastAsia="en-MY"/>
        </w:rPr>
      </w:pPr>
      <w:r w:rsidRPr="002126B3">
        <w:rPr>
          <w:i/>
          <w:iCs/>
          <w:sz w:val="20"/>
          <w:szCs w:val="20"/>
          <w:lang w:val="en-MY" w:eastAsia="en-MY"/>
        </w:rPr>
        <w:t xml:space="preserve">being many, are one body: so </w:t>
      </w:r>
      <w:proofErr w:type="gramStart"/>
      <w:r w:rsidRPr="002126B3">
        <w:rPr>
          <w:i/>
          <w:iCs/>
          <w:sz w:val="20"/>
          <w:szCs w:val="20"/>
          <w:lang w:val="en-MY" w:eastAsia="en-MY"/>
        </w:rPr>
        <w:t>also</w:t>
      </w:r>
      <w:proofErr w:type="gramEnd"/>
      <w:r w:rsidRPr="002126B3">
        <w:rPr>
          <w:i/>
          <w:iCs/>
          <w:sz w:val="20"/>
          <w:szCs w:val="20"/>
          <w:lang w:val="en-MY" w:eastAsia="en-MY"/>
        </w:rPr>
        <w:t xml:space="preserve"> is Christ. </w:t>
      </w:r>
    </w:p>
    <w:p w14:paraId="02B77E07" w14:textId="0E323407" w:rsidR="00D4190C" w:rsidRDefault="00D4190C" w:rsidP="00D4190C">
      <w:pPr>
        <w:pStyle w:val="ListParagraph"/>
        <w:numPr>
          <w:ilvl w:val="0"/>
          <w:numId w:val="23"/>
        </w:numPr>
        <w:tabs>
          <w:tab w:val="center" w:pos="567"/>
          <w:tab w:val="left" w:pos="7655"/>
        </w:tabs>
        <w:suppressAutoHyphens w:val="0"/>
        <w:jc w:val="center"/>
        <w:rPr>
          <w:sz w:val="20"/>
          <w:szCs w:val="20"/>
          <w:lang w:val="en-MY" w:eastAsia="en-MY"/>
        </w:rPr>
      </w:pPr>
      <w:r>
        <w:rPr>
          <w:sz w:val="20"/>
          <w:szCs w:val="20"/>
          <w:lang w:val="en-MY" w:eastAsia="en-MY"/>
        </w:rPr>
        <w:t xml:space="preserve">  </w:t>
      </w:r>
      <w:r w:rsidRPr="00D4190C">
        <w:rPr>
          <w:sz w:val="20"/>
          <w:szCs w:val="20"/>
          <w:lang w:val="en-MY" w:eastAsia="en-MY"/>
        </w:rPr>
        <w:t xml:space="preserve">Likewise, should </w:t>
      </w:r>
      <w:r>
        <w:rPr>
          <w:sz w:val="20"/>
          <w:szCs w:val="20"/>
          <w:lang w:val="en-MY" w:eastAsia="en-MY"/>
        </w:rPr>
        <w:t xml:space="preserve">the </w:t>
      </w:r>
      <w:proofErr w:type="gramStart"/>
      <w:r>
        <w:rPr>
          <w:sz w:val="20"/>
          <w:szCs w:val="20"/>
          <w:lang w:val="en-MY" w:eastAsia="en-MY"/>
        </w:rPr>
        <w:t>Brethren</w:t>
      </w:r>
      <w:proofErr w:type="gramEnd"/>
      <w:r>
        <w:rPr>
          <w:sz w:val="20"/>
          <w:szCs w:val="20"/>
          <w:lang w:val="en-MY" w:eastAsia="en-MY"/>
        </w:rPr>
        <w:t xml:space="preserve"> </w:t>
      </w:r>
      <w:r w:rsidRPr="00D4190C">
        <w:rPr>
          <w:sz w:val="20"/>
          <w:szCs w:val="20"/>
          <w:lang w:val="en-MY" w:eastAsia="en-MY"/>
        </w:rPr>
        <w:t>this day Unite in One Voice</w:t>
      </w:r>
    </w:p>
    <w:p w14:paraId="510D31BA" w14:textId="546A8AAA" w:rsidR="00D4190C" w:rsidRPr="00D4190C" w:rsidRDefault="00D4190C" w:rsidP="00D4190C">
      <w:pPr>
        <w:pStyle w:val="ListParagraph"/>
        <w:tabs>
          <w:tab w:val="center" w:pos="567"/>
          <w:tab w:val="left" w:pos="7655"/>
        </w:tabs>
        <w:suppressAutoHyphens w:val="0"/>
        <w:jc w:val="center"/>
        <w:rPr>
          <w:sz w:val="20"/>
          <w:szCs w:val="20"/>
          <w:lang w:val="en-MY" w:eastAsia="en-MY"/>
        </w:rPr>
      </w:pPr>
      <w:r w:rsidRPr="00D4190C">
        <w:rPr>
          <w:sz w:val="20"/>
          <w:szCs w:val="20"/>
          <w:lang w:val="en-MY" w:eastAsia="en-MY"/>
        </w:rPr>
        <w:t>to Praise and Worship Him in Unity and Spontaneity.</w:t>
      </w:r>
    </w:p>
    <w:p w14:paraId="62942137" w14:textId="7FAD2CBE" w:rsidR="00EE766D" w:rsidRPr="00EE766D" w:rsidRDefault="00EE766D" w:rsidP="00EE766D">
      <w:pPr>
        <w:tabs>
          <w:tab w:val="center" w:pos="426"/>
        </w:tabs>
        <w:suppressAutoHyphens w:val="0"/>
        <w:jc w:val="center"/>
        <w:rPr>
          <w:i/>
          <w:iCs/>
          <w:color w:val="0000FF"/>
          <w:sz w:val="20"/>
          <w:szCs w:val="20"/>
          <w:lang w:val="en-MY" w:eastAsia="en-MY"/>
        </w:rPr>
      </w:pPr>
      <w:r w:rsidRPr="00EE766D">
        <w:rPr>
          <w:i/>
          <w:iCs/>
          <w:color w:val="0000FF"/>
          <w:sz w:val="20"/>
          <w:szCs w:val="20"/>
          <w:lang w:val="en-MY" w:eastAsia="en-MY"/>
        </w:rPr>
        <w:t>Blest be the tie that bind</w:t>
      </w:r>
      <w:r>
        <w:rPr>
          <w:i/>
          <w:iCs/>
          <w:color w:val="0000FF"/>
          <w:sz w:val="20"/>
          <w:szCs w:val="20"/>
          <w:lang w:val="en-MY" w:eastAsia="en-MY"/>
        </w:rPr>
        <w:t xml:space="preserve">s </w:t>
      </w:r>
      <w:r w:rsidRPr="00EE766D">
        <w:rPr>
          <w:i/>
          <w:iCs/>
          <w:color w:val="0000FF"/>
          <w:sz w:val="20"/>
          <w:szCs w:val="20"/>
          <w:lang w:val="en-MY" w:eastAsia="en-MY"/>
        </w:rPr>
        <w:t>Our hearts in Christian love;</w:t>
      </w:r>
    </w:p>
    <w:p w14:paraId="57239A50" w14:textId="21D1094E" w:rsidR="00EE766D" w:rsidRPr="00EE766D" w:rsidRDefault="00EE766D" w:rsidP="00EE766D">
      <w:pPr>
        <w:tabs>
          <w:tab w:val="center" w:pos="426"/>
          <w:tab w:val="left" w:pos="2410"/>
          <w:tab w:val="left" w:pos="7371"/>
        </w:tabs>
        <w:suppressAutoHyphens w:val="0"/>
        <w:rPr>
          <w:color w:val="0000FF"/>
          <w:sz w:val="20"/>
          <w:szCs w:val="20"/>
          <w:lang w:val="en-MY" w:eastAsia="en-MY"/>
        </w:rPr>
      </w:pPr>
      <w:r>
        <w:rPr>
          <w:i/>
          <w:iCs/>
          <w:color w:val="0000FF"/>
          <w:sz w:val="20"/>
          <w:szCs w:val="20"/>
          <w:lang w:val="en-MY" w:eastAsia="en-MY"/>
        </w:rPr>
        <w:tab/>
      </w:r>
      <w:r>
        <w:rPr>
          <w:i/>
          <w:iCs/>
          <w:color w:val="0000FF"/>
          <w:sz w:val="20"/>
          <w:szCs w:val="20"/>
          <w:lang w:val="en-MY" w:eastAsia="en-MY"/>
        </w:rPr>
        <w:tab/>
      </w:r>
      <w:r w:rsidRPr="00EE766D">
        <w:rPr>
          <w:i/>
          <w:iCs/>
          <w:color w:val="0000FF"/>
          <w:sz w:val="20"/>
          <w:szCs w:val="20"/>
          <w:lang w:val="en-MY" w:eastAsia="en-MY"/>
        </w:rPr>
        <w:t>The fellowship of kindred minds</w:t>
      </w:r>
      <w:r>
        <w:rPr>
          <w:i/>
          <w:iCs/>
          <w:color w:val="0000FF"/>
          <w:sz w:val="20"/>
          <w:szCs w:val="20"/>
          <w:lang w:val="en-MY" w:eastAsia="en-MY"/>
        </w:rPr>
        <w:t xml:space="preserve"> </w:t>
      </w:r>
      <w:r w:rsidRPr="00EE766D">
        <w:rPr>
          <w:i/>
          <w:iCs/>
          <w:color w:val="0000FF"/>
          <w:sz w:val="20"/>
          <w:szCs w:val="20"/>
          <w:lang w:val="en-MY" w:eastAsia="en-MY"/>
        </w:rPr>
        <w:t>Is like to that above.</w:t>
      </w:r>
      <w:r>
        <w:rPr>
          <w:i/>
          <w:iCs/>
          <w:color w:val="0000FF"/>
          <w:sz w:val="20"/>
          <w:szCs w:val="20"/>
          <w:lang w:val="en-MY" w:eastAsia="en-MY"/>
        </w:rPr>
        <w:tab/>
      </w:r>
      <w:r w:rsidRPr="00EE766D">
        <w:rPr>
          <w:color w:val="0000FF"/>
          <w:sz w:val="20"/>
          <w:szCs w:val="20"/>
          <w:lang w:val="en-MY" w:eastAsia="en-MY"/>
        </w:rPr>
        <w:t>John Fawcett</w:t>
      </w:r>
      <w:r>
        <w:rPr>
          <w:i/>
          <w:iCs/>
          <w:color w:val="0000FF"/>
          <w:sz w:val="20"/>
          <w:szCs w:val="20"/>
          <w:lang w:val="en-MY" w:eastAsia="en-MY"/>
        </w:rPr>
        <w:tab/>
      </w:r>
    </w:p>
    <w:p w14:paraId="400980A9" w14:textId="77777777" w:rsidR="005F38C7" w:rsidRDefault="005F38C7" w:rsidP="00420C2B">
      <w:pPr>
        <w:tabs>
          <w:tab w:val="center" w:pos="426"/>
          <w:tab w:val="left" w:pos="7655"/>
        </w:tabs>
        <w:suppressAutoHyphens w:val="0"/>
        <w:rPr>
          <w:b/>
          <w:bCs/>
          <w:color w:val="FF0000"/>
        </w:rPr>
      </w:pPr>
    </w:p>
    <w:p w14:paraId="714F9945" w14:textId="2846D296" w:rsidR="00420C2B" w:rsidRPr="00420C2B" w:rsidRDefault="00420C2B" w:rsidP="00420C2B">
      <w:pPr>
        <w:tabs>
          <w:tab w:val="center" w:pos="426"/>
          <w:tab w:val="left" w:pos="7655"/>
        </w:tabs>
        <w:suppressAutoHyphens w:val="0"/>
        <w:rPr>
          <w:b/>
          <w:bCs/>
          <w:color w:val="FF0000"/>
        </w:rPr>
      </w:pPr>
      <w:r w:rsidRPr="00420C2B">
        <w:rPr>
          <w:b/>
          <w:bCs/>
          <w:color w:val="FF0000"/>
        </w:rPr>
        <w:lastRenderedPageBreak/>
        <w:t>REFLECTIONS FOR THE WEEK</w:t>
      </w:r>
      <w:r w:rsidRPr="00420C2B">
        <w:rPr>
          <w:b/>
          <w:bCs/>
          <w:color w:val="FF0000"/>
        </w:rPr>
        <w:tab/>
        <w:t>R. 862</w:t>
      </w:r>
    </w:p>
    <w:p w14:paraId="2775BE25" w14:textId="77777777" w:rsidR="001E1660" w:rsidRPr="001E1660" w:rsidRDefault="00256321" w:rsidP="00420C2B">
      <w:pPr>
        <w:pStyle w:val="ListParagraph"/>
        <w:numPr>
          <w:ilvl w:val="0"/>
          <w:numId w:val="4"/>
        </w:numPr>
        <w:tabs>
          <w:tab w:val="left" w:pos="284"/>
          <w:tab w:val="left" w:pos="7655"/>
        </w:tabs>
        <w:suppressAutoHyphens w:val="0"/>
        <w:ind w:left="284" w:hanging="284"/>
        <w:rPr>
          <w:i/>
          <w:iCs/>
          <w:lang w:val="en-MY" w:eastAsia="en-MY"/>
        </w:rPr>
      </w:pPr>
      <w:r w:rsidRPr="00256321">
        <w:rPr>
          <w:lang w:val="en-MY" w:eastAsia="en-MY"/>
        </w:rPr>
        <w:t>Paul</w:t>
      </w:r>
      <w:r>
        <w:rPr>
          <w:lang w:val="en-MY" w:eastAsia="en-MY"/>
        </w:rPr>
        <w:t xml:space="preserve">, writing to the believers in Ephesus also touched on the </w:t>
      </w:r>
      <w:r w:rsidRPr="001E1660">
        <w:rPr>
          <w:i/>
          <w:iCs/>
          <w:lang w:val="en-MY" w:eastAsia="en-MY"/>
        </w:rPr>
        <w:t>unity of the brethren</w:t>
      </w:r>
      <w:r w:rsidR="001E1660">
        <w:rPr>
          <w:lang w:val="en-MY" w:eastAsia="en-MY"/>
        </w:rPr>
        <w:t xml:space="preserve">. </w:t>
      </w:r>
    </w:p>
    <w:p w14:paraId="6D9D9D88" w14:textId="7C12AAF6" w:rsidR="007354A2" w:rsidRPr="00256321" w:rsidRDefault="001E1660" w:rsidP="001E1660">
      <w:pPr>
        <w:pStyle w:val="ListParagraph"/>
        <w:tabs>
          <w:tab w:val="left" w:pos="284"/>
          <w:tab w:val="left" w:pos="7655"/>
        </w:tabs>
        <w:suppressAutoHyphens w:val="0"/>
        <w:ind w:left="284"/>
        <w:rPr>
          <w:i/>
          <w:iCs/>
          <w:lang w:val="en-MY" w:eastAsia="en-MY"/>
        </w:rPr>
      </w:pPr>
      <w:r>
        <w:rPr>
          <w:lang w:val="en-MY" w:eastAsia="en-MY"/>
        </w:rPr>
        <w:t xml:space="preserve">He </w:t>
      </w:r>
      <w:r w:rsidR="006F0022">
        <w:rPr>
          <w:lang w:val="en-MY" w:eastAsia="en-MY"/>
        </w:rPr>
        <w:t xml:space="preserve">referred to </w:t>
      </w:r>
      <w:r w:rsidR="005F38C7">
        <w:rPr>
          <w:lang w:val="en-MY" w:eastAsia="en-MY"/>
        </w:rPr>
        <w:t xml:space="preserve">it </w:t>
      </w:r>
      <w:r w:rsidR="006F0022">
        <w:rPr>
          <w:lang w:val="en-MY" w:eastAsia="en-MY"/>
        </w:rPr>
        <w:t xml:space="preserve">as the </w:t>
      </w:r>
      <w:r w:rsidR="006F0022" w:rsidRPr="001E1660">
        <w:rPr>
          <w:i/>
          <w:iCs/>
          <w:lang w:val="en-MY" w:eastAsia="en-MY"/>
        </w:rPr>
        <w:t>Unity of the Spirit</w:t>
      </w:r>
      <w:r w:rsidR="006F0022">
        <w:rPr>
          <w:lang w:val="en-MY" w:eastAsia="en-MY"/>
        </w:rPr>
        <w:t>.</w:t>
      </w:r>
    </w:p>
    <w:p w14:paraId="19781FB4" w14:textId="78EFED89" w:rsidR="00256321" w:rsidRDefault="00256321" w:rsidP="00256321">
      <w:pPr>
        <w:pStyle w:val="ListParagraph"/>
        <w:tabs>
          <w:tab w:val="left" w:pos="284"/>
          <w:tab w:val="left" w:pos="7655"/>
        </w:tabs>
        <w:suppressAutoHyphens w:val="0"/>
        <w:ind w:left="284"/>
      </w:pPr>
      <w:r>
        <w:rPr>
          <w:lang w:val="en-MY" w:eastAsia="en-MY"/>
        </w:rPr>
        <w:t>Consider therefore what he wrote then:</w:t>
      </w:r>
      <w:r>
        <w:rPr>
          <w:lang w:val="en-MY" w:eastAsia="en-MY"/>
        </w:rPr>
        <w:tab/>
      </w:r>
      <w:r>
        <w:t xml:space="preserve">Eph. 4:1-6 </w:t>
      </w:r>
    </w:p>
    <w:p w14:paraId="2B83C720" w14:textId="5676BB16" w:rsidR="00256321" w:rsidRPr="00256321" w:rsidRDefault="00256321" w:rsidP="006F0022">
      <w:pPr>
        <w:pStyle w:val="ListParagraph"/>
        <w:tabs>
          <w:tab w:val="left" w:pos="567"/>
          <w:tab w:val="left" w:pos="7371"/>
          <w:tab w:val="left" w:pos="7655"/>
        </w:tabs>
        <w:ind w:left="567" w:hanging="283"/>
        <w:rPr>
          <w:i/>
          <w:iCs/>
        </w:rPr>
      </w:pPr>
      <w:bookmarkStart w:id="5" w:name="_Hlk78379234"/>
      <w:r w:rsidRPr="00256321">
        <w:rPr>
          <w:i/>
          <w:iCs/>
        </w:rPr>
        <w:t>I therefore, the prisoner of the Lord, beseech you that ye walk worthy of the vocation wherewith ye are called,</w:t>
      </w:r>
      <w:r w:rsidR="00B61A99">
        <w:rPr>
          <w:i/>
          <w:iCs/>
        </w:rPr>
        <w:t xml:space="preserve"> </w:t>
      </w:r>
      <w:r w:rsidR="001E1660">
        <w:rPr>
          <w:i/>
          <w:iCs/>
        </w:rPr>
        <w:t>w</w:t>
      </w:r>
      <w:r w:rsidRPr="00256321">
        <w:rPr>
          <w:i/>
          <w:iCs/>
        </w:rPr>
        <w:t xml:space="preserve">ith all lowliness and meekness, with longsuffering, forbearing one another in love; </w:t>
      </w:r>
    </w:p>
    <w:p w14:paraId="797AD051" w14:textId="300CE14C" w:rsidR="00256321" w:rsidRPr="00256321" w:rsidRDefault="00256321" w:rsidP="006F0022">
      <w:pPr>
        <w:pStyle w:val="ListParagraph"/>
        <w:tabs>
          <w:tab w:val="left" w:pos="567"/>
          <w:tab w:val="left" w:pos="7371"/>
          <w:tab w:val="left" w:pos="7655"/>
        </w:tabs>
        <w:ind w:left="567" w:hanging="283"/>
        <w:rPr>
          <w:i/>
          <w:iCs/>
        </w:rPr>
      </w:pPr>
      <w:r w:rsidRPr="00256321">
        <w:rPr>
          <w:i/>
          <w:iCs/>
        </w:rPr>
        <w:t xml:space="preserve">Endeavouring to keep </w:t>
      </w:r>
      <w:r w:rsidRPr="006F0022">
        <w:rPr>
          <w:b/>
          <w:bCs/>
          <w:i/>
          <w:iCs/>
        </w:rPr>
        <w:t>the unity of the Spirit</w:t>
      </w:r>
      <w:r w:rsidRPr="00256321">
        <w:rPr>
          <w:i/>
          <w:iCs/>
        </w:rPr>
        <w:t xml:space="preserve"> in the bond of peace. </w:t>
      </w:r>
    </w:p>
    <w:p w14:paraId="7796AE61" w14:textId="77052E6E" w:rsidR="00256321" w:rsidRPr="00256321" w:rsidRDefault="00256321" w:rsidP="006F0022">
      <w:pPr>
        <w:pStyle w:val="ListParagraph"/>
        <w:tabs>
          <w:tab w:val="left" w:pos="567"/>
          <w:tab w:val="left" w:pos="7371"/>
          <w:tab w:val="left" w:pos="7655"/>
        </w:tabs>
        <w:ind w:left="567" w:hanging="283"/>
        <w:rPr>
          <w:i/>
          <w:iCs/>
        </w:rPr>
      </w:pPr>
      <w:r w:rsidRPr="00256321">
        <w:rPr>
          <w:i/>
          <w:iCs/>
        </w:rPr>
        <w:t xml:space="preserve">There is </w:t>
      </w:r>
      <w:r w:rsidRPr="006F0022">
        <w:rPr>
          <w:b/>
          <w:bCs/>
          <w:i/>
          <w:iCs/>
        </w:rPr>
        <w:t>one</w:t>
      </w:r>
      <w:r w:rsidRPr="00256321">
        <w:rPr>
          <w:i/>
          <w:iCs/>
        </w:rPr>
        <w:t xml:space="preserve"> body, and </w:t>
      </w:r>
      <w:r w:rsidRPr="006F0022">
        <w:rPr>
          <w:b/>
          <w:bCs/>
          <w:i/>
          <w:iCs/>
        </w:rPr>
        <w:t>one</w:t>
      </w:r>
      <w:r w:rsidRPr="00256321">
        <w:rPr>
          <w:i/>
          <w:iCs/>
        </w:rPr>
        <w:t xml:space="preserve"> Spirit, even as ye are called in </w:t>
      </w:r>
      <w:r w:rsidRPr="006F0022">
        <w:rPr>
          <w:b/>
          <w:bCs/>
          <w:i/>
          <w:iCs/>
        </w:rPr>
        <w:t>one</w:t>
      </w:r>
      <w:r w:rsidRPr="00256321">
        <w:rPr>
          <w:i/>
          <w:iCs/>
        </w:rPr>
        <w:t xml:space="preserve"> hope of your calling; </w:t>
      </w:r>
    </w:p>
    <w:p w14:paraId="14D07D0B" w14:textId="77777777" w:rsidR="00B61A99" w:rsidRDefault="00256321" w:rsidP="006F0022">
      <w:pPr>
        <w:pStyle w:val="ListParagraph"/>
        <w:tabs>
          <w:tab w:val="left" w:pos="567"/>
          <w:tab w:val="left" w:pos="7371"/>
          <w:tab w:val="left" w:pos="7655"/>
        </w:tabs>
        <w:ind w:left="567" w:hanging="283"/>
        <w:rPr>
          <w:i/>
          <w:iCs/>
        </w:rPr>
      </w:pPr>
      <w:r w:rsidRPr="006F0022">
        <w:rPr>
          <w:b/>
          <w:bCs/>
          <w:i/>
          <w:iCs/>
        </w:rPr>
        <w:t>One</w:t>
      </w:r>
      <w:r w:rsidRPr="00256321">
        <w:rPr>
          <w:i/>
          <w:iCs/>
        </w:rPr>
        <w:t xml:space="preserve"> Lord, </w:t>
      </w:r>
      <w:r w:rsidRPr="006F0022">
        <w:rPr>
          <w:b/>
          <w:bCs/>
          <w:i/>
          <w:iCs/>
        </w:rPr>
        <w:t>one</w:t>
      </w:r>
      <w:r w:rsidRPr="00256321">
        <w:rPr>
          <w:i/>
          <w:iCs/>
        </w:rPr>
        <w:t xml:space="preserve"> faith, </w:t>
      </w:r>
      <w:r w:rsidRPr="006F0022">
        <w:rPr>
          <w:b/>
          <w:bCs/>
          <w:i/>
          <w:iCs/>
        </w:rPr>
        <w:t>one</w:t>
      </w:r>
      <w:r w:rsidRPr="00256321">
        <w:rPr>
          <w:i/>
          <w:iCs/>
        </w:rPr>
        <w:t xml:space="preserve"> baptism,</w:t>
      </w:r>
    </w:p>
    <w:p w14:paraId="00A65EE3" w14:textId="35082717" w:rsidR="00256321" w:rsidRDefault="00256321" w:rsidP="006F0022">
      <w:pPr>
        <w:pStyle w:val="ListParagraph"/>
        <w:tabs>
          <w:tab w:val="left" w:pos="567"/>
          <w:tab w:val="left" w:pos="7371"/>
          <w:tab w:val="left" w:pos="7655"/>
        </w:tabs>
        <w:ind w:left="567" w:hanging="283"/>
        <w:rPr>
          <w:i/>
          <w:iCs/>
        </w:rPr>
      </w:pPr>
      <w:r w:rsidRPr="006F0022">
        <w:rPr>
          <w:b/>
          <w:bCs/>
          <w:i/>
          <w:iCs/>
        </w:rPr>
        <w:t>One</w:t>
      </w:r>
      <w:r w:rsidRPr="00256321">
        <w:rPr>
          <w:i/>
          <w:iCs/>
        </w:rPr>
        <w:t xml:space="preserve"> God and Father of </w:t>
      </w:r>
      <w:r w:rsidRPr="006F0022">
        <w:rPr>
          <w:b/>
          <w:bCs/>
          <w:i/>
          <w:iCs/>
        </w:rPr>
        <w:t>all</w:t>
      </w:r>
      <w:r w:rsidRPr="00256321">
        <w:rPr>
          <w:i/>
          <w:iCs/>
        </w:rPr>
        <w:t xml:space="preserve">, who is above </w:t>
      </w:r>
      <w:r w:rsidRPr="006F0022">
        <w:rPr>
          <w:b/>
          <w:bCs/>
          <w:i/>
          <w:iCs/>
        </w:rPr>
        <w:t>all</w:t>
      </w:r>
      <w:r w:rsidRPr="00256321">
        <w:rPr>
          <w:i/>
          <w:iCs/>
        </w:rPr>
        <w:t xml:space="preserve">, and through </w:t>
      </w:r>
      <w:r w:rsidRPr="006F0022">
        <w:rPr>
          <w:b/>
          <w:bCs/>
          <w:i/>
          <w:iCs/>
        </w:rPr>
        <w:t>all</w:t>
      </w:r>
      <w:r w:rsidRPr="00256321">
        <w:rPr>
          <w:i/>
          <w:iCs/>
        </w:rPr>
        <w:t xml:space="preserve">, and in you </w:t>
      </w:r>
      <w:r w:rsidRPr="006F0022">
        <w:rPr>
          <w:b/>
          <w:bCs/>
          <w:i/>
          <w:iCs/>
        </w:rPr>
        <w:t>all</w:t>
      </w:r>
      <w:r w:rsidRPr="00256321">
        <w:rPr>
          <w:i/>
          <w:iCs/>
        </w:rPr>
        <w:t>.</w:t>
      </w:r>
    </w:p>
    <w:bookmarkEnd w:id="5"/>
    <w:p w14:paraId="7A6B29A6" w14:textId="77777777" w:rsidR="006F0022" w:rsidRPr="00DC3619" w:rsidRDefault="006F0022" w:rsidP="00654AA9">
      <w:pPr>
        <w:pStyle w:val="ListParagraph"/>
        <w:tabs>
          <w:tab w:val="left" w:pos="284"/>
          <w:tab w:val="left" w:pos="7655"/>
        </w:tabs>
        <w:ind w:left="284"/>
        <w:rPr>
          <w:sz w:val="16"/>
          <w:szCs w:val="16"/>
        </w:rPr>
      </w:pPr>
    </w:p>
    <w:p w14:paraId="6085150F" w14:textId="4FA4A56D" w:rsidR="00483F0C" w:rsidRDefault="00B05F50" w:rsidP="00654AA9">
      <w:pPr>
        <w:pStyle w:val="ListParagraph"/>
        <w:tabs>
          <w:tab w:val="left" w:pos="284"/>
          <w:tab w:val="left" w:pos="7655"/>
        </w:tabs>
        <w:ind w:left="284"/>
      </w:pPr>
      <w:r>
        <w:t xml:space="preserve">Paul mentioned and defined this unity as </w:t>
      </w:r>
      <w:r w:rsidR="00483F0C" w:rsidRPr="00483F0C">
        <w:rPr>
          <w:i/>
          <w:iCs/>
        </w:rPr>
        <w:t>The Unity of the Spirit</w:t>
      </w:r>
      <w:r>
        <w:t xml:space="preserve"> (Eph. </w:t>
      </w:r>
      <w:r w:rsidR="00483F0C">
        <w:t>4:3</w:t>
      </w:r>
      <w:r>
        <w:t>), i.e.</w:t>
      </w:r>
    </w:p>
    <w:p w14:paraId="01AE2666" w14:textId="77777777" w:rsidR="00654AA9" w:rsidRDefault="00B05F50" w:rsidP="00654AA9">
      <w:pPr>
        <w:pStyle w:val="ListParagraph"/>
        <w:tabs>
          <w:tab w:val="left" w:pos="284"/>
          <w:tab w:val="left" w:pos="7655"/>
        </w:tabs>
        <w:ind w:left="284"/>
      </w:pPr>
      <w:r>
        <w:t>t</w:t>
      </w:r>
      <w:r w:rsidR="00483F0C" w:rsidRPr="00483F0C">
        <w:t>h</w:t>
      </w:r>
      <w:r>
        <w:t>e</w:t>
      </w:r>
      <w:r w:rsidR="00483F0C" w:rsidRPr="00483F0C">
        <w:t xml:space="preserve"> Unity</w:t>
      </w:r>
      <w:r>
        <w:t xml:space="preserve"> that </w:t>
      </w:r>
      <w:r w:rsidR="00483F0C" w:rsidRPr="00483F0C">
        <w:t xml:space="preserve">is brought about by </w:t>
      </w:r>
      <w:r w:rsidR="00654AA9">
        <w:t xml:space="preserve">and in </w:t>
      </w:r>
      <w:r w:rsidR="00483F0C" w:rsidRPr="00483F0C">
        <w:t>the Spirit</w:t>
      </w:r>
      <w:r>
        <w:t>. He is the</w:t>
      </w:r>
      <w:r w:rsidR="00483F0C" w:rsidRPr="00483F0C">
        <w:t xml:space="preserve"> Acknowledged</w:t>
      </w:r>
      <w:r w:rsidR="00483F0C">
        <w:t xml:space="preserve"> Source</w:t>
      </w:r>
      <w:r>
        <w:t xml:space="preserve"> </w:t>
      </w:r>
      <w:r w:rsidR="00654AA9">
        <w:t xml:space="preserve">and </w:t>
      </w:r>
    </w:p>
    <w:p w14:paraId="5554A922" w14:textId="77777777" w:rsidR="006F0022" w:rsidRDefault="00654AA9" w:rsidP="00103395">
      <w:pPr>
        <w:pStyle w:val="ListParagraph"/>
        <w:tabs>
          <w:tab w:val="left" w:pos="284"/>
          <w:tab w:val="left" w:pos="7655"/>
        </w:tabs>
        <w:ind w:left="284"/>
      </w:pPr>
      <w:r>
        <w:t xml:space="preserve">Sphere </w:t>
      </w:r>
      <w:r w:rsidR="00B05F50">
        <w:t>of this Unity,</w:t>
      </w:r>
      <w:r>
        <w:t xml:space="preserve"> </w:t>
      </w:r>
      <w:r w:rsidR="00B05F50">
        <w:t xml:space="preserve">only then, can it result in a bond (or fellowship) of peace among its </w:t>
      </w:r>
      <w:r w:rsidR="00103395">
        <w:t>members</w:t>
      </w:r>
      <w:r w:rsidR="00B05F50">
        <w:t xml:space="preserve">. But who then are these </w:t>
      </w:r>
      <w:r w:rsidR="006F0022">
        <w:t>members?</w:t>
      </w:r>
      <w:r w:rsidR="00B05F50">
        <w:t xml:space="preserve"> </w:t>
      </w:r>
    </w:p>
    <w:p w14:paraId="3CD75E30" w14:textId="147E6282" w:rsidR="00C6056F" w:rsidRDefault="00654AA9" w:rsidP="00C6056F">
      <w:pPr>
        <w:pStyle w:val="ListParagraph"/>
        <w:tabs>
          <w:tab w:val="left" w:pos="284"/>
          <w:tab w:val="left" w:pos="7655"/>
        </w:tabs>
        <w:ind w:left="284"/>
      </w:pPr>
      <w:r>
        <w:t>Certainly,</w:t>
      </w:r>
      <w:r w:rsidR="00B05F50">
        <w:t xml:space="preserve"> they are </w:t>
      </w:r>
      <w:r w:rsidR="006F0022">
        <w:t xml:space="preserve">all </w:t>
      </w:r>
      <w:r w:rsidR="00B05F50">
        <w:t>those</w:t>
      </w:r>
      <w:r>
        <w:t xml:space="preserve"> who have believed in the Lord Jesus Christ</w:t>
      </w:r>
      <w:r w:rsidR="006F0022">
        <w:t xml:space="preserve"> without any tag of social standing, societal status, sectorial </w:t>
      </w:r>
      <w:r w:rsidR="006F0022" w:rsidRPr="006F0022">
        <w:t>divisions</w:t>
      </w:r>
      <w:r w:rsidR="006F0022">
        <w:t xml:space="preserve">, etc. etc. except </w:t>
      </w:r>
      <w:r w:rsidR="00B61A99">
        <w:t xml:space="preserve">being </w:t>
      </w:r>
      <w:r w:rsidR="006F0022">
        <w:t>“</w:t>
      </w:r>
      <w:r w:rsidR="006F0022" w:rsidRPr="006F0022">
        <w:rPr>
          <w:i/>
          <w:iCs/>
        </w:rPr>
        <w:t>brethren</w:t>
      </w:r>
      <w:r w:rsidR="00950821">
        <w:rPr>
          <w:i/>
          <w:iCs/>
        </w:rPr>
        <w:t>”</w:t>
      </w:r>
      <w:r w:rsidR="00B61A99">
        <w:t xml:space="preserve">, </w:t>
      </w:r>
      <w:proofErr w:type="gramStart"/>
      <w:r w:rsidR="00B61A99">
        <w:t>i.e.</w:t>
      </w:r>
      <w:proofErr w:type="gramEnd"/>
      <w:r w:rsidR="00B61A99">
        <w:t xml:space="preserve"> </w:t>
      </w:r>
      <w:r w:rsidR="006F0022">
        <w:t>Spirit-born-again believers, brothers and sisters in the Lord</w:t>
      </w:r>
      <w:r w:rsidR="00C6056F">
        <w:t xml:space="preserve"> –</w:t>
      </w:r>
    </w:p>
    <w:p w14:paraId="686D6E70" w14:textId="77777777" w:rsidR="006F0022" w:rsidRPr="00DC3619" w:rsidRDefault="006F0022" w:rsidP="00103395">
      <w:pPr>
        <w:pStyle w:val="ListParagraph"/>
        <w:tabs>
          <w:tab w:val="left" w:pos="284"/>
          <w:tab w:val="left" w:pos="7655"/>
        </w:tabs>
        <w:ind w:left="284"/>
        <w:rPr>
          <w:sz w:val="16"/>
          <w:szCs w:val="16"/>
        </w:rPr>
      </w:pPr>
    </w:p>
    <w:p w14:paraId="28CAAC0C" w14:textId="2761CEF5" w:rsidR="00103395" w:rsidRDefault="00103395" w:rsidP="00103395">
      <w:pPr>
        <w:suppressAutoHyphens w:val="0"/>
        <w:ind w:left="284"/>
      </w:pPr>
      <w:r w:rsidRPr="00103395">
        <w:rPr>
          <w:i/>
          <w:iCs/>
        </w:rPr>
        <w:t>For just as the body is one and has many members, and all the members of the body, though many, are one body, so it is with Christ.</w:t>
      </w:r>
      <w:r>
        <w:t xml:space="preserve"> (I </w:t>
      </w:r>
      <w:r w:rsidRPr="00103395">
        <w:t>Cor</w:t>
      </w:r>
      <w:r>
        <w:t>.</w:t>
      </w:r>
      <w:r w:rsidRPr="00103395">
        <w:t xml:space="preserve"> 12:12</w:t>
      </w:r>
      <w:r>
        <w:t xml:space="preserve">, </w:t>
      </w:r>
      <w:r w:rsidRPr="00103395">
        <w:t>NRSV)</w:t>
      </w:r>
      <w:r>
        <w:t xml:space="preserve">. </w:t>
      </w:r>
    </w:p>
    <w:p w14:paraId="20637F07" w14:textId="77777777" w:rsidR="00950821" w:rsidRPr="00DC3619" w:rsidRDefault="00950821" w:rsidP="00103395">
      <w:pPr>
        <w:suppressAutoHyphens w:val="0"/>
        <w:ind w:left="720" w:hanging="436"/>
        <w:rPr>
          <w:sz w:val="16"/>
          <w:szCs w:val="16"/>
        </w:rPr>
      </w:pPr>
    </w:p>
    <w:p w14:paraId="70B92AF5" w14:textId="6F8C2B47" w:rsidR="00103395" w:rsidRDefault="00103395" w:rsidP="00103395">
      <w:pPr>
        <w:suppressAutoHyphens w:val="0"/>
        <w:ind w:left="720" w:hanging="436"/>
        <w:rPr>
          <w:i/>
          <w:iCs/>
          <w:lang w:val="en-MY" w:eastAsia="en-MY"/>
        </w:rPr>
      </w:pPr>
      <w:r>
        <w:t>Th</w:t>
      </w:r>
      <w:r w:rsidR="00950821">
        <w:t>is</w:t>
      </w:r>
      <w:r>
        <w:t xml:space="preserve"> </w:t>
      </w:r>
      <w:r>
        <w:rPr>
          <w:i/>
          <w:iCs/>
        </w:rPr>
        <w:t xml:space="preserve">one body…with Christ </w:t>
      </w:r>
      <w:r>
        <w:t xml:space="preserve">is brought about by </w:t>
      </w:r>
      <w:r>
        <w:rPr>
          <w:i/>
          <w:iCs/>
        </w:rPr>
        <w:t xml:space="preserve">the one Spirit </w:t>
      </w:r>
      <w:r w:rsidRPr="00103395">
        <w:t>[when]</w:t>
      </w:r>
      <w:r>
        <w:t xml:space="preserve"> </w:t>
      </w:r>
      <w:r w:rsidR="00654AA9" w:rsidRPr="00654AA9">
        <w:rPr>
          <w:i/>
          <w:iCs/>
          <w:lang w:val="en-MY" w:eastAsia="en-MY"/>
        </w:rPr>
        <w:t>we wer</w:t>
      </w:r>
      <w:r w:rsidR="00654AA9">
        <w:rPr>
          <w:i/>
          <w:iCs/>
          <w:lang w:val="en-MY" w:eastAsia="en-MY"/>
        </w:rPr>
        <w:t>e</w:t>
      </w:r>
      <w:r w:rsidR="00654AA9" w:rsidRPr="00654AA9">
        <w:rPr>
          <w:i/>
          <w:iCs/>
          <w:lang w:val="en-MY" w:eastAsia="en-MY"/>
        </w:rPr>
        <w:t xml:space="preserve"> all baptized </w:t>
      </w:r>
    </w:p>
    <w:p w14:paraId="66BE0E80" w14:textId="77777777" w:rsidR="00103395" w:rsidRDefault="00654AA9" w:rsidP="00103395">
      <w:pPr>
        <w:suppressAutoHyphens w:val="0"/>
        <w:ind w:left="720" w:hanging="436"/>
        <w:rPr>
          <w:i/>
          <w:iCs/>
          <w:lang w:val="en-MY" w:eastAsia="en-MY"/>
        </w:rPr>
      </w:pPr>
      <w:r w:rsidRPr="00654AA9">
        <w:rPr>
          <w:i/>
          <w:iCs/>
          <w:lang w:val="en-MY" w:eastAsia="en-MY"/>
        </w:rPr>
        <w:t xml:space="preserve">into one body—Jews or Greeks, slaves or free—and we were all made to drink of one </w:t>
      </w:r>
    </w:p>
    <w:p w14:paraId="5E00910F" w14:textId="6F652971" w:rsidR="00654AA9" w:rsidRDefault="00654AA9" w:rsidP="00103395">
      <w:pPr>
        <w:suppressAutoHyphens w:val="0"/>
        <w:ind w:left="720" w:hanging="436"/>
        <w:rPr>
          <w:lang w:val="en-MY" w:eastAsia="en-MY"/>
        </w:rPr>
      </w:pPr>
      <w:r w:rsidRPr="00654AA9">
        <w:rPr>
          <w:i/>
          <w:iCs/>
          <w:lang w:val="en-MY" w:eastAsia="en-MY"/>
        </w:rPr>
        <w:t>Spirit.</w:t>
      </w:r>
      <w:r w:rsidRPr="00654AA9">
        <w:rPr>
          <w:lang w:val="en-MY" w:eastAsia="en-MY"/>
        </w:rPr>
        <w:t xml:space="preserve"> </w:t>
      </w:r>
      <w:r>
        <w:rPr>
          <w:lang w:val="en-MY" w:eastAsia="en-MY"/>
        </w:rPr>
        <w:t>(</w:t>
      </w:r>
      <w:r w:rsidRPr="00654AA9">
        <w:rPr>
          <w:lang w:val="en-MY" w:eastAsia="en-MY"/>
        </w:rPr>
        <w:t>I</w:t>
      </w:r>
      <w:r>
        <w:rPr>
          <w:b/>
          <w:bCs/>
          <w:lang w:val="en-MY" w:eastAsia="en-MY"/>
        </w:rPr>
        <w:t xml:space="preserve"> </w:t>
      </w:r>
      <w:r w:rsidRPr="00654AA9">
        <w:rPr>
          <w:lang w:val="en-MY" w:eastAsia="en-MY"/>
        </w:rPr>
        <w:t>Cor</w:t>
      </w:r>
      <w:r>
        <w:rPr>
          <w:lang w:val="en-MY" w:eastAsia="en-MY"/>
        </w:rPr>
        <w:t xml:space="preserve">. </w:t>
      </w:r>
      <w:r w:rsidRPr="00654AA9">
        <w:rPr>
          <w:lang w:val="en-MY" w:eastAsia="en-MY"/>
        </w:rPr>
        <w:t>12:13</w:t>
      </w:r>
      <w:r>
        <w:rPr>
          <w:lang w:val="en-MY" w:eastAsia="en-MY"/>
        </w:rPr>
        <w:t xml:space="preserve">, </w:t>
      </w:r>
      <w:r w:rsidRPr="00654AA9">
        <w:rPr>
          <w:lang w:val="en-MY" w:eastAsia="en-MY"/>
        </w:rPr>
        <w:t>NRSV)</w:t>
      </w:r>
      <w:r w:rsidR="00103395">
        <w:rPr>
          <w:lang w:val="en-MY" w:eastAsia="en-MY"/>
        </w:rPr>
        <w:t xml:space="preserve">, thus bringing about The Unity of/in the Spirit. </w:t>
      </w:r>
    </w:p>
    <w:p w14:paraId="16F3CE90" w14:textId="22481D31" w:rsidR="00950821" w:rsidRPr="00DC3619" w:rsidRDefault="00950821" w:rsidP="00103395">
      <w:pPr>
        <w:suppressAutoHyphens w:val="0"/>
        <w:ind w:left="720" w:hanging="436"/>
        <w:rPr>
          <w:sz w:val="16"/>
          <w:szCs w:val="16"/>
          <w:lang w:val="en-MY" w:eastAsia="en-MY"/>
        </w:rPr>
      </w:pPr>
    </w:p>
    <w:p w14:paraId="301E7962" w14:textId="236D6162" w:rsidR="005F38C7" w:rsidRPr="005F38C7" w:rsidRDefault="00950821" w:rsidP="005F38C7">
      <w:pPr>
        <w:tabs>
          <w:tab w:val="left" w:pos="7655"/>
        </w:tabs>
        <w:suppressAutoHyphens w:val="0"/>
        <w:ind w:left="284"/>
        <w:rPr>
          <w:i/>
          <w:iCs/>
          <w:lang w:val="en-MY" w:eastAsia="en-MY"/>
        </w:rPr>
      </w:pPr>
      <w:r>
        <w:rPr>
          <w:lang w:val="en-MY" w:eastAsia="en-MY"/>
        </w:rPr>
        <w:t xml:space="preserve">Today, </w:t>
      </w:r>
      <w:r w:rsidR="005F38C7">
        <w:rPr>
          <w:lang w:val="en-MY" w:eastAsia="en-MY"/>
        </w:rPr>
        <w:t xml:space="preserve">also in keeping with the Lord’s Prayer (Jn. </w:t>
      </w:r>
      <w:r w:rsidR="005F38C7" w:rsidRPr="005F38C7">
        <w:rPr>
          <w:lang w:val="en-MY" w:eastAsia="en-MY"/>
        </w:rPr>
        <w:t>17:21-23</w:t>
      </w:r>
      <w:r w:rsidR="005F38C7">
        <w:rPr>
          <w:lang w:val="en-MY" w:eastAsia="en-MY"/>
        </w:rPr>
        <w:t xml:space="preserve">, </w:t>
      </w:r>
      <w:r w:rsidR="005F38C7" w:rsidRPr="005F38C7">
        <w:rPr>
          <w:lang w:val="en-MY" w:eastAsia="en-MY"/>
        </w:rPr>
        <w:t xml:space="preserve">KJV) </w:t>
      </w:r>
      <w:r w:rsidR="005F38C7">
        <w:rPr>
          <w:lang w:val="en-MY" w:eastAsia="en-MY"/>
        </w:rPr>
        <w:t>–</w:t>
      </w:r>
      <w:r w:rsidR="007A2C1F">
        <w:rPr>
          <w:lang w:val="en-MY" w:eastAsia="en-MY"/>
        </w:rPr>
        <w:t xml:space="preserve"> </w:t>
      </w:r>
      <w:r w:rsidR="005F38C7" w:rsidRPr="005F38C7">
        <w:rPr>
          <w:i/>
          <w:iCs/>
          <w:lang w:val="en-MY" w:eastAsia="en-MY"/>
        </w:rPr>
        <w:t xml:space="preserve">That they all may be one; as </w:t>
      </w:r>
      <w:r w:rsidR="005F38C7">
        <w:rPr>
          <w:i/>
          <w:iCs/>
          <w:lang w:val="en-MY" w:eastAsia="en-MY"/>
        </w:rPr>
        <w:t>T</w:t>
      </w:r>
      <w:r w:rsidR="005F38C7" w:rsidRPr="005F38C7">
        <w:rPr>
          <w:i/>
          <w:iCs/>
          <w:lang w:val="en-MY" w:eastAsia="en-MY"/>
        </w:rPr>
        <w:t xml:space="preserve">hou, Father, art in </w:t>
      </w:r>
      <w:r w:rsidR="005F38C7">
        <w:rPr>
          <w:i/>
          <w:iCs/>
          <w:lang w:val="en-MY" w:eastAsia="en-MY"/>
        </w:rPr>
        <w:t>M</w:t>
      </w:r>
      <w:r w:rsidR="005F38C7" w:rsidRPr="005F38C7">
        <w:rPr>
          <w:i/>
          <w:iCs/>
          <w:lang w:val="en-MY" w:eastAsia="en-MY"/>
        </w:rPr>
        <w:t>e, and I in</w:t>
      </w:r>
      <w:r w:rsidR="005F38C7">
        <w:rPr>
          <w:i/>
          <w:iCs/>
          <w:lang w:val="en-MY" w:eastAsia="en-MY"/>
        </w:rPr>
        <w:t xml:space="preserve"> T</w:t>
      </w:r>
      <w:r w:rsidR="005F38C7" w:rsidRPr="005F38C7">
        <w:rPr>
          <w:i/>
          <w:iCs/>
          <w:lang w:val="en-MY" w:eastAsia="en-MY"/>
        </w:rPr>
        <w:t>hee</w:t>
      </w:r>
      <w:r w:rsidR="005F38C7">
        <w:rPr>
          <w:i/>
          <w:iCs/>
          <w:lang w:val="en-MY" w:eastAsia="en-MY"/>
        </w:rPr>
        <w:t>…</w:t>
      </w:r>
      <w:r w:rsidR="005F38C7" w:rsidRPr="005F38C7">
        <w:rPr>
          <w:i/>
          <w:iCs/>
          <w:lang w:val="en-MY" w:eastAsia="en-MY"/>
        </w:rPr>
        <w:t xml:space="preserve">that they may be one, even as </w:t>
      </w:r>
      <w:r w:rsidR="005F38C7">
        <w:rPr>
          <w:i/>
          <w:iCs/>
          <w:lang w:val="en-MY" w:eastAsia="en-MY"/>
        </w:rPr>
        <w:t>W</w:t>
      </w:r>
      <w:r w:rsidR="005F38C7" w:rsidRPr="005F38C7">
        <w:rPr>
          <w:i/>
          <w:iCs/>
          <w:lang w:val="en-MY" w:eastAsia="en-MY"/>
        </w:rPr>
        <w:t xml:space="preserve">e are one: </w:t>
      </w:r>
    </w:p>
    <w:p w14:paraId="4394A117" w14:textId="59DA2DFD" w:rsidR="00950821" w:rsidRDefault="00950821" w:rsidP="00950821">
      <w:pPr>
        <w:tabs>
          <w:tab w:val="left" w:pos="7655"/>
        </w:tabs>
        <w:suppressAutoHyphens w:val="0"/>
        <w:ind w:left="284"/>
        <w:rPr>
          <w:b/>
          <w:bCs/>
          <w:lang w:val="en-MY" w:eastAsia="en-MY"/>
        </w:rPr>
      </w:pPr>
      <w:r>
        <w:rPr>
          <w:lang w:val="en-MY" w:eastAsia="en-MY"/>
        </w:rPr>
        <w:t>there are efforts to unite the numerous churches, denominations, sects, and various groups and even religio</w:t>
      </w:r>
      <w:r w:rsidR="00C6056F">
        <w:rPr>
          <w:lang w:val="en-MY" w:eastAsia="en-MY"/>
        </w:rPr>
        <w:t>ns</w:t>
      </w:r>
      <w:r>
        <w:rPr>
          <w:lang w:val="en-MY" w:eastAsia="en-MY"/>
        </w:rPr>
        <w:t xml:space="preserve"> of various </w:t>
      </w:r>
      <w:r w:rsidRPr="00C6056F">
        <w:rPr>
          <w:lang w:val="en-MY" w:eastAsia="en-MY"/>
        </w:rPr>
        <w:t>ilk</w:t>
      </w:r>
      <w:r>
        <w:rPr>
          <w:lang w:val="en-MY" w:eastAsia="en-MY"/>
        </w:rPr>
        <w:t xml:space="preserve"> into a United Church or an Ecumenical Movement embracing all these by putting aside all fundamental and basic biblical doctrines which are the foundation of the church</w:t>
      </w:r>
      <w:r w:rsidR="00C6056F">
        <w:rPr>
          <w:lang w:val="en-MY" w:eastAsia="en-MY"/>
        </w:rPr>
        <w:t>,</w:t>
      </w:r>
      <w:r>
        <w:rPr>
          <w:lang w:val="en-MY" w:eastAsia="en-MY"/>
        </w:rPr>
        <w:t xml:space="preserve"> and differences for a compromised uniformity in practices and gatherings. Is this the Unity of the Spirit?</w:t>
      </w:r>
      <w:r>
        <w:rPr>
          <w:lang w:val="en-MY" w:eastAsia="en-MY"/>
        </w:rPr>
        <w:tab/>
      </w:r>
      <w:r w:rsidRPr="00950821">
        <w:rPr>
          <w:b/>
          <w:bCs/>
          <w:lang w:val="en-MY" w:eastAsia="en-MY"/>
        </w:rPr>
        <w:t>REFLECT</w:t>
      </w:r>
    </w:p>
    <w:p w14:paraId="4EBE567D" w14:textId="7708DE43" w:rsidR="00C6056F" w:rsidRPr="00DC3619" w:rsidRDefault="00C6056F" w:rsidP="00950821">
      <w:pPr>
        <w:tabs>
          <w:tab w:val="left" w:pos="7655"/>
        </w:tabs>
        <w:suppressAutoHyphens w:val="0"/>
        <w:ind w:left="284"/>
        <w:rPr>
          <w:b/>
          <w:bCs/>
          <w:sz w:val="16"/>
          <w:szCs w:val="16"/>
          <w:lang w:val="en-MY" w:eastAsia="en-MY"/>
        </w:rPr>
      </w:pPr>
    </w:p>
    <w:p w14:paraId="0A7DDDB8" w14:textId="77777777" w:rsidR="00C6056F" w:rsidRPr="00C6056F" w:rsidRDefault="00C6056F" w:rsidP="00C6056F">
      <w:pPr>
        <w:tabs>
          <w:tab w:val="left" w:pos="7655"/>
        </w:tabs>
        <w:suppressAutoHyphens w:val="0"/>
        <w:ind w:left="284"/>
        <w:rPr>
          <w:lang w:val="en-MY" w:eastAsia="en-MY"/>
        </w:rPr>
      </w:pPr>
      <w:r w:rsidRPr="00DC3619">
        <w:rPr>
          <w:b/>
          <w:bCs/>
          <w:lang w:val="en-MY" w:eastAsia="en-MY"/>
        </w:rPr>
        <w:t>1 Corinthians 12:12-13</w:t>
      </w:r>
      <w:r w:rsidRPr="00C6056F">
        <w:rPr>
          <w:lang w:val="en-MY" w:eastAsia="en-MY"/>
        </w:rPr>
        <w:t xml:space="preserve"> (MSG) </w:t>
      </w:r>
    </w:p>
    <w:p w14:paraId="19AF8129" w14:textId="37962B23" w:rsidR="00C6056F" w:rsidRPr="00DC3619" w:rsidRDefault="00C6056F" w:rsidP="00C6056F">
      <w:pPr>
        <w:tabs>
          <w:tab w:val="left" w:pos="7655"/>
        </w:tabs>
        <w:suppressAutoHyphens w:val="0"/>
        <w:ind w:left="284"/>
        <w:rPr>
          <w:i/>
          <w:iCs/>
          <w:lang w:val="en-MY" w:eastAsia="en-MY"/>
        </w:rPr>
      </w:pPr>
      <w:r w:rsidRPr="00DC3619">
        <w:rPr>
          <w:i/>
          <w:iCs/>
          <w:lang w:val="en-MY" w:eastAsia="en-MY"/>
        </w:rPr>
        <w:t>12</w:t>
      </w:r>
      <w:r w:rsidR="005F38C7">
        <w:rPr>
          <w:i/>
          <w:iCs/>
          <w:lang w:val="en-MY" w:eastAsia="en-MY"/>
        </w:rPr>
        <w:t xml:space="preserve"> </w:t>
      </w:r>
      <w:r w:rsidRPr="00DC3619">
        <w:rPr>
          <w:i/>
          <w:iCs/>
          <w:lang w:val="en-MY" w:eastAsia="en-MY"/>
        </w:rPr>
        <w:t xml:space="preserve">You can easily enough see how this kind of thing works by looking no further than your own body. Your body has many parts—limbs, organs, cells—but no matter how many parts you can name, you're still one body. It's exactly the same with Christ. </w:t>
      </w:r>
    </w:p>
    <w:p w14:paraId="2A439CEA" w14:textId="5A210D0C" w:rsidR="00C6056F" w:rsidRDefault="00C6056F" w:rsidP="00C6056F">
      <w:pPr>
        <w:tabs>
          <w:tab w:val="left" w:pos="7655"/>
        </w:tabs>
        <w:suppressAutoHyphens w:val="0"/>
        <w:ind w:left="284"/>
        <w:rPr>
          <w:i/>
          <w:iCs/>
          <w:lang w:val="en-MY" w:eastAsia="en-MY"/>
        </w:rPr>
      </w:pPr>
      <w:r w:rsidRPr="00DC3619">
        <w:rPr>
          <w:i/>
          <w:iCs/>
          <w:lang w:val="en-MY" w:eastAsia="en-MY"/>
        </w:rPr>
        <w:t>13</w:t>
      </w:r>
      <w:r w:rsidR="005F38C7">
        <w:rPr>
          <w:i/>
          <w:iCs/>
          <w:lang w:val="en-MY" w:eastAsia="en-MY"/>
        </w:rPr>
        <w:t xml:space="preserve"> </w:t>
      </w:r>
      <w:r w:rsidRPr="00DC3619">
        <w:rPr>
          <w:i/>
          <w:iCs/>
          <w:lang w:val="en-MY" w:eastAsia="en-MY"/>
        </w:rPr>
        <w:t>By means of his one Spirit, we all said good-bye to our partial and piecemeal lives. We each used to independently call our own shots, but then we entered into a large and integrated life in which he has the final say in everything. (This is what we proclaimed in word and action when we were baptized.) Each of us is now a part of his resurrection body, refreshed and sustained at one fountain—his Spirit—where we all come to drink. The old labels we once used to identify ourselves—labels like Jew or Greek, slave or free—are no longer useful. We need something larger, more comprehensive.</w:t>
      </w:r>
    </w:p>
    <w:p w14:paraId="5EB10B29" w14:textId="49061B8E" w:rsidR="00DC3619" w:rsidRPr="00DC3619" w:rsidRDefault="00DC3619" w:rsidP="00C6056F">
      <w:pPr>
        <w:tabs>
          <w:tab w:val="left" w:pos="7655"/>
        </w:tabs>
        <w:suppressAutoHyphens w:val="0"/>
        <w:ind w:left="284"/>
        <w:rPr>
          <w:sz w:val="16"/>
          <w:szCs w:val="16"/>
          <w:lang w:val="en-MY" w:eastAsia="en-MY"/>
        </w:rPr>
      </w:pPr>
    </w:p>
    <w:p w14:paraId="044BCD90" w14:textId="05E9FA3C" w:rsidR="00DC3619" w:rsidRDefault="00DC3619" w:rsidP="00DC3619">
      <w:pPr>
        <w:tabs>
          <w:tab w:val="left" w:pos="7655"/>
        </w:tabs>
        <w:suppressAutoHyphens w:val="0"/>
        <w:ind w:left="284"/>
        <w:rPr>
          <w:lang w:val="en-MY" w:eastAsia="en-MY"/>
        </w:rPr>
      </w:pPr>
      <w:r>
        <w:rPr>
          <w:lang w:val="en-MY" w:eastAsia="en-MY"/>
        </w:rPr>
        <w:t xml:space="preserve">The above translation is taken from The Message, a </w:t>
      </w:r>
      <w:r w:rsidR="007A2C1F">
        <w:rPr>
          <w:lang w:val="en-MY" w:eastAsia="en-MY"/>
        </w:rPr>
        <w:t>modern-day</w:t>
      </w:r>
      <w:r>
        <w:rPr>
          <w:lang w:val="en-MY" w:eastAsia="en-MY"/>
        </w:rPr>
        <w:t xml:space="preserve"> paraphrase of the text </w:t>
      </w:r>
      <w:r w:rsidR="007A2C1F">
        <w:rPr>
          <w:lang w:val="en-MY" w:eastAsia="en-MY"/>
        </w:rPr>
        <w:t xml:space="preserve">in </w:t>
      </w:r>
      <w:r w:rsidR="00A91D58">
        <w:rPr>
          <w:lang w:val="en-MY" w:eastAsia="en-MY"/>
        </w:rPr>
        <w:t xml:space="preserve"> </w:t>
      </w:r>
      <w:r>
        <w:rPr>
          <w:lang w:val="en-MY" w:eastAsia="en-MY"/>
        </w:rPr>
        <w:t>I Cor. 12:12, 13. Compare this with the NRSV translation in Question 1 above or with the King James Translation below: I</w:t>
      </w:r>
      <w:r w:rsidRPr="00DC3619">
        <w:rPr>
          <w:lang w:val="en-MY" w:eastAsia="en-MY"/>
        </w:rPr>
        <w:t xml:space="preserve"> Cor</w:t>
      </w:r>
      <w:r>
        <w:rPr>
          <w:lang w:val="en-MY" w:eastAsia="en-MY"/>
        </w:rPr>
        <w:t xml:space="preserve">. </w:t>
      </w:r>
      <w:r w:rsidRPr="00DC3619">
        <w:rPr>
          <w:lang w:val="en-MY" w:eastAsia="en-MY"/>
        </w:rPr>
        <w:t>12:12-13</w:t>
      </w:r>
      <w:r>
        <w:rPr>
          <w:lang w:val="en-MY" w:eastAsia="en-MY"/>
        </w:rPr>
        <w:t>:</w:t>
      </w:r>
    </w:p>
    <w:p w14:paraId="05308D43" w14:textId="3A14C3E9" w:rsidR="00DC3619" w:rsidRDefault="00DC3619" w:rsidP="00DC3619">
      <w:pPr>
        <w:tabs>
          <w:tab w:val="left" w:pos="7655"/>
        </w:tabs>
        <w:suppressAutoHyphens w:val="0"/>
        <w:ind w:left="284"/>
        <w:rPr>
          <w:i/>
          <w:iCs/>
          <w:lang w:val="en-MY" w:eastAsia="en-MY"/>
        </w:rPr>
      </w:pPr>
      <w:r w:rsidRPr="00DC3619">
        <w:rPr>
          <w:i/>
          <w:iCs/>
          <w:lang w:val="en-MY" w:eastAsia="en-MY"/>
        </w:rPr>
        <w:t xml:space="preserve">For as the body is one, and hath many members, and all the members of that one body, being many, are one body: so </w:t>
      </w:r>
      <w:proofErr w:type="gramStart"/>
      <w:r w:rsidRPr="00DC3619">
        <w:rPr>
          <w:i/>
          <w:iCs/>
          <w:lang w:val="en-MY" w:eastAsia="en-MY"/>
        </w:rPr>
        <w:t>also</w:t>
      </w:r>
      <w:proofErr w:type="gramEnd"/>
      <w:r w:rsidRPr="00DC3619">
        <w:rPr>
          <w:i/>
          <w:iCs/>
          <w:lang w:val="en-MY" w:eastAsia="en-MY"/>
        </w:rPr>
        <w:t xml:space="preserve"> is Christ. For by one Spirit are we all baptized into one body, whether we be Jews or Gentiles, whether we be bond or free; and have been all made to drink into one Spirit.</w:t>
      </w:r>
    </w:p>
    <w:p w14:paraId="49AC915E" w14:textId="2763567A" w:rsidR="00DC3619" w:rsidRDefault="00DC3619" w:rsidP="00DC3619">
      <w:pPr>
        <w:tabs>
          <w:tab w:val="left" w:pos="7655"/>
        </w:tabs>
        <w:suppressAutoHyphens w:val="0"/>
        <w:ind w:left="284"/>
        <w:rPr>
          <w:lang w:val="en-MY" w:eastAsia="en-MY"/>
        </w:rPr>
      </w:pPr>
      <w:r>
        <w:rPr>
          <w:lang w:val="en-MY" w:eastAsia="en-MY"/>
        </w:rPr>
        <w:t>Which version do you prefer?  Which gives you a better idea of Unity in the Spirit? Why?</w:t>
      </w:r>
    </w:p>
    <w:p w14:paraId="28F94F61" w14:textId="3D3F765C" w:rsidR="00DC3619" w:rsidRPr="00DC3619" w:rsidRDefault="00DC3619" w:rsidP="00DC3619">
      <w:pPr>
        <w:tabs>
          <w:tab w:val="left" w:pos="7655"/>
        </w:tabs>
        <w:suppressAutoHyphens w:val="0"/>
        <w:ind w:left="284"/>
        <w:rPr>
          <w:b/>
          <w:bCs/>
          <w:lang w:val="en-MY" w:eastAsia="en-MY"/>
        </w:rPr>
      </w:pPr>
      <w:r>
        <w:rPr>
          <w:lang w:val="en-MY" w:eastAsia="en-MY"/>
        </w:rPr>
        <w:tab/>
      </w:r>
      <w:r w:rsidRPr="00DC3619">
        <w:rPr>
          <w:b/>
          <w:bCs/>
          <w:lang w:val="en-MY" w:eastAsia="en-MY"/>
        </w:rPr>
        <w:t>REFLECT.</w:t>
      </w:r>
    </w:p>
    <w:p w14:paraId="35C9549A" w14:textId="7C318179" w:rsidR="00B05F50" w:rsidRDefault="00DC3619" w:rsidP="00A91D58">
      <w:pPr>
        <w:tabs>
          <w:tab w:val="left" w:pos="7655"/>
        </w:tabs>
        <w:suppressAutoHyphens w:val="0"/>
        <w:ind w:left="284"/>
      </w:pPr>
      <w:r w:rsidRPr="00DC3619">
        <w:rPr>
          <w:b/>
          <w:bCs/>
          <w:color w:val="FF0000"/>
          <w:lang w:val="en-MY" w:eastAsia="en-MY"/>
        </w:rPr>
        <w:t>Points To Ponder:</w:t>
      </w:r>
      <w:r>
        <w:rPr>
          <w:b/>
          <w:bCs/>
          <w:color w:val="FF0000"/>
          <w:lang w:val="en-MY" w:eastAsia="en-MY"/>
        </w:rPr>
        <w:t xml:space="preserve"> </w:t>
      </w:r>
      <w:r w:rsidRPr="00DC3619">
        <w:rPr>
          <w:i/>
          <w:iCs/>
          <w:color w:val="0000FF"/>
          <w:lang w:val="en-MY" w:eastAsia="en-MY"/>
        </w:rPr>
        <w:t xml:space="preserve">Is </w:t>
      </w:r>
      <w:r w:rsidR="00962648" w:rsidRPr="00962648">
        <w:rPr>
          <w:b/>
          <w:bCs/>
          <w:i/>
          <w:iCs/>
          <w:color w:val="0000FF"/>
          <w:lang w:val="en-MY" w:eastAsia="en-MY"/>
        </w:rPr>
        <w:t>U</w:t>
      </w:r>
      <w:r w:rsidR="00962648" w:rsidRPr="00962648">
        <w:rPr>
          <w:i/>
          <w:iCs/>
          <w:color w:val="0000FF"/>
          <w:lang w:val="en-MY" w:eastAsia="en-MY"/>
        </w:rPr>
        <w:t>niformity</w:t>
      </w:r>
      <w:r w:rsidR="00962648" w:rsidRPr="00962648">
        <w:rPr>
          <w:b/>
          <w:bCs/>
          <w:i/>
          <w:iCs/>
          <w:color w:val="0000FF"/>
          <w:lang w:val="en-MY" w:eastAsia="en-MY"/>
        </w:rPr>
        <w:t xml:space="preserve"> </w:t>
      </w:r>
      <w:r w:rsidRPr="00DC3619">
        <w:rPr>
          <w:b/>
          <w:bCs/>
          <w:i/>
          <w:iCs/>
          <w:color w:val="0000FF"/>
          <w:lang w:val="en-MY" w:eastAsia="en-MY"/>
        </w:rPr>
        <w:t>U</w:t>
      </w:r>
      <w:r w:rsidRPr="00DC3619">
        <w:rPr>
          <w:i/>
          <w:iCs/>
          <w:color w:val="0000FF"/>
          <w:lang w:val="en-MY" w:eastAsia="en-MY"/>
        </w:rPr>
        <w:t>nity?</w:t>
      </w:r>
      <w:r w:rsidR="00962648">
        <w:rPr>
          <w:i/>
          <w:iCs/>
          <w:color w:val="0000FF"/>
          <w:lang w:val="en-MY" w:eastAsia="en-MY"/>
        </w:rPr>
        <w:t xml:space="preserve"> </w:t>
      </w:r>
      <w:r w:rsidR="00962648" w:rsidRPr="00962648">
        <w:rPr>
          <w:b/>
          <w:bCs/>
          <w:i/>
          <w:iCs/>
          <w:color w:val="0000FF"/>
          <w:lang w:val="en-MY" w:eastAsia="en-MY"/>
        </w:rPr>
        <w:t>C</w:t>
      </w:r>
      <w:r w:rsidR="00962648">
        <w:rPr>
          <w:i/>
          <w:iCs/>
          <w:color w:val="0000FF"/>
          <w:lang w:val="en-MY" w:eastAsia="en-MY"/>
        </w:rPr>
        <w:t xml:space="preserve">an </w:t>
      </w:r>
      <w:r w:rsidR="00962648" w:rsidRPr="00962648">
        <w:rPr>
          <w:i/>
          <w:iCs/>
          <w:color w:val="0000FF"/>
          <w:lang w:val="en-MY" w:eastAsia="en-MY"/>
        </w:rPr>
        <w:t>Veri</w:t>
      </w:r>
      <w:r w:rsidR="00962648" w:rsidRPr="00962648">
        <w:rPr>
          <w:b/>
          <w:bCs/>
          <w:i/>
          <w:iCs/>
          <w:color w:val="0000FF"/>
          <w:lang w:val="en-MY" w:eastAsia="en-MY"/>
        </w:rPr>
        <w:t>ty</w:t>
      </w:r>
      <w:r w:rsidR="00962648">
        <w:rPr>
          <w:i/>
          <w:iCs/>
          <w:color w:val="0000FF"/>
          <w:lang w:val="en-MY" w:eastAsia="en-MY"/>
        </w:rPr>
        <w:t xml:space="preserve"> be </w:t>
      </w:r>
      <w:r w:rsidR="00962648" w:rsidRPr="00962648">
        <w:rPr>
          <w:b/>
          <w:bCs/>
          <w:i/>
          <w:iCs/>
          <w:color w:val="0000FF"/>
          <w:lang w:val="en-MY" w:eastAsia="en-MY"/>
        </w:rPr>
        <w:t>C</w:t>
      </w:r>
      <w:r w:rsidR="00962648">
        <w:rPr>
          <w:i/>
          <w:iCs/>
          <w:color w:val="0000FF"/>
          <w:lang w:val="en-MY" w:eastAsia="en-MY"/>
        </w:rPr>
        <w:t>ompromised for Uni</w:t>
      </w:r>
      <w:r w:rsidR="00962648" w:rsidRPr="00962648">
        <w:rPr>
          <w:b/>
          <w:bCs/>
          <w:i/>
          <w:iCs/>
          <w:color w:val="0000FF"/>
          <w:lang w:val="en-MY" w:eastAsia="en-MY"/>
        </w:rPr>
        <w:t>ty</w:t>
      </w:r>
      <w:r w:rsidR="00962648">
        <w:rPr>
          <w:i/>
          <w:iCs/>
          <w:color w:val="0000FF"/>
          <w:lang w:val="en-MY" w:eastAsia="en-MY"/>
        </w:rPr>
        <w:t>?</w:t>
      </w:r>
    </w:p>
    <w:sectPr w:rsidR="00B05F50" w:rsidSect="005F38C7">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D2B"/>
    <w:multiLevelType w:val="hybridMultilevel"/>
    <w:tmpl w:val="5A561FE8"/>
    <w:lvl w:ilvl="0" w:tplc="5C72F9EC">
      <w:start w:val="1"/>
      <w:numFmt w:val="lowerRoman"/>
      <w:lvlText w:val="%1."/>
      <w:lvlJc w:val="right"/>
      <w:pPr>
        <w:ind w:left="720" w:hanging="360"/>
      </w:pPr>
      <w:rPr>
        <w:rFonts w:hint="default"/>
        <w:b w:val="0"/>
        <w:bCs/>
        <w:i w:val="0"/>
        <w:iCs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71F2998"/>
    <w:multiLevelType w:val="hybridMultilevel"/>
    <w:tmpl w:val="5DDAE452"/>
    <w:lvl w:ilvl="0" w:tplc="9FBEA700">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 w15:restartNumberingAfterBreak="0">
    <w:nsid w:val="1B6A6CD2"/>
    <w:multiLevelType w:val="hybridMultilevel"/>
    <w:tmpl w:val="E110AF26"/>
    <w:lvl w:ilvl="0" w:tplc="44090009">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21C83079"/>
    <w:multiLevelType w:val="hybridMultilevel"/>
    <w:tmpl w:val="A3D004BE"/>
    <w:lvl w:ilvl="0" w:tplc="44090009">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220B470B"/>
    <w:multiLevelType w:val="hybridMultilevel"/>
    <w:tmpl w:val="FAC4F916"/>
    <w:lvl w:ilvl="0" w:tplc="89BC737A">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240B7F56"/>
    <w:multiLevelType w:val="hybridMultilevel"/>
    <w:tmpl w:val="671AD80C"/>
    <w:lvl w:ilvl="0" w:tplc="DFF42960">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6CC27F6"/>
    <w:multiLevelType w:val="hybridMultilevel"/>
    <w:tmpl w:val="32CACD22"/>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275F1093"/>
    <w:multiLevelType w:val="hybridMultilevel"/>
    <w:tmpl w:val="7164883A"/>
    <w:lvl w:ilvl="0" w:tplc="89621C2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40134BEA"/>
    <w:multiLevelType w:val="hybridMultilevel"/>
    <w:tmpl w:val="500C6304"/>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4A794175"/>
    <w:multiLevelType w:val="hybridMultilevel"/>
    <w:tmpl w:val="75085702"/>
    <w:lvl w:ilvl="0" w:tplc="7CC89238">
      <w:start w:val="1"/>
      <w:numFmt w:val="upperLetter"/>
      <w:lvlText w:val="%1."/>
      <w:lvlJc w:val="left"/>
      <w:pPr>
        <w:ind w:left="720" w:hanging="360"/>
      </w:pPr>
      <w:rPr>
        <w:b/>
        <w:bCs/>
        <w:i w:val="0"/>
        <w:iCs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0" w15:restartNumberingAfterBreak="0">
    <w:nsid w:val="4BD57A7F"/>
    <w:multiLevelType w:val="hybridMultilevel"/>
    <w:tmpl w:val="392CA522"/>
    <w:lvl w:ilvl="0" w:tplc="4409000B">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11" w15:restartNumberingAfterBreak="0">
    <w:nsid w:val="4EAE2EF7"/>
    <w:multiLevelType w:val="hybridMultilevel"/>
    <w:tmpl w:val="07A6AE1A"/>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50DD6D57"/>
    <w:multiLevelType w:val="hybridMultilevel"/>
    <w:tmpl w:val="D546657A"/>
    <w:lvl w:ilvl="0" w:tplc="4409001B">
      <w:start w:val="1"/>
      <w:numFmt w:val="low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3" w15:restartNumberingAfterBreak="0">
    <w:nsid w:val="5A472878"/>
    <w:multiLevelType w:val="hybridMultilevel"/>
    <w:tmpl w:val="9C8ACD5C"/>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5CE04494"/>
    <w:multiLevelType w:val="hybridMultilevel"/>
    <w:tmpl w:val="41F253F0"/>
    <w:lvl w:ilvl="0" w:tplc="4409001B">
      <w:start w:val="1"/>
      <w:numFmt w:val="lowerRoman"/>
      <w:lvlText w:val="%1."/>
      <w:lvlJc w:val="right"/>
      <w:pPr>
        <w:ind w:left="720" w:hanging="360"/>
      </w:pPr>
    </w:lvl>
    <w:lvl w:ilvl="1" w:tplc="A948CFD6">
      <w:numFmt w:val="bullet"/>
      <w:lvlText w:val="•"/>
      <w:lvlJc w:val="left"/>
      <w:pPr>
        <w:ind w:left="1440" w:hanging="360"/>
      </w:pPr>
      <w:rPr>
        <w:rFonts w:ascii="Times New Roman" w:eastAsia="Times New Roman" w:hAnsi="Times New Roman" w:cs="Times New Roman"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FEF1704"/>
    <w:multiLevelType w:val="hybridMultilevel"/>
    <w:tmpl w:val="C9A41FDE"/>
    <w:lvl w:ilvl="0" w:tplc="DC2404A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618B6ACF"/>
    <w:multiLevelType w:val="hybridMultilevel"/>
    <w:tmpl w:val="020CEF20"/>
    <w:lvl w:ilvl="0" w:tplc="52A0266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6FA3028C"/>
    <w:multiLevelType w:val="hybridMultilevel"/>
    <w:tmpl w:val="974E30EC"/>
    <w:lvl w:ilvl="0" w:tplc="3E0E0CCE">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8" w15:restartNumberingAfterBreak="0">
    <w:nsid w:val="71DD018C"/>
    <w:multiLevelType w:val="hybridMultilevel"/>
    <w:tmpl w:val="2EF85F86"/>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9" w15:restartNumberingAfterBreak="0">
    <w:nsid w:val="724878BB"/>
    <w:multiLevelType w:val="hybridMultilevel"/>
    <w:tmpl w:val="FBF0D45E"/>
    <w:lvl w:ilvl="0" w:tplc="AF608FB2">
      <w:start w:val="1"/>
      <w:numFmt w:val="decimal"/>
      <w:lvlText w:val="%1."/>
      <w:lvlJc w:val="left"/>
      <w:pPr>
        <w:ind w:left="1445" w:hanging="360"/>
      </w:pPr>
      <w:rPr>
        <w:b/>
        <w:bCs/>
        <w:i w:val="0"/>
        <w:iCs w:val="0"/>
      </w:rPr>
    </w:lvl>
    <w:lvl w:ilvl="1" w:tplc="44090019" w:tentative="1">
      <w:start w:val="1"/>
      <w:numFmt w:val="lowerLetter"/>
      <w:lvlText w:val="%2."/>
      <w:lvlJc w:val="left"/>
      <w:pPr>
        <w:ind w:left="2165" w:hanging="360"/>
      </w:pPr>
    </w:lvl>
    <w:lvl w:ilvl="2" w:tplc="4409001B" w:tentative="1">
      <w:start w:val="1"/>
      <w:numFmt w:val="lowerRoman"/>
      <w:lvlText w:val="%3."/>
      <w:lvlJc w:val="right"/>
      <w:pPr>
        <w:ind w:left="2885" w:hanging="180"/>
      </w:pPr>
    </w:lvl>
    <w:lvl w:ilvl="3" w:tplc="4409000F" w:tentative="1">
      <w:start w:val="1"/>
      <w:numFmt w:val="decimal"/>
      <w:lvlText w:val="%4."/>
      <w:lvlJc w:val="left"/>
      <w:pPr>
        <w:ind w:left="3605" w:hanging="360"/>
      </w:pPr>
    </w:lvl>
    <w:lvl w:ilvl="4" w:tplc="44090019" w:tentative="1">
      <w:start w:val="1"/>
      <w:numFmt w:val="lowerLetter"/>
      <w:lvlText w:val="%5."/>
      <w:lvlJc w:val="left"/>
      <w:pPr>
        <w:ind w:left="4325" w:hanging="360"/>
      </w:pPr>
    </w:lvl>
    <w:lvl w:ilvl="5" w:tplc="4409001B" w:tentative="1">
      <w:start w:val="1"/>
      <w:numFmt w:val="lowerRoman"/>
      <w:lvlText w:val="%6."/>
      <w:lvlJc w:val="right"/>
      <w:pPr>
        <w:ind w:left="5045" w:hanging="180"/>
      </w:pPr>
    </w:lvl>
    <w:lvl w:ilvl="6" w:tplc="4409000F" w:tentative="1">
      <w:start w:val="1"/>
      <w:numFmt w:val="decimal"/>
      <w:lvlText w:val="%7."/>
      <w:lvlJc w:val="left"/>
      <w:pPr>
        <w:ind w:left="5765" w:hanging="360"/>
      </w:pPr>
    </w:lvl>
    <w:lvl w:ilvl="7" w:tplc="44090019" w:tentative="1">
      <w:start w:val="1"/>
      <w:numFmt w:val="lowerLetter"/>
      <w:lvlText w:val="%8."/>
      <w:lvlJc w:val="left"/>
      <w:pPr>
        <w:ind w:left="6485" w:hanging="360"/>
      </w:pPr>
    </w:lvl>
    <w:lvl w:ilvl="8" w:tplc="4409001B" w:tentative="1">
      <w:start w:val="1"/>
      <w:numFmt w:val="lowerRoman"/>
      <w:lvlText w:val="%9."/>
      <w:lvlJc w:val="right"/>
      <w:pPr>
        <w:ind w:left="7205" w:hanging="180"/>
      </w:pPr>
    </w:lvl>
  </w:abstractNum>
  <w:abstractNum w:abstractNumId="20" w15:restartNumberingAfterBreak="0">
    <w:nsid w:val="79190E2B"/>
    <w:multiLevelType w:val="hybridMultilevel"/>
    <w:tmpl w:val="94CE475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1" w15:restartNumberingAfterBreak="0">
    <w:nsid w:val="7D5A2B16"/>
    <w:multiLevelType w:val="hybridMultilevel"/>
    <w:tmpl w:val="4B3809C0"/>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9"/>
  </w:num>
  <w:num w:numId="5">
    <w:abstractNumId w:val="17"/>
  </w:num>
  <w:num w:numId="6">
    <w:abstractNumId w:val="7"/>
  </w:num>
  <w:num w:numId="7">
    <w:abstractNumId w:val="8"/>
  </w:num>
  <w:num w:numId="8">
    <w:abstractNumId w:val="1"/>
  </w:num>
  <w:num w:numId="9">
    <w:abstractNumId w:val="12"/>
  </w:num>
  <w:num w:numId="10">
    <w:abstractNumId w:val="11"/>
  </w:num>
  <w:num w:numId="11">
    <w:abstractNumId w:val="14"/>
  </w:num>
  <w:num w:numId="12">
    <w:abstractNumId w:val="10"/>
  </w:num>
  <w:num w:numId="13">
    <w:abstractNumId w:val="15"/>
  </w:num>
  <w:num w:numId="14">
    <w:abstractNumId w:val="18"/>
  </w:num>
  <w:num w:numId="15">
    <w:abstractNumId w:val="20"/>
  </w:num>
  <w:num w:numId="16">
    <w:abstractNumId w:val="6"/>
  </w:num>
  <w:num w:numId="17">
    <w:abstractNumId w:val="5"/>
  </w:num>
  <w:num w:numId="18">
    <w:abstractNumId w:val="21"/>
  </w:num>
  <w:num w:numId="19">
    <w:abstractNumId w:val="4"/>
  </w:num>
  <w:num w:numId="20">
    <w:abstractNumId w:val="0"/>
  </w:num>
  <w:num w:numId="21">
    <w:abstractNumId w:val="3"/>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2D"/>
    <w:rsid w:val="00064C18"/>
    <w:rsid w:val="000A4DFC"/>
    <w:rsid w:val="000A518B"/>
    <w:rsid w:val="00103395"/>
    <w:rsid w:val="0013559F"/>
    <w:rsid w:val="00150C3C"/>
    <w:rsid w:val="001A603E"/>
    <w:rsid w:val="001B4EDF"/>
    <w:rsid w:val="001E1660"/>
    <w:rsid w:val="00201F99"/>
    <w:rsid w:val="002126B3"/>
    <w:rsid w:val="00256321"/>
    <w:rsid w:val="002703ED"/>
    <w:rsid w:val="0028393E"/>
    <w:rsid w:val="002C2A94"/>
    <w:rsid w:val="002D0772"/>
    <w:rsid w:val="002F15FD"/>
    <w:rsid w:val="002F6C55"/>
    <w:rsid w:val="003221AA"/>
    <w:rsid w:val="003549F4"/>
    <w:rsid w:val="00381AB5"/>
    <w:rsid w:val="003A39D6"/>
    <w:rsid w:val="00420C2B"/>
    <w:rsid w:val="00483F0C"/>
    <w:rsid w:val="004C3457"/>
    <w:rsid w:val="005C6C39"/>
    <w:rsid w:val="005D1AA9"/>
    <w:rsid w:val="005F38C7"/>
    <w:rsid w:val="00654AA9"/>
    <w:rsid w:val="006F0022"/>
    <w:rsid w:val="007354A2"/>
    <w:rsid w:val="0073682F"/>
    <w:rsid w:val="007609E6"/>
    <w:rsid w:val="007971F5"/>
    <w:rsid w:val="007A2C1F"/>
    <w:rsid w:val="007C362B"/>
    <w:rsid w:val="007C5326"/>
    <w:rsid w:val="00891F8D"/>
    <w:rsid w:val="008F729A"/>
    <w:rsid w:val="0091295F"/>
    <w:rsid w:val="00950821"/>
    <w:rsid w:val="00962648"/>
    <w:rsid w:val="009F732D"/>
    <w:rsid w:val="00A51C27"/>
    <w:rsid w:val="00A91D58"/>
    <w:rsid w:val="00B014FC"/>
    <w:rsid w:val="00B05F50"/>
    <w:rsid w:val="00B61A99"/>
    <w:rsid w:val="00B70997"/>
    <w:rsid w:val="00B9166A"/>
    <w:rsid w:val="00BF54B9"/>
    <w:rsid w:val="00C35111"/>
    <w:rsid w:val="00C53BDD"/>
    <w:rsid w:val="00C6056F"/>
    <w:rsid w:val="00D15B8A"/>
    <w:rsid w:val="00D4190C"/>
    <w:rsid w:val="00D92292"/>
    <w:rsid w:val="00DC3619"/>
    <w:rsid w:val="00E05ED1"/>
    <w:rsid w:val="00E5074F"/>
    <w:rsid w:val="00ED43C1"/>
    <w:rsid w:val="00EE766D"/>
    <w:rsid w:val="00F6608D"/>
    <w:rsid w:val="00FC340E"/>
    <w:rsid w:val="00FF7BF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851A"/>
  <w15:chartTrackingRefBased/>
  <w15:docId w15:val="{4FE96926-9F73-4CB9-A4A7-C75F62D6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32D"/>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F732D"/>
    <w:rPr>
      <w:color w:val="0000FF"/>
      <w:u w:val="single"/>
    </w:rPr>
  </w:style>
  <w:style w:type="paragraph" w:styleId="ListParagraph">
    <w:name w:val="List Paragraph"/>
    <w:basedOn w:val="Normal"/>
    <w:uiPriority w:val="34"/>
    <w:qFormat/>
    <w:rsid w:val="009F732D"/>
    <w:pPr>
      <w:ind w:left="720"/>
      <w:contextualSpacing/>
    </w:pPr>
  </w:style>
  <w:style w:type="paragraph" w:styleId="NormalWeb">
    <w:name w:val="Normal (Web)"/>
    <w:basedOn w:val="Normal"/>
    <w:uiPriority w:val="99"/>
    <w:semiHidden/>
    <w:unhideWhenUsed/>
    <w:rsid w:val="007971F5"/>
    <w:pPr>
      <w:suppressAutoHyphens w:val="0"/>
      <w:spacing w:before="100" w:beforeAutospacing="1" w:after="100" w:afterAutospacing="1"/>
    </w:pPr>
    <w:rPr>
      <w:lang w:val="en-MY" w:eastAsia="en-MY"/>
    </w:rPr>
  </w:style>
  <w:style w:type="paragraph" w:styleId="NoSpacing">
    <w:name w:val="No Spacing"/>
    <w:uiPriority w:val="1"/>
    <w:qFormat/>
    <w:rsid w:val="007971F5"/>
    <w:pPr>
      <w:suppressAutoHyphens/>
      <w:spacing w:after="0" w:line="240" w:lineRule="auto"/>
    </w:pPr>
    <w:rPr>
      <w:rFonts w:ascii="Times New Roman" w:eastAsia="Times New Roman" w:hAnsi="Times New Roman" w:cs="Times New Roman"/>
      <w:sz w:val="24"/>
      <w:szCs w:val="24"/>
      <w:lang w:val="en-US" w:eastAsia="zh-CN"/>
    </w:rPr>
  </w:style>
  <w:style w:type="character" w:styleId="CommentReference">
    <w:name w:val="annotation reference"/>
    <w:basedOn w:val="DefaultParagraphFont"/>
    <w:uiPriority w:val="99"/>
    <w:semiHidden/>
    <w:unhideWhenUsed/>
    <w:rsid w:val="002126B3"/>
    <w:rPr>
      <w:sz w:val="16"/>
      <w:szCs w:val="16"/>
    </w:rPr>
  </w:style>
  <w:style w:type="paragraph" w:styleId="CommentText">
    <w:name w:val="annotation text"/>
    <w:basedOn w:val="Normal"/>
    <w:link w:val="CommentTextChar"/>
    <w:uiPriority w:val="99"/>
    <w:semiHidden/>
    <w:unhideWhenUsed/>
    <w:rsid w:val="002126B3"/>
    <w:rPr>
      <w:sz w:val="20"/>
      <w:szCs w:val="20"/>
    </w:rPr>
  </w:style>
  <w:style w:type="character" w:customStyle="1" w:styleId="CommentTextChar">
    <w:name w:val="Comment Text Char"/>
    <w:basedOn w:val="DefaultParagraphFont"/>
    <w:link w:val="CommentText"/>
    <w:uiPriority w:val="99"/>
    <w:semiHidden/>
    <w:rsid w:val="002126B3"/>
    <w:rPr>
      <w:rFonts w:ascii="Times New Roman" w:eastAsia="Times New Roma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2126B3"/>
    <w:rPr>
      <w:b/>
      <w:bCs/>
    </w:rPr>
  </w:style>
  <w:style w:type="character" w:customStyle="1" w:styleId="CommentSubjectChar">
    <w:name w:val="Comment Subject Char"/>
    <w:basedOn w:val="CommentTextChar"/>
    <w:link w:val="CommentSubject"/>
    <w:uiPriority w:val="99"/>
    <w:semiHidden/>
    <w:rsid w:val="002126B3"/>
    <w:rPr>
      <w:rFonts w:ascii="Times New Roman" w:eastAsia="Times New Roman"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338771">
      <w:bodyDiv w:val="1"/>
      <w:marLeft w:val="0"/>
      <w:marRight w:val="0"/>
      <w:marTop w:val="0"/>
      <w:marBottom w:val="0"/>
      <w:divBdr>
        <w:top w:val="none" w:sz="0" w:space="0" w:color="auto"/>
        <w:left w:val="none" w:sz="0" w:space="0" w:color="auto"/>
        <w:bottom w:val="none" w:sz="0" w:space="0" w:color="auto"/>
        <w:right w:val="none" w:sz="0" w:space="0" w:color="auto"/>
      </w:divBdr>
    </w:div>
    <w:div w:id="1337657433">
      <w:bodyDiv w:val="1"/>
      <w:marLeft w:val="0"/>
      <w:marRight w:val="0"/>
      <w:marTop w:val="0"/>
      <w:marBottom w:val="0"/>
      <w:divBdr>
        <w:top w:val="none" w:sz="0" w:space="0" w:color="auto"/>
        <w:left w:val="none" w:sz="0" w:space="0" w:color="auto"/>
        <w:bottom w:val="none" w:sz="0" w:space="0" w:color="auto"/>
        <w:right w:val="none" w:sz="0" w:space="0" w:color="auto"/>
      </w:divBdr>
    </w:div>
    <w:div w:id="1698004695">
      <w:bodyDiv w:val="1"/>
      <w:marLeft w:val="0"/>
      <w:marRight w:val="0"/>
      <w:marTop w:val="0"/>
      <w:marBottom w:val="0"/>
      <w:divBdr>
        <w:top w:val="none" w:sz="0" w:space="0" w:color="auto"/>
        <w:left w:val="none" w:sz="0" w:space="0" w:color="auto"/>
        <w:bottom w:val="none" w:sz="0" w:space="0" w:color="auto"/>
        <w:right w:val="none" w:sz="0" w:space="0" w:color="auto"/>
      </w:divBdr>
    </w:div>
    <w:div w:id="21139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2021-07-30T03:32:00Z</dcterms:created>
  <dcterms:modified xsi:type="dcterms:W3CDTF">2021-07-30T03:32:00Z</dcterms:modified>
</cp:coreProperties>
</file>