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A89E" w14:textId="0CACF14B" w:rsidR="000D11C3" w:rsidRPr="00CB0499" w:rsidRDefault="000D11C3" w:rsidP="00ED219C">
      <w:pPr>
        <w:tabs>
          <w:tab w:val="left" w:pos="7371"/>
          <w:tab w:val="left" w:pos="7655"/>
        </w:tabs>
        <w:ind w:left="360" w:hanging="360"/>
        <w:rPr>
          <w:rFonts w:eastAsia="NSimSun"/>
          <w:b/>
          <w:color w:val="FF0000"/>
          <w:kern w:val="2"/>
          <w:sz w:val="20"/>
          <w:szCs w:val="20"/>
          <w:u w:val="single"/>
          <w:lang w:val="en-MY" w:bidi="hi-IN"/>
        </w:rPr>
      </w:pPr>
      <w:r w:rsidRPr="00CB0499">
        <w:rPr>
          <w:rFonts w:eastAsia="NSimSun"/>
          <w:b/>
          <w:color w:val="FF0000"/>
          <w:kern w:val="2"/>
          <w:sz w:val="20"/>
          <w:szCs w:val="20"/>
          <w:u w:val="single"/>
          <w:lang w:val="en-MY" w:bidi="hi-IN"/>
        </w:rPr>
        <w:t>R855 Rumination for 13</w:t>
      </w:r>
      <w:r w:rsidRPr="00CB0499">
        <w:rPr>
          <w:rFonts w:eastAsia="NSimSun"/>
          <w:b/>
          <w:color w:val="FF0000"/>
          <w:kern w:val="2"/>
          <w:sz w:val="20"/>
          <w:szCs w:val="20"/>
          <w:u w:val="single"/>
          <w:vertAlign w:val="superscript"/>
          <w:lang w:val="en-MY" w:bidi="hi-IN"/>
        </w:rPr>
        <w:t>th</w:t>
      </w:r>
      <w:r w:rsidRPr="00CB0499">
        <w:rPr>
          <w:rFonts w:eastAsia="NSimSun"/>
          <w:b/>
          <w:color w:val="FF0000"/>
          <w:kern w:val="2"/>
          <w:sz w:val="20"/>
          <w:szCs w:val="20"/>
          <w:u w:val="single"/>
          <w:lang w:val="en-MY" w:bidi="hi-IN"/>
        </w:rPr>
        <w:t xml:space="preserve"> June, 2021</w:t>
      </w:r>
      <w:r w:rsidRPr="00CB0499">
        <w:rPr>
          <w:rFonts w:eastAsia="NSimSun"/>
          <w:b/>
          <w:color w:val="FF0000"/>
          <w:kern w:val="2"/>
          <w:sz w:val="20"/>
          <w:szCs w:val="20"/>
          <w:lang w:val="en-MY" w:bidi="hi-IN"/>
        </w:rPr>
        <w:tab/>
        <w:t>by K.C. Ung</w:t>
      </w:r>
    </w:p>
    <w:p w14:paraId="0F947205" w14:textId="528F76C7" w:rsidR="000D11C3" w:rsidRPr="00CB0499" w:rsidRDefault="000D11C3" w:rsidP="00ED219C">
      <w:pPr>
        <w:tabs>
          <w:tab w:val="left" w:pos="1080"/>
          <w:tab w:val="left" w:pos="3600"/>
          <w:tab w:val="left" w:pos="7088"/>
          <w:tab w:val="left" w:pos="7371"/>
          <w:tab w:val="left" w:pos="7655"/>
          <w:tab w:val="left" w:pos="7920"/>
        </w:tabs>
        <w:rPr>
          <w:rFonts w:eastAsia="NSimSun"/>
          <w:iCs/>
          <w:color w:val="FF0000"/>
          <w:kern w:val="2"/>
          <w:sz w:val="20"/>
          <w:szCs w:val="20"/>
          <w:lang w:val="en-MY" w:bidi="hi-IN"/>
        </w:rPr>
      </w:pPr>
      <w:r w:rsidRPr="00CB0499">
        <w:rPr>
          <w:rFonts w:eastAsia="NSimSun"/>
          <w:color w:val="FF0000"/>
          <w:kern w:val="2"/>
          <w:sz w:val="20"/>
          <w:szCs w:val="20"/>
          <w:lang w:val="en-MY" w:bidi="hi-IN"/>
        </w:rPr>
        <w:t xml:space="preserve">The </w:t>
      </w:r>
      <w:r w:rsidRPr="00CB0499">
        <w:rPr>
          <w:rFonts w:eastAsia="NSimSun"/>
          <w:b/>
          <w:color w:val="FF0000"/>
          <w:kern w:val="2"/>
          <w:sz w:val="20"/>
          <w:szCs w:val="20"/>
          <w:lang w:val="en-MY" w:bidi="hi-IN"/>
        </w:rPr>
        <w:t>T</w:t>
      </w:r>
      <w:r w:rsidRPr="00CB0499">
        <w:rPr>
          <w:rFonts w:eastAsia="NSimSun"/>
          <w:color w:val="FF0000"/>
          <w:kern w:val="2"/>
          <w:sz w:val="20"/>
          <w:szCs w:val="20"/>
          <w:lang w:val="en-MY" w:bidi="hi-IN"/>
        </w:rPr>
        <w:t xml:space="preserve">heme: </w:t>
      </w:r>
      <w:r w:rsidRPr="00CB0499">
        <w:rPr>
          <w:rFonts w:eastAsia="NSimSun"/>
          <w:iCs/>
          <w:color w:val="FF0000"/>
          <w:kern w:val="2"/>
          <w:sz w:val="20"/>
          <w:szCs w:val="20"/>
          <w:lang w:val="en-MY" w:bidi="hi-IN"/>
        </w:rPr>
        <w:tab/>
      </w:r>
      <w:r w:rsidRPr="00CB0499">
        <w:rPr>
          <w:rFonts w:eastAsia="NSimSun"/>
          <w:b/>
          <w:bCs/>
          <w:iCs/>
          <w:smallCaps/>
          <w:color w:val="FF0000"/>
          <w:kern w:val="2"/>
          <w:sz w:val="20"/>
          <w:szCs w:val="20"/>
          <w:lang w:val="en-MY" w:bidi="hi-IN"/>
        </w:rPr>
        <w:t>Abide</w:t>
      </w:r>
      <w:r w:rsidRPr="00CB0499">
        <w:rPr>
          <w:rFonts w:eastAsia="NSimSun"/>
          <w:b/>
          <w:bCs/>
          <w:iCs/>
          <w:smallCaps/>
          <w:color w:val="FF0000"/>
          <w:kern w:val="2"/>
          <w:sz w:val="20"/>
          <w:szCs w:val="20"/>
          <w:lang w:val="en-MY" w:bidi="hi-IN"/>
        </w:rPr>
        <w:tab/>
      </w:r>
      <w:r w:rsidRPr="00CB0499">
        <w:rPr>
          <w:rFonts w:eastAsia="NSimSun"/>
          <w:iCs/>
          <w:color w:val="FF0000"/>
          <w:kern w:val="2"/>
          <w:sz w:val="20"/>
          <w:szCs w:val="20"/>
          <w:lang w:val="en-MY" w:bidi="hi-IN"/>
        </w:rPr>
        <w:tab/>
      </w:r>
      <w:hyperlink r:id="rId5">
        <w:r w:rsidRPr="00CB0499">
          <w:rPr>
            <w:rStyle w:val="Hyperlink"/>
            <w:rFonts w:eastAsia="NSimSun"/>
            <w:iCs/>
            <w:kern w:val="2"/>
            <w:sz w:val="20"/>
            <w:szCs w:val="20"/>
            <w:lang w:val="en-MY" w:bidi="hi-IN"/>
          </w:rPr>
          <w:t>berita-bethel-ung.com</w:t>
        </w:r>
      </w:hyperlink>
    </w:p>
    <w:p w14:paraId="358FEDF2" w14:textId="1416FB74" w:rsidR="00744051" w:rsidRPr="00744051" w:rsidRDefault="000D11C3" w:rsidP="00ED219C">
      <w:pPr>
        <w:tabs>
          <w:tab w:val="left" w:pos="851"/>
          <w:tab w:val="left" w:pos="7088"/>
          <w:tab w:val="left" w:pos="7371"/>
          <w:tab w:val="left" w:pos="7655"/>
        </w:tabs>
        <w:rPr>
          <w:rFonts w:eastAsia="NSimSun"/>
          <w:color w:val="FF0000"/>
          <w:kern w:val="2"/>
          <w:sz w:val="20"/>
          <w:szCs w:val="20"/>
          <w:lang w:val="en-MY" w:bidi="hi-IN"/>
        </w:rPr>
      </w:pPr>
      <w:r w:rsidRPr="00CB0499">
        <w:rPr>
          <w:rFonts w:eastAsia="NSimSun"/>
          <w:color w:val="FF0000"/>
          <w:kern w:val="2"/>
          <w:sz w:val="20"/>
          <w:szCs w:val="20"/>
          <w:lang w:val="en-MY" w:bidi="hi-IN"/>
        </w:rPr>
        <w:t>The</w:t>
      </w:r>
      <w:r w:rsidRPr="00CB0499">
        <w:rPr>
          <w:rFonts w:eastAsia="NSimSun"/>
          <w:b/>
          <w:color w:val="FF0000"/>
          <w:kern w:val="2"/>
          <w:sz w:val="20"/>
          <w:szCs w:val="20"/>
          <w:lang w:val="en-MY" w:bidi="hi-IN"/>
        </w:rPr>
        <w:t xml:space="preserve"> T</w:t>
      </w:r>
      <w:r w:rsidRPr="00CB0499">
        <w:rPr>
          <w:rFonts w:eastAsia="NSimSun"/>
          <w:color w:val="FF0000"/>
          <w:kern w:val="2"/>
          <w:sz w:val="20"/>
          <w:szCs w:val="20"/>
          <w:lang w:val="en-MY" w:bidi="hi-IN"/>
        </w:rPr>
        <w:t xml:space="preserve">ext: </w:t>
      </w:r>
      <w:r w:rsidRPr="00CB0499">
        <w:rPr>
          <w:rFonts w:eastAsia="NSimSun"/>
          <w:color w:val="FF0000"/>
          <w:kern w:val="2"/>
          <w:sz w:val="20"/>
          <w:szCs w:val="20"/>
          <w:lang w:val="en-MY" w:bidi="hi-IN"/>
        </w:rPr>
        <w:tab/>
      </w:r>
      <w:r w:rsidR="00744051" w:rsidRPr="0041331F">
        <w:rPr>
          <w:rFonts w:eastAsia="NSimSun"/>
          <w:b/>
          <w:bCs/>
          <w:i/>
          <w:iCs/>
          <w:color w:val="FF0000"/>
          <w:kern w:val="2"/>
          <w:sz w:val="20"/>
          <w:szCs w:val="20"/>
          <w:lang w:val="en-MY" w:bidi="hi-IN"/>
        </w:rPr>
        <w:t>Abide</w:t>
      </w:r>
      <w:r w:rsidR="00744051" w:rsidRPr="00744051">
        <w:rPr>
          <w:rFonts w:eastAsia="NSimSun"/>
          <w:i/>
          <w:iCs/>
          <w:color w:val="FF0000"/>
          <w:kern w:val="2"/>
          <w:sz w:val="20"/>
          <w:szCs w:val="20"/>
          <w:lang w:val="en-MY" w:bidi="hi-IN"/>
        </w:rPr>
        <w:t xml:space="preserve"> in </w:t>
      </w:r>
      <w:r w:rsidR="00744051">
        <w:rPr>
          <w:rFonts w:eastAsia="NSimSun"/>
          <w:i/>
          <w:iCs/>
          <w:color w:val="FF0000"/>
          <w:kern w:val="2"/>
          <w:sz w:val="20"/>
          <w:szCs w:val="20"/>
          <w:lang w:val="en-MY" w:bidi="hi-IN"/>
        </w:rPr>
        <w:t>M</w:t>
      </w:r>
      <w:r w:rsidR="00744051" w:rsidRPr="00744051">
        <w:rPr>
          <w:rFonts w:eastAsia="NSimSun"/>
          <w:i/>
          <w:iCs/>
          <w:color w:val="FF0000"/>
          <w:kern w:val="2"/>
          <w:sz w:val="20"/>
          <w:szCs w:val="20"/>
          <w:lang w:val="en-MY" w:bidi="hi-IN"/>
        </w:rPr>
        <w:t xml:space="preserve">e, and I in you.  </w:t>
      </w:r>
      <w:r w:rsidR="00744051">
        <w:rPr>
          <w:rFonts w:eastAsia="NSimSun"/>
          <w:i/>
          <w:iCs/>
          <w:color w:val="FF0000"/>
          <w:kern w:val="2"/>
          <w:sz w:val="20"/>
          <w:szCs w:val="20"/>
          <w:lang w:val="en-MY" w:bidi="hi-IN"/>
        </w:rPr>
        <w:tab/>
      </w:r>
      <w:r w:rsidR="00744051">
        <w:rPr>
          <w:rFonts w:eastAsia="NSimSun"/>
          <w:color w:val="FF0000"/>
          <w:kern w:val="2"/>
          <w:sz w:val="20"/>
          <w:szCs w:val="20"/>
          <w:lang w:val="en-MY" w:bidi="hi-IN"/>
        </w:rPr>
        <w:tab/>
        <w:t>Jn. 15:4a</w:t>
      </w:r>
    </w:p>
    <w:p w14:paraId="190080B7" w14:textId="6DA829CA" w:rsidR="000D11C3" w:rsidRPr="00CB0499" w:rsidRDefault="000D11C3" w:rsidP="00ED219C">
      <w:pPr>
        <w:tabs>
          <w:tab w:val="left" w:pos="851"/>
          <w:tab w:val="left" w:pos="7088"/>
          <w:tab w:val="left" w:pos="7371"/>
          <w:tab w:val="left" w:pos="7655"/>
        </w:tabs>
        <w:rPr>
          <w:rFonts w:eastAsia="NSimSun"/>
          <w:i/>
          <w:iCs/>
          <w:color w:val="FF0000"/>
          <w:kern w:val="2"/>
          <w:sz w:val="20"/>
          <w:szCs w:val="20"/>
          <w:lang w:val="en-MY" w:bidi="hi-IN"/>
        </w:rPr>
      </w:pPr>
      <w:r w:rsidRPr="00CB0499">
        <w:rPr>
          <w:rFonts w:eastAsia="NSimSun"/>
          <w:color w:val="FF0000"/>
          <w:kern w:val="2"/>
          <w:sz w:val="20"/>
          <w:szCs w:val="20"/>
          <w:lang w:val="en-MY" w:bidi="hi-IN"/>
        </w:rPr>
        <w:t>The</w:t>
      </w:r>
      <w:r w:rsidRPr="00CB0499">
        <w:rPr>
          <w:rFonts w:eastAsia="NSimSun"/>
          <w:b/>
          <w:color w:val="FF0000"/>
          <w:kern w:val="2"/>
          <w:sz w:val="20"/>
          <w:szCs w:val="20"/>
          <w:lang w:val="en-MY" w:bidi="hi-IN"/>
        </w:rPr>
        <w:t xml:space="preserve"> T</w:t>
      </w:r>
      <w:r w:rsidRPr="00CB0499">
        <w:rPr>
          <w:rFonts w:eastAsia="NSimSun"/>
          <w:color w:val="FF0000"/>
          <w:kern w:val="2"/>
          <w:sz w:val="20"/>
          <w:szCs w:val="20"/>
          <w:lang w:val="en-MY" w:bidi="hi-IN"/>
        </w:rPr>
        <w:t xml:space="preserve">hots: </w:t>
      </w:r>
    </w:p>
    <w:p w14:paraId="0F355A00" w14:textId="30B739C5" w:rsidR="00744051" w:rsidRPr="00D72810" w:rsidRDefault="00744051" w:rsidP="00ED219C">
      <w:pPr>
        <w:pStyle w:val="ListParagraph"/>
        <w:numPr>
          <w:ilvl w:val="0"/>
          <w:numId w:val="9"/>
        </w:numPr>
        <w:tabs>
          <w:tab w:val="left" w:pos="284"/>
          <w:tab w:val="left" w:pos="1418"/>
          <w:tab w:val="left" w:pos="7371"/>
          <w:tab w:val="left" w:pos="7655"/>
        </w:tabs>
        <w:ind w:left="284" w:hanging="284"/>
        <w:rPr>
          <w:b/>
          <w:bCs/>
          <w:sz w:val="20"/>
          <w:szCs w:val="20"/>
        </w:rPr>
      </w:pPr>
      <w:r w:rsidRPr="00D72810">
        <w:rPr>
          <w:b/>
          <w:smallCaps/>
          <w:sz w:val="20"/>
          <w:szCs w:val="20"/>
        </w:rPr>
        <w:t>The</w:t>
      </w:r>
      <w:r w:rsidRPr="00D72810">
        <w:rPr>
          <w:b/>
          <w:bCs/>
          <w:smallCaps/>
          <w:sz w:val="20"/>
          <w:szCs w:val="20"/>
        </w:rPr>
        <w:t xml:space="preserve"> D</w:t>
      </w:r>
      <w:r w:rsidRPr="00D72810">
        <w:rPr>
          <w:b/>
          <w:smallCaps/>
          <w:sz w:val="20"/>
          <w:szCs w:val="20"/>
        </w:rPr>
        <w:t xml:space="preserve">enotation of a </w:t>
      </w:r>
      <w:r w:rsidRPr="00D72810">
        <w:rPr>
          <w:b/>
          <w:bCs/>
          <w:smallCaps/>
          <w:sz w:val="20"/>
          <w:szCs w:val="20"/>
        </w:rPr>
        <w:t>D</w:t>
      </w:r>
      <w:r w:rsidRPr="00D72810">
        <w:rPr>
          <w:b/>
          <w:smallCaps/>
          <w:sz w:val="20"/>
          <w:szCs w:val="20"/>
        </w:rPr>
        <w:t>welling</w:t>
      </w:r>
      <w:r w:rsidRPr="00744051">
        <w:rPr>
          <w:sz w:val="20"/>
          <w:szCs w:val="20"/>
        </w:rPr>
        <w:t xml:space="preserve"> – </w:t>
      </w:r>
      <w:r w:rsidRPr="00D72810">
        <w:rPr>
          <w:b/>
          <w:bCs/>
          <w:i/>
          <w:iCs/>
          <w:smallCaps/>
          <w:sz w:val="20"/>
          <w:szCs w:val="20"/>
        </w:rPr>
        <w:t>Abide</w:t>
      </w:r>
      <w:r w:rsidRPr="00D72810">
        <w:rPr>
          <w:b/>
          <w:bCs/>
          <w:sz w:val="20"/>
          <w:szCs w:val="20"/>
        </w:rPr>
        <w:t xml:space="preserve"> (Gk. </w:t>
      </w:r>
      <w:bookmarkStart w:id="0" w:name="_Hlk73958751"/>
      <w:proofErr w:type="spellStart"/>
      <w:r w:rsidRPr="00D72810">
        <w:rPr>
          <w:b/>
          <w:bCs/>
          <w:i/>
          <w:iCs/>
          <w:sz w:val="20"/>
          <w:szCs w:val="20"/>
        </w:rPr>
        <w:t>menō</w:t>
      </w:r>
      <w:bookmarkEnd w:id="0"/>
      <w:proofErr w:type="spellEnd"/>
      <w:r w:rsidRPr="00D72810">
        <w:rPr>
          <w:b/>
          <w:bCs/>
          <w:sz w:val="20"/>
          <w:szCs w:val="20"/>
        </w:rPr>
        <w:t>)</w:t>
      </w:r>
    </w:p>
    <w:p w14:paraId="6EB1D403" w14:textId="7A66C219" w:rsidR="00744051" w:rsidRPr="00744051" w:rsidRDefault="00744051" w:rsidP="00ED219C">
      <w:pPr>
        <w:pStyle w:val="ListParagraph"/>
        <w:numPr>
          <w:ilvl w:val="0"/>
          <w:numId w:val="10"/>
        </w:numPr>
        <w:tabs>
          <w:tab w:val="left" w:pos="1418"/>
          <w:tab w:val="left" w:pos="1843"/>
          <w:tab w:val="left" w:pos="7371"/>
          <w:tab w:val="left" w:pos="7655"/>
        </w:tabs>
        <w:ind w:left="567"/>
        <w:rPr>
          <w:sz w:val="20"/>
          <w:szCs w:val="20"/>
        </w:rPr>
      </w:pPr>
      <w:r w:rsidRPr="00744051">
        <w:rPr>
          <w:sz w:val="20"/>
          <w:szCs w:val="20"/>
        </w:rPr>
        <w:t xml:space="preserve">Its </w:t>
      </w:r>
      <w:r w:rsidRPr="00744051">
        <w:rPr>
          <w:b/>
          <w:bCs/>
          <w:sz w:val="20"/>
          <w:szCs w:val="20"/>
        </w:rPr>
        <w:t>M</w:t>
      </w:r>
      <w:r w:rsidRPr="00744051">
        <w:rPr>
          <w:sz w:val="20"/>
          <w:szCs w:val="20"/>
        </w:rPr>
        <w:t xml:space="preserve">eaning – </w:t>
      </w:r>
      <w:r w:rsidR="00ED219C">
        <w:rPr>
          <w:sz w:val="20"/>
          <w:szCs w:val="20"/>
        </w:rPr>
        <w:tab/>
      </w:r>
      <w:r w:rsidRPr="00744051">
        <w:rPr>
          <w:sz w:val="20"/>
          <w:szCs w:val="20"/>
        </w:rPr>
        <w:t xml:space="preserve">to stay (in a given place, state, relation or expectancy): - </w:t>
      </w:r>
      <w:r w:rsidRPr="00744051">
        <w:rPr>
          <w:sz w:val="20"/>
          <w:szCs w:val="20"/>
        </w:rPr>
        <w:tab/>
      </w:r>
    </w:p>
    <w:p w14:paraId="371F7592" w14:textId="53313756" w:rsidR="00744051" w:rsidRPr="00CB0499" w:rsidRDefault="00ED219C" w:rsidP="00ED219C">
      <w:pPr>
        <w:pStyle w:val="ListParagraph"/>
        <w:tabs>
          <w:tab w:val="left" w:pos="1843"/>
          <w:tab w:val="left" w:pos="7371"/>
          <w:tab w:val="left" w:pos="7655"/>
        </w:tabs>
        <w:ind w:left="567"/>
        <w:rPr>
          <w:sz w:val="20"/>
          <w:szCs w:val="20"/>
        </w:rPr>
      </w:pPr>
      <w:r>
        <w:rPr>
          <w:sz w:val="20"/>
          <w:szCs w:val="20"/>
        </w:rPr>
        <w:tab/>
      </w:r>
      <w:r w:rsidR="00744051" w:rsidRPr="00CB0499">
        <w:rPr>
          <w:sz w:val="20"/>
          <w:szCs w:val="20"/>
        </w:rPr>
        <w:t>abide, continue, dwell, endure, be present, remain…</w:t>
      </w:r>
      <w:r w:rsidR="00744051" w:rsidRPr="00CB0499">
        <w:rPr>
          <w:sz w:val="20"/>
          <w:szCs w:val="20"/>
        </w:rPr>
        <w:tab/>
        <w:t>Strong</w:t>
      </w:r>
      <w:r w:rsidR="00744051" w:rsidRPr="00CB0499">
        <w:rPr>
          <w:sz w:val="20"/>
          <w:szCs w:val="20"/>
        </w:rPr>
        <w:tab/>
      </w:r>
    </w:p>
    <w:p w14:paraId="4CEE2CE4" w14:textId="3D5D60A7" w:rsidR="00744051" w:rsidRDefault="00744051" w:rsidP="00ED219C">
      <w:pPr>
        <w:pStyle w:val="ListParagraph"/>
        <w:numPr>
          <w:ilvl w:val="0"/>
          <w:numId w:val="10"/>
        </w:numPr>
        <w:tabs>
          <w:tab w:val="left" w:pos="7371"/>
          <w:tab w:val="left" w:pos="7655"/>
        </w:tabs>
        <w:ind w:left="567"/>
        <w:rPr>
          <w:sz w:val="20"/>
          <w:szCs w:val="20"/>
        </w:rPr>
      </w:pPr>
      <w:r w:rsidRPr="00CB0499">
        <w:rPr>
          <w:b/>
          <w:bCs/>
          <w:sz w:val="20"/>
          <w:szCs w:val="20"/>
        </w:rPr>
        <w:t>M</w:t>
      </w:r>
      <w:r w:rsidRPr="00CB0499">
        <w:rPr>
          <w:sz w:val="20"/>
          <w:szCs w:val="20"/>
        </w:rPr>
        <w:t xml:space="preserve">etaphorically – keep an agreement or to remain in a particular sphere of life.  </w:t>
      </w:r>
      <w:r>
        <w:rPr>
          <w:sz w:val="20"/>
          <w:szCs w:val="20"/>
        </w:rPr>
        <w:tab/>
      </w:r>
      <w:r w:rsidRPr="00CB0499">
        <w:rPr>
          <w:sz w:val="20"/>
          <w:szCs w:val="20"/>
        </w:rPr>
        <w:t>Watson</w:t>
      </w:r>
    </w:p>
    <w:p w14:paraId="4251B485" w14:textId="77777777" w:rsidR="00744051" w:rsidRPr="00ED219C" w:rsidRDefault="00744051" w:rsidP="00ED219C">
      <w:pPr>
        <w:tabs>
          <w:tab w:val="left" w:pos="7371"/>
          <w:tab w:val="left" w:pos="7655"/>
        </w:tabs>
        <w:ind w:left="207"/>
        <w:rPr>
          <w:sz w:val="20"/>
          <w:szCs w:val="20"/>
        </w:rPr>
      </w:pPr>
    </w:p>
    <w:p w14:paraId="720450D4" w14:textId="175AC0BF" w:rsidR="00744051" w:rsidRPr="00D72810" w:rsidRDefault="00744051" w:rsidP="00ED219C">
      <w:pPr>
        <w:pStyle w:val="ListParagraph"/>
        <w:numPr>
          <w:ilvl w:val="0"/>
          <w:numId w:val="9"/>
        </w:numPr>
        <w:tabs>
          <w:tab w:val="left" w:pos="1560"/>
          <w:tab w:val="left" w:pos="7371"/>
          <w:tab w:val="left" w:pos="7655"/>
        </w:tabs>
        <w:ind w:left="284" w:hanging="284"/>
        <w:rPr>
          <w:b/>
          <w:smallCaps/>
          <w:sz w:val="20"/>
          <w:szCs w:val="20"/>
        </w:rPr>
      </w:pPr>
      <w:r w:rsidRPr="00D72810">
        <w:rPr>
          <w:b/>
          <w:smallCaps/>
          <w:sz w:val="20"/>
          <w:szCs w:val="20"/>
        </w:rPr>
        <w:t xml:space="preserve">The </w:t>
      </w:r>
      <w:r w:rsidRPr="00D72810">
        <w:rPr>
          <w:b/>
          <w:bCs/>
          <w:smallCaps/>
          <w:sz w:val="20"/>
          <w:szCs w:val="20"/>
        </w:rPr>
        <w:t>D</w:t>
      </w:r>
      <w:r w:rsidRPr="00D72810">
        <w:rPr>
          <w:b/>
          <w:smallCaps/>
          <w:sz w:val="20"/>
          <w:szCs w:val="20"/>
        </w:rPr>
        <w:t xml:space="preserve">ivine </w:t>
      </w:r>
      <w:r w:rsidRPr="00F972F9">
        <w:rPr>
          <w:b/>
          <w:bCs/>
          <w:smallCaps/>
          <w:sz w:val="20"/>
          <w:szCs w:val="20"/>
        </w:rPr>
        <w:t>D</w:t>
      </w:r>
      <w:r w:rsidRPr="00F972F9">
        <w:rPr>
          <w:b/>
          <w:smallCaps/>
          <w:sz w:val="20"/>
          <w:szCs w:val="20"/>
        </w:rPr>
        <w:t>elineation</w:t>
      </w:r>
      <w:r w:rsidR="00E70B77" w:rsidRPr="00F972F9">
        <w:rPr>
          <w:b/>
          <w:smallCaps/>
          <w:sz w:val="20"/>
          <w:szCs w:val="20"/>
        </w:rPr>
        <w:t>s</w:t>
      </w:r>
      <w:r w:rsidRPr="00D72810">
        <w:rPr>
          <w:b/>
          <w:smallCaps/>
          <w:sz w:val="20"/>
          <w:szCs w:val="20"/>
        </w:rPr>
        <w:t xml:space="preserve"> </w:t>
      </w:r>
    </w:p>
    <w:p w14:paraId="683D1246" w14:textId="1CEAE8B7" w:rsidR="00744051" w:rsidRDefault="00EC6250" w:rsidP="00ED219C">
      <w:pPr>
        <w:pStyle w:val="ListParagraph"/>
        <w:numPr>
          <w:ilvl w:val="0"/>
          <w:numId w:val="11"/>
        </w:numPr>
        <w:tabs>
          <w:tab w:val="left" w:pos="567"/>
          <w:tab w:val="left" w:pos="1560"/>
          <w:tab w:val="left" w:pos="7371"/>
          <w:tab w:val="left" w:pos="7655"/>
        </w:tabs>
        <w:ind w:left="567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744051" w:rsidRPr="00F972F9">
        <w:rPr>
          <w:b/>
          <w:bCs/>
          <w:sz w:val="20"/>
          <w:szCs w:val="20"/>
        </w:rPr>
        <w:t xml:space="preserve">Word of </w:t>
      </w:r>
      <w:r w:rsidR="00335639" w:rsidRPr="00F972F9">
        <w:rPr>
          <w:b/>
          <w:bCs/>
          <w:sz w:val="20"/>
          <w:szCs w:val="20"/>
        </w:rPr>
        <w:t>God</w:t>
      </w:r>
      <w:r>
        <w:rPr>
          <w:sz w:val="20"/>
          <w:szCs w:val="20"/>
        </w:rPr>
        <w:t xml:space="preserve"> </w:t>
      </w:r>
      <w:r w:rsidR="00744051" w:rsidRPr="00744051">
        <w:rPr>
          <w:sz w:val="20"/>
          <w:szCs w:val="20"/>
        </w:rPr>
        <w:t>abides in us forever.</w:t>
      </w:r>
      <w:r w:rsidR="00744051" w:rsidRPr="00744051">
        <w:rPr>
          <w:sz w:val="20"/>
          <w:szCs w:val="20"/>
        </w:rPr>
        <w:tab/>
        <w:t>I Pet. 1:23, 25</w:t>
      </w:r>
    </w:p>
    <w:p w14:paraId="150F8A25" w14:textId="77777777" w:rsidR="00D72193" w:rsidRDefault="00744051" w:rsidP="00ED219C">
      <w:pPr>
        <w:pStyle w:val="ListParagraph"/>
        <w:tabs>
          <w:tab w:val="left" w:pos="567"/>
          <w:tab w:val="left" w:pos="1560"/>
          <w:tab w:val="left" w:pos="7371"/>
          <w:tab w:val="left" w:pos="7655"/>
        </w:tabs>
        <w:ind w:left="567"/>
        <w:rPr>
          <w:i/>
          <w:iCs/>
          <w:sz w:val="20"/>
          <w:szCs w:val="20"/>
        </w:rPr>
      </w:pPr>
      <w:bookmarkStart w:id="1" w:name="_Hlk73989857"/>
      <w:r w:rsidRPr="00D72193">
        <w:rPr>
          <w:i/>
          <w:iCs/>
          <w:sz w:val="20"/>
          <w:szCs w:val="20"/>
        </w:rPr>
        <w:t xml:space="preserve">Being born again, not of corruptible seed, but of incorruptible, by </w:t>
      </w:r>
      <w:r w:rsidRPr="00D72193">
        <w:rPr>
          <w:i/>
          <w:iCs/>
          <w:sz w:val="20"/>
          <w:szCs w:val="20"/>
          <w:u w:val="single"/>
        </w:rPr>
        <w:t>the word of God</w:t>
      </w:r>
      <w:bookmarkEnd w:id="1"/>
      <w:r w:rsidRPr="00D72193">
        <w:rPr>
          <w:i/>
          <w:iCs/>
          <w:sz w:val="20"/>
          <w:szCs w:val="20"/>
        </w:rPr>
        <w:t xml:space="preserve">, </w:t>
      </w:r>
      <w:bookmarkStart w:id="2" w:name="_Hlk73990005"/>
    </w:p>
    <w:p w14:paraId="09F2F368" w14:textId="628B0409" w:rsidR="00744051" w:rsidRDefault="00744051" w:rsidP="00ED219C">
      <w:pPr>
        <w:pStyle w:val="ListParagraph"/>
        <w:tabs>
          <w:tab w:val="left" w:pos="567"/>
          <w:tab w:val="left" w:pos="1560"/>
          <w:tab w:val="left" w:pos="7371"/>
          <w:tab w:val="left" w:pos="7655"/>
        </w:tabs>
        <w:ind w:left="567"/>
        <w:rPr>
          <w:i/>
          <w:iCs/>
          <w:sz w:val="20"/>
          <w:szCs w:val="20"/>
        </w:rPr>
      </w:pPr>
      <w:r w:rsidRPr="00D72193">
        <w:rPr>
          <w:i/>
          <w:iCs/>
          <w:sz w:val="20"/>
          <w:szCs w:val="20"/>
        </w:rPr>
        <w:t xml:space="preserve">which </w:t>
      </w:r>
      <w:proofErr w:type="spellStart"/>
      <w:r w:rsidRPr="00D72193">
        <w:rPr>
          <w:i/>
          <w:iCs/>
          <w:sz w:val="20"/>
          <w:szCs w:val="20"/>
        </w:rPr>
        <w:t>liveth</w:t>
      </w:r>
      <w:proofErr w:type="spellEnd"/>
      <w:r w:rsidRPr="00D72193">
        <w:rPr>
          <w:i/>
          <w:iCs/>
          <w:sz w:val="20"/>
          <w:szCs w:val="20"/>
        </w:rPr>
        <w:t xml:space="preserve"> and </w:t>
      </w:r>
      <w:proofErr w:type="spellStart"/>
      <w:r w:rsidRPr="00D72193">
        <w:rPr>
          <w:i/>
          <w:iCs/>
          <w:sz w:val="20"/>
          <w:szCs w:val="20"/>
        </w:rPr>
        <w:t>abideth</w:t>
      </w:r>
      <w:proofErr w:type="spellEnd"/>
      <w:r w:rsidRPr="00D72193">
        <w:rPr>
          <w:i/>
          <w:iCs/>
          <w:sz w:val="20"/>
          <w:szCs w:val="20"/>
        </w:rPr>
        <w:t xml:space="preserve"> for ever</w:t>
      </w:r>
      <w:bookmarkEnd w:id="2"/>
      <w:r w:rsidRPr="00D72193">
        <w:rPr>
          <w:i/>
          <w:iCs/>
          <w:sz w:val="20"/>
          <w:szCs w:val="20"/>
        </w:rPr>
        <w:t xml:space="preserve">…the word of the Lord </w:t>
      </w:r>
      <w:proofErr w:type="spellStart"/>
      <w:r w:rsidRPr="00D72193">
        <w:rPr>
          <w:i/>
          <w:iCs/>
          <w:sz w:val="20"/>
          <w:szCs w:val="20"/>
        </w:rPr>
        <w:t>endureth</w:t>
      </w:r>
      <w:proofErr w:type="spellEnd"/>
      <w:r w:rsidRPr="00D72193">
        <w:rPr>
          <w:i/>
          <w:iCs/>
          <w:sz w:val="20"/>
          <w:szCs w:val="20"/>
        </w:rPr>
        <w:t xml:space="preserve"> </w:t>
      </w:r>
      <w:proofErr w:type="spellStart"/>
      <w:r w:rsidRPr="00D72193">
        <w:rPr>
          <w:i/>
          <w:iCs/>
          <w:sz w:val="20"/>
          <w:szCs w:val="20"/>
        </w:rPr>
        <w:t>for ever</w:t>
      </w:r>
      <w:proofErr w:type="spellEnd"/>
      <w:r w:rsidRPr="00D72193">
        <w:rPr>
          <w:i/>
          <w:iCs/>
          <w:sz w:val="20"/>
          <w:szCs w:val="20"/>
        </w:rPr>
        <w:t xml:space="preserve">. </w:t>
      </w:r>
    </w:p>
    <w:p w14:paraId="1D50846C" w14:textId="7861B238" w:rsidR="00D72193" w:rsidRPr="00CB0499" w:rsidRDefault="00D72810" w:rsidP="00ED219C">
      <w:pPr>
        <w:pStyle w:val="ListParagraph"/>
        <w:numPr>
          <w:ilvl w:val="0"/>
          <w:numId w:val="4"/>
        </w:numPr>
        <w:tabs>
          <w:tab w:val="left" w:pos="709"/>
          <w:tab w:val="left" w:pos="1560"/>
          <w:tab w:val="left" w:pos="3119"/>
          <w:tab w:val="left" w:pos="3969"/>
          <w:tab w:val="left" w:pos="4253"/>
          <w:tab w:val="left" w:pos="7371"/>
          <w:tab w:val="left" w:pos="7655"/>
        </w:tabs>
        <w:rPr>
          <w:sz w:val="20"/>
          <w:szCs w:val="20"/>
        </w:rPr>
      </w:pPr>
      <w:r>
        <w:rPr>
          <w:sz w:val="20"/>
          <w:szCs w:val="20"/>
        </w:rPr>
        <w:t>The Word of God</w:t>
      </w:r>
      <w:r w:rsidR="00D72193" w:rsidRPr="00CB0499">
        <w:rPr>
          <w:sz w:val="20"/>
          <w:szCs w:val="20"/>
        </w:rPr>
        <w:t xml:space="preserve"> is </w:t>
      </w:r>
      <w:r w:rsidR="00D72193" w:rsidRPr="00CB0499">
        <w:rPr>
          <w:b/>
          <w:bCs/>
          <w:sz w:val="20"/>
          <w:szCs w:val="20"/>
        </w:rPr>
        <w:t>P</w:t>
      </w:r>
      <w:r w:rsidR="00D72193" w:rsidRPr="00CB0499">
        <w:rPr>
          <w:sz w:val="20"/>
          <w:szCs w:val="20"/>
        </w:rPr>
        <w:t>erpetually living and</w:t>
      </w:r>
      <w:r w:rsidR="00D72193">
        <w:rPr>
          <w:sz w:val="20"/>
          <w:szCs w:val="20"/>
        </w:rPr>
        <w:t xml:space="preserve"> </w:t>
      </w:r>
      <w:r w:rsidR="00D72193" w:rsidRPr="00CB0499">
        <w:rPr>
          <w:b/>
          <w:bCs/>
          <w:sz w:val="20"/>
          <w:szCs w:val="20"/>
        </w:rPr>
        <w:t>P</w:t>
      </w:r>
      <w:r w:rsidR="00D72193">
        <w:rPr>
          <w:sz w:val="20"/>
          <w:szCs w:val="20"/>
        </w:rPr>
        <w:t>owerful</w:t>
      </w:r>
      <w:r w:rsidR="00D72193" w:rsidRPr="00CB0499">
        <w:rPr>
          <w:sz w:val="20"/>
          <w:szCs w:val="20"/>
        </w:rPr>
        <w:t>…</w:t>
      </w:r>
    </w:p>
    <w:p w14:paraId="34F4E027" w14:textId="77777777" w:rsidR="00D72193" w:rsidRPr="00CB0499" w:rsidRDefault="00D72193" w:rsidP="00ED219C">
      <w:pPr>
        <w:pStyle w:val="ListParagraph"/>
        <w:numPr>
          <w:ilvl w:val="0"/>
          <w:numId w:val="5"/>
        </w:numPr>
        <w:tabs>
          <w:tab w:val="left" w:pos="851"/>
          <w:tab w:val="left" w:pos="1560"/>
          <w:tab w:val="left" w:pos="3119"/>
          <w:tab w:val="left" w:pos="3969"/>
          <w:tab w:val="left" w:pos="4253"/>
          <w:tab w:val="left" w:pos="7371"/>
          <w:tab w:val="left" w:pos="7655"/>
        </w:tabs>
        <w:ind w:left="851" w:hanging="142"/>
        <w:rPr>
          <w:i/>
          <w:iCs/>
          <w:sz w:val="20"/>
          <w:szCs w:val="20"/>
        </w:rPr>
      </w:pPr>
      <w:r w:rsidRPr="00CB0499">
        <w:rPr>
          <w:i/>
          <w:iCs/>
          <w:sz w:val="20"/>
          <w:szCs w:val="20"/>
        </w:rPr>
        <w:t xml:space="preserve">it </w:t>
      </w:r>
      <w:proofErr w:type="spellStart"/>
      <w:r w:rsidRPr="00CB0499">
        <w:rPr>
          <w:i/>
          <w:iCs/>
          <w:sz w:val="20"/>
          <w:szCs w:val="20"/>
        </w:rPr>
        <w:t>abideth</w:t>
      </w:r>
      <w:proofErr w:type="spellEnd"/>
      <w:r w:rsidRPr="00CB0499">
        <w:rPr>
          <w:i/>
          <w:iCs/>
          <w:sz w:val="20"/>
          <w:szCs w:val="20"/>
        </w:rPr>
        <w:t xml:space="preserve"> forever;</w:t>
      </w:r>
    </w:p>
    <w:p w14:paraId="3148057F" w14:textId="77777777" w:rsidR="00D72193" w:rsidRPr="00CB0499" w:rsidRDefault="00D72193" w:rsidP="00ED219C">
      <w:pPr>
        <w:pStyle w:val="ListParagraph"/>
        <w:numPr>
          <w:ilvl w:val="0"/>
          <w:numId w:val="5"/>
        </w:numPr>
        <w:tabs>
          <w:tab w:val="left" w:pos="851"/>
          <w:tab w:val="left" w:pos="1560"/>
          <w:tab w:val="left" w:pos="3119"/>
          <w:tab w:val="left" w:pos="3969"/>
          <w:tab w:val="left" w:pos="4253"/>
          <w:tab w:val="left" w:pos="7371"/>
          <w:tab w:val="left" w:pos="7655"/>
        </w:tabs>
        <w:ind w:left="851" w:hanging="142"/>
        <w:rPr>
          <w:i/>
          <w:iCs/>
          <w:sz w:val="20"/>
          <w:szCs w:val="20"/>
        </w:rPr>
      </w:pPr>
      <w:r w:rsidRPr="00CB0499">
        <w:rPr>
          <w:i/>
          <w:iCs/>
          <w:sz w:val="20"/>
          <w:szCs w:val="20"/>
        </w:rPr>
        <w:t xml:space="preserve">It </w:t>
      </w:r>
      <w:proofErr w:type="spellStart"/>
      <w:r w:rsidRPr="00CB0499">
        <w:rPr>
          <w:i/>
          <w:iCs/>
          <w:sz w:val="20"/>
          <w:szCs w:val="20"/>
        </w:rPr>
        <w:t>endureth</w:t>
      </w:r>
      <w:proofErr w:type="spellEnd"/>
      <w:r w:rsidRPr="00CB0499">
        <w:rPr>
          <w:i/>
          <w:iCs/>
          <w:sz w:val="20"/>
          <w:szCs w:val="20"/>
        </w:rPr>
        <w:t xml:space="preserve"> forever</w:t>
      </w:r>
    </w:p>
    <w:p w14:paraId="33079DFF" w14:textId="5E0442B8" w:rsidR="00D72193" w:rsidRDefault="00D72193" w:rsidP="00ED219C">
      <w:pPr>
        <w:pStyle w:val="ListParagraph"/>
        <w:numPr>
          <w:ilvl w:val="0"/>
          <w:numId w:val="5"/>
        </w:numPr>
        <w:tabs>
          <w:tab w:val="left" w:pos="851"/>
          <w:tab w:val="left" w:pos="1560"/>
          <w:tab w:val="left" w:pos="3119"/>
          <w:tab w:val="left" w:pos="3969"/>
          <w:tab w:val="left" w:pos="4253"/>
          <w:tab w:val="left" w:pos="7371"/>
          <w:tab w:val="left" w:pos="7655"/>
        </w:tabs>
        <w:ind w:left="851" w:hanging="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</w:t>
      </w:r>
      <w:r w:rsidRPr="00CB0499">
        <w:rPr>
          <w:i/>
          <w:iCs/>
          <w:sz w:val="20"/>
          <w:szCs w:val="20"/>
        </w:rPr>
        <w:t xml:space="preserve">he word of God is </w:t>
      </w:r>
      <w:r w:rsidRPr="00CB0499">
        <w:rPr>
          <w:i/>
          <w:iCs/>
          <w:sz w:val="20"/>
          <w:szCs w:val="20"/>
          <w:u w:val="single"/>
        </w:rPr>
        <w:t>living and powerful</w:t>
      </w:r>
      <w:r w:rsidRPr="00CB0499">
        <w:rPr>
          <w:i/>
          <w:iCs/>
          <w:sz w:val="20"/>
          <w:szCs w:val="20"/>
        </w:rPr>
        <w:t xml:space="preserve">, and sharper than any two-edged sword, </w:t>
      </w:r>
    </w:p>
    <w:p w14:paraId="464516B4" w14:textId="77777777" w:rsidR="00D72193" w:rsidRDefault="00D72193" w:rsidP="00ED219C">
      <w:pPr>
        <w:pStyle w:val="ListParagraph"/>
        <w:tabs>
          <w:tab w:val="left" w:pos="851"/>
          <w:tab w:val="left" w:pos="1560"/>
          <w:tab w:val="left" w:pos="3119"/>
          <w:tab w:val="left" w:pos="3969"/>
          <w:tab w:val="left" w:pos="4253"/>
          <w:tab w:val="left" w:pos="7371"/>
          <w:tab w:val="left" w:pos="7655"/>
        </w:tabs>
        <w:ind w:left="851"/>
        <w:rPr>
          <w:i/>
          <w:iCs/>
          <w:sz w:val="20"/>
          <w:szCs w:val="20"/>
        </w:rPr>
      </w:pPr>
      <w:r w:rsidRPr="00CB0499">
        <w:rPr>
          <w:i/>
          <w:iCs/>
          <w:sz w:val="20"/>
          <w:szCs w:val="20"/>
        </w:rPr>
        <w:t xml:space="preserve">piercing even to the division of soul and spirit, and of joints and marrow, </w:t>
      </w:r>
    </w:p>
    <w:p w14:paraId="6384D3C6" w14:textId="77777777" w:rsidR="00D72193" w:rsidRPr="00CB0499" w:rsidRDefault="00D72193" w:rsidP="00ED219C">
      <w:pPr>
        <w:pStyle w:val="ListParagraph"/>
        <w:tabs>
          <w:tab w:val="left" w:pos="851"/>
          <w:tab w:val="left" w:pos="1560"/>
          <w:tab w:val="left" w:pos="3119"/>
          <w:tab w:val="left" w:pos="3969"/>
          <w:tab w:val="left" w:pos="4253"/>
          <w:tab w:val="left" w:pos="7371"/>
          <w:tab w:val="left" w:pos="7655"/>
        </w:tabs>
        <w:ind w:left="851"/>
        <w:rPr>
          <w:i/>
          <w:iCs/>
          <w:sz w:val="20"/>
          <w:szCs w:val="20"/>
        </w:rPr>
      </w:pPr>
      <w:r w:rsidRPr="00CB0499">
        <w:rPr>
          <w:i/>
          <w:iCs/>
          <w:sz w:val="20"/>
          <w:szCs w:val="20"/>
        </w:rPr>
        <w:t>and is a discerner of the thoughts and intents of the heart.</w:t>
      </w:r>
      <w:r w:rsidRPr="00CB0499">
        <w:rPr>
          <w:i/>
          <w:iCs/>
          <w:sz w:val="20"/>
          <w:szCs w:val="20"/>
        </w:rPr>
        <w:tab/>
      </w:r>
      <w:r w:rsidRPr="00CB0499">
        <w:rPr>
          <w:sz w:val="20"/>
          <w:szCs w:val="20"/>
        </w:rPr>
        <w:t>Heb. 4:12, NKJV</w:t>
      </w:r>
    </w:p>
    <w:p w14:paraId="0A26A90F" w14:textId="77777777" w:rsidR="00D72193" w:rsidRPr="00D72193" w:rsidRDefault="00D72193" w:rsidP="00ED219C">
      <w:pPr>
        <w:pStyle w:val="ListParagraph"/>
        <w:tabs>
          <w:tab w:val="left" w:pos="567"/>
          <w:tab w:val="left" w:pos="1560"/>
          <w:tab w:val="left" w:pos="7371"/>
          <w:tab w:val="left" w:pos="7655"/>
        </w:tabs>
        <w:ind w:left="567"/>
        <w:rPr>
          <w:sz w:val="20"/>
          <w:szCs w:val="20"/>
        </w:rPr>
      </w:pPr>
    </w:p>
    <w:p w14:paraId="464C3C5C" w14:textId="6AC6A213" w:rsidR="00D72193" w:rsidRPr="00D72193" w:rsidRDefault="00D72193" w:rsidP="00ED219C">
      <w:pPr>
        <w:pStyle w:val="ListParagraph"/>
        <w:numPr>
          <w:ilvl w:val="0"/>
          <w:numId w:val="12"/>
        </w:numPr>
        <w:tabs>
          <w:tab w:val="left" w:pos="567"/>
          <w:tab w:val="left" w:pos="1560"/>
          <w:tab w:val="left" w:pos="7371"/>
          <w:tab w:val="left" w:pos="7655"/>
        </w:tabs>
        <w:ind w:left="709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D72810">
        <w:rPr>
          <w:sz w:val="20"/>
          <w:szCs w:val="20"/>
        </w:rPr>
        <w:t xml:space="preserve">The Word of </w:t>
      </w:r>
      <w:r w:rsidR="00D72810" w:rsidRPr="00D72810">
        <w:rPr>
          <w:b/>
          <w:bCs/>
          <w:sz w:val="20"/>
          <w:szCs w:val="20"/>
        </w:rPr>
        <w:t>G</w:t>
      </w:r>
      <w:r w:rsidR="00D72810">
        <w:rPr>
          <w:sz w:val="20"/>
          <w:szCs w:val="20"/>
        </w:rPr>
        <w:t>od</w:t>
      </w:r>
      <w:r w:rsidRPr="00D72193">
        <w:rPr>
          <w:sz w:val="20"/>
          <w:szCs w:val="20"/>
        </w:rPr>
        <w:t xml:space="preserve"> is also the </w:t>
      </w:r>
      <w:r w:rsidRPr="00D72193">
        <w:rPr>
          <w:b/>
          <w:bCs/>
          <w:sz w:val="20"/>
          <w:szCs w:val="20"/>
        </w:rPr>
        <w:t>P</w:t>
      </w:r>
      <w:r w:rsidRPr="00D72193">
        <w:rPr>
          <w:sz w:val="20"/>
          <w:szCs w:val="20"/>
        </w:rPr>
        <w:t xml:space="preserve">reached </w:t>
      </w:r>
      <w:r w:rsidRPr="00D72810">
        <w:rPr>
          <w:b/>
          <w:bCs/>
          <w:sz w:val="20"/>
          <w:szCs w:val="20"/>
        </w:rPr>
        <w:t>G</w:t>
      </w:r>
      <w:r w:rsidRPr="00D72193">
        <w:rPr>
          <w:sz w:val="20"/>
          <w:szCs w:val="20"/>
        </w:rPr>
        <w:t xml:space="preserve">ospel - </w:t>
      </w:r>
      <w:r w:rsidRPr="00D72193">
        <w:rPr>
          <w:i/>
          <w:iCs/>
          <w:sz w:val="20"/>
          <w:szCs w:val="20"/>
        </w:rPr>
        <w:t>the gospel…preached unto you</w:t>
      </w: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>I Pet. 1:25</w:t>
      </w:r>
    </w:p>
    <w:p w14:paraId="75B46B10" w14:textId="6A9C77EE" w:rsidR="00D72193" w:rsidRPr="00D72193" w:rsidRDefault="00D71AA2" w:rsidP="00ED219C">
      <w:pPr>
        <w:pStyle w:val="ListParagraph"/>
        <w:tabs>
          <w:tab w:val="left" w:pos="567"/>
          <w:tab w:val="left" w:pos="1560"/>
          <w:tab w:val="left" w:pos="7371"/>
          <w:tab w:val="left" w:pos="7655"/>
        </w:tabs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72810">
        <w:rPr>
          <w:sz w:val="20"/>
          <w:szCs w:val="20"/>
        </w:rPr>
        <w:t>As t</w:t>
      </w:r>
      <w:r w:rsidR="00D72193" w:rsidRPr="00D72193">
        <w:rPr>
          <w:sz w:val="20"/>
          <w:szCs w:val="20"/>
        </w:rPr>
        <w:t xml:space="preserve">he Gospel of Christ </w:t>
      </w:r>
      <w:r w:rsidR="00D72193" w:rsidRPr="00D72193">
        <w:rPr>
          <w:b/>
          <w:bCs/>
          <w:sz w:val="20"/>
          <w:szCs w:val="20"/>
        </w:rPr>
        <w:t>P</w:t>
      </w:r>
      <w:r w:rsidR="00D72193" w:rsidRPr="00D72193">
        <w:rPr>
          <w:sz w:val="20"/>
          <w:szCs w:val="20"/>
        </w:rPr>
        <w:t xml:space="preserve">reached and </w:t>
      </w:r>
      <w:r w:rsidR="00D72193" w:rsidRPr="00D72193">
        <w:rPr>
          <w:b/>
          <w:bCs/>
          <w:sz w:val="20"/>
          <w:szCs w:val="20"/>
        </w:rPr>
        <w:t>P</w:t>
      </w:r>
      <w:r w:rsidR="00D72193" w:rsidRPr="00D72193">
        <w:rPr>
          <w:sz w:val="20"/>
          <w:szCs w:val="20"/>
        </w:rPr>
        <w:t>roclaimed by…</w:t>
      </w:r>
    </w:p>
    <w:p w14:paraId="43878289" w14:textId="56FCD61C" w:rsidR="00D72193" w:rsidRDefault="00D72193" w:rsidP="00D71AA2">
      <w:pPr>
        <w:pStyle w:val="ListParagraph"/>
        <w:tabs>
          <w:tab w:val="left" w:pos="851"/>
          <w:tab w:val="left" w:pos="7371"/>
          <w:tab w:val="left" w:pos="7655"/>
        </w:tabs>
        <w:ind w:left="851" w:hanging="288"/>
        <w:rPr>
          <w:i/>
          <w:iCs/>
          <w:sz w:val="20"/>
          <w:szCs w:val="20"/>
        </w:rPr>
      </w:pPr>
      <w:proofErr w:type="spellStart"/>
      <w:r w:rsidRPr="00D72193">
        <w:rPr>
          <w:sz w:val="20"/>
          <w:szCs w:val="20"/>
        </w:rPr>
        <w:t>i</w:t>
      </w:r>
      <w:proofErr w:type="spellEnd"/>
      <w:r w:rsidRPr="00D72193">
        <w:rPr>
          <w:sz w:val="20"/>
          <w:szCs w:val="20"/>
        </w:rPr>
        <w:t>.</w:t>
      </w:r>
      <w:r w:rsidRPr="00D72193">
        <w:rPr>
          <w:sz w:val="20"/>
          <w:szCs w:val="20"/>
        </w:rPr>
        <w:tab/>
      </w:r>
      <w:r w:rsidRPr="00D72193">
        <w:rPr>
          <w:b/>
          <w:bCs/>
          <w:sz w:val="20"/>
          <w:szCs w:val="20"/>
        </w:rPr>
        <w:t>P</w:t>
      </w:r>
      <w:r w:rsidRPr="00D72193">
        <w:rPr>
          <w:sz w:val="20"/>
          <w:szCs w:val="20"/>
        </w:rPr>
        <w:t xml:space="preserve">aul: </w:t>
      </w:r>
      <w:r w:rsidRPr="00D72193">
        <w:rPr>
          <w:i/>
          <w:iCs/>
          <w:sz w:val="20"/>
          <w:szCs w:val="20"/>
        </w:rPr>
        <w:t xml:space="preserve">For I am not ashamed of the gospel of Christ: for it is the power of God </w:t>
      </w:r>
    </w:p>
    <w:p w14:paraId="257C3642" w14:textId="00D84424" w:rsidR="00D72193" w:rsidRPr="00D72193" w:rsidRDefault="00D72193" w:rsidP="00D71AA2">
      <w:pPr>
        <w:pStyle w:val="ListParagraph"/>
        <w:tabs>
          <w:tab w:val="left" w:pos="851"/>
          <w:tab w:val="left" w:pos="1276"/>
          <w:tab w:val="left" w:pos="7371"/>
          <w:tab w:val="left" w:pos="7655"/>
        </w:tabs>
        <w:ind w:left="851" w:hanging="28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D71AA2">
        <w:rPr>
          <w:i/>
          <w:iCs/>
          <w:sz w:val="20"/>
          <w:szCs w:val="20"/>
        </w:rPr>
        <w:t xml:space="preserve"> </w:t>
      </w:r>
      <w:r w:rsidRPr="00D72193">
        <w:rPr>
          <w:i/>
          <w:iCs/>
          <w:sz w:val="20"/>
          <w:szCs w:val="20"/>
        </w:rPr>
        <w:t>unto salvation to everyone that believeth; to the Jew first, and also to the Greek</w:t>
      </w:r>
      <w:r w:rsidRPr="00D72193">
        <w:rPr>
          <w:sz w:val="20"/>
          <w:szCs w:val="20"/>
        </w:rPr>
        <w:t xml:space="preserve">. </w:t>
      </w:r>
      <w:r w:rsidRPr="00D72193">
        <w:rPr>
          <w:sz w:val="20"/>
          <w:szCs w:val="20"/>
        </w:rPr>
        <w:tab/>
        <w:t>Rom. 1:16</w:t>
      </w:r>
    </w:p>
    <w:p w14:paraId="4B718813" w14:textId="67CD7C6C" w:rsidR="00D72193" w:rsidRPr="00D72193" w:rsidRDefault="00D72193" w:rsidP="00D71AA2">
      <w:pPr>
        <w:pStyle w:val="ListParagraph"/>
        <w:tabs>
          <w:tab w:val="left" w:pos="851"/>
          <w:tab w:val="left" w:pos="1560"/>
          <w:tab w:val="left" w:pos="7371"/>
          <w:tab w:val="left" w:pos="7655"/>
        </w:tabs>
        <w:ind w:left="851" w:hanging="283"/>
        <w:rPr>
          <w:sz w:val="20"/>
          <w:szCs w:val="20"/>
        </w:rPr>
      </w:pPr>
      <w:r w:rsidRPr="00D72193">
        <w:rPr>
          <w:sz w:val="20"/>
          <w:szCs w:val="20"/>
        </w:rPr>
        <w:t>ii.</w:t>
      </w:r>
      <w:r w:rsidRPr="00D72193">
        <w:rPr>
          <w:sz w:val="20"/>
          <w:szCs w:val="20"/>
        </w:rPr>
        <w:tab/>
      </w:r>
      <w:r w:rsidRPr="00D72193">
        <w:rPr>
          <w:b/>
          <w:bCs/>
          <w:sz w:val="20"/>
          <w:szCs w:val="20"/>
        </w:rPr>
        <w:t>P</w:t>
      </w:r>
      <w:r w:rsidRPr="00D72193">
        <w:rPr>
          <w:sz w:val="20"/>
          <w:szCs w:val="20"/>
        </w:rPr>
        <w:t xml:space="preserve">eter: </w:t>
      </w:r>
      <w:r w:rsidRPr="00D71AA2">
        <w:rPr>
          <w:i/>
          <w:iCs/>
          <w:sz w:val="20"/>
          <w:szCs w:val="20"/>
        </w:rPr>
        <w:t>the</w:t>
      </w:r>
      <w:r w:rsidRPr="00D72193">
        <w:rPr>
          <w:sz w:val="20"/>
          <w:szCs w:val="20"/>
        </w:rPr>
        <w:t xml:space="preserve"> </w:t>
      </w:r>
      <w:r w:rsidRPr="00D72193">
        <w:rPr>
          <w:i/>
          <w:iCs/>
          <w:sz w:val="20"/>
          <w:szCs w:val="20"/>
        </w:rPr>
        <w:t>gospel is preached unto you</w:t>
      </w:r>
      <w:r w:rsidRPr="00D72193">
        <w:rPr>
          <w:sz w:val="20"/>
          <w:szCs w:val="20"/>
        </w:rPr>
        <w:t xml:space="preserve"> </w:t>
      </w:r>
      <w:r w:rsidRPr="00D72193">
        <w:rPr>
          <w:sz w:val="20"/>
          <w:szCs w:val="20"/>
        </w:rPr>
        <w:tab/>
        <w:t>I Pet. 1:25</w:t>
      </w:r>
    </w:p>
    <w:p w14:paraId="48708671" w14:textId="5E836279" w:rsidR="00744051" w:rsidRDefault="00D71AA2" w:rsidP="00D71AA2">
      <w:pPr>
        <w:pStyle w:val="ListParagraph"/>
        <w:tabs>
          <w:tab w:val="left" w:pos="567"/>
          <w:tab w:val="left" w:pos="851"/>
          <w:tab w:val="left" w:pos="1276"/>
          <w:tab w:val="left" w:pos="7371"/>
          <w:tab w:val="left" w:pos="7655"/>
        </w:tabs>
        <w:ind w:left="85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 xml:space="preserve"> </w:t>
      </w:r>
      <w:r w:rsidR="00744051" w:rsidRPr="00D72193">
        <w:rPr>
          <w:i/>
          <w:iCs/>
          <w:sz w:val="20"/>
          <w:szCs w:val="20"/>
        </w:rPr>
        <w:t xml:space="preserve">And this is the word which by </w:t>
      </w:r>
      <w:bookmarkStart w:id="3" w:name="_Hlk73990359"/>
      <w:r w:rsidR="00744051" w:rsidRPr="00D72193">
        <w:rPr>
          <w:i/>
          <w:iCs/>
          <w:sz w:val="20"/>
          <w:szCs w:val="20"/>
        </w:rPr>
        <w:t>the gospel is preached unto you</w:t>
      </w:r>
      <w:bookmarkEnd w:id="3"/>
      <w:r w:rsidR="00744051" w:rsidRPr="00D72193">
        <w:rPr>
          <w:i/>
          <w:iCs/>
          <w:sz w:val="20"/>
          <w:szCs w:val="20"/>
        </w:rPr>
        <w:t>.</w:t>
      </w:r>
    </w:p>
    <w:p w14:paraId="27FBD655" w14:textId="4C8C9C4B" w:rsidR="00335639" w:rsidRPr="00D71AA2" w:rsidRDefault="00335639" w:rsidP="00ED219C">
      <w:pPr>
        <w:pStyle w:val="ListParagraph"/>
        <w:tabs>
          <w:tab w:val="left" w:pos="567"/>
          <w:tab w:val="left" w:pos="1418"/>
          <w:tab w:val="left" w:pos="7371"/>
          <w:tab w:val="left" w:pos="7655"/>
        </w:tabs>
        <w:ind w:left="1287"/>
        <w:rPr>
          <w:sz w:val="20"/>
          <w:szCs w:val="20"/>
        </w:rPr>
      </w:pPr>
    </w:p>
    <w:p w14:paraId="70C2A46F" w14:textId="67AAD3FF" w:rsidR="006E19D1" w:rsidRDefault="00D72810" w:rsidP="00ED219C">
      <w:pPr>
        <w:pStyle w:val="ListParagraph"/>
        <w:numPr>
          <w:ilvl w:val="0"/>
          <w:numId w:val="13"/>
        </w:numPr>
        <w:tabs>
          <w:tab w:val="left" w:pos="567"/>
          <w:tab w:val="left" w:pos="1560"/>
          <w:tab w:val="left" w:pos="7371"/>
          <w:tab w:val="left" w:pos="7655"/>
        </w:tabs>
        <w:ind w:left="567" w:hanging="283"/>
        <w:rPr>
          <w:sz w:val="20"/>
          <w:szCs w:val="20"/>
        </w:rPr>
      </w:pPr>
      <w:r>
        <w:rPr>
          <w:sz w:val="20"/>
          <w:szCs w:val="20"/>
        </w:rPr>
        <w:t xml:space="preserve">The Word of God </w:t>
      </w:r>
      <w:r w:rsidR="00E70B77">
        <w:rPr>
          <w:sz w:val="20"/>
          <w:szCs w:val="20"/>
        </w:rPr>
        <w:t xml:space="preserve">is the </w:t>
      </w:r>
      <w:r w:rsidR="00E70B77" w:rsidRPr="00D71AA2">
        <w:rPr>
          <w:b/>
          <w:bCs/>
          <w:sz w:val="20"/>
          <w:szCs w:val="20"/>
        </w:rPr>
        <w:t>P</w:t>
      </w:r>
      <w:r w:rsidR="00D71AA2">
        <w:rPr>
          <w:sz w:val="20"/>
          <w:szCs w:val="20"/>
        </w:rPr>
        <w:t>rovision</w:t>
      </w:r>
      <w:r w:rsidR="00E70B77">
        <w:rPr>
          <w:sz w:val="20"/>
          <w:szCs w:val="20"/>
        </w:rPr>
        <w:t xml:space="preserve"> for our new birth </w:t>
      </w:r>
      <w:r w:rsidR="00744051" w:rsidRPr="00D72193">
        <w:rPr>
          <w:sz w:val="20"/>
          <w:szCs w:val="20"/>
        </w:rPr>
        <w:t>–</w:t>
      </w:r>
      <w:r w:rsidR="006E19D1">
        <w:rPr>
          <w:sz w:val="20"/>
          <w:szCs w:val="20"/>
        </w:rPr>
        <w:tab/>
        <w:t>Jn. 3:3</w:t>
      </w:r>
    </w:p>
    <w:p w14:paraId="6C91A3AF" w14:textId="62CB55C1" w:rsidR="006E19D1" w:rsidRPr="006E19D1" w:rsidRDefault="006E19D1" w:rsidP="00ED219C">
      <w:pPr>
        <w:tabs>
          <w:tab w:val="left" w:pos="567"/>
          <w:tab w:val="left" w:pos="1560"/>
          <w:tab w:val="left" w:pos="3686"/>
          <w:tab w:val="left" w:pos="7371"/>
          <w:tab w:val="left" w:pos="7655"/>
        </w:tabs>
        <w:rPr>
          <w:i/>
          <w:iCs/>
          <w:sz w:val="20"/>
          <w:szCs w:val="20"/>
        </w:rPr>
      </w:pPr>
      <w:r w:rsidRPr="006E19D1">
        <w:rPr>
          <w:i/>
          <w:iCs/>
          <w:sz w:val="20"/>
          <w:szCs w:val="20"/>
        </w:rPr>
        <w:tab/>
        <w:t>Jesus…said unto him, Verily, verily…Except a man be born again, he cannot see the kingdom of God</w:t>
      </w:r>
    </w:p>
    <w:p w14:paraId="0C419BC5" w14:textId="30878A1F" w:rsidR="006E19D1" w:rsidRDefault="006E19D1" w:rsidP="00D71AA2">
      <w:pPr>
        <w:pStyle w:val="ListParagraph"/>
        <w:numPr>
          <w:ilvl w:val="0"/>
          <w:numId w:val="14"/>
        </w:numPr>
        <w:tabs>
          <w:tab w:val="left" w:pos="567"/>
          <w:tab w:val="left" w:pos="1560"/>
          <w:tab w:val="left" w:pos="3686"/>
          <w:tab w:val="left" w:pos="7371"/>
          <w:tab w:val="left" w:pos="7655"/>
        </w:tabs>
        <w:ind w:left="851" w:hanging="142"/>
        <w:rPr>
          <w:sz w:val="20"/>
          <w:szCs w:val="20"/>
        </w:rPr>
      </w:pPr>
      <w:r>
        <w:rPr>
          <w:sz w:val="20"/>
          <w:szCs w:val="20"/>
        </w:rPr>
        <w:t xml:space="preserve">We are born again by the </w:t>
      </w:r>
      <w:r w:rsidRPr="006E19D1">
        <w:rPr>
          <w:b/>
          <w:bCs/>
          <w:sz w:val="20"/>
          <w:szCs w:val="20"/>
        </w:rPr>
        <w:t>W</w:t>
      </w:r>
      <w:r>
        <w:rPr>
          <w:sz w:val="20"/>
          <w:szCs w:val="20"/>
        </w:rPr>
        <w:t>ord of God.</w:t>
      </w:r>
      <w:r>
        <w:rPr>
          <w:sz w:val="20"/>
          <w:szCs w:val="20"/>
        </w:rPr>
        <w:tab/>
        <w:t>I Pet. 1:23a</w:t>
      </w:r>
    </w:p>
    <w:p w14:paraId="73456EB9" w14:textId="153D7E4F" w:rsidR="006E19D1" w:rsidRPr="006E19D1" w:rsidRDefault="006E19D1" w:rsidP="00D71AA2">
      <w:pPr>
        <w:pStyle w:val="ListParagraph"/>
        <w:tabs>
          <w:tab w:val="left" w:pos="567"/>
          <w:tab w:val="left" w:pos="1560"/>
          <w:tab w:val="left" w:pos="3686"/>
          <w:tab w:val="left" w:pos="7371"/>
          <w:tab w:val="left" w:pos="7655"/>
        </w:tabs>
        <w:ind w:left="851"/>
        <w:rPr>
          <w:i/>
          <w:iCs/>
          <w:sz w:val="20"/>
          <w:szCs w:val="20"/>
        </w:rPr>
      </w:pPr>
      <w:r w:rsidRPr="006E19D1">
        <w:rPr>
          <w:i/>
          <w:iCs/>
          <w:sz w:val="20"/>
          <w:szCs w:val="20"/>
        </w:rPr>
        <w:t>Being born again, not of corruptible seed, but of incorruptible, by the word of God.</w:t>
      </w:r>
    </w:p>
    <w:p w14:paraId="392A92C5" w14:textId="7D0A7565" w:rsidR="00EC6250" w:rsidRPr="00EC6250" w:rsidRDefault="00E70B77" w:rsidP="00D71AA2">
      <w:pPr>
        <w:pStyle w:val="ListParagraph"/>
        <w:numPr>
          <w:ilvl w:val="0"/>
          <w:numId w:val="14"/>
        </w:numPr>
        <w:tabs>
          <w:tab w:val="left" w:pos="567"/>
          <w:tab w:val="left" w:pos="1560"/>
          <w:tab w:val="left" w:pos="3686"/>
          <w:tab w:val="left" w:pos="4820"/>
          <w:tab w:val="left" w:pos="7371"/>
          <w:tab w:val="left" w:pos="7655"/>
        </w:tabs>
        <w:ind w:left="851" w:hanging="142"/>
        <w:rPr>
          <w:sz w:val="20"/>
          <w:szCs w:val="20"/>
        </w:rPr>
      </w:pPr>
      <w:r>
        <w:rPr>
          <w:sz w:val="20"/>
          <w:szCs w:val="20"/>
        </w:rPr>
        <w:t xml:space="preserve">We are born again by </w:t>
      </w:r>
      <w:r w:rsidRPr="00D72810">
        <w:rPr>
          <w:b/>
          <w:bCs/>
          <w:sz w:val="20"/>
          <w:szCs w:val="20"/>
        </w:rPr>
        <w:t>W</w:t>
      </w:r>
      <w:r>
        <w:rPr>
          <w:sz w:val="20"/>
          <w:szCs w:val="20"/>
        </w:rPr>
        <w:t>ater</w:t>
      </w:r>
      <w:r w:rsidR="00EC6250" w:rsidRPr="00EC6250">
        <w:t xml:space="preserve"> </w:t>
      </w:r>
      <w:r w:rsidR="00EC6250">
        <w:t xml:space="preserve">and </w:t>
      </w:r>
      <w:r w:rsidR="00EC6250" w:rsidRPr="00EC6250">
        <w:rPr>
          <w:sz w:val="20"/>
          <w:szCs w:val="20"/>
        </w:rPr>
        <w:t xml:space="preserve">the </w:t>
      </w:r>
      <w:r w:rsidR="00EC6250" w:rsidRPr="00EC6250">
        <w:rPr>
          <w:b/>
          <w:bCs/>
          <w:sz w:val="20"/>
          <w:szCs w:val="20"/>
        </w:rPr>
        <w:t>W</w:t>
      </w:r>
      <w:r w:rsidR="00EC6250" w:rsidRPr="00EC6250">
        <w:rPr>
          <w:sz w:val="20"/>
          <w:szCs w:val="20"/>
        </w:rPr>
        <w:t>orking of the Spirit</w:t>
      </w:r>
      <w:r w:rsidR="00EC6250">
        <w:rPr>
          <w:sz w:val="20"/>
          <w:szCs w:val="20"/>
        </w:rPr>
        <w:t xml:space="preserve"> –</w:t>
      </w:r>
      <w:r w:rsidRPr="00EC6250">
        <w:rPr>
          <w:sz w:val="20"/>
          <w:szCs w:val="20"/>
        </w:rPr>
        <w:tab/>
      </w:r>
      <w:r w:rsidR="00D72810" w:rsidRPr="00EC6250">
        <w:rPr>
          <w:sz w:val="20"/>
          <w:szCs w:val="20"/>
        </w:rPr>
        <w:tab/>
      </w:r>
    </w:p>
    <w:p w14:paraId="201FAF2D" w14:textId="77777777" w:rsidR="00EC6250" w:rsidRDefault="006E19D1" w:rsidP="00D71AA2">
      <w:pPr>
        <w:pStyle w:val="ListParagraph"/>
        <w:tabs>
          <w:tab w:val="left" w:pos="567"/>
          <w:tab w:val="left" w:pos="1560"/>
          <w:tab w:val="left" w:pos="3686"/>
          <w:tab w:val="left" w:pos="4820"/>
          <w:tab w:val="left" w:pos="7371"/>
          <w:tab w:val="left" w:pos="7655"/>
        </w:tabs>
        <w:ind w:left="851"/>
        <w:rPr>
          <w:i/>
          <w:iCs/>
          <w:sz w:val="20"/>
          <w:szCs w:val="20"/>
        </w:rPr>
      </w:pPr>
      <w:r w:rsidRPr="006E19D1">
        <w:rPr>
          <w:i/>
          <w:iCs/>
          <w:sz w:val="20"/>
          <w:szCs w:val="20"/>
        </w:rPr>
        <w:t xml:space="preserve">Verily, verily, I say unto thee, </w:t>
      </w:r>
      <w:proofErr w:type="gramStart"/>
      <w:r w:rsidRPr="006E19D1">
        <w:rPr>
          <w:i/>
          <w:iCs/>
          <w:sz w:val="20"/>
          <w:szCs w:val="20"/>
        </w:rPr>
        <w:t>Except</w:t>
      </w:r>
      <w:proofErr w:type="gramEnd"/>
      <w:r w:rsidRPr="006E19D1">
        <w:rPr>
          <w:i/>
          <w:iCs/>
          <w:sz w:val="20"/>
          <w:szCs w:val="20"/>
        </w:rPr>
        <w:t xml:space="preserve"> a man be born of water</w:t>
      </w:r>
      <w:r w:rsidR="00EC6250">
        <w:rPr>
          <w:i/>
          <w:iCs/>
          <w:sz w:val="20"/>
          <w:szCs w:val="20"/>
        </w:rPr>
        <w:t xml:space="preserve"> </w:t>
      </w:r>
      <w:r w:rsidRPr="00EC6250">
        <w:rPr>
          <w:i/>
          <w:iCs/>
          <w:sz w:val="20"/>
          <w:szCs w:val="20"/>
        </w:rPr>
        <w:t xml:space="preserve">and of the Spirit, </w:t>
      </w:r>
    </w:p>
    <w:p w14:paraId="29F9578F" w14:textId="1209E194" w:rsidR="006E19D1" w:rsidRPr="00EC6250" w:rsidRDefault="006E19D1" w:rsidP="00D71AA2">
      <w:pPr>
        <w:pStyle w:val="ListParagraph"/>
        <w:tabs>
          <w:tab w:val="left" w:pos="567"/>
          <w:tab w:val="left" w:pos="1560"/>
          <w:tab w:val="left" w:pos="3686"/>
          <w:tab w:val="left" w:pos="4820"/>
          <w:tab w:val="left" w:pos="7371"/>
          <w:tab w:val="left" w:pos="7655"/>
        </w:tabs>
        <w:ind w:left="851"/>
        <w:rPr>
          <w:sz w:val="20"/>
          <w:szCs w:val="20"/>
        </w:rPr>
      </w:pPr>
      <w:r w:rsidRPr="00EC6250">
        <w:rPr>
          <w:i/>
          <w:iCs/>
          <w:sz w:val="20"/>
          <w:szCs w:val="20"/>
        </w:rPr>
        <w:t>he cannot enter into the kingdom of God.</w:t>
      </w:r>
      <w:r w:rsidRPr="00EC6250">
        <w:rPr>
          <w:i/>
          <w:iCs/>
          <w:sz w:val="20"/>
          <w:szCs w:val="20"/>
        </w:rPr>
        <w:tab/>
      </w:r>
    </w:p>
    <w:p w14:paraId="6CCBBD31" w14:textId="66F12390" w:rsidR="006E19D1" w:rsidRPr="006E19D1" w:rsidRDefault="006E19D1" w:rsidP="00ED219C">
      <w:pPr>
        <w:pStyle w:val="ListParagraph"/>
        <w:tabs>
          <w:tab w:val="left" w:pos="567"/>
          <w:tab w:val="left" w:pos="1560"/>
          <w:tab w:val="left" w:pos="3686"/>
          <w:tab w:val="left" w:pos="7371"/>
          <w:tab w:val="left" w:pos="7655"/>
        </w:tabs>
        <w:ind w:left="993"/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6E19D1">
        <w:rPr>
          <w:sz w:val="20"/>
          <w:szCs w:val="20"/>
        </w:rPr>
        <w:t>Jn. 3:3, 5</w:t>
      </w:r>
    </w:p>
    <w:p w14:paraId="00300A4B" w14:textId="2EA7EC41" w:rsidR="00744051" w:rsidRDefault="009E09C8" w:rsidP="00ED219C">
      <w:pPr>
        <w:pStyle w:val="ListParagraph"/>
        <w:numPr>
          <w:ilvl w:val="0"/>
          <w:numId w:val="11"/>
        </w:numPr>
        <w:tabs>
          <w:tab w:val="left" w:pos="567"/>
          <w:tab w:val="left" w:pos="7371"/>
          <w:tab w:val="left" w:pos="7655"/>
        </w:tabs>
        <w:ind w:left="567"/>
        <w:rPr>
          <w:sz w:val="20"/>
          <w:szCs w:val="20"/>
        </w:rPr>
      </w:pPr>
      <w:r w:rsidRPr="00EC6250">
        <w:rPr>
          <w:b/>
          <w:bCs/>
          <w:sz w:val="20"/>
          <w:szCs w:val="20"/>
        </w:rPr>
        <w:t>Christ</w:t>
      </w:r>
      <w:r w:rsidR="006E19D1" w:rsidRPr="00EC6250">
        <w:rPr>
          <w:b/>
          <w:bCs/>
          <w:sz w:val="20"/>
          <w:szCs w:val="20"/>
        </w:rPr>
        <w:t xml:space="preserve"> </w:t>
      </w:r>
      <w:r w:rsidR="006E19D1">
        <w:rPr>
          <w:sz w:val="20"/>
          <w:szCs w:val="20"/>
        </w:rPr>
        <w:t xml:space="preserve">abides </w:t>
      </w:r>
      <w:r w:rsidR="001D5BFB">
        <w:rPr>
          <w:sz w:val="20"/>
          <w:szCs w:val="20"/>
        </w:rPr>
        <w:t>(</w:t>
      </w:r>
      <w:bookmarkStart w:id="4" w:name="_Hlk74041175"/>
      <w:proofErr w:type="spellStart"/>
      <w:r w:rsidR="006E19D1" w:rsidRPr="00744051">
        <w:rPr>
          <w:i/>
          <w:iCs/>
          <w:sz w:val="20"/>
          <w:szCs w:val="20"/>
        </w:rPr>
        <w:t>menō</w:t>
      </w:r>
      <w:bookmarkEnd w:id="4"/>
      <w:proofErr w:type="spellEnd"/>
      <w:r w:rsidR="001D5BFB" w:rsidRPr="001D5BFB">
        <w:rPr>
          <w:sz w:val="20"/>
          <w:szCs w:val="20"/>
        </w:rPr>
        <w:t>)</w:t>
      </w:r>
      <w:r w:rsidR="006E19D1">
        <w:rPr>
          <w:sz w:val="20"/>
          <w:szCs w:val="20"/>
        </w:rPr>
        <w:t xml:space="preserve"> in the believer</w:t>
      </w:r>
      <w:r w:rsidR="00EC6250">
        <w:rPr>
          <w:sz w:val="20"/>
          <w:szCs w:val="20"/>
        </w:rPr>
        <w:t xml:space="preserve"> forever.</w:t>
      </w:r>
      <w:r w:rsidR="006E19D1">
        <w:rPr>
          <w:sz w:val="20"/>
          <w:szCs w:val="20"/>
        </w:rPr>
        <w:t xml:space="preserve"> He is always present there</w:t>
      </w:r>
      <w:r w:rsidR="001D5BFB">
        <w:rPr>
          <w:sz w:val="20"/>
          <w:szCs w:val="20"/>
        </w:rPr>
        <w:t>; He never leaves</w:t>
      </w:r>
      <w:r w:rsidR="00EC6250">
        <w:rPr>
          <w:sz w:val="20"/>
          <w:szCs w:val="20"/>
        </w:rPr>
        <w:t xml:space="preserve">.  </w:t>
      </w:r>
      <w:r w:rsidR="001D5BFB">
        <w:rPr>
          <w:sz w:val="20"/>
          <w:szCs w:val="20"/>
        </w:rPr>
        <w:t>Jn. 15:4-16</w:t>
      </w:r>
    </w:p>
    <w:p w14:paraId="4FFCD7F5" w14:textId="5590F6EF" w:rsidR="009E09C8" w:rsidRDefault="009E09C8" w:rsidP="00ED219C">
      <w:pPr>
        <w:pStyle w:val="ListParagraph"/>
        <w:tabs>
          <w:tab w:val="left" w:pos="567"/>
          <w:tab w:val="left" w:pos="1134"/>
          <w:tab w:val="left" w:pos="7371"/>
          <w:tab w:val="left" w:pos="7655"/>
        </w:tabs>
        <w:ind w:left="567"/>
        <w:rPr>
          <w:sz w:val="20"/>
          <w:szCs w:val="20"/>
        </w:rPr>
      </w:pPr>
      <w:r>
        <w:rPr>
          <w:sz w:val="20"/>
          <w:szCs w:val="20"/>
        </w:rPr>
        <w:t xml:space="preserve">Note: </w:t>
      </w:r>
      <w:r>
        <w:rPr>
          <w:sz w:val="20"/>
          <w:szCs w:val="20"/>
        </w:rPr>
        <w:tab/>
      </w:r>
      <w:proofErr w:type="spellStart"/>
      <w:r w:rsidR="001D5BFB" w:rsidRPr="001D5BFB">
        <w:rPr>
          <w:i/>
          <w:iCs/>
          <w:sz w:val="20"/>
          <w:szCs w:val="20"/>
        </w:rPr>
        <w:t>Menō</w:t>
      </w:r>
      <w:proofErr w:type="spellEnd"/>
      <w:r w:rsidR="001D5BFB">
        <w:rPr>
          <w:sz w:val="20"/>
          <w:szCs w:val="20"/>
        </w:rPr>
        <w:t xml:space="preserve"> occurs 12 times in Jn. 15:4-16</w:t>
      </w:r>
      <w:r w:rsidR="00EC6250">
        <w:rPr>
          <w:sz w:val="20"/>
          <w:szCs w:val="20"/>
        </w:rPr>
        <w:t>, KJ</w:t>
      </w:r>
      <w:r w:rsidR="008E2FA2">
        <w:rPr>
          <w:sz w:val="20"/>
          <w:szCs w:val="20"/>
        </w:rPr>
        <w:t xml:space="preserve">V </w:t>
      </w:r>
      <w:r w:rsidR="001D5BFB">
        <w:rPr>
          <w:sz w:val="20"/>
          <w:szCs w:val="20"/>
        </w:rPr>
        <w:t xml:space="preserve">as </w:t>
      </w:r>
      <w:r w:rsidR="001D5BFB" w:rsidRPr="001D5BFB">
        <w:rPr>
          <w:i/>
          <w:iCs/>
          <w:sz w:val="20"/>
          <w:szCs w:val="20"/>
        </w:rPr>
        <w:t>abide</w:t>
      </w:r>
      <w:r>
        <w:rPr>
          <w:i/>
          <w:iCs/>
          <w:sz w:val="20"/>
          <w:szCs w:val="20"/>
        </w:rPr>
        <w:t>/abides</w:t>
      </w:r>
      <w:r w:rsidR="001D5BFB">
        <w:rPr>
          <w:sz w:val="20"/>
          <w:szCs w:val="20"/>
        </w:rPr>
        <w:t xml:space="preserve"> (vv. 4, </w:t>
      </w:r>
      <w:r>
        <w:rPr>
          <w:sz w:val="20"/>
          <w:szCs w:val="20"/>
        </w:rPr>
        <w:t>5, 6</w:t>
      </w:r>
      <w:r w:rsidR="001D5BFB">
        <w:rPr>
          <w:sz w:val="20"/>
          <w:szCs w:val="20"/>
        </w:rPr>
        <w:t>, 7, 10</w:t>
      </w:r>
      <w:r>
        <w:rPr>
          <w:sz w:val="20"/>
          <w:szCs w:val="20"/>
        </w:rPr>
        <w:t xml:space="preserve"> [</w:t>
      </w:r>
      <w:r w:rsidR="008E2FA2">
        <w:rPr>
          <w:sz w:val="20"/>
          <w:szCs w:val="20"/>
        </w:rPr>
        <w:t>9</w:t>
      </w:r>
      <w:r>
        <w:rPr>
          <w:sz w:val="20"/>
          <w:szCs w:val="20"/>
        </w:rPr>
        <w:t xml:space="preserve"> occ.]</w:t>
      </w:r>
      <w:r w:rsidR="001D5BFB">
        <w:rPr>
          <w:sz w:val="20"/>
          <w:szCs w:val="20"/>
        </w:rPr>
        <w:t xml:space="preserve">), </w:t>
      </w:r>
    </w:p>
    <w:p w14:paraId="59F3EC9A" w14:textId="7941D837" w:rsidR="001D5BFB" w:rsidRDefault="009E09C8" w:rsidP="00ED219C">
      <w:pPr>
        <w:pStyle w:val="ListParagraph"/>
        <w:tabs>
          <w:tab w:val="left" w:pos="567"/>
          <w:tab w:val="left" w:pos="1134"/>
          <w:tab w:val="left" w:pos="7371"/>
          <w:tab w:val="left" w:pos="7655"/>
        </w:tabs>
        <w:ind w:left="567"/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="001D5BFB" w:rsidRPr="001D5BFB">
        <w:rPr>
          <w:i/>
          <w:iCs/>
          <w:sz w:val="20"/>
          <w:szCs w:val="20"/>
        </w:rPr>
        <w:t>continue</w:t>
      </w:r>
      <w:r w:rsidR="001D5BFB">
        <w:rPr>
          <w:sz w:val="20"/>
          <w:szCs w:val="20"/>
        </w:rPr>
        <w:t xml:space="preserve"> (v. 9); and </w:t>
      </w:r>
      <w:r w:rsidR="001D5BFB" w:rsidRPr="001D5BFB">
        <w:rPr>
          <w:i/>
          <w:iCs/>
          <w:sz w:val="20"/>
          <w:szCs w:val="20"/>
        </w:rPr>
        <w:t>remain</w:t>
      </w:r>
      <w:r w:rsidR="001D5BFB">
        <w:rPr>
          <w:sz w:val="20"/>
          <w:szCs w:val="20"/>
        </w:rPr>
        <w:t xml:space="preserve"> (v. 11</w:t>
      </w:r>
      <w:r w:rsidR="008E2FA2">
        <w:rPr>
          <w:sz w:val="20"/>
          <w:szCs w:val="20"/>
        </w:rPr>
        <w:t>, 16 [2 occ.]</w:t>
      </w:r>
      <w:r w:rsidR="001D5BFB">
        <w:rPr>
          <w:sz w:val="20"/>
          <w:szCs w:val="20"/>
        </w:rPr>
        <w:t xml:space="preserve">) </w:t>
      </w:r>
    </w:p>
    <w:p w14:paraId="37D84E99" w14:textId="30B85DCE" w:rsidR="00EE0AA0" w:rsidRDefault="00940655" w:rsidP="00ED219C">
      <w:pPr>
        <w:pStyle w:val="ListParagraph"/>
        <w:numPr>
          <w:ilvl w:val="0"/>
          <w:numId w:val="15"/>
        </w:numPr>
        <w:tabs>
          <w:tab w:val="left" w:pos="709"/>
          <w:tab w:val="left" w:pos="7371"/>
          <w:tab w:val="left" w:pos="7655"/>
        </w:tabs>
        <w:ind w:left="709" w:hanging="283"/>
        <w:rPr>
          <w:sz w:val="20"/>
          <w:szCs w:val="20"/>
        </w:rPr>
      </w:pPr>
      <w:r>
        <w:rPr>
          <w:sz w:val="20"/>
          <w:szCs w:val="20"/>
        </w:rPr>
        <w:t>Be i</w:t>
      </w:r>
      <w:r w:rsidR="00EC6250" w:rsidRPr="00EC6250">
        <w:rPr>
          <w:sz w:val="20"/>
          <w:szCs w:val="20"/>
        </w:rPr>
        <w:t xml:space="preserve">n </w:t>
      </w:r>
      <w:r w:rsidR="00EC6250" w:rsidRPr="00EC6250">
        <w:rPr>
          <w:b/>
          <w:bCs/>
          <w:sz w:val="20"/>
          <w:szCs w:val="20"/>
        </w:rPr>
        <w:t>C</w:t>
      </w:r>
      <w:r w:rsidR="00EC6250" w:rsidRPr="00EC6250">
        <w:rPr>
          <w:sz w:val="20"/>
          <w:szCs w:val="20"/>
        </w:rPr>
        <w:t xml:space="preserve">lose </w:t>
      </w:r>
      <w:r w:rsidR="005F6A19" w:rsidRPr="00EC6250">
        <w:rPr>
          <w:b/>
          <w:bCs/>
          <w:sz w:val="20"/>
          <w:szCs w:val="20"/>
        </w:rPr>
        <w:t>C</w:t>
      </w:r>
      <w:r w:rsidR="005F6A19" w:rsidRPr="00EC6250">
        <w:rPr>
          <w:sz w:val="20"/>
          <w:szCs w:val="20"/>
        </w:rPr>
        <w:t>ommunion</w:t>
      </w:r>
      <w:r w:rsidR="00EC6250" w:rsidRPr="00EC6250">
        <w:rPr>
          <w:sz w:val="20"/>
          <w:szCs w:val="20"/>
        </w:rPr>
        <w:t xml:space="preserve"> with </w:t>
      </w:r>
      <w:r w:rsidR="00EC6250" w:rsidRPr="00EC6250">
        <w:rPr>
          <w:b/>
          <w:bCs/>
          <w:sz w:val="20"/>
          <w:szCs w:val="20"/>
        </w:rPr>
        <w:t>C</w:t>
      </w:r>
      <w:r w:rsidR="00EC6250" w:rsidRPr="00EC6250">
        <w:rPr>
          <w:sz w:val="20"/>
          <w:szCs w:val="20"/>
        </w:rPr>
        <w:t>hrist</w:t>
      </w:r>
      <w:r w:rsidR="005F6A19" w:rsidRPr="00EC6250">
        <w:rPr>
          <w:sz w:val="20"/>
          <w:szCs w:val="20"/>
        </w:rPr>
        <w:t>:</w:t>
      </w:r>
      <w:r w:rsidR="005F6A19">
        <w:rPr>
          <w:sz w:val="20"/>
          <w:szCs w:val="20"/>
        </w:rPr>
        <w:t xml:space="preserve"> </w:t>
      </w:r>
      <w:r w:rsidR="00EE0AA0">
        <w:rPr>
          <w:sz w:val="20"/>
          <w:szCs w:val="20"/>
        </w:rPr>
        <w:t>Believers need to abide in Christ even as He abides in them…</w:t>
      </w:r>
    </w:p>
    <w:p w14:paraId="548E0D56" w14:textId="6E7CFFD4" w:rsidR="003C5D82" w:rsidRPr="003C5D82" w:rsidRDefault="00EE0AA0" w:rsidP="00ED219C">
      <w:pPr>
        <w:pStyle w:val="ListParagraph"/>
        <w:numPr>
          <w:ilvl w:val="0"/>
          <w:numId w:val="16"/>
        </w:numPr>
        <w:tabs>
          <w:tab w:val="left" w:pos="851"/>
          <w:tab w:val="left" w:pos="2268"/>
          <w:tab w:val="left" w:pos="7371"/>
          <w:tab w:val="left" w:pos="7655"/>
        </w:tabs>
        <w:ind w:left="851" w:hanging="142"/>
        <w:rPr>
          <w:sz w:val="20"/>
          <w:szCs w:val="20"/>
        </w:rPr>
      </w:pPr>
      <w:r>
        <w:rPr>
          <w:sz w:val="20"/>
          <w:szCs w:val="20"/>
        </w:rPr>
        <w:t xml:space="preserve">To bear </w:t>
      </w:r>
      <w:r w:rsidR="00EC6250">
        <w:rPr>
          <w:b/>
          <w:bCs/>
          <w:i/>
          <w:iCs/>
          <w:sz w:val="20"/>
          <w:szCs w:val="20"/>
          <w:u w:val="single"/>
        </w:rPr>
        <w:t>F</w:t>
      </w:r>
      <w:r w:rsidRPr="00EC6250">
        <w:rPr>
          <w:i/>
          <w:iCs/>
          <w:sz w:val="20"/>
          <w:szCs w:val="20"/>
          <w:u w:val="single"/>
        </w:rPr>
        <w:t>ruit</w:t>
      </w:r>
      <w:r>
        <w:rPr>
          <w:sz w:val="20"/>
          <w:szCs w:val="20"/>
        </w:rPr>
        <w:t xml:space="preserve"> – </w:t>
      </w:r>
      <w:r w:rsidR="008E2FA2" w:rsidRPr="00EE0AA0">
        <w:rPr>
          <w:i/>
          <w:iCs/>
          <w:sz w:val="20"/>
          <w:szCs w:val="20"/>
        </w:rPr>
        <w:t xml:space="preserve">Abide in Me, and I in you. As the branch cannot bear </w:t>
      </w:r>
      <w:r w:rsidR="008E2FA2" w:rsidRPr="00EC6250">
        <w:rPr>
          <w:i/>
          <w:iCs/>
          <w:sz w:val="20"/>
          <w:szCs w:val="20"/>
          <w:u w:val="single"/>
        </w:rPr>
        <w:t>fruit</w:t>
      </w:r>
      <w:r w:rsidR="008E2FA2" w:rsidRPr="00EE0AA0">
        <w:rPr>
          <w:i/>
          <w:iCs/>
          <w:sz w:val="20"/>
          <w:szCs w:val="20"/>
        </w:rPr>
        <w:t xml:space="preserve"> of itself, </w:t>
      </w:r>
    </w:p>
    <w:p w14:paraId="0BCAAA9F" w14:textId="741F70DD" w:rsidR="008E2FA2" w:rsidRDefault="00EC6250" w:rsidP="00ED219C">
      <w:pPr>
        <w:pStyle w:val="ListParagraph"/>
        <w:tabs>
          <w:tab w:val="left" w:pos="851"/>
          <w:tab w:val="left" w:pos="1134"/>
          <w:tab w:val="left" w:pos="2127"/>
          <w:tab w:val="left" w:pos="7371"/>
          <w:tab w:val="left" w:pos="7655"/>
        </w:tabs>
        <w:ind w:left="851" w:hanging="142"/>
        <w:rPr>
          <w:sz w:val="20"/>
          <w:szCs w:val="20"/>
        </w:rPr>
      </w:pPr>
      <w:r>
        <w:rPr>
          <w:i/>
          <w:iCs/>
          <w:sz w:val="20"/>
          <w:szCs w:val="20"/>
        </w:rPr>
        <w:tab/>
        <w:t xml:space="preserve"> </w:t>
      </w:r>
      <w:r w:rsidR="008E2FA2" w:rsidRPr="00EE0AA0">
        <w:rPr>
          <w:i/>
          <w:iCs/>
          <w:sz w:val="20"/>
          <w:szCs w:val="20"/>
        </w:rPr>
        <w:t>unless it abides in the vine, neither can you, unless you abide in Me.</w:t>
      </w:r>
      <w:r w:rsidR="00EE0AA0" w:rsidRPr="00EE0AA0">
        <w:rPr>
          <w:sz w:val="20"/>
          <w:szCs w:val="20"/>
        </w:rPr>
        <w:tab/>
      </w:r>
      <w:r w:rsidR="00ED219C">
        <w:rPr>
          <w:sz w:val="20"/>
          <w:szCs w:val="20"/>
        </w:rPr>
        <w:tab/>
      </w:r>
      <w:r w:rsidR="00EE0AA0" w:rsidRPr="00EE0AA0">
        <w:rPr>
          <w:sz w:val="20"/>
          <w:szCs w:val="20"/>
        </w:rPr>
        <w:t>Jn. 15:4</w:t>
      </w:r>
    </w:p>
    <w:p w14:paraId="5BE4D125" w14:textId="77777777" w:rsidR="00ED219C" w:rsidRPr="00ED219C" w:rsidRDefault="00EE0AA0" w:rsidP="00ED219C">
      <w:pPr>
        <w:pStyle w:val="ListParagraph"/>
        <w:numPr>
          <w:ilvl w:val="0"/>
          <w:numId w:val="16"/>
        </w:numPr>
        <w:tabs>
          <w:tab w:val="left" w:pos="851"/>
          <w:tab w:val="left" w:pos="1276"/>
          <w:tab w:val="left" w:pos="7371"/>
          <w:tab w:val="left" w:pos="7655"/>
        </w:tabs>
        <w:ind w:left="851" w:hanging="142"/>
        <w:rPr>
          <w:i/>
          <w:iCs/>
          <w:sz w:val="20"/>
          <w:szCs w:val="20"/>
        </w:rPr>
      </w:pPr>
      <w:r w:rsidRPr="00EC6250">
        <w:rPr>
          <w:sz w:val="20"/>
          <w:szCs w:val="20"/>
        </w:rPr>
        <w:t xml:space="preserve">To bear </w:t>
      </w:r>
      <w:r w:rsidRPr="00EC6250">
        <w:rPr>
          <w:i/>
          <w:iCs/>
          <w:sz w:val="20"/>
          <w:szCs w:val="20"/>
          <w:u w:val="single"/>
        </w:rPr>
        <w:t>much</w:t>
      </w:r>
      <w:r w:rsidRPr="00EC6250">
        <w:rPr>
          <w:i/>
          <w:iCs/>
          <w:sz w:val="20"/>
          <w:szCs w:val="20"/>
        </w:rPr>
        <w:t xml:space="preserve"> </w:t>
      </w:r>
      <w:r w:rsidR="00EC6250">
        <w:rPr>
          <w:b/>
          <w:bCs/>
          <w:i/>
          <w:iCs/>
          <w:sz w:val="20"/>
          <w:szCs w:val="20"/>
        </w:rPr>
        <w:t>F</w:t>
      </w:r>
      <w:r w:rsidRPr="00EC6250">
        <w:rPr>
          <w:i/>
          <w:iCs/>
          <w:sz w:val="20"/>
          <w:szCs w:val="20"/>
        </w:rPr>
        <w:t>ruit</w:t>
      </w:r>
      <w:r w:rsidRPr="00EC6250">
        <w:rPr>
          <w:sz w:val="20"/>
          <w:szCs w:val="20"/>
        </w:rPr>
        <w:t xml:space="preserve"> –</w:t>
      </w:r>
      <w:r w:rsidR="00EC6250" w:rsidRPr="00EC6250">
        <w:rPr>
          <w:sz w:val="20"/>
          <w:szCs w:val="20"/>
        </w:rPr>
        <w:t xml:space="preserve"> </w:t>
      </w:r>
    </w:p>
    <w:p w14:paraId="06E1B4B4" w14:textId="3F4F2FAD" w:rsidR="00EE0AA0" w:rsidRPr="00EC6250" w:rsidRDefault="00EE0AA0" w:rsidP="00ED219C">
      <w:pPr>
        <w:pStyle w:val="ListParagraph"/>
        <w:numPr>
          <w:ilvl w:val="1"/>
          <w:numId w:val="27"/>
        </w:numPr>
        <w:tabs>
          <w:tab w:val="left" w:pos="993"/>
          <w:tab w:val="left" w:pos="1276"/>
          <w:tab w:val="left" w:pos="7371"/>
          <w:tab w:val="left" w:pos="7655"/>
        </w:tabs>
        <w:ind w:left="993"/>
        <w:rPr>
          <w:i/>
          <w:iCs/>
          <w:sz w:val="20"/>
          <w:szCs w:val="20"/>
        </w:rPr>
      </w:pPr>
      <w:r w:rsidRPr="00EC6250">
        <w:rPr>
          <w:i/>
          <w:iCs/>
          <w:sz w:val="20"/>
          <w:szCs w:val="20"/>
        </w:rPr>
        <w:t xml:space="preserve">I am the vine, ye are the branches: He that </w:t>
      </w:r>
      <w:proofErr w:type="spellStart"/>
      <w:r w:rsidRPr="00EC6250">
        <w:rPr>
          <w:i/>
          <w:iCs/>
          <w:sz w:val="20"/>
          <w:szCs w:val="20"/>
        </w:rPr>
        <w:t>abideth</w:t>
      </w:r>
      <w:proofErr w:type="spellEnd"/>
      <w:r w:rsidRPr="00EC6250">
        <w:rPr>
          <w:i/>
          <w:iCs/>
          <w:sz w:val="20"/>
          <w:szCs w:val="20"/>
        </w:rPr>
        <w:t xml:space="preserve"> in </w:t>
      </w:r>
      <w:r w:rsidR="00EC6250">
        <w:rPr>
          <w:i/>
          <w:iCs/>
          <w:sz w:val="20"/>
          <w:szCs w:val="20"/>
        </w:rPr>
        <w:t>M</w:t>
      </w:r>
      <w:r w:rsidRPr="00EC6250">
        <w:rPr>
          <w:i/>
          <w:iCs/>
          <w:sz w:val="20"/>
          <w:szCs w:val="20"/>
        </w:rPr>
        <w:t xml:space="preserve">e, and I in him, </w:t>
      </w:r>
    </w:p>
    <w:p w14:paraId="6B110D67" w14:textId="7BB1EEB4" w:rsidR="00EE0AA0" w:rsidRDefault="00EE0AA0" w:rsidP="00ED219C">
      <w:pPr>
        <w:pStyle w:val="ListParagraph"/>
        <w:tabs>
          <w:tab w:val="left" w:pos="993"/>
          <w:tab w:val="left" w:pos="1134"/>
          <w:tab w:val="left" w:pos="7371"/>
          <w:tab w:val="left" w:pos="7655"/>
        </w:tabs>
        <w:ind w:left="993"/>
        <w:rPr>
          <w:sz w:val="20"/>
          <w:szCs w:val="20"/>
        </w:rPr>
      </w:pPr>
      <w:r w:rsidRPr="003C5D82">
        <w:rPr>
          <w:i/>
          <w:iCs/>
          <w:sz w:val="20"/>
          <w:szCs w:val="20"/>
        </w:rPr>
        <w:t xml:space="preserve">the same bringeth forth </w:t>
      </w:r>
      <w:r w:rsidRPr="00EC6250">
        <w:rPr>
          <w:i/>
          <w:iCs/>
          <w:sz w:val="20"/>
          <w:szCs w:val="20"/>
          <w:u w:val="single"/>
        </w:rPr>
        <w:t>much fruit</w:t>
      </w:r>
      <w:r w:rsidRPr="003C5D82">
        <w:rPr>
          <w:i/>
          <w:iCs/>
          <w:sz w:val="20"/>
          <w:szCs w:val="20"/>
        </w:rPr>
        <w:t xml:space="preserve">: for without </w:t>
      </w:r>
      <w:r w:rsidR="00EC6250">
        <w:rPr>
          <w:i/>
          <w:iCs/>
          <w:sz w:val="20"/>
          <w:szCs w:val="20"/>
        </w:rPr>
        <w:t>M</w:t>
      </w:r>
      <w:r w:rsidRPr="003C5D82">
        <w:rPr>
          <w:i/>
          <w:iCs/>
          <w:sz w:val="20"/>
          <w:szCs w:val="20"/>
        </w:rPr>
        <w:t>e ye can do nothing</w:t>
      </w:r>
      <w:r w:rsidRPr="003C5D82">
        <w:rPr>
          <w:sz w:val="20"/>
          <w:szCs w:val="20"/>
        </w:rPr>
        <w:t>.</w:t>
      </w:r>
      <w:r w:rsidRPr="003C5D82">
        <w:rPr>
          <w:sz w:val="20"/>
          <w:szCs w:val="20"/>
        </w:rPr>
        <w:tab/>
      </w:r>
      <w:r w:rsidR="00ED219C">
        <w:rPr>
          <w:sz w:val="20"/>
          <w:szCs w:val="20"/>
        </w:rPr>
        <w:tab/>
      </w:r>
      <w:r w:rsidRPr="003C5D82">
        <w:rPr>
          <w:sz w:val="20"/>
          <w:szCs w:val="20"/>
        </w:rPr>
        <w:t>Jn. 15:5</w:t>
      </w:r>
    </w:p>
    <w:p w14:paraId="11F0E7C1" w14:textId="5DFDA23D" w:rsidR="00ED219C" w:rsidRPr="00ED219C" w:rsidRDefault="00ED219C" w:rsidP="00ED219C">
      <w:pPr>
        <w:pStyle w:val="ListParagraph"/>
        <w:numPr>
          <w:ilvl w:val="1"/>
          <w:numId w:val="27"/>
        </w:numPr>
        <w:tabs>
          <w:tab w:val="left" w:pos="993"/>
          <w:tab w:val="left" w:pos="1134"/>
          <w:tab w:val="left" w:pos="7371"/>
          <w:tab w:val="left" w:pos="7655"/>
        </w:tabs>
        <w:ind w:left="993"/>
        <w:rPr>
          <w:i/>
          <w:iCs/>
          <w:sz w:val="20"/>
          <w:szCs w:val="20"/>
        </w:rPr>
      </w:pPr>
      <w:r w:rsidRPr="00ED219C">
        <w:rPr>
          <w:i/>
          <w:iCs/>
          <w:sz w:val="20"/>
          <w:szCs w:val="20"/>
        </w:rPr>
        <w:t xml:space="preserve">Herein is My Father glorified, that ye bear </w:t>
      </w:r>
      <w:r w:rsidRPr="00D71AA2">
        <w:rPr>
          <w:i/>
          <w:iCs/>
          <w:sz w:val="20"/>
          <w:szCs w:val="20"/>
          <w:u w:val="single"/>
        </w:rPr>
        <w:t>much fruit</w:t>
      </w:r>
      <w:r w:rsidRPr="00ED219C">
        <w:rPr>
          <w:i/>
          <w:iCs/>
          <w:sz w:val="20"/>
          <w:szCs w:val="20"/>
        </w:rPr>
        <w:t xml:space="preserve">; </w:t>
      </w:r>
      <w:proofErr w:type="gramStart"/>
      <w:r w:rsidRPr="00ED219C">
        <w:rPr>
          <w:i/>
          <w:iCs/>
          <w:sz w:val="20"/>
          <w:szCs w:val="20"/>
        </w:rPr>
        <w:t>so</w:t>
      </w:r>
      <w:proofErr w:type="gramEnd"/>
      <w:r w:rsidRPr="00ED219C">
        <w:rPr>
          <w:i/>
          <w:iCs/>
          <w:sz w:val="20"/>
          <w:szCs w:val="20"/>
        </w:rPr>
        <w:t xml:space="preserve"> shall ye be My disciples.</w:t>
      </w:r>
      <w:r w:rsidRPr="00ED219C">
        <w:rPr>
          <w:sz w:val="20"/>
          <w:szCs w:val="20"/>
        </w:rPr>
        <w:t xml:space="preserve"> Jn. 15:8</w:t>
      </w:r>
    </w:p>
    <w:p w14:paraId="4566DC88" w14:textId="7A2F9C66" w:rsidR="00604996" w:rsidRDefault="00604996" w:rsidP="00ED219C">
      <w:pPr>
        <w:pStyle w:val="ListParagraph"/>
        <w:numPr>
          <w:ilvl w:val="0"/>
          <w:numId w:val="16"/>
        </w:numPr>
        <w:tabs>
          <w:tab w:val="left" w:pos="851"/>
          <w:tab w:val="left" w:pos="7371"/>
          <w:tab w:val="left" w:pos="7655"/>
        </w:tabs>
        <w:ind w:left="851" w:hanging="142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To bear </w:t>
      </w:r>
      <w:r w:rsidRPr="00604996">
        <w:rPr>
          <w:i/>
          <w:iCs/>
          <w:sz w:val="20"/>
          <w:szCs w:val="20"/>
          <w:u w:val="single"/>
        </w:rPr>
        <w:t>more</w:t>
      </w:r>
      <w:r>
        <w:rPr>
          <w:sz w:val="20"/>
          <w:szCs w:val="20"/>
        </w:rPr>
        <w:t xml:space="preserve"> </w:t>
      </w:r>
      <w:r w:rsidRPr="00604996">
        <w:rPr>
          <w:b/>
          <w:bCs/>
          <w:i/>
          <w:iCs/>
          <w:sz w:val="20"/>
          <w:szCs w:val="20"/>
        </w:rPr>
        <w:t>F</w:t>
      </w:r>
      <w:r w:rsidRPr="00604996">
        <w:rPr>
          <w:i/>
          <w:iCs/>
          <w:sz w:val="20"/>
          <w:szCs w:val="20"/>
        </w:rPr>
        <w:t>ruit</w:t>
      </w:r>
      <w:r>
        <w:rPr>
          <w:sz w:val="20"/>
          <w:szCs w:val="20"/>
        </w:rPr>
        <w:t xml:space="preserve"> – </w:t>
      </w:r>
      <w:r w:rsidRPr="00604996">
        <w:rPr>
          <w:i/>
          <w:iCs/>
          <w:sz w:val="20"/>
          <w:szCs w:val="20"/>
        </w:rPr>
        <w:t xml:space="preserve">Every branch in </w:t>
      </w:r>
      <w:r>
        <w:rPr>
          <w:i/>
          <w:iCs/>
          <w:sz w:val="20"/>
          <w:szCs w:val="20"/>
        </w:rPr>
        <w:t>M</w:t>
      </w:r>
      <w:r w:rsidRPr="00604996">
        <w:rPr>
          <w:i/>
          <w:iCs/>
          <w:sz w:val="20"/>
          <w:szCs w:val="20"/>
        </w:rPr>
        <w:t xml:space="preserve">e that </w:t>
      </w:r>
      <w:proofErr w:type="spellStart"/>
      <w:r w:rsidRPr="00604996">
        <w:rPr>
          <w:i/>
          <w:iCs/>
          <w:sz w:val="20"/>
          <w:szCs w:val="20"/>
        </w:rPr>
        <w:t>beareth</w:t>
      </w:r>
      <w:proofErr w:type="spellEnd"/>
      <w:r w:rsidRPr="00604996">
        <w:rPr>
          <w:i/>
          <w:iCs/>
          <w:sz w:val="20"/>
          <w:szCs w:val="20"/>
        </w:rPr>
        <w:t xml:space="preserve"> not fruit </w:t>
      </w:r>
      <w:r>
        <w:rPr>
          <w:i/>
          <w:iCs/>
          <w:sz w:val="20"/>
          <w:szCs w:val="20"/>
        </w:rPr>
        <w:t>H</w:t>
      </w:r>
      <w:r w:rsidRPr="00604996">
        <w:rPr>
          <w:i/>
          <w:iCs/>
          <w:sz w:val="20"/>
          <w:szCs w:val="20"/>
        </w:rPr>
        <w:t xml:space="preserve">e taketh away: </w:t>
      </w:r>
    </w:p>
    <w:p w14:paraId="362DED18" w14:textId="226D0362" w:rsidR="00604996" w:rsidRPr="00604996" w:rsidRDefault="00604996" w:rsidP="00ED219C">
      <w:pPr>
        <w:pStyle w:val="ListParagraph"/>
        <w:tabs>
          <w:tab w:val="left" w:pos="851"/>
          <w:tab w:val="left" w:pos="7371"/>
          <w:tab w:val="left" w:pos="7655"/>
        </w:tabs>
        <w:ind w:left="851"/>
        <w:rPr>
          <w:i/>
          <w:iCs/>
          <w:sz w:val="20"/>
          <w:szCs w:val="20"/>
        </w:rPr>
      </w:pPr>
      <w:r w:rsidRPr="00604996">
        <w:rPr>
          <w:i/>
          <w:iCs/>
          <w:sz w:val="20"/>
          <w:szCs w:val="20"/>
        </w:rPr>
        <w:t xml:space="preserve">and every branch that </w:t>
      </w:r>
      <w:proofErr w:type="spellStart"/>
      <w:r w:rsidRPr="00604996">
        <w:rPr>
          <w:i/>
          <w:iCs/>
          <w:sz w:val="20"/>
          <w:szCs w:val="20"/>
        </w:rPr>
        <w:t>beareth</w:t>
      </w:r>
      <w:proofErr w:type="spellEnd"/>
      <w:r w:rsidRPr="00604996">
        <w:rPr>
          <w:i/>
          <w:iCs/>
          <w:sz w:val="20"/>
          <w:szCs w:val="20"/>
        </w:rPr>
        <w:t xml:space="preserve"> fruit, he </w:t>
      </w:r>
      <w:proofErr w:type="spellStart"/>
      <w:r w:rsidRPr="00604996">
        <w:rPr>
          <w:i/>
          <w:iCs/>
          <w:sz w:val="20"/>
          <w:szCs w:val="20"/>
        </w:rPr>
        <w:t>purgeth</w:t>
      </w:r>
      <w:proofErr w:type="spellEnd"/>
      <w:r w:rsidRPr="00604996">
        <w:rPr>
          <w:i/>
          <w:iCs/>
          <w:sz w:val="20"/>
          <w:szCs w:val="20"/>
        </w:rPr>
        <w:t xml:space="preserve"> it, that it may bring forth </w:t>
      </w:r>
      <w:r w:rsidRPr="00604996">
        <w:rPr>
          <w:i/>
          <w:iCs/>
          <w:sz w:val="20"/>
          <w:szCs w:val="20"/>
          <w:u w:val="single"/>
        </w:rPr>
        <w:t>more fruit</w:t>
      </w:r>
      <w:r w:rsidRPr="00604996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</w:t>
      </w:r>
      <w:r w:rsidRPr="00604996">
        <w:rPr>
          <w:sz w:val="20"/>
          <w:szCs w:val="20"/>
        </w:rPr>
        <w:t>Jn. 15:2</w:t>
      </w:r>
    </w:p>
    <w:p w14:paraId="47BCCE2E" w14:textId="77777777" w:rsidR="00EE0AA0" w:rsidRPr="003C5D82" w:rsidRDefault="00EE0AA0" w:rsidP="00ED219C">
      <w:pPr>
        <w:pStyle w:val="ListParagraph"/>
        <w:tabs>
          <w:tab w:val="left" w:pos="993"/>
          <w:tab w:val="left" w:pos="7371"/>
          <w:tab w:val="left" w:pos="7655"/>
        </w:tabs>
        <w:ind w:left="993"/>
        <w:rPr>
          <w:sz w:val="20"/>
          <w:szCs w:val="20"/>
        </w:rPr>
      </w:pPr>
    </w:p>
    <w:p w14:paraId="490E2D31" w14:textId="7539C9B0" w:rsidR="00B57931" w:rsidRDefault="005F6A19" w:rsidP="00ED219C">
      <w:pPr>
        <w:pStyle w:val="ListParagraph"/>
        <w:numPr>
          <w:ilvl w:val="0"/>
          <w:numId w:val="15"/>
        </w:numPr>
        <w:tabs>
          <w:tab w:val="left" w:pos="709"/>
          <w:tab w:val="left" w:pos="7371"/>
          <w:tab w:val="left" w:pos="7655"/>
        </w:tabs>
        <w:ind w:left="709" w:hanging="283"/>
        <w:rPr>
          <w:sz w:val="20"/>
          <w:szCs w:val="20"/>
        </w:rPr>
      </w:pPr>
      <w:r w:rsidRPr="00EC6250">
        <w:rPr>
          <w:sz w:val="20"/>
          <w:szCs w:val="20"/>
        </w:rPr>
        <w:t xml:space="preserve">The </w:t>
      </w:r>
      <w:r w:rsidRPr="00EC6250">
        <w:rPr>
          <w:b/>
          <w:bCs/>
          <w:sz w:val="20"/>
          <w:szCs w:val="20"/>
        </w:rPr>
        <w:t>C</w:t>
      </w:r>
      <w:r w:rsidRPr="00EC6250">
        <w:rPr>
          <w:sz w:val="20"/>
          <w:szCs w:val="20"/>
        </w:rPr>
        <w:t>ondition</w:t>
      </w:r>
      <w:r w:rsidR="00B57931">
        <w:rPr>
          <w:sz w:val="20"/>
          <w:szCs w:val="20"/>
        </w:rPr>
        <w:t xml:space="preserve"> of</w:t>
      </w:r>
      <w:r w:rsidR="00B47B53">
        <w:rPr>
          <w:sz w:val="20"/>
          <w:szCs w:val="20"/>
        </w:rPr>
        <w:t>,</w:t>
      </w:r>
      <w:r w:rsidR="00B57931">
        <w:rPr>
          <w:sz w:val="20"/>
          <w:szCs w:val="20"/>
        </w:rPr>
        <w:t xml:space="preserve"> </w:t>
      </w:r>
      <w:r w:rsidR="00B47B53">
        <w:rPr>
          <w:sz w:val="20"/>
          <w:szCs w:val="20"/>
        </w:rPr>
        <w:t xml:space="preserve">and our </w:t>
      </w:r>
      <w:r w:rsidR="00B47B53" w:rsidRPr="00B47B53">
        <w:rPr>
          <w:b/>
          <w:bCs/>
          <w:sz w:val="20"/>
          <w:szCs w:val="20"/>
        </w:rPr>
        <w:t>C</w:t>
      </w:r>
      <w:r w:rsidR="00B47B53">
        <w:rPr>
          <w:sz w:val="20"/>
          <w:szCs w:val="20"/>
        </w:rPr>
        <w:t xml:space="preserve">onfidence, in </w:t>
      </w:r>
      <w:r w:rsidR="00B57931" w:rsidRPr="00B57931">
        <w:rPr>
          <w:b/>
          <w:bCs/>
          <w:sz w:val="20"/>
          <w:szCs w:val="20"/>
        </w:rPr>
        <w:t>C</w:t>
      </w:r>
      <w:r w:rsidR="00B57931">
        <w:rPr>
          <w:sz w:val="20"/>
          <w:szCs w:val="20"/>
        </w:rPr>
        <w:t>hrist</w:t>
      </w:r>
      <w:r>
        <w:rPr>
          <w:sz w:val="20"/>
          <w:szCs w:val="20"/>
        </w:rPr>
        <w:t xml:space="preserve">: </w:t>
      </w:r>
      <w:r w:rsidR="00ED219C">
        <w:rPr>
          <w:sz w:val="20"/>
          <w:szCs w:val="20"/>
        </w:rPr>
        <w:tab/>
      </w:r>
    </w:p>
    <w:p w14:paraId="1D25D995" w14:textId="44FB6B6F" w:rsidR="003C5D82" w:rsidRPr="003C5D82" w:rsidRDefault="003C5D82" w:rsidP="00ED219C">
      <w:pPr>
        <w:pStyle w:val="ListParagraph"/>
        <w:numPr>
          <w:ilvl w:val="0"/>
          <w:numId w:val="17"/>
        </w:numPr>
        <w:tabs>
          <w:tab w:val="left" w:pos="851"/>
          <w:tab w:val="left" w:pos="7371"/>
          <w:tab w:val="left" w:pos="7655"/>
        </w:tabs>
        <w:ind w:left="851" w:hanging="142"/>
        <w:rPr>
          <w:sz w:val="20"/>
          <w:szCs w:val="20"/>
        </w:rPr>
      </w:pPr>
      <w:r w:rsidRPr="003C5D82">
        <w:rPr>
          <w:sz w:val="20"/>
          <w:szCs w:val="20"/>
        </w:rPr>
        <w:t>Believers need to</w:t>
      </w:r>
      <w:r>
        <w:rPr>
          <w:sz w:val="20"/>
          <w:szCs w:val="20"/>
        </w:rPr>
        <w:t xml:space="preserve"> obey His </w:t>
      </w:r>
      <w:r w:rsidRPr="00B57931">
        <w:rPr>
          <w:b/>
          <w:bCs/>
          <w:sz w:val="20"/>
          <w:szCs w:val="20"/>
        </w:rPr>
        <w:t>W</w:t>
      </w:r>
      <w:r>
        <w:rPr>
          <w:sz w:val="20"/>
          <w:szCs w:val="20"/>
        </w:rPr>
        <w:t xml:space="preserve">ord </w:t>
      </w:r>
      <w:r w:rsidR="00B57931">
        <w:rPr>
          <w:sz w:val="20"/>
          <w:szCs w:val="20"/>
        </w:rPr>
        <w:t>and</w:t>
      </w:r>
      <w:r>
        <w:rPr>
          <w:sz w:val="20"/>
          <w:szCs w:val="20"/>
        </w:rPr>
        <w:t xml:space="preserve"> do His </w:t>
      </w:r>
      <w:r w:rsidRPr="00B57931">
        <w:rPr>
          <w:b/>
          <w:bCs/>
          <w:sz w:val="20"/>
          <w:szCs w:val="20"/>
        </w:rPr>
        <w:t>W</w:t>
      </w:r>
      <w:r>
        <w:rPr>
          <w:sz w:val="20"/>
          <w:szCs w:val="20"/>
        </w:rPr>
        <w:t xml:space="preserve">ill </w:t>
      </w:r>
      <w:r w:rsidR="00B57931">
        <w:rPr>
          <w:sz w:val="20"/>
          <w:szCs w:val="20"/>
        </w:rPr>
        <w:t>for Him to do what they ask.</w:t>
      </w:r>
      <w:r>
        <w:rPr>
          <w:sz w:val="20"/>
          <w:szCs w:val="20"/>
        </w:rPr>
        <w:t xml:space="preserve"> </w:t>
      </w:r>
      <w:r w:rsidR="00B57931">
        <w:rPr>
          <w:sz w:val="20"/>
          <w:szCs w:val="20"/>
        </w:rPr>
        <w:tab/>
      </w:r>
      <w:r w:rsidR="00ED219C">
        <w:rPr>
          <w:sz w:val="20"/>
          <w:szCs w:val="20"/>
        </w:rPr>
        <w:tab/>
      </w:r>
      <w:r>
        <w:rPr>
          <w:sz w:val="20"/>
          <w:szCs w:val="20"/>
        </w:rPr>
        <w:t xml:space="preserve">Jn. </w:t>
      </w:r>
      <w:r w:rsidRPr="003C5D82">
        <w:rPr>
          <w:sz w:val="20"/>
          <w:szCs w:val="20"/>
        </w:rPr>
        <w:t xml:space="preserve">15:7 </w:t>
      </w:r>
    </w:p>
    <w:p w14:paraId="190BFB8B" w14:textId="6AC29598" w:rsidR="003C5D82" w:rsidRDefault="003C5D82" w:rsidP="00ED219C">
      <w:pPr>
        <w:pStyle w:val="ListParagraph"/>
        <w:tabs>
          <w:tab w:val="left" w:pos="851"/>
          <w:tab w:val="left" w:pos="7371"/>
          <w:tab w:val="left" w:pos="7655"/>
        </w:tabs>
        <w:ind w:left="851"/>
        <w:rPr>
          <w:i/>
          <w:iCs/>
          <w:sz w:val="20"/>
          <w:szCs w:val="20"/>
        </w:rPr>
      </w:pPr>
      <w:r w:rsidRPr="003C5D82">
        <w:rPr>
          <w:i/>
          <w:iCs/>
          <w:sz w:val="20"/>
          <w:szCs w:val="20"/>
        </w:rPr>
        <w:t xml:space="preserve">If ye abide in </w:t>
      </w:r>
      <w:r w:rsidR="00B57931">
        <w:rPr>
          <w:i/>
          <w:iCs/>
          <w:sz w:val="20"/>
          <w:szCs w:val="20"/>
        </w:rPr>
        <w:t>M</w:t>
      </w:r>
      <w:r w:rsidRPr="003C5D82">
        <w:rPr>
          <w:i/>
          <w:iCs/>
          <w:sz w:val="20"/>
          <w:szCs w:val="20"/>
        </w:rPr>
        <w:t xml:space="preserve">e, and </w:t>
      </w:r>
      <w:r w:rsidR="00B57931">
        <w:rPr>
          <w:i/>
          <w:iCs/>
          <w:sz w:val="20"/>
          <w:szCs w:val="20"/>
        </w:rPr>
        <w:t>M</w:t>
      </w:r>
      <w:r w:rsidRPr="003C5D82">
        <w:rPr>
          <w:i/>
          <w:iCs/>
          <w:sz w:val="20"/>
          <w:szCs w:val="20"/>
        </w:rPr>
        <w:t>y words abide in you, ye shall ask what ye will, and it shall be done unto you.</w:t>
      </w:r>
    </w:p>
    <w:p w14:paraId="7DA267EC" w14:textId="3702042F" w:rsidR="00100A28" w:rsidRPr="00B47B53" w:rsidRDefault="003C5D82" w:rsidP="00ED219C">
      <w:pPr>
        <w:pStyle w:val="ListParagraph"/>
        <w:numPr>
          <w:ilvl w:val="0"/>
          <w:numId w:val="17"/>
        </w:numPr>
        <w:tabs>
          <w:tab w:val="left" w:pos="851"/>
          <w:tab w:val="left" w:pos="7371"/>
          <w:tab w:val="left" w:pos="7655"/>
        </w:tabs>
        <w:ind w:left="851" w:hanging="142"/>
        <w:rPr>
          <w:sz w:val="20"/>
          <w:szCs w:val="20"/>
        </w:rPr>
      </w:pPr>
      <w:r w:rsidRPr="00B57931">
        <w:rPr>
          <w:b/>
          <w:bCs/>
          <w:sz w:val="20"/>
          <w:szCs w:val="20"/>
        </w:rPr>
        <w:t>C</w:t>
      </w:r>
      <w:r>
        <w:rPr>
          <w:sz w:val="20"/>
          <w:szCs w:val="20"/>
        </w:rPr>
        <w:t xml:space="preserve">f. </w:t>
      </w:r>
      <w:r w:rsidR="00B47B53">
        <w:rPr>
          <w:sz w:val="20"/>
          <w:szCs w:val="20"/>
        </w:rPr>
        <w:t>T</w:t>
      </w:r>
      <w:r>
        <w:rPr>
          <w:sz w:val="20"/>
          <w:szCs w:val="20"/>
        </w:rPr>
        <w:t xml:space="preserve">he </w:t>
      </w:r>
      <w:r w:rsidR="00B47B53" w:rsidRPr="00B47B53">
        <w:rPr>
          <w:b/>
          <w:bCs/>
          <w:sz w:val="20"/>
          <w:szCs w:val="20"/>
        </w:rPr>
        <w:t>C</w:t>
      </w:r>
      <w:r w:rsidR="00B47B53">
        <w:rPr>
          <w:sz w:val="20"/>
          <w:szCs w:val="20"/>
        </w:rPr>
        <w:t xml:space="preserve">onfidence </w:t>
      </w:r>
      <w:r w:rsidR="00604996">
        <w:rPr>
          <w:sz w:val="20"/>
          <w:szCs w:val="20"/>
        </w:rPr>
        <w:t>we</w:t>
      </w:r>
      <w:r w:rsidR="00B47B53">
        <w:rPr>
          <w:sz w:val="20"/>
          <w:szCs w:val="20"/>
        </w:rPr>
        <w:t xml:space="preserve"> have when </w:t>
      </w:r>
      <w:r w:rsidR="00100A28">
        <w:rPr>
          <w:sz w:val="20"/>
          <w:szCs w:val="20"/>
        </w:rPr>
        <w:t xml:space="preserve">our </w:t>
      </w:r>
      <w:r w:rsidR="00940655">
        <w:rPr>
          <w:sz w:val="20"/>
          <w:szCs w:val="20"/>
        </w:rPr>
        <w:t>W</w:t>
      </w:r>
      <w:r w:rsidR="00100A28">
        <w:rPr>
          <w:sz w:val="20"/>
          <w:szCs w:val="20"/>
        </w:rPr>
        <w:t xml:space="preserve">ill </w:t>
      </w:r>
      <w:r w:rsidR="00B57931">
        <w:rPr>
          <w:b/>
          <w:bCs/>
          <w:sz w:val="20"/>
          <w:szCs w:val="20"/>
        </w:rPr>
        <w:t>C</w:t>
      </w:r>
      <w:r w:rsidR="00100A28">
        <w:rPr>
          <w:sz w:val="20"/>
          <w:szCs w:val="20"/>
        </w:rPr>
        <w:t>onform</w:t>
      </w:r>
      <w:r w:rsidR="00B47B53">
        <w:rPr>
          <w:sz w:val="20"/>
          <w:szCs w:val="20"/>
        </w:rPr>
        <w:t>s</w:t>
      </w:r>
      <w:r w:rsidR="00100A28">
        <w:rPr>
          <w:sz w:val="20"/>
          <w:szCs w:val="20"/>
        </w:rPr>
        <w:t xml:space="preserve"> to His Will </w:t>
      </w:r>
      <w:r w:rsidR="00B47B53">
        <w:rPr>
          <w:sz w:val="20"/>
          <w:szCs w:val="20"/>
        </w:rPr>
        <w:tab/>
      </w:r>
      <w:r w:rsidR="00ED219C">
        <w:rPr>
          <w:sz w:val="20"/>
          <w:szCs w:val="20"/>
        </w:rPr>
        <w:tab/>
      </w:r>
      <w:r w:rsidR="00100A28" w:rsidRPr="00B47B53">
        <w:rPr>
          <w:sz w:val="20"/>
          <w:szCs w:val="20"/>
        </w:rPr>
        <w:t>I Jn. 5:14-15</w:t>
      </w:r>
    </w:p>
    <w:p w14:paraId="0FD6F300" w14:textId="77777777" w:rsidR="00B47B53" w:rsidRDefault="00100A28" w:rsidP="00ED219C">
      <w:pPr>
        <w:pStyle w:val="ListParagraph"/>
        <w:tabs>
          <w:tab w:val="left" w:pos="851"/>
          <w:tab w:val="left" w:pos="7371"/>
          <w:tab w:val="left" w:pos="7655"/>
        </w:tabs>
        <w:ind w:left="851"/>
        <w:rPr>
          <w:i/>
          <w:iCs/>
          <w:sz w:val="20"/>
          <w:szCs w:val="20"/>
        </w:rPr>
      </w:pPr>
      <w:r w:rsidRPr="00100A28">
        <w:rPr>
          <w:i/>
          <w:iCs/>
          <w:sz w:val="20"/>
          <w:szCs w:val="20"/>
        </w:rPr>
        <w:t xml:space="preserve">And this is the </w:t>
      </w:r>
      <w:r w:rsidR="00B47B53">
        <w:rPr>
          <w:b/>
          <w:bCs/>
          <w:i/>
          <w:iCs/>
          <w:sz w:val="20"/>
          <w:szCs w:val="20"/>
        </w:rPr>
        <w:t>C</w:t>
      </w:r>
      <w:r w:rsidRPr="00100A28">
        <w:rPr>
          <w:i/>
          <w:iCs/>
          <w:sz w:val="20"/>
          <w:szCs w:val="20"/>
        </w:rPr>
        <w:t xml:space="preserve">onfidence that we have in </w:t>
      </w:r>
      <w:r w:rsidR="00B57931">
        <w:rPr>
          <w:i/>
          <w:iCs/>
          <w:sz w:val="20"/>
          <w:szCs w:val="20"/>
        </w:rPr>
        <w:t>H</w:t>
      </w:r>
      <w:r w:rsidRPr="00100A28">
        <w:rPr>
          <w:i/>
          <w:iCs/>
          <w:sz w:val="20"/>
          <w:szCs w:val="20"/>
        </w:rPr>
        <w:t xml:space="preserve">im, that, if we ask any thing according to </w:t>
      </w:r>
      <w:r w:rsidR="00B57931">
        <w:rPr>
          <w:i/>
          <w:iCs/>
          <w:sz w:val="20"/>
          <w:szCs w:val="20"/>
        </w:rPr>
        <w:t>H</w:t>
      </w:r>
      <w:r w:rsidRPr="00100A28">
        <w:rPr>
          <w:i/>
          <w:iCs/>
          <w:sz w:val="20"/>
          <w:szCs w:val="20"/>
        </w:rPr>
        <w:t xml:space="preserve">is will, </w:t>
      </w:r>
    </w:p>
    <w:p w14:paraId="0336D852" w14:textId="7E1F3F93" w:rsidR="00100A28" w:rsidRPr="00100A28" w:rsidRDefault="00B57931" w:rsidP="00ED219C">
      <w:pPr>
        <w:pStyle w:val="ListParagraph"/>
        <w:tabs>
          <w:tab w:val="left" w:pos="851"/>
          <w:tab w:val="left" w:pos="7371"/>
          <w:tab w:val="left" w:pos="7655"/>
        </w:tabs>
        <w:ind w:left="85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H</w:t>
      </w:r>
      <w:r w:rsidR="00100A28" w:rsidRPr="00100A28">
        <w:rPr>
          <w:i/>
          <w:iCs/>
          <w:sz w:val="20"/>
          <w:szCs w:val="20"/>
        </w:rPr>
        <w:t xml:space="preserve">e heareth us: </w:t>
      </w:r>
      <w:r w:rsidR="00100A28">
        <w:rPr>
          <w:i/>
          <w:iCs/>
          <w:sz w:val="20"/>
          <w:szCs w:val="20"/>
        </w:rPr>
        <w:t>A</w:t>
      </w:r>
      <w:r w:rsidR="00100A28" w:rsidRPr="00100A28">
        <w:rPr>
          <w:i/>
          <w:iCs/>
          <w:sz w:val="20"/>
          <w:szCs w:val="20"/>
        </w:rPr>
        <w:t xml:space="preserve">nd if we know that </w:t>
      </w:r>
      <w:r>
        <w:rPr>
          <w:i/>
          <w:iCs/>
          <w:sz w:val="20"/>
          <w:szCs w:val="20"/>
        </w:rPr>
        <w:t>H</w:t>
      </w:r>
      <w:r w:rsidR="00100A28" w:rsidRPr="00100A28">
        <w:rPr>
          <w:i/>
          <w:iCs/>
          <w:sz w:val="20"/>
          <w:szCs w:val="20"/>
        </w:rPr>
        <w:t xml:space="preserve">e hear us, whatsoever we ask, we know that we have the petitions that we desired of </w:t>
      </w:r>
      <w:r>
        <w:rPr>
          <w:i/>
          <w:iCs/>
          <w:sz w:val="20"/>
          <w:szCs w:val="20"/>
        </w:rPr>
        <w:t>H</w:t>
      </w:r>
      <w:r w:rsidR="00100A28" w:rsidRPr="00100A28">
        <w:rPr>
          <w:i/>
          <w:iCs/>
          <w:sz w:val="20"/>
          <w:szCs w:val="20"/>
        </w:rPr>
        <w:t>im.</w:t>
      </w:r>
    </w:p>
    <w:p w14:paraId="7DF2D35F" w14:textId="77777777" w:rsidR="00100A28" w:rsidRPr="001D5BFB" w:rsidRDefault="00100A28" w:rsidP="00940655">
      <w:pPr>
        <w:pStyle w:val="ListParagraph"/>
        <w:tabs>
          <w:tab w:val="left" w:pos="709"/>
          <w:tab w:val="left" w:pos="7371"/>
          <w:tab w:val="left" w:pos="7655"/>
        </w:tabs>
        <w:ind w:left="709"/>
        <w:rPr>
          <w:sz w:val="20"/>
          <w:szCs w:val="20"/>
        </w:rPr>
      </w:pPr>
    </w:p>
    <w:p w14:paraId="79B76966" w14:textId="2842D297" w:rsidR="00B47B53" w:rsidRDefault="00940655" w:rsidP="00ED219C">
      <w:pPr>
        <w:pStyle w:val="ListParagraph"/>
        <w:numPr>
          <w:ilvl w:val="0"/>
          <w:numId w:val="11"/>
        </w:numPr>
        <w:tabs>
          <w:tab w:val="left" w:pos="567"/>
          <w:tab w:val="left" w:pos="7371"/>
          <w:tab w:val="left" w:pos="7655"/>
        </w:tabs>
        <w:ind w:left="567"/>
        <w:rPr>
          <w:sz w:val="20"/>
          <w:szCs w:val="20"/>
        </w:rPr>
      </w:pPr>
      <w:r w:rsidRPr="00940655">
        <w:rPr>
          <w:b/>
          <w:bCs/>
          <w:sz w:val="20"/>
          <w:szCs w:val="20"/>
        </w:rPr>
        <w:t>B</w:t>
      </w:r>
      <w:r>
        <w:rPr>
          <w:sz w:val="20"/>
          <w:szCs w:val="20"/>
        </w:rPr>
        <w:t>e like t</w:t>
      </w:r>
      <w:r w:rsidR="00B47B53" w:rsidRPr="00604996">
        <w:rPr>
          <w:sz w:val="20"/>
          <w:szCs w:val="20"/>
        </w:rPr>
        <w:t>he</w:t>
      </w:r>
      <w:r w:rsidR="00B47B53" w:rsidRPr="00B47B53">
        <w:rPr>
          <w:b/>
          <w:bCs/>
          <w:sz w:val="20"/>
          <w:szCs w:val="20"/>
        </w:rPr>
        <w:t xml:space="preserve"> Branches</w:t>
      </w:r>
      <w:r>
        <w:rPr>
          <w:b/>
          <w:bCs/>
          <w:sz w:val="20"/>
          <w:szCs w:val="20"/>
        </w:rPr>
        <w:t>,</w:t>
      </w:r>
      <w:r w:rsidR="00B47B53">
        <w:rPr>
          <w:sz w:val="20"/>
          <w:szCs w:val="20"/>
        </w:rPr>
        <w:t xml:space="preserve"> abide in the Vine:</w:t>
      </w:r>
    </w:p>
    <w:p w14:paraId="4D8D630B" w14:textId="55898A3D" w:rsidR="00C500F6" w:rsidRPr="00AC16D6" w:rsidRDefault="00C500F6" w:rsidP="00ED219C">
      <w:pPr>
        <w:pStyle w:val="ListParagraph"/>
        <w:numPr>
          <w:ilvl w:val="0"/>
          <w:numId w:val="18"/>
        </w:numPr>
        <w:tabs>
          <w:tab w:val="left" w:pos="7371"/>
          <w:tab w:val="left" w:pos="7655"/>
        </w:tabs>
        <w:suppressAutoHyphens w:val="0"/>
        <w:ind w:hanging="294"/>
        <w:rPr>
          <w:i/>
          <w:iCs/>
          <w:sz w:val="20"/>
          <w:szCs w:val="20"/>
          <w:lang w:val="en-MY" w:eastAsia="en-MY"/>
        </w:rPr>
      </w:pPr>
      <w:r>
        <w:rPr>
          <w:sz w:val="20"/>
          <w:szCs w:val="20"/>
          <w:lang w:val="en-MY" w:eastAsia="en-MY"/>
        </w:rPr>
        <w:t>The Vine</w:t>
      </w:r>
      <w:r w:rsidR="00AC16D6">
        <w:rPr>
          <w:sz w:val="20"/>
          <w:szCs w:val="20"/>
          <w:lang w:val="en-MY" w:eastAsia="en-MY"/>
        </w:rPr>
        <w:t xml:space="preserve"> and</w:t>
      </w:r>
      <w:r>
        <w:rPr>
          <w:sz w:val="20"/>
          <w:szCs w:val="20"/>
          <w:lang w:val="en-MY" w:eastAsia="en-MY"/>
        </w:rPr>
        <w:t xml:space="preserve"> the </w:t>
      </w:r>
      <w:r w:rsidRPr="00D71AA2">
        <w:rPr>
          <w:b/>
          <w:bCs/>
          <w:sz w:val="20"/>
          <w:szCs w:val="20"/>
          <w:lang w:val="en-MY" w:eastAsia="en-MY"/>
        </w:rPr>
        <w:t>B</w:t>
      </w:r>
      <w:r>
        <w:rPr>
          <w:sz w:val="20"/>
          <w:szCs w:val="20"/>
          <w:lang w:val="en-MY" w:eastAsia="en-MY"/>
        </w:rPr>
        <w:t>ranches</w:t>
      </w:r>
      <w:r w:rsidR="00AC16D6">
        <w:rPr>
          <w:sz w:val="20"/>
          <w:szCs w:val="20"/>
          <w:lang w:val="en-MY" w:eastAsia="en-MY"/>
        </w:rPr>
        <w:t xml:space="preserve"> – </w:t>
      </w:r>
      <w:r w:rsidRPr="00AC16D6">
        <w:rPr>
          <w:i/>
          <w:iCs/>
          <w:sz w:val="20"/>
          <w:szCs w:val="20"/>
          <w:lang w:val="en-MY" w:eastAsia="en-MY"/>
        </w:rPr>
        <w:t>I am the vine, ye are the branches:</w:t>
      </w:r>
      <w:r w:rsidRPr="00AC16D6">
        <w:rPr>
          <w:i/>
          <w:iCs/>
          <w:sz w:val="20"/>
          <w:szCs w:val="20"/>
          <w:lang w:val="en-MY" w:eastAsia="en-MY"/>
        </w:rPr>
        <w:tab/>
      </w:r>
      <w:r w:rsidRPr="00AC16D6">
        <w:rPr>
          <w:sz w:val="20"/>
          <w:szCs w:val="20"/>
          <w:lang w:val="en-MY" w:eastAsia="en-MY"/>
        </w:rPr>
        <w:t>Jn. 15:5</w:t>
      </w:r>
    </w:p>
    <w:p w14:paraId="1F080990" w14:textId="7D2CE394" w:rsidR="00C500F6" w:rsidRPr="00C500F6" w:rsidRDefault="00C500F6" w:rsidP="00ED219C">
      <w:pPr>
        <w:pStyle w:val="ListParagraph"/>
        <w:numPr>
          <w:ilvl w:val="0"/>
          <w:numId w:val="18"/>
        </w:numPr>
        <w:tabs>
          <w:tab w:val="left" w:pos="7371"/>
          <w:tab w:val="left" w:pos="7655"/>
        </w:tabs>
        <w:suppressAutoHyphens w:val="0"/>
        <w:ind w:hanging="294"/>
        <w:rPr>
          <w:sz w:val="20"/>
          <w:szCs w:val="20"/>
          <w:lang w:val="en-MY" w:eastAsia="en-MY"/>
        </w:rPr>
      </w:pPr>
      <w:r w:rsidRPr="00C500F6">
        <w:rPr>
          <w:sz w:val="20"/>
          <w:szCs w:val="20"/>
          <w:lang w:val="en-MY" w:eastAsia="en-MY"/>
        </w:rPr>
        <w:t xml:space="preserve">The </w:t>
      </w:r>
      <w:r w:rsidRPr="0066275B">
        <w:rPr>
          <w:b/>
          <w:bCs/>
          <w:sz w:val="20"/>
          <w:szCs w:val="20"/>
          <w:lang w:val="en-MY" w:eastAsia="en-MY"/>
        </w:rPr>
        <w:t>B</w:t>
      </w:r>
      <w:r w:rsidRPr="00C500F6">
        <w:rPr>
          <w:sz w:val="20"/>
          <w:szCs w:val="20"/>
          <w:lang w:val="en-MY" w:eastAsia="en-MY"/>
        </w:rPr>
        <w:t xml:space="preserve">ranches cannot </w:t>
      </w:r>
      <w:r w:rsidRPr="0066275B">
        <w:rPr>
          <w:b/>
          <w:bCs/>
          <w:sz w:val="20"/>
          <w:szCs w:val="20"/>
          <w:lang w:val="en-MY" w:eastAsia="en-MY"/>
        </w:rPr>
        <w:t>B</w:t>
      </w:r>
      <w:r w:rsidRPr="00C500F6">
        <w:rPr>
          <w:sz w:val="20"/>
          <w:szCs w:val="20"/>
          <w:lang w:val="en-MY" w:eastAsia="en-MY"/>
        </w:rPr>
        <w:t>e</w:t>
      </w:r>
      <w:r w:rsidR="0066275B">
        <w:rPr>
          <w:sz w:val="20"/>
          <w:szCs w:val="20"/>
          <w:lang w:val="en-MY" w:eastAsia="en-MY"/>
        </w:rPr>
        <w:t>a</w:t>
      </w:r>
      <w:r w:rsidRPr="00C500F6">
        <w:rPr>
          <w:sz w:val="20"/>
          <w:szCs w:val="20"/>
          <w:lang w:val="en-MY" w:eastAsia="en-MY"/>
        </w:rPr>
        <w:t>r Fruit without abiding in the Vine:</w:t>
      </w:r>
    </w:p>
    <w:p w14:paraId="2C27CAA0" w14:textId="77777777" w:rsidR="00AC16D6" w:rsidRDefault="00C500F6" w:rsidP="00ED219C">
      <w:pPr>
        <w:pStyle w:val="ListParagraph"/>
        <w:numPr>
          <w:ilvl w:val="0"/>
          <w:numId w:val="23"/>
        </w:numPr>
        <w:tabs>
          <w:tab w:val="left" w:pos="851"/>
          <w:tab w:val="left" w:pos="7371"/>
          <w:tab w:val="left" w:pos="7655"/>
        </w:tabs>
        <w:suppressAutoHyphens w:val="0"/>
        <w:ind w:left="851" w:hanging="142"/>
        <w:rPr>
          <w:i/>
          <w:iCs/>
          <w:sz w:val="20"/>
          <w:szCs w:val="20"/>
          <w:lang w:val="en-MY" w:eastAsia="en-MY"/>
        </w:rPr>
      </w:pPr>
      <w:r w:rsidRPr="00C500F6">
        <w:rPr>
          <w:i/>
          <w:iCs/>
          <w:sz w:val="20"/>
          <w:szCs w:val="20"/>
          <w:lang w:val="en-MY" w:eastAsia="en-MY"/>
        </w:rPr>
        <w:t xml:space="preserve">Abide in </w:t>
      </w:r>
      <w:r w:rsidR="0066275B">
        <w:rPr>
          <w:i/>
          <w:iCs/>
          <w:sz w:val="20"/>
          <w:szCs w:val="20"/>
          <w:lang w:val="en-MY" w:eastAsia="en-MY"/>
        </w:rPr>
        <w:t>M</w:t>
      </w:r>
      <w:r w:rsidRPr="00C500F6">
        <w:rPr>
          <w:i/>
          <w:iCs/>
          <w:sz w:val="20"/>
          <w:szCs w:val="20"/>
          <w:lang w:val="en-MY" w:eastAsia="en-MY"/>
        </w:rPr>
        <w:t>e, and I in you. As the branch cannot bear fruit of itself,</w:t>
      </w:r>
    </w:p>
    <w:p w14:paraId="49586F7A" w14:textId="2D3079D7" w:rsidR="00C500F6" w:rsidRPr="0066275B" w:rsidRDefault="00C500F6" w:rsidP="00ED219C">
      <w:pPr>
        <w:pStyle w:val="ListParagraph"/>
        <w:tabs>
          <w:tab w:val="left" w:pos="851"/>
          <w:tab w:val="left" w:pos="7371"/>
          <w:tab w:val="left" w:pos="7655"/>
        </w:tabs>
        <w:suppressAutoHyphens w:val="0"/>
        <w:ind w:left="851"/>
        <w:rPr>
          <w:i/>
          <w:iCs/>
          <w:sz w:val="20"/>
          <w:szCs w:val="20"/>
          <w:lang w:val="en-MY" w:eastAsia="en-MY"/>
        </w:rPr>
      </w:pPr>
      <w:r w:rsidRPr="00C500F6">
        <w:rPr>
          <w:i/>
          <w:iCs/>
          <w:sz w:val="20"/>
          <w:szCs w:val="20"/>
          <w:lang w:val="en-MY" w:eastAsia="en-MY"/>
        </w:rPr>
        <w:t xml:space="preserve">except it abide in the vine; no more can ye, except ye abide in </w:t>
      </w:r>
      <w:r w:rsidR="0066275B">
        <w:rPr>
          <w:i/>
          <w:iCs/>
          <w:sz w:val="20"/>
          <w:szCs w:val="20"/>
          <w:lang w:val="en-MY" w:eastAsia="en-MY"/>
        </w:rPr>
        <w:t>M</w:t>
      </w:r>
      <w:r w:rsidRPr="00C500F6">
        <w:rPr>
          <w:i/>
          <w:iCs/>
          <w:sz w:val="20"/>
          <w:szCs w:val="20"/>
          <w:lang w:val="en-MY" w:eastAsia="en-MY"/>
        </w:rPr>
        <w:t xml:space="preserve">e. </w:t>
      </w:r>
      <w:r w:rsidRPr="00C500F6">
        <w:rPr>
          <w:i/>
          <w:iCs/>
          <w:sz w:val="20"/>
          <w:szCs w:val="20"/>
          <w:lang w:val="en-MY" w:eastAsia="en-MY"/>
        </w:rPr>
        <w:tab/>
      </w:r>
      <w:r w:rsidRPr="00C500F6">
        <w:rPr>
          <w:sz w:val="20"/>
          <w:szCs w:val="20"/>
          <w:lang w:val="en-MY" w:eastAsia="en-MY"/>
        </w:rPr>
        <w:t>Jn. 15:4</w:t>
      </w:r>
    </w:p>
    <w:p w14:paraId="31A7C58C" w14:textId="069BBAFF" w:rsidR="0066275B" w:rsidRDefault="00C500F6" w:rsidP="00ED219C">
      <w:pPr>
        <w:pStyle w:val="ListParagraph"/>
        <w:numPr>
          <w:ilvl w:val="0"/>
          <w:numId w:val="23"/>
        </w:numPr>
        <w:tabs>
          <w:tab w:val="left" w:pos="851"/>
          <w:tab w:val="left" w:pos="7371"/>
          <w:tab w:val="left" w:pos="7655"/>
        </w:tabs>
        <w:suppressAutoHyphens w:val="0"/>
        <w:ind w:left="851" w:hanging="142"/>
        <w:rPr>
          <w:i/>
          <w:iCs/>
          <w:sz w:val="20"/>
          <w:szCs w:val="20"/>
          <w:lang w:val="en-MY" w:eastAsia="en-MY"/>
        </w:rPr>
      </w:pPr>
      <w:bookmarkStart w:id="5" w:name="_Hlk74065352"/>
      <w:r w:rsidRPr="0066275B">
        <w:rPr>
          <w:i/>
          <w:iCs/>
          <w:sz w:val="20"/>
          <w:szCs w:val="20"/>
          <w:lang w:val="en-MY" w:eastAsia="en-MY"/>
        </w:rPr>
        <w:t xml:space="preserve">I am the </w:t>
      </w:r>
      <w:r w:rsidR="00154C25">
        <w:rPr>
          <w:i/>
          <w:iCs/>
          <w:sz w:val="20"/>
          <w:szCs w:val="20"/>
          <w:lang w:val="en-MY" w:eastAsia="en-MY"/>
        </w:rPr>
        <w:t>V</w:t>
      </w:r>
      <w:r w:rsidRPr="0066275B">
        <w:rPr>
          <w:i/>
          <w:iCs/>
          <w:sz w:val="20"/>
          <w:szCs w:val="20"/>
          <w:lang w:val="en-MY" w:eastAsia="en-MY"/>
        </w:rPr>
        <w:t xml:space="preserve">ine, ye are the branches: </w:t>
      </w:r>
      <w:bookmarkEnd w:id="5"/>
      <w:r w:rsidRPr="0066275B">
        <w:rPr>
          <w:i/>
          <w:iCs/>
          <w:sz w:val="20"/>
          <w:szCs w:val="20"/>
          <w:lang w:val="en-MY" w:eastAsia="en-MY"/>
        </w:rPr>
        <w:t xml:space="preserve">He that </w:t>
      </w:r>
      <w:proofErr w:type="spellStart"/>
      <w:r w:rsidRPr="0066275B">
        <w:rPr>
          <w:i/>
          <w:iCs/>
          <w:sz w:val="20"/>
          <w:szCs w:val="20"/>
          <w:lang w:val="en-MY" w:eastAsia="en-MY"/>
        </w:rPr>
        <w:t>abideth</w:t>
      </w:r>
      <w:proofErr w:type="spellEnd"/>
      <w:r w:rsidRPr="0066275B">
        <w:rPr>
          <w:i/>
          <w:iCs/>
          <w:sz w:val="20"/>
          <w:szCs w:val="20"/>
          <w:lang w:val="en-MY" w:eastAsia="en-MY"/>
        </w:rPr>
        <w:t xml:space="preserve"> in </w:t>
      </w:r>
      <w:r w:rsidR="0066275B">
        <w:rPr>
          <w:i/>
          <w:iCs/>
          <w:sz w:val="20"/>
          <w:szCs w:val="20"/>
          <w:lang w:val="en-MY" w:eastAsia="en-MY"/>
        </w:rPr>
        <w:t>M</w:t>
      </w:r>
      <w:r w:rsidRPr="0066275B">
        <w:rPr>
          <w:i/>
          <w:iCs/>
          <w:sz w:val="20"/>
          <w:szCs w:val="20"/>
          <w:lang w:val="en-MY" w:eastAsia="en-MY"/>
        </w:rPr>
        <w:t xml:space="preserve">e, and I in </w:t>
      </w:r>
      <w:r w:rsidR="00AC16D6">
        <w:rPr>
          <w:i/>
          <w:iCs/>
          <w:sz w:val="20"/>
          <w:szCs w:val="20"/>
          <w:lang w:val="en-MY" w:eastAsia="en-MY"/>
        </w:rPr>
        <w:t>H</w:t>
      </w:r>
      <w:r w:rsidRPr="0066275B">
        <w:rPr>
          <w:i/>
          <w:iCs/>
          <w:sz w:val="20"/>
          <w:szCs w:val="20"/>
          <w:lang w:val="en-MY" w:eastAsia="en-MY"/>
        </w:rPr>
        <w:t xml:space="preserve">im, </w:t>
      </w:r>
    </w:p>
    <w:p w14:paraId="483D5BA2" w14:textId="14663FBC" w:rsidR="00C500F6" w:rsidRPr="0066275B" w:rsidRDefault="00C500F6" w:rsidP="00ED219C">
      <w:pPr>
        <w:pStyle w:val="ListParagraph"/>
        <w:tabs>
          <w:tab w:val="left" w:pos="851"/>
          <w:tab w:val="left" w:pos="7371"/>
          <w:tab w:val="left" w:pos="7655"/>
        </w:tabs>
        <w:suppressAutoHyphens w:val="0"/>
        <w:ind w:left="851"/>
        <w:rPr>
          <w:i/>
          <w:iCs/>
          <w:sz w:val="20"/>
          <w:szCs w:val="20"/>
          <w:lang w:val="en-MY" w:eastAsia="en-MY"/>
        </w:rPr>
      </w:pPr>
      <w:r w:rsidRPr="0066275B">
        <w:rPr>
          <w:i/>
          <w:iCs/>
          <w:sz w:val="20"/>
          <w:szCs w:val="20"/>
          <w:lang w:val="en-MY" w:eastAsia="en-MY"/>
        </w:rPr>
        <w:t xml:space="preserve">the same bringeth forth much fruit: for without </w:t>
      </w:r>
      <w:r w:rsidR="0066275B">
        <w:rPr>
          <w:i/>
          <w:iCs/>
          <w:sz w:val="20"/>
          <w:szCs w:val="20"/>
          <w:lang w:val="en-MY" w:eastAsia="en-MY"/>
        </w:rPr>
        <w:t>M</w:t>
      </w:r>
      <w:r w:rsidRPr="0066275B">
        <w:rPr>
          <w:i/>
          <w:iCs/>
          <w:sz w:val="20"/>
          <w:szCs w:val="20"/>
          <w:lang w:val="en-MY" w:eastAsia="en-MY"/>
        </w:rPr>
        <w:t xml:space="preserve">e ye can do nothing. </w:t>
      </w:r>
      <w:r w:rsidRPr="0066275B">
        <w:rPr>
          <w:i/>
          <w:iCs/>
          <w:sz w:val="20"/>
          <w:szCs w:val="20"/>
          <w:lang w:val="en-MY" w:eastAsia="en-MY"/>
        </w:rPr>
        <w:tab/>
      </w:r>
      <w:r w:rsidRPr="0066275B">
        <w:rPr>
          <w:sz w:val="20"/>
          <w:szCs w:val="20"/>
          <w:lang w:val="en-MY" w:eastAsia="en-MY"/>
        </w:rPr>
        <w:t>Jn. 15:5</w:t>
      </w:r>
    </w:p>
    <w:p w14:paraId="62A0F583" w14:textId="77777777" w:rsidR="0041331F" w:rsidRDefault="0041331F" w:rsidP="00AC16D6">
      <w:pPr>
        <w:tabs>
          <w:tab w:val="left" w:pos="567"/>
          <w:tab w:val="left" w:pos="7655"/>
        </w:tabs>
        <w:jc w:val="center"/>
        <w:rPr>
          <w:i/>
          <w:iCs/>
          <w:color w:val="0000FF"/>
          <w:sz w:val="20"/>
          <w:szCs w:val="20"/>
        </w:rPr>
      </w:pPr>
    </w:p>
    <w:p w14:paraId="21D17242" w14:textId="3AD8D034" w:rsidR="0066275B" w:rsidRPr="00AC16D6" w:rsidRDefault="0066275B" w:rsidP="00AC16D6">
      <w:pPr>
        <w:tabs>
          <w:tab w:val="left" w:pos="567"/>
          <w:tab w:val="left" w:pos="7655"/>
        </w:tabs>
        <w:jc w:val="center"/>
        <w:rPr>
          <w:i/>
          <w:iCs/>
          <w:color w:val="0000FF"/>
          <w:sz w:val="20"/>
          <w:szCs w:val="20"/>
        </w:rPr>
      </w:pPr>
      <w:r w:rsidRPr="00AC16D6">
        <w:rPr>
          <w:i/>
          <w:iCs/>
          <w:color w:val="0000FF"/>
          <w:sz w:val="20"/>
          <w:szCs w:val="20"/>
        </w:rPr>
        <w:t xml:space="preserve">Abide with </w:t>
      </w:r>
      <w:r w:rsidR="00154C25">
        <w:rPr>
          <w:i/>
          <w:iCs/>
          <w:color w:val="0000FF"/>
          <w:sz w:val="20"/>
          <w:szCs w:val="20"/>
        </w:rPr>
        <w:t>m</w:t>
      </w:r>
      <w:r w:rsidRPr="00AC16D6">
        <w:rPr>
          <w:i/>
          <w:iCs/>
          <w:color w:val="0000FF"/>
          <w:sz w:val="20"/>
          <w:szCs w:val="20"/>
        </w:rPr>
        <w:t>e; I need Thee every day,</w:t>
      </w:r>
      <w:r w:rsidR="00AC16D6" w:rsidRPr="00AC16D6">
        <w:rPr>
          <w:i/>
          <w:iCs/>
          <w:color w:val="0000FF"/>
          <w:sz w:val="20"/>
          <w:szCs w:val="20"/>
        </w:rPr>
        <w:t xml:space="preserve"> </w:t>
      </w:r>
      <w:proofErr w:type="gramStart"/>
      <w:r w:rsidRPr="00AC16D6">
        <w:rPr>
          <w:i/>
          <w:iCs/>
          <w:color w:val="0000FF"/>
          <w:sz w:val="20"/>
          <w:szCs w:val="20"/>
        </w:rPr>
        <w:t>To</w:t>
      </w:r>
      <w:proofErr w:type="gramEnd"/>
      <w:r w:rsidRPr="00AC16D6">
        <w:rPr>
          <w:i/>
          <w:iCs/>
          <w:color w:val="0000FF"/>
          <w:sz w:val="20"/>
          <w:szCs w:val="20"/>
        </w:rPr>
        <w:t xml:space="preserve"> lead me on thro’ all the weary way;</w:t>
      </w:r>
    </w:p>
    <w:p w14:paraId="53A5948F" w14:textId="12410593" w:rsidR="00AC16D6" w:rsidRPr="00AC16D6" w:rsidRDefault="0066275B" w:rsidP="00AC16D6">
      <w:pPr>
        <w:tabs>
          <w:tab w:val="left" w:pos="567"/>
          <w:tab w:val="left" w:pos="7655"/>
        </w:tabs>
        <w:jc w:val="center"/>
        <w:rPr>
          <w:sz w:val="20"/>
          <w:szCs w:val="20"/>
        </w:rPr>
      </w:pPr>
      <w:r w:rsidRPr="00AC16D6">
        <w:rPr>
          <w:i/>
          <w:iCs/>
          <w:color w:val="0000FF"/>
          <w:sz w:val="20"/>
          <w:szCs w:val="20"/>
        </w:rPr>
        <w:t>When storms surround, and only clouds I see,</w:t>
      </w:r>
      <w:r w:rsidR="00AC16D6" w:rsidRPr="00AC16D6">
        <w:rPr>
          <w:i/>
          <w:iCs/>
          <w:color w:val="0000FF"/>
          <w:sz w:val="20"/>
          <w:szCs w:val="20"/>
        </w:rPr>
        <w:t xml:space="preserve"> </w:t>
      </w:r>
      <w:r w:rsidRPr="00AC16D6">
        <w:rPr>
          <w:i/>
          <w:iCs/>
          <w:color w:val="0000FF"/>
          <w:sz w:val="20"/>
          <w:szCs w:val="20"/>
        </w:rPr>
        <w:t>Lord, be my comfort, and abide with me.</w:t>
      </w:r>
    </w:p>
    <w:p w14:paraId="0271D842" w14:textId="5C6085C7" w:rsidR="00B47B53" w:rsidRPr="00AC16D6" w:rsidRDefault="00AC16D6" w:rsidP="00AC16D6">
      <w:pPr>
        <w:pStyle w:val="ListParagraph"/>
        <w:tabs>
          <w:tab w:val="left" w:pos="567"/>
          <w:tab w:val="left" w:pos="7230"/>
        </w:tabs>
        <w:ind w:left="567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ab/>
      </w:r>
      <w:r w:rsidRPr="00AC16D6">
        <w:rPr>
          <w:color w:val="0000FF"/>
          <w:sz w:val="20"/>
          <w:szCs w:val="20"/>
        </w:rPr>
        <w:t>Emma G. Dietrich</w:t>
      </w:r>
      <w:r w:rsidRPr="00AC16D6">
        <w:rPr>
          <w:color w:val="0000FF"/>
          <w:sz w:val="20"/>
          <w:szCs w:val="20"/>
        </w:rPr>
        <w:tab/>
      </w:r>
    </w:p>
    <w:p w14:paraId="01973729" w14:textId="7FA7025E" w:rsidR="00B47B53" w:rsidRPr="00AC16D6" w:rsidRDefault="00AC16D6" w:rsidP="00AC16D6">
      <w:pPr>
        <w:tabs>
          <w:tab w:val="left" w:pos="567"/>
          <w:tab w:val="left" w:pos="7371"/>
        </w:tabs>
        <w:rPr>
          <w:b/>
          <w:bCs/>
          <w:color w:val="FF0000"/>
        </w:rPr>
      </w:pPr>
      <w:r w:rsidRPr="00AC16D6">
        <w:rPr>
          <w:b/>
          <w:bCs/>
          <w:color w:val="FF0000"/>
        </w:rPr>
        <w:lastRenderedPageBreak/>
        <w:t>REFLECTIONS FOR THE WEEK</w:t>
      </w:r>
      <w:r w:rsidRPr="00AC16D6">
        <w:rPr>
          <w:b/>
          <w:bCs/>
          <w:color w:val="FF0000"/>
        </w:rPr>
        <w:tab/>
        <w:t>R85</w:t>
      </w:r>
      <w:r w:rsidR="00D71AA2">
        <w:rPr>
          <w:b/>
          <w:bCs/>
          <w:color w:val="FF0000"/>
        </w:rPr>
        <w:t>5</w:t>
      </w:r>
    </w:p>
    <w:p w14:paraId="6552DF3E" w14:textId="3C96928C" w:rsidR="00A155A4" w:rsidRPr="00A155A4" w:rsidRDefault="00A155A4" w:rsidP="00A155A4">
      <w:pPr>
        <w:pStyle w:val="ListParagraph"/>
        <w:numPr>
          <w:ilvl w:val="0"/>
          <w:numId w:val="24"/>
        </w:numPr>
        <w:tabs>
          <w:tab w:val="left" w:pos="284"/>
          <w:tab w:val="left" w:pos="7371"/>
        </w:tabs>
        <w:ind w:left="284" w:hanging="284"/>
        <w:rPr>
          <w:i/>
          <w:iCs/>
        </w:rPr>
      </w:pPr>
      <w:r>
        <w:t xml:space="preserve">The Lord’s disciple, Iscariot (not Judas, Jn. 14:22) had asked the Lord, </w:t>
      </w:r>
      <w:r w:rsidRPr="00A155A4">
        <w:rPr>
          <w:i/>
          <w:iCs/>
        </w:rPr>
        <w:t>“How is it that Thou wilt manifest Thyself unto us, and not unto the world?</w:t>
      </w:r>
    </w:p>
    <w:p w14:paraId="7780CC57" w14:textId="4512B0AD" w:rsidR="00A155A4" w:rsidRPr="00A155A4" w:rsidRDefault="00A155A4" w:rsidP="00A155A4">
      <w:pPr>
        <w:pStyle w:val="ListParagraph"/>
        <w:tabs>
          <w:tab w:val="left" w:pos="284"/>
          <w:tab w:val="left" w:pos="7371"/>
        </w:tabs>
        <w:ind w:left="284"/>
      </w:pPr>
      <w:r>
        <w:t xml:space="preserve">The Lord’s answer was, </w:t>
      </w:r>
      <w:proofErr w:type="gramStart"/>
      <w:r w:rsidRPr="00137BA0">
        <w:rPr>
          <w:i/>
          <w:iCs/>
        </w:rPr>
        <w:t>If</w:t>
      </w:r>
      <w:proofErr w:type="gramEnd"/>
      <w:r w:rsidRPr="00137BA0">
        <w:rPr>
          <w:i/>
          <w:iCs/>
        </w:rPr>
        <w:t xml:space="preserve"> a man love </w:t>
      </w:r>
      <w:r>
        <w:rPr>
          <w:i/>
          <w:iCs/>
        </w:rPr>
        <w:t>M</w:t>
      </w:r>
      <w:r w:rsidRPr="00137BA0">
        <w:rPr>
          <w:i/>
          <w:iCs/>
        </w:rPr>
        <w:t xml:space="preserve">e, he will keep </w:t>
      </w:r>
      <w:r>
        <w:rPr>
          <w:i/>
          <w:iCs/>
        </w:rPr>
        <w:t>M</w:t>
      </w:r>
      <w:r w:rsidRPr="00137BA0">
        <w:rPr>
          <w:i/>
          <w:iCs/>
        </w:rPr>
        <w:t xml:space="preserve">y words: and </w:t>
      </w:r>
      <w:r>
        <w:rPr>
          <w:i/>
          <w:iCs/>
        </w:rPr>
        <w:t>M</w:t>
      </w:r>
      <w:r w:rsidRPr="00137BA0">
        <w:rPr>
          <w:i/>
          <w:iCs/>
        </w:rPr>
        <w:t xml:space="preserve">y Father will love him, and </w:t>
      </w:r>
      <w:r w:rsidR="006F7286" w:rsidRPr="006F7286">
        <w:rPr>
          <w:i/>
          <w:iCs/>
          <w:u w:val="single"/>
        </w:rPr>
        <w:t>W</w:t>
      </w:r>
      <w:r w:rsidRPr="006F7286">
        <w:rPr>
          <w:i/>
          <w:iCs/>
          <w:u w:val="single"/>
        </w:rPr>
        <w:t xml:space="preserve">e will come unto him, and make our </w:t>
      </w:r>
      <w:r w:rsidRPr="006F7286">
        <w:rPr>
          <w:b/>
          <w:bCs/>
          <w:i/>
          <w:iCs/>
          <w:u w:val="single"/>
        </w:rPr>
        <w:t>abode</w:t>
      </w:r>
      <w:r w:rsidRPr="006F7286">
        <w:rPr>
          <w:i/>
          <w:iCs/>
          <w:u w:val="single"/>
        </w:rPr>
        <w:t xml:space="preserve"> with him</w:t>
      </w:r>
      <w:r>
        <w:rPr>
          <w:i/>
          <w:iCs/>
        </w:rPr>
        <w:t xml:space="preserve"> </w:t>
      </w:r>
      <w:r w:rsidRPr="00A155A4">
        <w:t>(Jn.14:23)</w:t>
      </w:r>
    </w:p>
    <w:p w14:paraId="17B05B7D" w14:textId="77777777" w:rsidR="00C84035" w:rsidRDefault="00C84035" w:rsidP="001346A7">
      <w:pPr>
        <w:pStyle w:val="ListParagraph"/>
        <w:tabs>
          <w:tab w:val="left" w:pos="284"/>
          <w:tab w:val="left" w:pos="7371"/>
        </w:tabs>
        <w:ind w:left="284"/>
        <w:rPr>
          <w:i/>
          <w:iCs/>
        </w:rPr>
      </w:pPr>
    </w:p>
    <w:p w14:paraId="703B85F7" w14:textId="38A739B3" w:rsidR="001346A7" w:rsidRDefault="001346A7" w:rsidP="001346A7">
      <w:pPr>
        <w:pStyle w:val="ListParagraph"/>
        <w:tabs>
          <w:tab w:val="left" w:pos="284"/>
          <w:tab w:val="left" w:pos="7371"/>
        </w:tabs>
        <w:ind w:left="284"/>
        <w:rPr>
          <w:i/>
          <w:iCs/>
        </w:rPr>
      </w:pPr>
      <w:r w:rsidRPr="00D06E26">
        <w:rPr>
          <w:i/>
          <w:iCs/>
        </w:rPr>
        <w:t>"</w:t>
      </w:r>
      <w:r>
        <w:rPr>
          <w:i/>
          <w:iCs/>
        </w:rPr>
        <w:t>Abode</w:t>
      </w:r>
      <w:r w:rsidRPr="00D06E26">
        <w:rPr>
          <w:i/>
          <w:iCs/>
        </w:rPr>
        <w:t xml:space="preserve">" </w:t>
      </w:r>
      <w:r w:rsidRPr="001346A7">
        <w:t>[</w:t>
      </w:r>
      <w:r w:rsidRPr="001346A7">
        <w:rPr>
          <w:i/>
          <w:iCs/>
        </w:rPr>
        <w:t>home</w:t>
      </w:r>
      <w:r>
        <w:t>, NKJV</w:t>
      </w:r>
      <w:r w:rsidRPr="001346A7">
        <w:t xml:space="preserve">] </w:t>
      </w:r>
      <w:r w:rsidRPr="00154C25">
        <w:t>is</w:t>
      </w:r>
      <w:r w:rsidRPr="00D06E26">
        <w:rPr>
          <w:i/>
          <w:iCs/>
        </w:rPr>
        <w:t xml:space="preserve"> </w:t>
      </w:r>
      <w:r w:rsidR="00C84035">
        <w:t xml:space="preserve">Gk. </w:t>
      </w:r>
      <w:proofErr w:type="spellStart"/>
      <w:r w:rsidRPr="00D06E26">
        <w:rPr>
          <w:i/>
          <w:iCs/>
        </w:rPr>
        <w:t>monēn</w:t>
      </w:r>
      <w:proofErr w:type="spellEnd"/>
      <w:r w:rsidRPr="00D06E26">
        <w:rPr>
          <w:i/>
          <w:iCs/>
        </w:rPr>
        <w:t xml:space="preserve">, </w:t>
      </w:r>
      <w:r w:rsidRPr="00154C25">
        <w:t>the singular of plural</w:t>
      </w:r>
      <w:r w:rsidRPr="00D06E26">
        <w:rPr>
          <w:i/>
          <w:iCs/>
        </w:rPr>
        <w:t xml:space="preserve"> </w:t>
      </w:r>
      <w:proofErr w:type="spellStart"/>
      <w:r w:rsidRPr="00D06E26">
        <w:rPr>
          <w:i/>
          <w:iCs/>
        </w:rPr>
        <w:t>monai</w:t>
      </w:r>
      <w:proofErr w:type="spellEnd"/>
      <w:r w:rsidRPr="00D06E26">
        <w:rPr>
          <w:i/>
          <w:iCs/>
        </w:rPr>
        <w:t xml:space="preserve">, </w:t>
      </w:r>
      <w:r w:rsidRPr="00154C25">
        <w:t>translated</w:t>
      </w:r>
      <w:r w:rsidRPr="00D06E26">
        <w:rPr>
          <w:i/>
          <w:iCs/>
        </w:rPr>
        <w:t xml:space="preserve"> "</w:t>
      </w:r>
      <w:r>
        <w:rPr>
          <w:i/>
          <w:iCs/>
        </w:rPr>
        <w:t>mansions</w:t>
      </w:r>
      <w:r w:rsidRPr="00D06E26">
        <w:rPr>
          <w:i/>
          <w:iCs/>
        </w:rPr>
        <w:t xml:space="preserve">" </w:t>
      </w:r>
      <w:r w:rsidRPr="00154C25">
        <w:t>in Jn. 14:1. This word occurs in the New Testament only in those two verses</w:t>
      </w:r>
      <w:r w:rsidR="00203E6F">
        <w:rPr>
          <w:i/>
          <w:iCs/>
        </w:rPr>
        <w:t>.</w:t>
      </w:r>
    </w:p>
    <w:p w14:paraId="41C971B5" w14:textId="43E5B3F7" w:rsidR="00D47EB9" w:rsidRDefault="00154C25" w:rsidP="001346A7">
      <w:pPr>
        <w:pStyle w:val="ListParagraph"/>
        <w:tabs>
          <w:tab w:val="left" w:pos="284"/>
          <w:tab w:val="left" w:pos="7371"/>
        </w:tabs>
        <w:ind w:left="284"/>
      </w:pPr>
      <w:r w:rsidRPr="00154C25">
        <w:drawing>
          <wp:anchor distT="0" distB="0" distL="114300" distR="114300" simplePos="0" relativeHeight="251661312" behindDoc="1" locked="0" layoutInCell="1" allowOverlap="1" wp14:anchorId="543F4531" wp14:editId="5FF061F4">
            <wp:simplePos x="0" y="0"/>
            <wp:positionH relativeFrom="column">
              <wp:posOffset>111077</wp:posOffset>
            </wp:positionH>
            <wp:positionV relativeFrom="paragraph">
              <wp:posOffset>135792</wp:posOffset>
            </wp:positionV>
            <wp:extent cx="272542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39" y="21384"/>
                <wp:lineTo x="2143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9710B" w14:textId="77777777" w:rsidR="00154C25" w:rsidRDefault="00D47EB9" w:rsidP="001346A7">
      <w:pPr>
        <w:pStyle w:val="ListParagraph"/>
        <w:tabs>
          <w:tab w:val="left" w:pos="284"/>
          <w:tab w:val="left" w:pos="7371"/>
        </w:tabs>
        <w:ind w:left="284"/>
      </w:pPr>
      <w:r>
        <w:t>Many senior believers may be familiar with this pla</w:t>
      </w:r>
      <w:r w:rsidR="00BA12E0">
        <w:t>q</w:t>
      </w:r>
      <w:r>
        <w:t xml:space="preserve">ue which was displayed in many Christian homes in the early days. While the sentiments in the </w:t>
      </w:r>
      <w:r w:rsidRPr="00BA12E0">
        <w:t>plaque</w:t>
      </w:r>
      <w:r>
        <w:t xml:space="preserve"> </w:t>
      </w:r>
      <w:r w:rsidR="00BA12E0">
        <w:t xml:space="preserve">express well our feelings, the statement </w:t>
      </w:r>
      <w:r w:rsidR="006F7286">
        <w:t xml:space="preserve">“CHRIST is the HEAD of this House” </w:t>
      </w:r>
      <w:r w:rsidR="00E15417">
        <w:t xml:space="preserve">certainly will be better if expressed as </w:t>
      </w:r>
    </w:p>
    <w:p w14:paraId="72F2BE72" w14:textId="23EAA42F" w:rsidR="00E15417" w:rsidRDefault="00E15417" w:rsidP="001346A7">
      <w:pPr>
        <w:pStyle w:val="ListParagraph"/>
        <w:tabs>
          <w:tab w:val="left" w:pos="284"/>
          <w:tab w:val="left" w:pos="7371"/>
        </w:tabs>
        <w:ind w:left="284"/>
      </w:pPr>
      <w:r>
        <w:t>“</w:t>
      </w:r>
      <w:r w:rsidRPr="00E15417">
        <w:rPr>
          <w:b/>
          <w:bCs/>
        </w:rPr>
        <w:t>CHRIST is the HEAD of this H</w:t>
      </w:r>
      <w:r>
        <w:rPr>
          <w:b/>
          <w:bCs/>
        </w:rPr>
        <w:t>OME</w:t>
      </w:r>
      <w:r>
        <w:t xml:space="preserve">”. </w:t>
      </w:r>
    </w:p>
    <w:p w14:paraId="16892325" w14:textId="693D28D8" w:rsidR="00D47EB9" w:rsidRDefault="00E15417" w:rsidP="001346A7">
      <w:pPr>
        <w:pStyle w:val="ListParagraph"/>
        <w:tabs>
          <w:tab w:val="left" w:pos="284"/>
          <w:tab w:val="left" w:pos="7371"/>
        </w:tabs>
        <w:ind w:left="284"/>
      </w:pPr>
      <w:r>
        <w:t xml:space="preserve">Also </w:t>
      </w:r>
      <w:r w:rsidR="00BA12E0">
        <w:t>“CHRIST…THE UNSEEN GUEST…” seems to be ambiguous</w:t>
      </w:r>
      <w:r w:rsidR="00C84035">
        <w:t xml:space="preserve"> and out of place</w:t>
      </w:r>
      <w:r w:rsidR="00BA12E0">
        <w:t xml:space="preserve">. </w:t>
      </w:r>
      <w:r w:rsidR="006F7286">
        <w:t>Certainly,</w:t>
      </w:r>
      <w:r w:rsidR="00BA12E0">
        <w:t xml:space="preserve"> the head of the home does not want CHRIST just to be the GUEST in his </w:t>
      </w:r>
      <w:r>
        <w:t>house/</w:t>
      </w:r>
      <w:r w:rsidR="006F7286">
        <w:t>h</w:t>
      </w:r>
      <w:r w:rsidR="00BA12E0">
        <w:t xml:space="preserve">ome, but rather </w:t>
      </w:r>
      <w:r w:rsidR="006F7286">
        <w:t xml:space="preserve">that He be the </w:t>
      </w:r>
      <w:r w:rsidR="00C84035" w:rsidRPr="00E15417">
        <w:rPr>
          <w:b/>
          <w:bCs/>
        </w:rPr>
        <w:t>H</w:t>
      </w:r>
      <w:r>
        <w:rPr>
          <w:b/>
          <w:bCs/>
        </w:rPr>
        <w:t>OST</w:t>
      </w:r>
      <w:r w:rsidR="006F7286">
        <w:t xml:space="preserve"> and the</w:t>
      </w:r>
      <w:r w:rsidR="00C84035">
        <w:t xml:space="preserve"> </w:t>
      </w:r>
      <w:r w:rsidR="00C84035" w:rsidRPr="00E15417">
        <w:rPr>
          <w:b/>
          <w:bCs/>
        </w:rPr>
        <w:t>H</w:t>
      </w:r>
      <w:r w:rsidRPr="00E15417">
        <w:rPr>
          <w:b/>
          <w:bCs/>
        </w:rPr>
        <w:t>EAD</w:t>
      </w:r>
      <w:r>
        <w:t xml:space="preserve"> </w:t>
      </w:r>
      <w:r w:rsidR="00C84035">
        <w:t xml:space="preserve">of the </w:t>
      </w:r>
      <w:r>
        <w:t>F</w:t>
      </w:r>
      <w:r w:rsidR="00C84035">
        <w:t xml:space="preserve">amily </w:t>
      </w:r>
      <w:r w:rsidR="006F7286">
        <w:t>too</w:t>
      </w:r>
      <w:r w:rsidR="00403886">
        <w:t>,</w:t>
      </w:r>
      <w:r w:rsidR="006F7286">
        <w:t xml:space="preserve"> not only in the </w:t>
      </w:r>
      <w:r w:rsidR="006F7286" w:rsidRPr="00E15417">
        <w:rPr>
          <w:b/>
          <w:bCs/>
        </w:rPr>
        <w:t>House</w:t>
      </w:r>
      <w:r w:rsidR="006F7286">
        <w:t xml:space="preserve"> but also in</w:t>
      </w:r>
      <w:r w:rsidR="00C84035">
        <w:t xml:space="preserve"> </w:t>
      </w:r>
      <w:r w:rsidR="006F7286">
        <w:t>his</w:t>
      </w:r>
      <w:r w:rsidR="00C84035">
        <w:t xml:space="preserve"> </w:t>
      </w:r>
      <w:r w:rsidRPr="00E15417">
        <w:rPr>
          <w:b/>
          <w:bCs/>
        </w:rPr>
        <w:t>HOME</w:t>
      </w:r>
      <w:r w:rsidR="006F7286" w:rsidRPr="00E72A50">
        <w:rPr>
          <w:b/>
          <w:bCs/>
        </w:rPr>
        <w:t>!</w:t>
      </w:r>
    </w:p>
    <w:p w14:paraId="61A78CC5" w14:textId="77777777" w:rsidR="00E15417" w:rsidRDefault="00E15417" w:rsidP="001346A7">
      <w:pPr>
        <w:pStyle w:val="ListParagraph"/>
        <w:tabs>
          <w:tab w:val="left" w:pos="284"/>
          <w:tab w:val="left" w:pos="7371"/>
        </w:tabs>
        <w:ind w:left="284"/>
      </w:pPr>
    </w:p>
    <w:p w14:paraId="3111ED32" w14:textId="7F8C7910" w:rsidR="00C84035" w:rsidRDefault="00C84035" w:rsidP="001346A7">
      <w:pPr>
        <w:pStyle w:val="ListParagraph"/>
        <w:tabs>
          <w:tab w:val="left" w:pos="284"/>
          <w:tab w:val="left" w:pos="7371"/>
        </w:tabs>
        <w:ind w:left="284"/>
      </w:pPr>
      <w:r>
        <w:t xml:space="preserve">Is the </w:t>
      </w:r>
      <w:r w:rsidRPr="00E15417">
        <w:rPr>
          <w:b/>
          <w:bCs/>
        </w:rPr>
        <w:t>Lord Jesus Christ</w:t>
      </w:r>
      <w:r>
        <w:t xml:space="preserve">, the </w:t>
      </w:r>
      <w:r w:rsidRPr="00E15417">
        <w:rPr>
          <w:b/>
          <w:bCs/>
        </w:rPr>
        <w:t>Head and Host of your Home</w:t>
      </w:r>
      <w:r>
        <w:t xml:space="preserve"> </w:t>
      </w:r>
      <w:r w:rsidR="00154C25">
        <w:t xml:space="preserve">for Him </w:t>
      </w:r>
      <w:r>
        <w:t xml:space="preserve">to have Access to every </w:t>
      </w:r>
      <w:r w:rsidR="00E72A50">
        <w:t>A</w:t>
      </w:r>
      <w:r>
        <w:t>partment and room in your House</w:t>
      </w:r>
      <w:r w:rsidR="00E15417">
        <w:t>/Home</w:t>
      </w:r>
      <w:r>
        <w:t xml:space="preserve"> or just a Guest confined to the main Hall and locked out from all the other rooms? As someone has wisely commented:</w:t>
      </w:r>
    </w:p>
    <w:p w14:paraId="4A2D6D46" w14:textId="3DDEE4FA" w:rsidR="00C84035" w:rsidRDefault="00C84035" w:rsidP="001346A7">
      <w:pPr>
        <w:pStyle w:val="ListParagraph"/>
        <w:tabs>
          <w:tab w:val="left" w:pos="284"/>
          <w:tab w:val="left" w:pos="7371"/>
        </w:tabs>
        <w:ind w:left="284"/>
      </w:pPr>
      <w:r>
        <w:t>Jesus is Head and Lord of All or He is not Lord at all!</w:t>
      </w:r>
    </w:p>
    <w:p w14:paraId="7F193B25" w14:textId="77777777" w:rsidR="00E15417" w:rsidRDefault="00C84035" w:rsidP="00C84035">
      <w:pPr>
        <w:pStyle w:val="ListParagraph"/>
        <w:tabs>
          <w:tab w:val="left" w:pos="284"/>
          <w:tab w:val="left" w:pos="7513"/>
        </w:tabs>
        <w:ind w:left="284"/>
      </w:pPr>
      <w:r>
        <w:t xml:space="preserve">Which is true of you and your relationship with the Lord in your Home? </w:t>
      </w:r>
    </w:p>
    <w:p w14:paraId="2B032F7D" w14:textId="1F29EA9C" w:rsidR="00C84035" w:rsidRDefault="00E15417" w:rsidP="00C84035">
      <w:pPr>
        <w:pStyle w:val="ListParagraph"/>
        <w:tabs>
          <w:tab w:val="left" w:pos="284"/>
          <w:tab w:val="left" w:pos="7513"/>
        </w:tabs>
        <w:ind w:left="284"/>
        <w:rPr>
          <w:b/>
          <w:bCs/>
        </w:rPr>
      </w:pPr>
      <w:r>
        <w:t>Is He the Host of your Home and the Head of your Family?</w:t>
      </w:r>
      <w:r w:rsidR="00C84035">
        <w:tab/>
      </w:r>
      <w:r w:rsidR="00C84035" w:rsidRPr="00C84035">
        <w:rPr>
          <w:b/>
          <w:bCs/>
        </w:rPr>
        <w:t>REFLECT.</w:t>
      </w:r>
    </w:p>
    <w:p w14:paraId="07E99E0B" w14:textId="4B0D4583" w:rsidR="00C84035" w:rsidRDefault="00C84035" w:rsidP="00C84035">
      <w:pPr>
        <w:pStyle w:val="ListParagraph"/>
        <w:tabs>
          <w:tab w:val="left" w:pos="284"/>
          <w:tab w:val="left" w:pos="7513"/>
        </w:tabs>
        <w:ind w:left="284"/>
      </w:pPr>
    </w:p>
    <w:p w14:paraId="57307F3E" w14:textId="77777777" w:rsidR="00154C25" w:rsidRDefault="00154C25" w:rsidP="00C84035">
      <w:pPr>
        <w:pStyle w:val="ListParagraph"/>
        <w:tabs>
          <w:tab w:val="left" w:pos="284"/>
          <w:tab w:val="left" w:pos="7513"/>
        </w:tabs>
        <w:ind w:left="284"/>
      </w:pPr>
    </w:p>
    <w:p w14:paraId="3A246CE5" w14:textId="7100D30E" w:rsidR="00C84035" w:rsidRDefault="00403886" w:rsidP="00C84035">
      <w:pPr>
        <w:pStyle w:val="ListParagraph"/>
        <w:numPr>
          <w:ilvl w:val="0"/>
          <w:numId w:val="25"/>
        </w:numPr>
        <w:tabs>
          <w:tab w:val="left" w:pos="284"/>
          <w:tab w:val="left" w:pos="7371"/>
        </w:tabs>
        <w:ind w:left="284" w:hanging="284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B81F0E3" wp14:editId="713D491E">
            <wp:simplePos x="0" y="0"/>
            <wp:positionH relativeFrom="column">
              <wp:posOffset>169545</wp:posOffset>
            </wp:positionH>
            <wp:positionV relativeFrom="paragraph">
              <wp:posOffset>242570</wp:posOffset>
            </wp:positionV>
            <wp:extent cx="1974850" cy="1125220"/>
            <wp:effectExtent l="0" t="0" r="6350" b="0"/>
            <wp:wrapTight wrapText="bothSides">
              <wp:wrapPolygon edited="0">
                <wp:start x="0" y="0"/>
                <wp:lineTo x="0" y="21210"/>
                <wp:lineTo x="21461" y="21210"/>
                <wp:lineTo x="214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417">
        <w:t xml:space="preserve">There are certain plants that flourish </w:t>
      </w:r>
      <w:r w:rsidR="00844D0E">
        <w:t>well with a lot of leaves and bear a lot of flowers.  Unfortunately, these flowers fall of</w:t>
      </w:r>
      <w:r>
        <w:t xml:space="preserve">f </w:t>
      </w:r>
      <w:r w:rsidR="00844D0E">
        <w:t>from the plant when they mature and do not grow into fruits</w:t>
      </w:r>
      <w:r>
        <w:t xml:space="preserve">, as is the case of </w:t>
      </w:r>
      <w:r w:rsidR="00E72A50">
        <w:t>my</w:t>
      </w:r>
      <w:r>
        <w:t xml:space="preserve"> angled-bean (</w:t>
      </w:r>
      <w:proofErr w:type="spellStart"/>
      <w:r w:rsidRPr="00403886">
        <w:rPr>
          <w:i/>
          <w:iCs/>
        </w:rPr>
        <w:t>kacang</w:t>
      </w:r>
      <w:proofErr w:type="spellEnd"/>
      <w:r w:rsidRPr="00403886">
        <w:rPr>
          <w:i/>
          <w:iCs/>
        </w:rPr>
        <w:t xml:space="preserve"> </w:t>
      </w:r>
      <w:proofErr w:type="spellStart"/>
      <w:r w:rsidRPr="00403886">
        <w:rPr>
          <w:i/>
          <w:iCs/>
        </w:rPr>
        <w:t>botol</w:t>
      </w:r>
      <w:proofErr w:type="spellEnd"/>
      <w:r>
        <w:t>) creeper on the left.</w:t>
      </w:r>
    </w:p>
    <w:p w14:paraId="55B841D9" w14:textId="4016ABCE" w:rsidR="00203E6F" w:rsidRDefault="00844D0E" w:rsidP="00844D0E">
      <w:pPr>
        <w:pStyle w:val="ListParagraph"/>
        <w:tabs>
          <w:tab w:val="left" w:pos="284"/>
          <w:tab w:val="left" w:pos="7371"/>
        </w:tabs>
        <w:ind w:left="284"/>
        <w:rPr>
          <w:i/>
          <w:iCs/>
        </w:rPr>
      </w:pPr>
      <w:r>
        <w:t>Does this not remind us of those who profess to be Christians and appear to be “beautifully” religious and pious in their profession outwardly</w:t>
      </w:r>
      <w:r w:rsidR="00403886">
        <w:t xml:space="preserve">, </w:t>
      </w:r>
      <w:r>
        <w:t>even well-regarded and respected in the social world</w:t>
      </w:r>
      <w:r w:rsidR="00403886">
        <w:t>,</w:t>
      </w:r>
      <w:r>
        <w:t xml:space="preserve"> but without the real fruits of the Spirit as stated </w:t>
      </w:r>
      <w:r w:rsidR="00056696">
        <w:t xml:space="preserve">in </w:t>
      </w:r>
      <w:r>
        <w:t xml:space="preserve">Galatians 5:22-23: </w:t>
      </w:r>
      <w:r w:rsidR="00056696">
        <w:t xml:space="preserve">- </w:t>
      </w:r>
      <w:r w:rsidRPr="00844D0E">
        <w:rPr>
          <w:i/>
          <w:iCs/>
        </w:rPr>
        <w:t xml:space="preserve">But the fruit of the Spirit is love, joy, peace, longsuffering, gentleness, goodness, faith, </w:t>
      </w:r>
      <w:r w:rsidR="00056696">
        <w:rPr>
          <w:i/>
          <w:iCs/>
        </w:rPr>
        <w:t>m</w:t>
      </w:r>
      <w:r w:rsidRPr="00844D0E">
        <w:rPr>
          <w:i/>
          <w:iCs/>
        </w:rPr>
        <w:t>eekness, temperance</w:t>
      </w:r>
      <w:r w:rsidR="00403886">
        <w:rPr>
          <w:i/>
          <w:iCs/>
        </w:rPr>
        <w:t xml:space="preserve">. </w:t>
      </w:r>
    </w:p>
    <w:p w14:paraId="40C9C41E" w14:textId="2CC10A0E" w:rsidR="00403886" w:rsidRDefault="00403886" w:rsidP="00844D0E">
      <w:pPr>
        <w:pStyle w:val="ListParagraph"/>
        <w:tabs>
          <w:tab w:val="left" w:pos="284"/>
          <w:tab w:val="left" w:pos="7371"/>
        </w:tabs>
        <w:ind w:left="284"/>
      </w:pPr>
      <w:r>
        <w:t>Can we know these Christians by their “fruits” when they have no fruits but flowers?</w:t>
      </w:r>
    </w:p>
    <w:p w14:paraId="04AB8F76" w14:textId="0B58B9AE" w:rsidR="00403886" w:rsidRPr="00403886" w:rsidRDefault="00403886" w:rsidP="00403886">
      <w:pPr>
        <w:pStyle w:val="ListParagraph"/>
        <w:tabs>
          <w:tab w:val="left" w:pos="284"/>
          <w:tab w:val="left" w:pos="7371"/>
        </w:tabs>
        <w:ind w:left="284"/>
      </w:pPr>
      <w:r>
        <w:t xml:space="preserve">Matt. 7:20 – </w:t>
      </w:r>
      <w:r w:rsidRPr="00403886">
        <w:rPr>
          <w:i/>
          <w:iCs/>
        </w:rPr>
        <w:t>Wherefore by their fruits ye shall know them.</w:t>
      </w:r>
      <w:r>
        <w:rPr>
          <w:i/>
          <w:iCs/>
        </w:rPr>
        <w:tab/>
      </w:r>
      <w:r w:rsidRPr="00403886">
        <w:rPr>
          <w:b/>
          <w:bCs/>
        </w:rPr>
        <w:t>REFLECT</w:t>
      </w:r>
    </w:p>
    <w:p w14:paraId="757BB1B1" w14:textId="77777777" w:rsidR="00056696" w:rsidRDefault="00056696" w:rsidP="00844D0E">
      <w:pPr>
        <w:pStyle w:val="ListParagraph"/>
        <w:tabs>
          <w:tab w:val="left" w:pos="284"/>
          <w:tab w:val="left" w:pos="7371"/>
        </w:tabs>
        <w:ind w:left="284"/>
        <w:rPr>
          <w:b/>
          <w:bCs/>
        </w:rPr>
      </w:pPr>
    </w:p>
    <w:p w14:paraId="4DBA4D83" w14:textId="77777777" w:rsidR="00056696" w:rsidRPr="00056696" w:rsidRDefault="00056696" w:rsidP="00844D0E">
      <w:pPr>
        <w:pStyle w:val="ListParagraph"/>
        <w:tabs>
          <w:tab w:val="left" w:pos="284"/>
          <w:tab w:val="left" w:pos="7371"/>
        </w:tabs>
        <w:ind w:left="284"/>
        <w:rPr>
          <w:b/>
          <w:bCs/>
          <w:color w:val="FF0000"/>
        </w:rPr>
      </w:pPr>
      <w:r w:rsidRPr="00056696">
        <w:rPr>
          <w:b/>
          <w:bCs/>
          <w:color w:val="FF0000"/>
        </w:rPr>
        <w:t>Points To Ponder:</w:t>
      </w:r>
    </w:p>
    <w:p w14:paraId="42EEBCFA" w14:textId="66D62C17" w:rsidR="00BA12E0" w:rsidRDefault="00056696" w:rsidP="00137BA0">
      <w:pPr>
        <w:pStyle w:val="ListParagraph"/>
        <w:tabs>
          <w:tab w:val="left" w:pos="284"/>
          <w:tab w:val="left" w:pos="7371"/>
        </w:tabs>
        <w:ind w:left="284"/>
      </w:pPr>
      <w:r w:rsidRPr="00056696">
        <w:rPr>
          <w:b/>
          <w:bCs/>
          <w:i/>
          <w:iCs/>
          <w:color w:val="0000FF"/>
        </w:rPr>
        <w:t>B</w:t>
      </w:r>
      <w:r w:rsidRPr="00056696">
        <w:rPr>
          <w:i/>
          <w:iCs/>
          <w:color w:val="0000FF"/>
        </w:rPr>
        <w:t xml:space="preserve">looming </w:t>
      </w:r>
      <w:r w:rsidRPr="00056696">
        <w:rPr>
          <w:b/>
          <w:bCs/>
          <w:i/>
          <w:iCs/>
          <w:color w:val="0000FF"/>
        </w:rPr>
        <w:t>B</w:t>
      </w:r>
      <w:r w:rsidRPr="00056696">
        <w:rPr>
          <w:i/>
          <w:iCs/>
          <w:color w:val="0000FF"/>
        </w:rPr>
        <w:t xml:space="preserve">eautiful </w:t>
      </w:r>
      <w:r w:rsidRPr="00056696">
        <w:rPr>
          <w:b/>
          <w:bCs/>
          <w:i/>
          <w:iCs/>
          <w:color w:val="0000FF"/>
        </w:rPr>
        <w:t>F</w:t>
      </w:r>
      <w:r w:rsidRPr="00056696">
        <w:rPr>
          <w:i/>
          <w:iCs/>
          <w:color w:val="0000FF"/>
        </w:rPr>
        <w:t xml:space="preserve">lowers on the outside but </w:t>
      </w:r>
      <w:r w:rsidRPr="00056696">
        <w:rPr>
          <w:b/>
          <w:bCs/>
          <w:i/>
          <w:iCs/>
          <w:color w:val="0000FF"/>
        </w:rPr>
        <w:t>B</w:t>
      </w:r>
      <w:r w:rsidRPr="00056696">
        <w:rPr>
          <w:i/>
          <w:iCs/>
          <w:color w:val="0000FF"/>
        </w:rPr>
        <w:t xml:space="preserve">earing no </w:t>
      </w:r>
      <w:r w:rsidRPr="00056696">
        <w:rPr>
          <w:b/>
          <w:bCs/>
          <w:i/>
          <w:iCs/>
          <w:color w:val="0000FF"/>
        </w:rPr>
        <w:t>F</w:t>
      </w:r>
      <w:r w:rsidRPr="00056696">
        <w:rPr>
          <w:i/>
          <w:iCs/>
          <w:color w:val="0000FF"/>
        </w:rPr>
        <w:t>ruit unto the Lord inside.</w:t>
      </w:r>
    </w:p>
    <w:p w14:paraId="0506C287" w14:textId="6F617B53" w:rsidR="00BA12E0" w:rsidRDefault="00BA12E0" w:rsidP="00137BA0">
      <w:pPr>
        <w:pStyle w:val="ListParagraph"/>
        <w:tabs>
          <w:tab w:val="left" w:pos="284"/>
          <w:tab w:val="left" w:pos="7371"/>
        </w:tabs>
        <w:ind w:left="284"/>
      </w:pPr>
    </w:p>
    <w:p w14:paraId="09C50788" w14:textId="66BEA0EE" w:rsidR="00BA12E0" w:rsidRDefault="00BA12E0" w:rsidP="00137BA0">
      <w:pPr>
        <w:pStyle w:val="ListParagraph"/>
        <w:tabs>
          <w:tab w:val="left" w:pos="284"/>
          <w:tab w:val="left" w:pos="7371"/>
        </w:tabs>
        <w:ind w:left="284"/>
      </w:pPr>
    </w:p>
    <w:p w14:paraId="3A30B0F7" w14:textId="7901B9C9" w:rsidR="00BA12E0" w:rsidRDefault="00BA12E0" w:rsidP="00137BA0">
      <w:pPr>
        <w:pStyle w:val="ListParagraph"/>
        <w:tabs>
          <w:tab w:val="left" w:pos="284"/>
          <w:tab w:val="left" w:pos="7371"/>
        </w:tabs>
        <w:ind w:left="284"/>
      </w:pPr>
    </w:p>
    <w:p w14:paraId="52414DDA" w14:textId="2E548B86" w:rsidR="00BA12E0" w:rsidRDefault="00BA12E0" w:rsidP="00137BA0">
      <w:pPr>
        <w:pStyle w:val="ListParagraph"/>
        <w:tabs>
          <w:tab w:val="left" w:pos="284"/>
          <w:tab w:val="left" w:pos="7371"/>
        </w:tabs>
        <w:ind w:left="284"/>
      </w:pPr>
    </w:p>
    <w:p w14:paraId="7C7959A9" w14:textId="56719B42" w:rsidR="00BA12E0" w:rsidRDefault="00BA12E0" w:rsidP="00137BA0">
      <w:pPr>
        <w:pStyle w:val="ListParagraph"/>
        <w:tabs>
          <w:tab w:val="left" w:pos="284"/>
          <w:tab w:val="left" w:pos="7371"/>
        </w:tabs>
        <w:ind w:left="284"/>
      </w:pPr>
    </w:p>
    <w:p w14:paraId="5F5E1E59" w14:textId="38BF2156" w:rsidR="00BA12E0" w:rsidRDefault="00BA12E0" w:rsidP="00137BA0">
      <w:pPr>
        <w:pStyle w:val="ListParagraph"/>
        <w:tabs>
          <w:tab w:val="left" w:pos="284"/>
          <w:tab w:val="left" w:pos="7371"/>
        </w:tabs>
        <w:ind w:left="284"/>
      </w:pPr>
    </w:p>
    <w:p w14:paraId="176EB464" w14:textId="0D0B1322" w:rsidR="00BA12E0" w:rsidRDefault="00BA12E0" w:rsidP="00137BA0">
      <w:pPr>
        <w:pStyle w:val="ListParagraph"/>
        <w:tabs>
          <w:tab w:val="left" w:pos="284"/>
          <w:tab w:val="left" w:pos="7371"/>
        </w:tabs>
        <w:ind w:left="284"/>
      </w:pPr>
    </w:p>
    <w:p w14:paraId="7CE9B8AB" w14:textId="2D5E769A" w:rsidR="00BA12E0" w:rsidRDefault="00BA12E0" w:rsidP="00137BA0">
      <w:pPr>
        <w:pStyle w:val="ListParagraph"/>
        <w:tabs>
          <w:tab w:val="left" w:pos="284"/>
          <w:tab w:val="left" w:pos="7371"/>
        </w:tabs>
        <w:ind w:left="284"/>
      </w:pPr>
    </w:p>
    <w:p w14:paraId="1BF8BCCD" w14:textId="77ACDB3E" w:rsidR="00BA12E0" w:rsidRDefault="00BA12E0" w:rsidP="00137BA0">
      <w:pPr>
        <w:pStyle w:val="ListParagraph"/>
        <w:tabs>
          <w:tab w:val="left" w:pos="284"/>
          <w:tab w:val="left" w:pos="7371"/>
        </w:tabs>
        <w:ind w:left="284"/>
      </w:pPr>
    </w:p>
    <w:p w14:paraId="3D63E44B" w14:textId="77777777" w:rsidR="00E72A50" w:rsidRDefault="00E72A50" w:rsidP="00137BA0">
      <w:pPr>
        <w:pStyle w:val="ListParagraph"/>
        <w:tabs>
          <w:tab w:val="left" w:pos="284"/>
          <w:tab w:val="left" w:pos="7371"/>
        </w:tabs>
        <w:ind w:left="284"/>
      </w:pPr>
    </w:p>
    <w:sectPr w:rsidR="00E72A50" w:rsidSect="00AC16D6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B02"/>
    <w:multiLevelType w:val="hybridMultilevel"/>
    <w:tmpl w:val="0FEC3430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C82A81"/>
    <w:multiLevelType w:val="hybridMultilevel"/>
    <w:tmpl w:val="C4769A16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B75ECF"/>
    <w:multiLevelType w:val="hybridMultilevel"/>
    <w:tmpl w:val="43581A84"/>
    <w:lvl w:ilvl="0" w:tplc="85A0D7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83DDB"/>
    <w:multiLevelType w:val="hybridMultilevel"/>
    <w:tmpl w:val="7FC05DA8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4396B"/>
    <w:multiLevelType w:val="hybridMultilevel"/>
    <w:tmpl w:val="FAEAB0BE"/>
    <w:lvl w:ilvl="0" w:tplc="4409000F">
      <w:start w:val="1"/>
      <w:numFmt w:val="decimal"/>
      <w:lvlText w:val="%1."/>
      <w:lvlJc w:val="left"/>
      <w:pPr>
        <w:ind w:left="1431" w:hanging="360"/>
      </w:pPr>
    </w:lvl>
    <w:lvl w:ilvl="1" w:tplc="44090019" w:tentative="1">
      <w:start w:val="1"/>
      <w:numFmt w:val="lowerLetter"/>
      <w:lvlText w:val="%2."/>
      <w:lvlJc w:val="left"/>
      <w:pPr>
        <w:ind w:left="2151" w:hanging="360"/>
      </w:pPr>
    </w:lvl>
    <w:lvl w:ilvl="2" w:tplc="4409001B" w:tentative="1">
      <w:start w:val="1"/>
      <w:numFmt w:val="lowerRoman"/>
      <w:lvlText w:val="%3."/>
      <w:lvlJc w:val="right"/>
      <w:pPr>
        <w:ind w:left="2871" w:hanging="180"/>
      </w:pPr>
    </w:lvl>
    <w:lvl w:ilvl="3" w:tplc="4409000F" w:tentative="1">
      <w:start w:val="1"/>
      <w:numFmt w:val="decimal"/>
      <w:lvlText w:val="%4."/>
      <w:lvlJc w:val="left"/>
      <w:pPr>
        <w:ind w:left="3591" w:hanging="360"/>
      </w:pPr>
    </w:lvl>
    <w:lvl w:ilvl="4" w:tplc="44090019" w:tentative="1">
      <w:start w:val="1"/>
      <w:numFmt w:val="lowerLetter"/>
      <w:lvlText w:val="%5."/>
      <w:lvlJc w:val="left"/>
      <w:pPr>
        <w:ind w:left="4311" w:hanging="360"/>
      </w:pPr>
    </w:lvl>
    <w:lvl w:ilvl="5" w:tplc="4409001B" w:tentative="1">
      <w:start w:val="1"/>
      <w:numFmt w:val="lowerRoman"/>
      <w:lvlText w:val="%6."/>
      <w:lvlJc w:val="right"/>
      <w:pPr>
        <w:ind w:left="5031" w:hanging="180"/>
      </w:pPr>
    </w:lvl>
    <w:lvl w:ilvl="6" w:tplc="4409000F" w:tentative="1">
      <w:start w:val="1"/>
      <w:numFmt w:val="decimal"/>
      <w:lvlText w:val="%7."/>
      <w:lvlJc w:val="left"/>
      <w:pPr>
        <w:ind w:left="5751" w:hanging="360"/>
      </w:pPr>
    </w:lvl>
    <w:lvl w:ilvl="7" w:tplc="44090019" w:tentative="1">
      <w:start w:val="1"/>
      <w:numFmt w:val="lowerLetter"/>
      <w:lvlText w:val="%8."/>
      <w:lvlJc w:val="left"/>
      <w:pPr>
        <w:ind w:left="6471" w:hanging="360"/>
      </w:pPr>
    </w:lvl>
    <w:lvl w:ilvl="8" w:tplc="44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5" w15:restartNumberingAfterBreak="0">
    <w:nsid w:val="307A6989"/>
    <w:multiLevelType w:val="hybridMultilevel"/>
    <w:tmpl w:val="D4266288"/>
    <w:lvl w:ilvl="0" w:tplc="59A20772">
      <w:start w:val="2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DE40EE"/>
    <w:multiLevelType w:val="hybridMultilevel"/>
    <w:tmpl w:val="15AEFFB2"/>
    <w:lvl w:ilvl="0" w:tplc="18A4B25C">
      <w:start w:val="1"/>
      <w:numFmt w:val="lowerRoman"/>
      <w:lvlText w:val="%1."/>
      <w:lvlJc w:val="right"/>
      <w:pPr>
        <w:ind w:left="272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3447" w:hanging="360"/>
      </w:pPr>
    </w:lvl>
    <w:lvl w:ilvl="2" w:tplc="4409001B" w:tentative="1">
      <w:start w:val="1"/>
      <w:numFmt w:val="lowerRoman"/>
      <w:lvlText w:val="%3."/>
      <w:lvlJc w:val="right"/>
      <w:pPr>
        <w:ind w:left="4167" w:hanging="180"/>
      </w:pPr>
    </w:lvl>
    <w:lvl w:ilvl="3" w:tplc="4409000F" w:tentative="1">
      <w:start w:val="1"/>
      <w:numFmt w:val="decimal"/>
      <w:lvlText w:val="%4."/>
      <w:lvlJc w:val="left"/>
      <w:pPr>
        <w:ind w:left="4887" w:hanging="360"/>
      </w:pPr>
    </w:lvl>
    <w:lvl w:ilvl="4" w:tplc="44090019" w:tentative="1">
      <w:start w:val="1"/>
      <w:numFmt w:val="lowerLetter"/>
      <w:lvlText w:val="%5."/>
      <w:lvlJc w:val="left"/>
      <w:pPr>
        <w:ind w:left="5607" w:hanging="360"/>
      </w:pPr>
    </w:lvl>
    <w:lvl w:ilvl="5" w:tplc="4409001B" w:tentative="1">
      <w:start w:val="1"/>
      <w:numFmt w:val="lowerRoman"/>
      <w:lvlText w:val="%6."/>
      <w:lvlJc w:val="right"/>
      <w:pPr>
        <w:ind w:left="6327" w:hanging="180"/>
      </w:pPr>
    </w:lvl>
    <w:lvl w:ilvl="6" w:tplc="4409000F" w:tentative="1">
      <w:start w:val="1"/>
      <w:numFmt w:val="decimal"/>
      <w:lvlText w:val="%7."/>
      <w:lvlJc w:val="left"/>
      <w:pPr>
        <w:ind w:left="7047" w:hanging="360"/>
      </w:pPr>
    </w:lvl>
    <w:lvl w:ilvl="7" w:tplc="44090019" w:tentative="1">
      <w:start w:val="1"/>
      <w:numFmt w:val="lowerLetter"/>
      <w:lvlText w:val="%8."/>
      <w:lvlJc w:val="left"/>
      <w:pPr>
        <w:ind w:left="7767" w:hanging="360"/>
      </w:pPr>
    </w:lvl>
    <w:lvl w:ilvl="8" w:tplc="440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7" w15:restartNumberingAfterBreak="0">
    <w:nsid w:val="3BD22FB8"/>
    <w:multiLevelType w:val="hybridMultilevel"/>
    <w:tmpl w:val="DFC4E3EC"/>
    <w:lvl w:ilvl="0" w:tplc="6B0897D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DB747A4"/>
    <w:multiLevelType w:val="hybridMultilevel"/>
    <w:tmpl w:val="12582BBC"/>
    <w:lvl w:ilvl="0" w:tplc="3BCC83C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EFC147D"/>
    <w:multiLevelType w:val="hybridMultilevel"/>
    <w:tmpl w:val="48542C22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2574979"/>
    <w:multiLevelType w:val="hybridMultilevel"/>
    <w:tmpl w:val="C64E3354"/>
    <w:lvl w:ilvl="0" w:tplc="44090019">
      <w:start w:val="1"/>
      <w:numFmt w:val="lowerLetter"/>
      <w:lvlText w:val="%1."/>
      <w:lvlJc w:val="left"/>
      <w:pPr>
        <w:ind w:left="1428" w:hanging="360"/>
      </w:pPr>
    </w:lvl>
    <w:lvl w:ilvl="1" w:tplc="44090019" w:tentative="1">
      <w:start w:val="1"/>
      <w:numFmt w:val="lowerLetter"/>
      <w:lvlText w:val="%2."/>
      <w:lvlJc w:val="left"/>
      <w:pPr>
        <w:ind w:left="2148" w:hanging="360"/>
      </w:pPr>
    </w:lvl>
    <w:lvl w:ilvl="2" w:tplc="4409001B" w:tentative="1">
      <w:start w:val="1"/>
      <w:numFmt w:val="lowerRoman"/>
      <w:lvlText w:val="%3."/>
      <w:lvlJc w:val="right"/>
      <w:pPr>
        <w:ind w:left="2868" w:hanging="180"/>
      </w:pPr>
    </w:lvl>
    <w:lvl w:ilvl="3" w:tplc="4409000F" w:tentative="1">
      <w:start w:val="1"/>
      <w:numFmt w:val="decimal"/>
      <w:lvlText w:val="%4."/>
      <w:lvlJc w:val="left"/>
      <w:pPr>
        <w:ind w:left="3588" w:hanging="360"/>
      </w:pPr>
    </w:lvl>
    <w:lvl w:ilvl="4" w:tplc="44090019" w:tentative="1">
      <w:start w:val="1"/>
      <w:numFmt w:val="lowerLetter"/>
      <w:lvlText w:val="%5."/>
      <w:lvlJc w:val="left"/>
      <w:pPr>
        <w:ind w:left="4308" w:hanging="360"/>
      </w:pPr>
    </w:lvl>
    <w:lvl w:ilvl="5" w:tplc="4409001B" w:tentative="1">
      <w:start w:val="1"/>
      <w:numFmt w:val="lowerRoman"/>
      <w:lvlText w:val="%6."/>
      <w:lvlJc w:val="right"/>
      <w:pPr>
        <w:ind w:left="5028" w:hanging="180"/>
      </w:pPr>
    </w:lvl>
    <w:lvl w:ilvl="6" w:tplc="4409000F" w:tentative="1">
      <w:start w:val="1"/>
      <w:numFmt w:val="decimal"/>
      <w:lvlText w:val="%7."/>
      <w:lvlJc w:val="left"/>
      <w:pPr>
        <w:ind w:left="5748" w:hanging="360"/>
      </w:pPr>
    </w:lvl>
    <w:lvl w:ilvl="7" w:tplc="44090019" w:tentative="1">
      <w:start w:val="1"/>
      <w:numFmt w:val="lowerLetter"/>
      <w:lvlText w:val="%8."/>
      <w:lvlJc w:val="left"/>
      <w:pPr>
        <w:ind w:left="6468" w:hanging="360"/>
      </w:pPr>
    </w:lvl>
    <w:lvl w:ilvl="8" w:tplc="4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1D7A48"/>
    <w:multiLevelType w:val="hybridMultilevel"/>
    <w:tmpl w:val="F8BA8B8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022BA"/>
    <w:multiLevelType w:val="hybridMultilevel"/>
    <w:tmpl w:val="CC440A00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5547F6"/>
    <w:multiLevelType w:val="hybridMultilevel"/>
    <w:tmpl w:val="CD6E9CDC"/>
    <w:lvl w:ilvl="0" w:tplc="0BC87278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F0D51"/>
    <w:multiLevelType w:val="hybridMultilevel"/>
    <w:tmpl w:val="F796B8C0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E1F4BCB"/>
    <w:multiLevelType w:val="hybridMultilevel"/>
    <w:tmpl w:val="4866CC32"/>
    <w:lvl w:ilvl="0" w:tplc="368AB1AA">
      <w:start w:val="3"/>
      <w:numFmt w:val="lowerLetter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03E18C5"/>
    <w:multiLevelType w:val="hybridMultilevel"/>
    <w:tmpl w:val="4DB817F4"/>
    <w:lvl w:ilvl="0" w:tplc="8092CCBE">
      <w:start w:val="2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690081A"/>
    <w:multiLevelType w:val="hybridMultilevel"/>
    <w:tmpl w:val="EE74657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43394"/>
    <w:multiLevelType w:val="hybridMultilevel"/>
    <w:tmpl w:val="CBECC750"/>
    <w:lvl w:ilvl="0" w:tplc="FE280A0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F37A2"/>
    <w:multiLevelType w:val="hybridMultilevel"/>
    <w:tmpl w:val="F454D340"/>
    <w:lvl w:ilvl="0" w:tplc="E8E66308">
      <w:start w:val="1"/>
      <w:numFmt w:val="lowerRoman"/>
      <w:lvlText w:val="%1."/>
      <w:lvlJc w:val="right"/>
      <w:pPr>
        <w:ind w:left="1429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D997E1F"/>
    <w:multiLevelType w:val="hybridMultilevel"/>
    <w:tmpl w:val="91EED0F2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D3C87"/>
    <w:multiLevelType w:val="hybridMultilevel"/>
    <w:tmpl w:val="D2D26944"/>
    <w:lvl w:ilvl="0" w:tplc="EC4A69C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926BF"/>
    <w:multiLevelType w:val="hybridMultilevel"/>
    <w:tmpl w:val="2DB263BC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44873"/>
    <w:multiLevelType w:val="hybridMultilevel"/>
    <w:tmpl w:val="C712B702"/>
    <w:lvl w:ilvl="0" w:tplc="4B90565A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86091"/>
    <w:multiLevelType w:val="hybridMultilevel"/>
    <w:tmpl w:val="B6BE1D98"/>
    <w:lvl w:ilvl="0" w:tplc="D0608E40">
      <w:start w:val="2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9332A"/>
    <w:multiLevelType w:val="hybridMultilevel"/>
    <w:tmpl w:val="662893C4"/>
    <w:lvl w:ilvl="0" w:tplc="3D9014AA">
      <w:start w:val="1"/>
      <w:numFmt w:val="lowerRoman"/>
      <w:lvlText w:val="%1."/>
      <w:lvlJc w:val="right"/>
      <w:pPr>
        <w:ind w:left="1429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CBC02D8"/>
    <w:multiLevelType w:val="hybridMultilevel"/>
    <w:tmpl w:val="3670B2EA"/>
    <w:lvl w:ilvl="0" w:tplc="39FC017A">
      <w:start w:val="1"/>
      <w:numFmt w:val="lowerRoman"/>
      <w:lvlText w:val="%1."/>
      <w:lvlJc w:val="right"/>
      <w:pPr>
        <w:ind w:left="144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0"/>
  </w:num>
  <w:num w:numId="3">
    <w:abstractNumId w:val="8"/>
  </w:num>
  <w:num w:numId="4">
    <w:abstractNumId w:val="13"/>
  </w:num>
  <w:num w:numId="5">
    <w:abstractNumId w:val="26"/>
  </w:num>
  <w:num w:numId="6">
    <w:abstractNumId w:val="12"/>
  </w:num>
  <w:num w:numId="7">
    <w:abstractNumId w:val="4"/>
  </w:num>
  <w:num w:numId="8">
    <w:abstractNumId w:val="24"/>
  </w:num>
  <w:num w:numId="9">
    <w:abstractNumId w:val="21"/>
  </w:num>
  <w:num w:numId="10">
    <w:abstractNumId w:val="2"/>
  </w:num>
  <w:num w:numId="11">
    <w:abstractNumId w:val="7"/>
  </w:num>
  <w:num w:numId="12">
    <w:abstractNumId w:val="16"/>
  </w:num>
  <w:num w:numId="13">
    <w:abstractNumId w:val="15"/>
  </w:num>
  <w:num w:numId="14">
    <w:abstractNumId w:val="0"/>
  </w:num>
  <w:num w:numId="15">
    <w:abstractNumId w:val="10"/>
  </w:num>
  <w:num w:numId="16">
    <w:abstractNumId w:val="19"/>
  </w:num>
  <w:num w:numId="17">
    <w:abstractNumId w:val="25"/>
  </w:num>
  <w:num w:numId="18">
    <w:abstractNumId w:val="23"/>
  </w:num>
  <w:num w:numId="19">
    <w:abstractNumId w:val="1"/>
  </w:num>
  <w:num w:numId="20">
    <w:abstractNumId w:val="17"/>
  </w:num>
  <w:num w:numId="21">
    <w:abstractNumId w:val="9"/>
  </w:num>
  <w:num w:numId="22">
    <w:abstractNumId w:val="14"/>
  </w:num>
  <w:num w:numId="23">
    <w:abstractNumId w:val="6"/>
  </w:num>
  <w:num w:numId="24">
    <w:abstractNumId w:val="18"/>
  </w:num>
  <w:num w:numId="25">
    <w:abstractNumId w:val="5"/>
  </w:num>
  <w:num w:numId="26">
    <w:abstractNumId w:val="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C3"/>
    <w:rsid w:val="00056696"/>
    <w:rsid w:val="000D11C3"/>
    <w:rsid w:val="00100A28"/>
    <w:rsid w:val="001346A7"/>
    <w:rsid w:val="00137BA0"/>
    <w:rsid w:val="00154C25"/>
    <w:rsid w:val="001D5BFB"/>
    <w:rsid w:val="00203E6F"/>
    <w:rsid w:val="002B6200"/>
    <w:rsid w:val="00335639"/>
    <w:rsid w:val="0038321A"/>
    <w:rsid w:val="003B0277"/>
    <w:rsid w:val="003C5D82"/>
    <w:rsid w:val="00403886"/>
    <w:rsid w:val="0041331F"/>
    <w:rsid w:val="004F2898"/>
    <w:rsid w:val="0057459B"/>
    <w:rsid w:val="005F6A19"/>
    <w:rsid w:val="00602FF6"/>
    <w:rsid w:val="00604996"/>
    <w:rsid w:val="0062442B"/>
    <w:rsid w:val="0066275B"/>
    <w:rsid w:val="006E19D1"/>
    <w:rsid w:val="006F7286"/>
    <w:rsid w:val="00704F69"/>
    <w:rsid w:val="00744051"/>
    <w:rsid w:val="007D6DD7"/>
    <w:rsid w:val="007F3BAA"/>
    <w:rsid w:val="00844D0E"/>
    <w:rsid w:val="008E2FA2"/>
    <w:rsid w:val="00940655"/>
    <w:rsid w:val="009B2990"/>
    <w:rsid w:val="009E09C8"/>
    <w:rsid w:val="00A155A4"/>
    <w:rsid w:val="00AC16D6"/>
    <w:rsid w:val="00B47B53"/>
    <w:rsid w:val="00B57931"/>
    <w:rsid w:val="00B66CF8"/>
    <w:rsid w:val="00BA12E0"/>
    <w:rsid w:val="00C500F6"/>
    <w:rsid w:val="00C84035"/>
    <w:rsid w:val="00CA29B3"/>
    <w:rsid w:val="00CB0499"/>
    <w:rsid w:val="00CF39F8"/>
    <w:rsid w:val="00D06E26"/>
    <w:rsid w:val="00D47EB9"/>
    <w:rsid w:val="00D71AA2"/>
    <w:rsid w:val="00D72193"/>
    <w:rsid w:val="00D72810"/>
    <w:rsid w:val="00D83D1B"/>
    <w:rsid w:val="00E15417"/>
    <w:rsid w:val="00E623C0"/>
    <w:rsid w:val="00E70B77"/>
    <w:rsid w:val="00E72A50"/>
    <w:rsid w:val="00EC6250"/>
    <w:rsid w:val="00ED219C"/>
    <w:rsid w:val="00EE0AA0"/>
    <w:rsid w:val="00F972F9"/>
    <w:rsid w:val="00FA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698F"/>
  <w15:chartTrackingRefBased/>
  <w15:docId w15:val="{31A218CE-B92B-4637-98A9-361E254C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Heading2">
    <w:name w:val="heading 2"/>
    <w:basedOn w:val="Normal"/>
    <w:link w:val="Heading2Char"/>
    <w:uiPriority w:val="9"/>
    <w:qFormat/>
    <w:rsid w:val="000D11C3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en-MY" w:eastAsia="en-MY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D11C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D11C3"/>
    <w:rPr>
      <w:rFonts w:ascii="Times New Roman" w:eastAsia="Times New Roman" w:hAnsi="Times New Roman" w:cs="Times New Roman"/>
      <w:b/>
      <w:bCs/>
      <w:sz w:val="36"/>
      <w:szCs w:val="36"/>
      <w:lang w:eastAsia="en-MY"/>
    </w:rPr>
  </w:style>
  <w:style w:type="paragraph" w:styleId="NormalWeb">
    <w:name w:val="Normal (Web)"/>
    <w:basedOn w:val="Normal"/>
    <w:uiPriority w:val="99"/>
    <w:semiHidden/>
    <w:unhideWhenUsed/>
    <w:rsid w:val="000D11C3"/>
    <w:pPr>
      <w:suppressAutoHyphens w:val="0"/>
      <w:spacing w:before="100" w:beforeAutospacing="1" w:after="100" w:afterAutospacing="1"/>
    </w:pPr>
    <w:rPr>
      <w:lang w:val="en-MY" w:eastAsia="en-MY"/>
    </w:rPr>
  </w:style>
  <w:style w:type="character" w:styleId="UnresolvedMention">
    <w:name w:val="Unresolved Mention"/>
    <w:basedOn w:val="DefaultParagraphFont"/>
    <w:uiPriority w:val="99"/>
    <w:semiHidden/>
    <w:unhideWhenUsed/>
    <w:rsid w:val="009B29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442B"/>
    <w:pPr>
      <w:ind w:left="720"/>
      <w:contextualSpacing/>
    </w:pPr>
  </w:style>
  <w:style w:type="character" w:customStyle="1" w:styleId="ind">
    <w:name w:val="ind"/>
    <w:basedOn w:val="DefaultParagraphFont"/>
    <w:rsid w:val="00C500F6"/>
  </w:style>
  <w:style w:type="character" w:customStyle="1" w:styleId="jesuswords">
    <w:name w:val="jesuswords"/>
    <w:basedOn w:val="DefaultParagraphFont"/>
    <w:rsid w:val="00C50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erita-bethel-ung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2021-06-10T09:20:00Z</dcterms:created>
  <dcterms:modified xsi:type="dcterms:W3CDTF">2021-06-10T09:20:00Z</dcterms:modified>
</cp:coreProperties>
</file>