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05C8" w14:textId="466978BC" w:rsidR="0006100B" w:rsidRPr="008B3D55" w:rsidRDefault="0006100B" w:rsidP="0006100B">
      <w:pPr>
        <w:tabs>
          <w:tab w:val="left" w:pos="7371"/>
        </w:tabs>
        <w:ind w:left="360" w:hanging="360"/>
        <w:rPr>
          <w:rFonts w:eastAsia="NSimSun"/>
          <w:b/>
          <w:color w:val="FF0000"/>
          <w:kern w:val="2"/>
          <w:sz w:val="20"/>
          <w:szCs w:val="20"/>
          <w:u w:val="single"/>
          <w:lang w:val="en-MY" w:bidi="hi-IN"/>
        </w:rPr>
      </w:pPr>
      <w:r w:rsidRPr="008B3D55">
        <w:rPr>
          <w:rFonts w:eastAsia="NSimSun"/>
          <w:b/>
          <w:color w:val="FF0000"/>
          <w:kern w:val="2"/>
          <w:sz w:val="20"/>
          <w:szCs w:val="20"/>
          <w:u w:val="single"/>
          <w:lang w:val="en-MY" w:bidi="hi-IN"/>
        </w:rPr>
        <w:t>R851 Rumination for 16</w:t>
      </w:r>
      <w:r w:rsidRPr="008B3D55">
        <w:rPr>
          <w:rFonts w:eastAsia="NSimSun"/>
          <w:b/>
          <w:color w:val="FF0000"/>
          <w:kern w:val="2"/>
          <w:sz w:val="20"/>
          <w:szCs w:val="20"/>
          <w:u w:val="single"/>
          <w:vertAlign w:val="superscript"/>
          <w:lang w:val="en-MY" w:bidi="hi-IN"/>
        </w:rPr>
        <w:t>th</w:t>
      </w:r>
      <w:r w:rsidRPr="008B3D55">
        <w:rPr>
          <w:rFonts w:eastAsia="NSimSun"/>
          <w:b/>
          <w:color w:val="FF0000"/>
          <w:kern w:val="2"/>
          <w:sz w:val="20"/>
          <w:szCs w:val="20"/>
          <w:u w:val="single"/>
          <w:lang w:val="en-MY" w:bidi="hi-IN"/>
        </w:rPr>
        <w:t xml:space="preserve"> May 2021</w:t>
      </w:r>
      <w:r w:rsidRPr="008B3D55">
        <w:rPr>
          <w:rFonts w:eastAsia="NSimSun"/>
          <w:b/>
          <w:color w:val="FF0000"/>
          <w:kern w:val="2"/>
          <w:sz w:val="20"/>
          <w:szCs w:val="20"/>
          <w:lang w:val="en-MY" w:bidi="hi-IN"/>
        </w:rPr>
        <w:tab/>
        <w:t>by K.C. Ung</w:t>
      </w:r>
    </w:p>
    <w:p w14:paraId="015543D2" w14:textId="54E261E6" w:rsidR="00B01C70" w:rsidRPr="008B3D55" w:rsidRDefault="0006100B" w:rsidP="0006100B">
      <w:pPr>
        <w:tabs>
          <w:tab w:val="left" w:pos="1080"/>
          <w:tab w:val="left" w:pos="3600"/>
          <w:tab w:val="left" w:pos="7088"/>
          <w:tab w:val="left" w:pos="7920"/>
        </w:tabs>
        <w:rPr>
          <w:rFonts w:eastAsia="NSimSun"/>
          <w:iCs/>
          <w:color w:val="FF0000"/>
          <w:kern w:val="2"/>
          <w:sz w:val="20"/>
          <w:szCs w:val="20"/>
          <w:lang w:val="en-MY" w:bidi="hi-IN"/>
        </w:rPr>
      </w:pPr>
      <w:r w:rsidRPr="008B3D55">
        <w:rPr>
          <w:rFonts w:eastAsia="NSimSun"/>
          <w:color w:val="FF0000"/>
          <w:kern w:val="2"/>
          <w:sz w:val="20"/>
          <w:szCs w:val="20"/>
          <w:lang w:val="en-MY" w:bidi="hi-IN"/>
        </w:rPr>
        <w:t xml:space="preserve">The </w:t>
      </w:r>
      <w:r w:rsidRPr="008B3D55">
        <w:rPr>
          <w:rFonts w:eastAsia="NSimSun"/>
          <w:b/>
          <w:color w:val="FF0000"/>
          <w:kern w:val="2"/>
          <w:sz w:val="20"/>
          <w:szCs w:val="20"/>
          <w:lang w:val="en-MY" w:bidi="hi-IN"/>
        </w:rPr>
        <w:t>T</w:t>
      </w:r>
      <w:r w:rsidRPr="008B3D55">
        <w:rPr>
          <w:rFonts w:eastAsia="NSimSun"/>
          <w:color w:val="FF0000"/>
          <w:kern w:val="2"/>
          <w:sz w:val="20"/>
          <w:szCs w:val="20"/>
          <w:lang w:val="en-MY" w:bidi="hi-IN"/>
        </w:rPr>
        <w:t xml:space="preserve">heme: </w:t>
      </w:r>
      <w:r w:rsidRPr="008B3D55">
        <w:rPr>
          <w:rFonts w:eastAsia="NSimSun"/>
          <w:iCs/>
          <w:color w:val="FF0000"/>
          <w:kern w:val="2"/>
          <w:sz w:val="20"/>
          <w:szCs w:val="20"/>
          <w:lang w:val="en-MY" w:bidi="hi-IN"/>
        </w:rPr>
        <w:tab/>
      </w:r>
      <w:r w:rsidR="00871F20" w:rsidRPr="008B3D55">
        <w:rPr>
          <w:rFonts w:eastAsia="NSimSun"/>
          <w:b/>
          <w:bCs/>
          <w:iCs/>
          <w:smallCaps/>
          <w:color w:val="FF0000"/>
          <w:kern w:val="2"/>
          <w:sz w:val="20"/>
          <w:szCs w:val="20"/>
          <w:lang w:val="en-MY" w:bidi="hi-IN"/>
        </w:rPr>
        <w:t>My Lord and My God</w:t>
      </w:r>
      <w:r w:rsidRPr="008B3D55">
        <w:rPr>
          <w:rFonts w:eastAsia="NSimSun"/>
          <w:iCs/>
          <w:color w:val="FF0000"/>
          <w:kern w:val="2"/>
          <w:sz w:val="20"/>
          <w:szCs w:val="20"/>
          <w:lang w:val="en-MY" w:bidi="hi-IN"/>
        </w:rPr>
        <w:tab/>
      </w:r>
      <w:r w:rsidRPr="008B3D55">
        <w:rPr>
          <w:rFonts w:eastAsia="NSimSun"/>
          <w:iCs/>
          <w:color w:val="FF0000"/>
          <w:kern w:val="2"/>
          <w:sz w:val="20"/>
          <w:szCs w:val="20"/>
          <w:lang w:val="en-MY" w:bidi="hi-IN"/>
        </w:rPr>
        <w:tab/>
      </w:r>
      <w:hyperlink r:id="rId6">
        <w:r w:rsidR="00B01C70" w:rsidRPr="008B3D55">
          <w:rPr>
            <w:rStyle w:val="Hyperlink"/>
            <w:rFonts w:eastAsia="NSimSun"/>
            <w:iCs/>
            <w:kern w:val="2"/>
            <w:sz w:val="20"/>
            <w:szCs w:val="20"/>
            <w:lang w:val="en-MY" w:bidi="hi-IN"/>
          </w:rPr>
          <w:t>berita-bethel-ung.com</w:t>
        </w:r>
      </w:hyperlink>
    </w:p>
    <w:p w14:paraId="3B70E909" w14:textId="3DF4D837" w:rsidR="0006100B" w:rsidRPr="008B3D55" w:rsidRDefault="0006100B" w:rsidP="0006100B">
      <w:pPr>
        <w:tabs>
          <w:tab w:val="left" w:pos="851"/>
          <w:tab w:val="left" w:pos="7371"/>
        </w:tabs>
        <w:rPr>
          <w:rFonts w:eastAsia="NSimSun"/>
          <w:i/>
          <w:iCs/>
          <w:color w:val="FF0000"/>
          <w:kern w:val="2"/>
          <w:sz w:val="20"/>
          <w:szCs w:val="20"/>
          <w:lang w:bidi="hi-IN"/>
        </w:rPr>
      </w:pPr>
      <w:r w:rsidRPr="008B3D55">
        <w:rPr>
          <w:rFonts w:eastAsia="NSimSun"/>
          <w:color w:val="FF0000"/>
          <w:kern w:val="2"/>
          <w:sz w:val="20"/>
          <w:szCs w:val="20"/>
          <w:lang w:val="en-MY" w:bidi="hi-IN"/>
        </w:rPr>
        <w:t>The</w:t>
      </w:r>
      <w:r w:rsidRPr="008B3D55">
        <w:rPr>
          <w:rFonts w:eastAsia="NSimSun"/>
          <w:b/>
          <w:color w:val="FF0000"/>
          <w:kern w:val="2"/>
          <w:sz w:val="20"/>
          <w:szCs w:val="20"/>
          <w:lang w:val="en-MY" w:bidi="hi-IN"/>
        </w:rPr>
        <w:t xml:space="preserve"> T</w:t>
      </w:r>
      <w:r w:rsidRPr="008B3D55">
        <w:rPr>
          <w:rFonts w:eastAsia="NSimSun"/>
          <w:color w:val="FF0000"/>
          <w:kern w:val="2"/>
          <w:sz w:val="20"/>
          <w:szCs w:val="20"/>
          <w:lang w:val="en-MY" w:bidi="hi-IN"/>
        </w:rPr>
        <w:t xml:space="preserve">ext: </w:t>
      </w:r>
      <w:r w:rsidRPr="008B3D55">
        <w:rPr>
          <w:rFonts w:eastAsia="NSimSun"/>
          <w:color w:val="FF0000"/>
          <w:kern w:val="2"/>
          <w:sz w:val="20"/>
          <w:szCs w:val="20"/>
          <w:lang w:val="en-MY" w:bidi="hi-IN"/>
        </w:rPr>
        <w:tab/>
        <w:t xml:space="preserve"> </w:t>
      </w:r>
      <w:r w:rsidRPr="008B3D55">
        <w:rPr>
          <w:i/>
          <w:iCs/>
          <w:color w:val="FF0000"/>
          <w:sz w:val="20"/>
          <w:szCs w:val="20"/>
        </w:rPr>
        <w:t xml:space="preserve">Then saith He to Thomas, </w:t>
      </w:r>
      <w:proofErr w:type="gramStart"/>
      <w:r w:rsidRPr="008B3D55">
        <w:rPr>
          <w:rStyle w:val="jesuswords"/>
          <w:b/>
          <w:bCs/>
          <w:i/>
          <w:iCs/>
          <w:color w:val="FF0000"/>
          <w:sz w:val="20"/>
          <w:szCs w:val="20"/>
        </w:rPr>
        <w:t>Reach</w:t>
      </w:r>
      <w:proofErr w:type="gramEnd"/>
      <w:r w:rsidRPr="008B3D55">
        <w:rPr>
          <w:rStyle w:val="jesuswords"/>
          <w:b/>
          <w:bCs/>
          <w:i/>
          <w:iCs/>
          <w:color w:val="FF0000"/>
          <w:sz w:val="20"/>
          <w:szCs w:val="20"/>
        </w:rPr>
        <w:t xml:space="preserve"> hither thy </w:t>
      </w:r>
      <w:r w:rsidR="00B01C70" w:rsidRPr="008B3D55">
        <w:rPr>
          <w:rStyle w:val="jesuswords"/>
          <w:b/>
          <w:bCs/>
          <w:i/>
          <w:iCs/>
          <w:color w:val="FF0000"/>
          <w:sz w:val="20"/>
          <w:szCs w:val="20"/>
        </w:rPr>
        <w:t>F</w:t>
      </w:r>
      <w:r w:rsidRPr="008B3D55">
        <w:rPr>
          <w:rStyle w:val="jesuswords"/>
          <w:b/>
          <w:bCs/>
          <w:i/>
          <w:iCs/>
          <w:color w:val="FF0000"/>
          <w:sz w:val="20"/>
          <w:szCs w:val="20"/>
        </w:rPr>
        <w:t>inger</w:t>
      </w:r>
      <w:r w:rsidRPr="008B3D55">
        <w:rPr>
          <w:rStyle w:val="jesuswords"/>
          <w:i/>
          <w:iCs/>
          <w:color w:val="FF0000"/>
          <w:sz w:val="20"/>
          <w:szCs w:val="20"/>
        </w:rPr>
        <w:t xml:space="preserve">….and be not </w:t>
      </w:r>
      <w:r w:rsidR="00B01C70" w:rsidRPr="008B3D55">
        <w:rPr>
          <w:rStyle w:val="jesuswords"/>
          <w:b/>
          <w:bCs/>
          <w:i/>
          <w:iCs/>
          <w:color w:val="FF0000"/>
          <w:sz w:val="20"/>
          <w:szCs w:val="20"/>
        </w:rPr>
        <w:t>F</w:t>
      </w:r>
      <w:r w:rsidRPr="008B3D55">
        <w:rPr>
          <w:rStyle w:val="jesuswords"/>
          <w:i/>
          <w:iCs/>
          <w:color w:val="FF0000"/>
          <w:sz w:val="20"/>
          <w:szCs w:val="20"/>
        </w:rPr>
        <w:t>aithless, but believing.</w:t>
      </w:r>
    </w:p>
    <w:p w14:paraId="349F7F22" w14:textId="28880089" w:rsidR="00B01C70" w:rsidRPr="008B3D55" w:rsidRDefault="0006100B" w:rsidP="0006100B">
      <w:pPr>
        <w:tabs>
          <w:tab w:val="left" w:pos="851"/>
          <w:tab w:val="left" w:pos="7371"/>
        </w:tabs>
        <w:rPr>
          <w:rFonts w:eastAsia="NSimSun"/>
          <w:kern w:val="2"/>
          <w:sz w:val="20"/>
          <w:szCs w:val="20"/>
          <w:lang w:val="en-MY" w:bidi="hi-IN"/>
        </w:rPr>
      </w:pPr>
      <w:r w:rsidRPr="008B3D55">
        <w:rPr>
          <w:rFonts w:eastAsia="NSimSun"/>
          <w:i/>
          <w:iCs/>
          <w:color w:val="FF0000"/>
          <w:kern w:val="2"/>
          <w:sz w:val="20"/>
          <w:szCs w:val="20"/>
          <w:lang w:bidi="hi-IN"/>
        </w:rPr>
        <w:tab/>
        <w:t xml:space="preserve"> And Thomas answered and said unto </w:t>
      </w:r>
      <w:r w:rsidR="00871F20" w:rsidRPr="008B3D55">
        <w:rPr>
          <w:rFonts w:eastAsia="NSimSun"/>
          <w:i/>
          <w:iCs/>
          <w:color w:val="FF0000"/>
          <w:kern w:val="2"/>
          <w:sz w:val="20"/>
          <w:szCs w:val="20"/>
          <w:lang w:bidi="hi-IN"/>
        </w:rPr>
        <w:t>H</w:t>
      </w:r>
      <w:r w:rsidRPr="008B3D55">
        <w:rPr>
          <w:rFonts w:eastAsia="NSimSun"/>
          <w:i/>
          <w:iCs/>
          <w:color w:val="FF0000"/>
          <w:kern w:val="2"/>
          <w:sz w:val="20"/>
          <w:szCs w:val="20"/>
          <w:lang w:bidi="hi-IN"/>
        </w:rPr>
        <w:t xml:space="preserve">im, </w:t>
      </w:r>
      <w:r w:rsidRPr="008B3D55">
        <w:rPr>
          <w:rFonts w:eastAsia="NSimSun"/>
          <w:b/>
          <w:bCs/>
          <w:i/>
          <w:iCs/>
          <w:color w:val="FF0000"/>
          <w:kern w:val="2"/>
          <w:sz w:val="20"/>
          <w:szCs w:val="20"/>
          <w:lang w:bidi="hi-IN"/>
        </w:rPr>
        <w:t>My Lord and my God.</w:t>
      </w:r>
      <w:r w:rsidRPr="008B3D55">
        <w:rPr>
          <w:rFonts w:eastAsia="NSimSun"/>
          <w:i/>
          <w:iCs/>
          <w:color w:val="FF0000"/>
          <w:kern w:val="2"/>
          <w:sz w:val="20"/>
          <w:szCs w:val="20"/>
          <w:lang w:val="en-MY" w:bidi="hi-IN"/>
        </w:rPr>
        <w:tab/>
      </w:r>
      <w:r w:rsidRPr="008B3D55">
        <w:rPr>
          <w:rFonts w:eastAsia="NSimSun"/>
          <w:color w:val="FF0000"/>
          <w:kern w:val="2"/>
          <w:sz w:val="20"/>
          <w:szCs w:val="20"/>
          <w:lang w:val="en-MY" w:bidi="hi-IN"/>
        </w:rPr>
        <w:t>Jn. 20:27, 28</w:t>
      </w:r>
      <w:r w:rsidRPr="008B3D55">
        <w:rPr>
          <w:rFonts w:eastAsia="NSimSun"/>
          <w:b/>
          <w:bCs/>
          <w:color w:val="FF0000"/>
          <w:kern w:val="2"/>
          <w:sz w:val="20"/>
          <w:szCs w:val="20"/>
          <w:lang w:bidi="hi-IN"/>
        </w:rPr>
        <w:t xml:space="preserve"> </w:t>
      </w:r>
      <w:r w:rsidRPr="008B3D55">
        <w:rPr>
          <w:rFonts w:eastAsia="NSimSun"/>
          <w:color w:val="FF0000"/>
          <w:kern w:val="2"/>
          <w:sz w:val="20"/>
          <w:szCs w:val="20"/>
          <w:lang w:bidi="hi-IN"/>
        </w:rPr>
        <w:br/>
      </w:r>
      <w:r w:rsidRPr="008B3D55">
        <w:rPr>
          <w:rFonts w:eastAsia="NSimSun"/>
          <w:color w:val="FF0000"/>
          <w:kern w:val="2"/>
          <w:sz w:val="20"/>
          <w:szCs w:val="20"/>
          <w:lang w:val="en-MY" w:bidi="hi-IN"/>
        </w:rPr>
        <w:t>The</w:t>
      </w:r>
      <w:r w:rsidRPr="008B3D55">
        <w:rPr>
          <w:rFonts w:eastAsia="NSimSun"/>
          <w:b/>
          <w:color w:val="FF0000"/>
          <w:kern w:val="2"/>
          <w:sz w:val="20"/>
          <w:szCs w:val="20"/>
          <w:lang w:val="en-MY" w:bidi="hi-IN"/>
        </w:rPr>
        <w:t xml:space="preserve"> T</w:t>
      </w:r>
      <w:r w:rsidRPr="008B3D55">
        <w:rPr>
          <w:rFonts w:eastAsia="NSimSun"/>
          <w:color w:val="FF0000"/>
          <w:kern w:val="2"/>
          <w:sz w:val="20"/>
          <w:szCs w:val="20"/>
          <w:lang w:val="en-MY" w:bidi="hi-IN"/>
        </w:rPr>
        <w:t xml:space="preserve">hots: </w:t>
      </w:r>
    </w:p>
    <w:p w14:paraId="246FBAFC" w14:textId="77777777" w:rsidR="00871F20" w:rsidRPr="008B3D55" w:rsidRDefault="00B01C70" w:rsidP="00007002">
      <w:pPr>
        <w:tabs>
          <w:tab w:val="left" w:pos="709"/>
          <w:tab w:val="left" w:pos="7371"/>
        </w:tabs>
        <w:rPr>
          <w:rFonts w:eastAsia="NSimSun"/>
          <w:kern w:val="2"/>
          <w:sz w:val="20"/>
          <w:szCs w:val="20"/>
          <w:lang w:val="en-MY" w:bidi="hi-IN"/>
        </w:rPr>
      </w:pPr>
      <w:r w:rsidRPr="008B3D55">
        <w:rPr>
          <w:rFonts w:eastAsia="NSimSun"/>
          <w:kern w:val="2"/>
          <w:sz w:val="20"/>
          <w:szCs w:val="20"/>
          <w:lang w:val="en-MY" w:bidi="hi-IN"/>
        </w:rPr>
        <w:t xml:space="preserve">Intro.: </w:t>
      </w:r>
      <w:r w:rsidR="00007002" w:rsidRPr="008B3D55">
        <w:rPr>
          <w:rFonts w:eastAsia="NSimSun"/>
          <w:kern w:val="2"/>
          <w:sz w:val="20"/>
          <w:szCs w:val="20"/>
          <w:lang w:val="en-MY" w:bidi="hi-IN"/>
        </w:rPr>
        <w:tab/>
      </w:r>
      <w:r w:rsidRPr="008B3D55">
        <w:rPr>
          <w:rFonts w:eastAsia="NSimSun"/>
          <w:kern w:val="2"/>
          <w:sz w:val="20"/>
          <w:szCs w:val="20"/>
          <w:lang w:val="en-MY" w:bidi="hi-IN"/>
        </w:rPr>
        <w:t xml:space="preserve">On this Lord’s Day, may we </w:t>
      </w:r>
      <w:r w:rsidR="00007002" w:rsidRPr="008B3D55">
        <w:rPr>
          <w:rFonts w:eastAsia="NSimSun"/>
          <w:b/>
          <w:bCs/>
          <w:kern w:val="2"/>
          <w:sz w:val="20"/>
          <w:szCs w:val="20"/>
          <w:lang w:val="en-MY" w:bidi="hi-IN"/>
        </w:rPr>
        <w:t>R</w:t>
      </w:r>
      <w:r w:rsidRPr="008B3D55">
        <w:rPr>
          <w:rFonts w:eastAsia="NSimSun"/>
          <w:kern w:val="2"/>
          <w:sz w:val="20"/>
          <w:szCs w:val="20"/>
          <w:lang w:val="en-MY" w:bidi="hi-IN"/>
        </w:rPr>
        <w:t xml:space="preserve">each out with our </w:t>
      </w:r>
      <w:r w:rsidRPr="008B3D55">
        <w:rPr>
          <w:rFonts w:eastAsia="NSimSun"/>
          <w:b/>
          <w:bCs/>
          <w:kern w:val="2"/>
          <w:sz w:val="20"/>
          <w:szCs w:val="20"/>
          <w:lang w:val="en-MY" w:bidi="hi-IN"/>
        </w:rPr>
        <w:t>F</w:t>
      </w:r>
      <w:r w:rsidRPr="008B3D55">
        <w:rPr>
          <w:rFonts w:eastAsia="NSimSun"/>
          <w:kern w:val="2"/>
          <w:sz w:val="20"/>
          <w:szCs w:val="20"/>
          <w:lang w:val="en-MY" w:bidi="hi-IN"/>
        </w:rPr>
        <w:t xml:space="preserve">ingers, and in </w:t>
      </w:r>
      <w:r w:rsidRPr="008B3D55">
        <w:rPr>
          <w:rFonts w:eastAsia="NSimSun"/>
          <w:b/>
          <w:bCs/>
          <w:kern w:val="2"/>
          <w:sz w:val="20"/>
          <w:szCs w:val="20"/>
          <w:lang w:val="en-MY" w:bidi="hi-IN"/>
        </w:rPr>
        <w:t>F</w:t>
      </w:r>
      <w:r w:rsidRPr="008B3D55">
        <w:rPr>
          <w:rFonts w:eastAsia="NSimSun"/>
          <w:kern w:val="2"/>
          <w:sz w:val="20"/>
          <w:szCs w:val="20"/>
          <w:lang w:val="en-MY" w:bidi="hi-IN"/>
        </w:rPr>
        <w:t xml:space="preserve">aith, </w:t>
      </w:r>
    </w:p>
    <w:p w14:paraId="7430D67E" w14:textId="079CDFC8" w:rsidR="00B01C70" w:rsidRPr="008B3D55" w:rsidRDefault="00871F20" w:rsidP="00871F20">
      <w:pPr>
        <w:tabs>
          <w:tab w:val="left" w:pos="709"/>
          <w:tab w:val="left" w:pos="2977"/>
          <w:tab w:val="left" w:pos="7371"/>
        </w:tabs>
        <w:rPr>
          <w:rFonts w:eastAsia="NSimSun"/>
          <w:kern w:val="2"/>
          <w:sz w:val="20"/>
          <w:szCs w:val="20"/>
          <w:lang w:val="en-MY" w:bidi="hi-IN"/>
        </w:rPr>
      </w:pPr>
      <w:r w:rsidRPr="008B3D55">
        <w:rPr>
          <w:rFonts w:eastAsia="NSimSun"/>
          <w:kern w:val="2"/>
          <w:sz w:val="20"/>
          <w:szCs w:val="20"/>
          <w:lang w:val="en-MY" w:bidi="hi-IN"/>
        </w:rPr>
        <w:tab/>
      </w:r>
      <w:r w:rsidRPr="008B3D55">
        <w:rPr>
          <w:rFonts w:eastAsia="NSimSun"/>
          <w:kern w:val="2"/>
          <w:sz w:val="20"/>
          <w:szCs w:val="20"/>
          <w:lang w:val="en-MY" w:bidi="hi-IN"/>
        </w:rPr>
        <w:tab/>
        <w:t xml:space="preserve"> </w:t>
      </w:r>
      <w:r w:rsidR="00007002" w:rsidRPr="008B3D55">
        <w:rPr>
          <w:rFonts w:eastAsia="NSimSun"/>
          <w:b/>
          <w:bCs/>
          <w:kern w:val="2"/>
          <w:sz w:val="20"/>
          <w:szCs w:val="20"/>
          <w:lang w:val="en-MY" w:bidi="hi-IN"/>
        </w:rPr>
        <w:t>R</w:t>
      </w:r>
      <w:r w:rsidR="00007002" w:rsidRPr="008B3D55">
        <w:rPr>
          <w:rFonts w:eastAsia="NSimSun"/>
          <w:kern w:val="2"/>
          <w:sz w:val="20"/>
          <w:szCs w:val="20"/>
          <w:lang w:val="en-MY" w:bidi="hi-IN"/>
        </w:rPr>
        <w:t xml:space="preserve">everently </w:t>
      </w:r>
      <w:r w:rsidR="00575B3F" w:rsidRPr="008B3D55">
        <w:rPr>
          <w:rFonts w:eastAsia="NSimSun"/>
          <w:kern w:val="2"/>
          <w:sz w:val="20"/>
          <w:szCs w:val="20"/>
          <w:lang w:val="en-MY" w:bidi="hi-IN"/>
        </w:rPr>
        <w:t>C</w:t>
      </w:r>
      <w:r w:rsidR="00A33ED9" w:rsidRPr="008B3D55">
        <w:rPr>
          <w:rFonts w:eastAsia="NSimSun"/>
          <w:kern w:val="2"/>
          <w:sz w:val="20"/>
          <w:szCs w:val="20"/>
          <w:lang w:val="en-MY" w:bidi="hi-IN"/>
        </w:rPr>
        <w:t>onfess</w:t>
      </w:r>
      <w:r w:rsidR="00575B3F" w:rsidRPr="008B3D55">
        <w:rPr>
          <w:rFonts w:eastAsia="NSimSun"/>
          <w:kern w:val="2"/>
          <w:sz w:val="20"/>
          <w:szCs w:val="20"/>
          <w:lang w:val="en-MY" w:bidi="hi-IN"/>
        </w:rPr>
        <w:t xml:space="preserve"> the Lord</w:t>
      </w:r>
      <w:r w:rsidR="00B01C70" w:rsidRPr="008B3D55">
        <w:rPr>
          <w:rFonts w:eastAsia="NSimSun"/>
          <w:kern w:val="2"/>
          <w:sz w:val="20"/>
          <w:szCs w:val="20"/>
          <w:lang w:val="en-MY" w:bidi="hi-IN"/>
        </w:rPr>
        <w:t xml:space="preserve"> </w:t>
      </w:r>
      <w:r w:rsidR="00575B3F" w:rsidRPr="008B3D55">
        <w:rPr>
          <w:rFonts w:eastAsia="NSimSun"/>
          <w:kern w:val="2"/>
          <w:sz w:val="20"/>
          <w:szCs w:val="20"/>
          <w:lang w:val="en-MY" w:bidi="hi-IN"/>
        </w:rPr>
        <w:t xml:space="preserve">as </w:t>
      </w:r>
      <w:r w:rsidR="008B3D55" w:rsidRPr="008B3D55">
        <w:rPr>
          <w:rFonts w:eastAsia="NSimSun"/>
          <w:kern w:val="2"/>
          <w:sz w:val="20"/>
          <w:szCs w:val="20"/>
          <w:lang w:val="en-MY" w:bidi="hi-IN"/>
        </w:rPr>
        <w:t>“</w:t>
      </w:r>
      <w:r w:rsidR="00575B3F" w:rsidRPr="008B3D55">
        <w:rPr>
          <w:rFonts w:eastAsia="NSimSun"/>
          <w:b/>
          <w:bCs/>
          <w:i/>
          <w:iCs/>
          <w:kern w:val="2"/>
          <w:sz w:val="20"/>
          <w:szCs w:val="20"/>
          <w:lang w:val="en-MY" w:bidi="hi-IN"/>
        </w:rPr>
        <w:t>my</w:t>
      </w:r>
      <w:r w:rsidR="00B01C70" w:rsidRPr="008B3D55">
        <w:rPr>
          <w:rFonts w:eastAsia="NSimSun"/>
          <w:b/>
          <w:bCs/>
          <w:i/>
          <w:iCs/>
          <w:kern w:val="2"/>
          <w:sz w:val="20"/>
          <w:szCs w:val="20"/>
          <w:lang w:val="en-MY" w:bidi="hi-IN"/>
        </w:rPr>
        <w:t xml:space="preserve"> Lord </w:t>
      </w:r>
      <w:r w:rsidR="00575B3F" w:rsidRPr="008B3D55">
        <w:rPr>
          <w:rFonts w:eastAsia="NSimSun"/>
          <w:b/>
          <w:bCs/>
          <w:i/>
          <w:iCs/>
          <w:kern w:val="2"/>
          <w:sz w:val="20"/>
          <w:szCs w:val="20"/>
          <w:lang w:val="en-MY" w:bidi="hi-IN"/>
        </w:rPr>
        <w:t>my</w:t>
      </w:r>
      <w:r w:rsidR="00B01C70" w:rsidRPr="008B3D55">
        <w:rPr>
          <w:rFonts w:eastAsia="NSimSun"/>
          <w:b/>
          <w:bCs/>
          <w:i/>
          <w:iCs/>
          <w:kern w:val="2"/>
          <w:sz w:val="20"/>
          <w:szCs w:val="20"/>
          <w:lang w:val="en-MY" w:bidi="hi-IN"/>
        </w:rPr>
        <w:t xml:space="preserve"> God</w:t>
      </w:r>
      <w:r w:rsidR="008B3D55" w:rsidRPr="008B3D55">
        <w:rPr>
          <w:rFonts w:eastAsia="NSimSun"/>
          <w:b/>
          <w:bCs/>
          <w:kern w:val="2"/>
          <w:sz w:val="20"/>
          <w:szCs w:val="20"/>
          <w:lang w:val="en-MY" w:bidi="hi-IN"/>
        </w:rPr>
        <w:t>”</w:t>
      </w:r>
      <w:r w:rsidR="00575B3F" w:rsidRPr="008B3D55">
        <w:rPr>
          <w:rFonts w:eastAsia="NSimSun"/>
          <w:kern w:val="2"/>
          <w:sz w:val="20"/>
          <w:szCs w:val="20"/>
          <w:lang w:val="en-MY" w:bidi="hi-IN"/>
        </w:rPr>
        <w:t xml:space="preserve"> because…</w:t>
      </w:r>
    </w:p>
    <w:p w14:paraId="6969EDE7" w14:textId="2A73EE6E" w:rsidR="00B01C70" w:rsidRPr="008B3D55" w:rsidRDefault="00575B3F" w:rsidP="00B01C70">
      <w:pPr>
        <w:pStyle w:val="ListParagraph"/>
        <w:numPr>
          <w:ilvl w:val="0"/>
          <w:numId w:val="1"/>
        </w:numPr>
        <w:tabs>
          <w:tab w:val="left" w:pos="7371"/>
        </w:tabs>
        <w:ind w:left="426"/>
        <w:rPr>
          <w:rFonts w:eastAsia="NSimSun"/>
          <w:b/>
          <w:bCs/>
          <w:smallCaps/>
          <w:kern w:val="2"/>
          <w:sz w:val="20"/>
          <w:szCs w:val="20"/>
          <w:lang w:val="en-MY" w:bidi="hi-IN"/>
        </w:rPr>
      </w:pPr>
      <w:bookmarkStart w:id="0" w:name="_Hlk71649510"/>
      <w:r w:rsidRPr="008B3D55">
        <w:rPr>
          <w:rFonts w:eastAsia="NSimSun"/>
          <w:b/>
          <w:bCs/>
          <w:i/>
          <w:iCs/>
          <w:smallCaps/>
          <w:kern w:val="2"/>
          <w:sz w:val="20"/>
          <w:szCs w:val="20"/>
          <w:lang w:val="en-MY" w:bidi="hi-IN"/>
        </w:rPr>
        <w:t xml:space="preserve">The LORD </w:t>
      </w:r>
      <w:bookmarkEnd w:id="0"/>
      <w:r w:rsidR="00871F20" w:rsidRPr="008B3D55">
        <w:rPr>
          <w:rFonts w:eastAsia="NSimSun"/>
          <w:b/>
          <w:bCs/>
          <w:i/>
          <w:iCs/>
          <w:smallCaps/>
          <w:kern w:val="2"/>
          <w:sz w:val="20"/>
          <w:szCs w:val="20"/>
          <w:lang w:val="en-MY" w:bidi="hi-IN"/>
        </w:rPr>
        <w:t xml:space="preserve">our God </w:t>
      </w:r>
      <w:r w:rsidRPr="008B3D55">
        <w:rPr>
          <w:rFonts w:eastAsia="NSimSun"/>
          <w:b/>
          <w:bCs/>
          <w:smallCaps/>
          <w:kern w:val="2"/>
          <w:sz w:val="20"/>
          <w:szCs w:val="20"/>
          <w:lang w:val="en-MY" w:bidi="hi-IN"/>
        </w:rPr>
        <w:t>is Good</w:t>
      </w:r>
      <w:r w:rsidR="00871F20" w:rsidRPr="008B3D55">
        <w:rPr>
          <w:rFonts w:eastAsia="NSimSun"/>
          <w:i/>
          <w:iCs/>
          <w:smallCaps/>
          <w:kern w:val="2"/>
          <w:sz w:val="20"/>
          <w:szCs w:val="20"/>
          <w:lang w:val="en-MY" w:bidi="hi-IN"/>
        </w:rPr>
        <w:t>.</w:t>
      </w:r>
      <w:r w:rsidR="007C7241" w:rsidRPr="008B3D55">
        <w:rPr>
          <w:rFonts w:eastAsia="NSimSun"/>
          <w:i/>
          <w:iCs/>
          <w:smallCaps/>
          <w:kern w:val="2"/>
          <w:sz w:val="20"/>
          <w:szCs w:val="20"/>
          <w:lang w:val="en-MY" w:bidi="hi-IN"/>
        </w:rPr>
        <w:tab/>
      </w:r>
      <w:r w:rsidR="007C7241" w:rsidRPr="008B3D55">
        <w:rPr>
          <w:rFonts w:eastAsia="NSimSun"/>
          <w:b/>
          <w:bCs/>
          <w:kern w:val="2"/>
          <w:sz w:val="20"/>
          <w:szCs w:val="20"/>
          <w:lang w:val="en-MY" w:bidi="hi-IN"/>
        </w:rPr>
        <w:t>Psa. 106:1</w:t>
      </w:r>
      <w:r w:rsidR="00B01C70" w:rsidRPr="008B3D55">
        <w:rPr>
          <w:rFonts w:eastAsia="NSimSun"/>
          <w:b/>
          <w:bCs/>
          <w:smallCaps/>
          <w:kern w:val="2"/>
          <w:sz w:val="20"/>
          <w:szCs w:val="20"/>
          <w:lang w:val="en-MY" w:bidi="hi-IN"/>
        </w:rPr>
        <w:tab/>
      </w:r>
      <w:r w:rsidR="00B01C70" w:rsidRPr="008B3D55">
        <w:rPr>
          <w:rFonts w:eastAsia="NSimSun"/>
          <w:kern w:val="2"/>
          <w:sz w:val="20"/>
          <w:szCs w:val="20"/>
          <w:lang w:val="en-MY" w:bidi="hi-IN"/>
        </w:rPr>
        <w:t xml:space="preserve"> </w:t>
      </w:r>
    </w:p>
    <w:p w14:paraId="6141BD58" w14:textId="7EB3F1F8" w:rsidR="007C7241" w:rsidRPr="008B3D55" w:rsidRDefault="00871F20" w:rsidP="007C7241">
      <w:pPr>
        <w:pStyle w:val="ListParagraph"/>
        <w:numPr>
          <w:ilvl w:val="0"/>
          <w:numId w:val="2"/>
        </w:numPr>
        <w:tabs>
          <w:tab w:val="left" w:pos="567"/>
          <w:tab w:val="left" w:pos="6946"/>
          <w:tab w:val="left" w:pos="7371"/>
        </w:tabs>
        <w:ind w:left="567"/>
        <w:rPr>
          <w:rFonts w:eastAsia="NSimSun"/>
          <w:i/>
          <w:iCs/>
          <w:kern w:val="2"/>
          <w:sz w:val="20"/>
          <w:szCs w:val="20"/>
          <w:lang w:val="en-MY" w:bidi="hi-IN"/>
        </w:rPr>
      </w:pPr>
      <w:bookmarkStart w:id="1" w:name="_Hlk71639581"/>
      <w:r w:rsidRPr="008B3D55">
        <w:rPr>
          <w:rFonts w:eastAsia="NSimSun"/>
          <w:kern w:val="2"/>
          <w:sz w:val="20"/>
          <w:szCs w:val="20"/>
          <w:lang w:val="en-MY" w:bidi="hi-IN"/>
        </w:rPr>
        <w:t xml:space="preserve">The Psalmist </w:t>
      </w:r>
      <w:r w:rsidRPr="008B3D55">
        <w:rPr>
          <w:rFonts w:eastAsia="NSimSun"/>
          <w:b/>
          <w:bCs/>
          <w:kern w:val="2"/>
          <w:sz w:val="20"/>
          <w:szCs w:val="20"/>
          <w:lang w:val="en-MY" w:bidi="hi-IN"/>
        </w:rPr>
        <w:t>S</w:t>
      </w:r>
      <w:r w:rsidRPr="008B3D55">
        <w:rPr>
          <w:rFonts w:eastAsia="NSimSun"/>
          <w:kern w:val="2"/>
          <w:sz w:val="20"/>
          <w:szCs w:val="20"/>
          <w:lang w:val="en-MY" w:bidi="hi-IN"/>
        </w:rPr>
        <w:t xml:space="preserve">ays: </w:t>
      </w:r>
      <w:r w:rsidR="00B21FFE" w:rsidRPr="008B3D55">
        <w:rPr>
          <w:rFonts w:eastAsia="NSimSun"/>
          <w:i/>
          <w:iCs/>
          <w:kern w:val="2"/>
          <w:sz w:val="20"/>
          <w:szCs w:val="20"/>
          <w:lang w:val="en-MY" w:bidi="hi-IN"/>
        </w:rPr>
        <w:t>A</w:t>
      </w:r>
      <w:r w:rsidR="007C7241" w:rsidRPr="008B3D55">
        <w:rPr>
          <w:rFonts w:eastAsia="NSimSun"/>
          <w:i/>
          <w:iCs/>
          <w:kern w:val="2"/>
          <w:sz w:val="20"/>
          <w:szCs w:val="20"/>
          <w:lang w:val="en-MY" w:bidi="hi-IN"/>
        </w:rPr>
        <w:t xml:space="preserve">nd His Mercy </w:t>
      </w:r>
      <w:proofErr w:type="spellStart"/>
      <w:r w:rsidR="007C7241" w:rsidRPr="008B3D55">
        <w:rPr>
          <w:rFonts w:eastAsia="NSimSun"/>
          <w:i/>
          <w:iCs/>
          <w:kern w:val="2"/>
          <w:sz w:val="20"/>
          <w:szCs w:val="20"/>
          <w:lang w:val="en-MY" w:bidi="hi-IN"/>
        </w:rPr>
        <w:t>endureth</w:t>
      </w:r>
      <w:proofErr w:type="spellEnd"/>
      <w:r w:rsidR="007C7241" w:rsidRPr="008B3D55">
        <w:rPr>
          <w:rFonts w:eastAsia="NSimSun"/>
          <w:i/>
          <w:iCs/>
          <w:kern w:val="2"/>
          <w:sz w:val="20"/>
          <w:szCs w:val="20"/>
          <w:lang w:val="en-MY" w:bidi="hi-IN"/>
        </w:rPr>
        <w:t xml:space="preserve"> for ever.</w:t>
      </w:r>
      <w:r w:rsidR="007C7241" w:rsidRPr="008B3D55">
        <w:rPr>
          <w:rFonts w:eastAsia="NSimSun"/>
          <w:kern w:val="2"/>
          <w:sz w:val="20"/>
          <w:szCs w:val="20"/>
          <w:lang w:val="en-MY" w:bidi="hi-IN"/>
        </w:rPr>
        <w:tab/>
      </w:r>
      <w:r w:rsidR="007C7241" w:rsidRPr="008B3D55">
        <w:rPr>
          <w:rFonts w:eastAsia="NSimSun"/>
          <w:kern w:val="2"/>
          <w:sz w:val="20"/>
          <w:szCs w:val="20"/>
          <w:lang w:val="en-MY" w:bidi="hi-IN"/>
        </w:rPr>
        <w:tab/>
        <w:t xml:space="preserve">Psa. 107:1; 136:1 </w:t>
      </w:r>
      <w:r w:rsidR="007C7241" w:rsidRPr="008B3D55">
        <w:rPr>
          <w:rFonts w:eastAsia="NSimSun"/>
          <w:i/>
          <w:iCs/>
          <w:kern w:val="2"/>
          <w:sz w:val="20"/>
          <w:szCs w:val="20"/>
          <w:lang w:val="en-MY" w:bidi="hi-IN"/>
        </w:rPr>
        <w:t xml:space="preserve"> </w:t>
      </w:r>
    </w:p>
    <w:p w14:paraId="4DF4DB2A" w14:textId="6E7F865C" w:rsidR="00575B3F" w:rsidRPr="008B3D55" w:rsidRDefault="007C7241" w:rsidP="007C7241">
      <w:pPr>
        <w:pStyle w:val="ListParagraph"/>
        <w:numPr>
          <w:ilvl w:val="0"/>
          <w:numId w:val="2"/>
        </w:numPr>
        <w:tabs>
          <w:tab w:val="left" w:pos="567"/>
          <w:tab w:val="left" w:pos="7371"/>
        </w:tabs>
        <w:ind w:left="567"/>
        <w:rPr>
          <w:rFonts w:eastAsia="NSimSun"/>
          <w:i/>
          <w:iCs/>
          <w:kern w:val="2"/>
          <w:sz w:val="20"/>
          <w:szCs w:val="20"/>
          <w:lang w:val="en-MY" w:bidi="hi-IN"/>
        </w:rPr>
      </w:pPr>
      <w:r w:rsidRPr="008B3D55">
        <w:rPr>
          <w:rFonts w:eastAsia="NSimSun"/>
          <w:kern w:val="2"/>
          <w:sz w:val="20"/>
          <w:szCs w:val="20"/>
          <w:lang w:val="en-MY" w:bidi="hi-IN"/>
        </w:rPr>
        <w:t>He is our</w:t>
      </w:r>
      <w:r w:rsidRPr="008B3D55">
        <w:rPr>
          <w:rFonts w:eastAsia="NSimSun"/>
          <w:b/>
          <w:bCs/>
          <w:kern w:val="2"/>
          <w:sz w:val="20"/>
          <w:szCs w:val="20"/>
          <w:lang w:val="en-MY" w:bidi="hi-IN"/>
        </w:rPr>
        <w:t xml:space="preserve"> </w:t>
      </w:r>
      <w:bookmarkEnd w:id="1"/>
      <w:r w:rsidRPr="008B3D55">
        <w:rPr>
          <w:rFonts w:eastAsia="NSimSun"/>
          <w:b/>
          <w:bCs/>
          <w:i/>
          <w:iCs/>
          <w:kern w:val="2"/>
          <w:sz w:val="20"/>
          <w:szCs w:val="20"/>
          <w:lang w:val="en-MY" w:bidi="hi-IN"/>
        </w:rPr>
        <w:t>S</w:t>
      </w:r>
      <w:r w:rsidR="00B01C70" w:rsidRPr="008B3D55">
        <w:rPr>
          <w:rFonts w:eastAsia="NSimSun"/>
          <w:i/>
          <w:iCs/>
          <w:kern w:val="2"/>
          <w:sz w:val="20"/>
          <w:szCs w:val="20"/>
          <w:lang w:val="en-MY" w:bidi="hi-IN"/>
        </w:rPr>
        <w:t>tronghold in the day of troubl</w:t>
      </w:r>
      <w:r w:rsidR="00B01C70" w:rsidRPr="008B3D55">
        <w:rPr>
          <w:rFonts w:eastAsia="NSimSun"/>
          <w:kern w:val="2"/>
          <w:sz w:val="20"/>
          <w:szCs w:val="20"/>
          <w:lang w:val="en-MY" w:bidi="hi-IN"/>
        </w:rPr>
        <w:t>e;</w:t>
      </w:r>
      <w:r w:rsidR="00B01C70" w:rsidRPr="008B3D55">
        <w:rPr>
          <w:rFonts w:eastAsia="NSimSun"/>
          <w:i/>
          <w:iCs/>
          <w:kern w:val="2"/>
          <w:sz w:val="20"/>
          <w:szCs w:val="20"/>
          <w:lang w:val="en-MY" w:bidi="hi-IN"/>
        </w:rPr>
        <w:t xml:space="preserve"> and </w:t>
      </w:r>
      <w:r w:rsidR="00B01C70" w:rsidRPr="008B3D55">
        <w:rPr>
          <w:rFonts w:eastAsia="NSimSun"/>
          <w:b/>
          <w:bCs/>
          <w:i/>
          <w:iCs/>
          <w:kern w:val="2"/>
          <w:sz w:val="20"/>
          <w:szCs w:val="20"/>
          <w:lang w:val="en-MY" w:bidi="hi-IN"/>
        </w:rPr>
        <w:t>H</w:t>
      </w:r>
      <w:r w:rsidR="00B01C70" w:rsidRPr="008B3D55">
        <w:rPr>
          <w:rFonts w:eastAsia="NSimSun"/>
          <w:i/>
          <w:iCs/>
          <w:kern w:val="2"/>
          <w:sz w:val="20"/>
          <w:szCs w:val="20"/>
          <w:lang w:val="en-MY" w:bidi="hi-IN"/>
        </w:rPr>
        <w:t xml:space="preserve">e </w:t>
      </w:r>
      <w:proofErr w:type="spellStart"/>
      <w:r w:rsidR="00B01C70" w:rsidRPr="008B3D55">
        <w:rPr>
          <w:rFonts w:eastAsia="NSimSun"/>
          <w:i/>
          <w:iCs/>
          <w:kern w:val="2"/>
          <w:sz w:val="20"/>
          <w:szCs w:val="20"/>
          <w:lang w:val="en-MY" w:bidi="hi-IN"/>
        </w:rPr>
        <w:t>knoweth</w:t>
      </w:r>
      <w:proofErr w:type="spellEnd"/>
      <w:r w:rsidR="00B01C70" w:rsidRPr="008B3D55">
        <w:rPr>
          <w:rFonts w:eastAsia="NSimSun"/>
          <w:i/>
          <w:iCs/>
          <w:kern w:val="2"/>
          <w:sz w:val="20"/>
          <w:szCs w:val="20"/>
          <w:lang w:val="en-MY" w:bidi="hi-IN"/>
        </w:rPr>
        <w:t xml:space="preserve"> them that trust in Him.</w:t>
      </w:r>
      <w:r w:rsidRPr="008B3D55">
        <w:rPr>
          <w:rFonts w:eastAsia="NSimSun"/>
          <w:i/>
          <w:iCs/>
          <w:kern w:val="2"/>
          <w:sz w:val="20"/>
          <w:szCs w:val="20"/>
          <w:lang w:val="en-MY" w:bidi="hi-IN"/>
        </w:rPr>
        <w:tab/>
      </w:r>
      <w:r w:rsidRPr="008B3D55">
        <w:rPr>
          <w:rFonts w:eastAsia="NSimSun"/>
          <w:kern w:val="2"/>
          <w:sz w:val="20"/>
          <w:szCs w:val="20"/>
          <w:lang w:val="en-MY" w:bidi="hi-IN"/>
        </w:rPr>
        <w:t>Nahum 1:7</w:t>
      </w:r>
    </w:p>
    <w:p w14:paraId="398C7E9E" w14:textId="6C63EBD3" w:rsidR="007C7241" w:rsidRPr="008B3D55" w:rsidRDefault="007C7241" w:rsidP="007C7241">
      <w:pPr>
        <w:pStyle w:val="ListParagraph"/>
        <w:numPr>
          <w:ilvl w:val="0"/>
          <w:numId w:val="2"/>
        </w:numPr>
        <w:tabs>
          <w:tab w:val="left" w:pos="567"/>
          <w:tab w:val="left" w:pos="7371"/>
        </w:tabs>
        <w:ind w:left="567"/>
        <w:rPr>
          <w:rFonts w:eastAsia="NSimSun"/>
          <w:i/>
          <w:iCs/>
          <w:kern w:val="2"/>
          <w:sz w:val="20"/>
          <w:szCs w:val="20"/>
          <w:lang w:val="en-MY" w:bidi="hi-IN"/>
        </w:rPr>
      </w:pPr>
      <w:bookmarkStart w:id="2" w:name="_Hlk71639735"/>
      <w:r w:rsidRPr="008B3D55">
        <w:rPr>
          <w:rFonts w:eastAsia="NSimSun"/>
          <w:i/>
          <w:iCs/>
          <w:kern w:val="2"/>
          <w:sz w:val="20"/>
          <w:szCs w:val="20"/>
          <w:lang w:val="en-MY" w:bidi="hi-IN"/>
        </w:rPr>
        <w:t xml:space="preserve">God is our refuge and </w:t>
      </w:r>
      <w:r w:rsidR="00B21FFE" w:rsidRPr="008B3D55">
        <w:rPr>
          <w:rFonts w:eastAsia="NSimSun"/>
          <w:b/>
          <w:bCs/>
          <w:i/>
          <w:iCs/>
          <w:kern w:val="2"/>
          <w:sz w:val="20"/>
          <w:szCs w:val="20"/>
          <w:lang w:val="en-MY" w:bidi="hi-IN"/>
        </w:rPr>
        <w:t>S</w:t>
      </w:r>
      <w:r w:rsidRPr="008B3D55">
        <w:rPr>
          <w:rFonts w:eastAsia="NSimSun"/>
          <w:i/>
          <w:iCs/>
          <w:kern w:val="2"/>
          <w:sz w:val="20"/>
          <w:szCs w:val="20"/>
          <w:lang w:val="en-MY" w:bidi="hi-IN"/>
        </w:rPr>
        <w:t xml:space="preserve">trength, a very present </w:t>
      </w:r>
      <w:r w:rsidR="00B21FFE" w:rsidRPr="008B3D55">
        <w:rPr>
          <w:rFonts w:eastAsia="NSimSun"/>
          <w:b/>
          <w:bCs/>
          <w:i/>
          <w:iCs/>
          <w:kern w:val="2"/>
          <w:sz w:val="20"/>
          <w:szCs w:val="20"/>
          <w:lang w:val="en-MY" w:bidi="hi-IN"/>
        </w:rPr>
        <w:t>H</w:t>
      </w:r>
      <w:r w:rsidRPr="008B3D55">
        <w:rPr>
          <w:rFonts w:eastAsia="NSimSun"/>
          <w:i/>
          <w:iCs/>
          <w:kern w:val="2"/>
          <w:sz w:val="20"/>
          <w:szCs w:val="20"/>
          <w:lang w:val="en-MY" w:bidi="hi-IN"/>
        </w:rPr>
        <w:t xml:space="preserve">elp in trouble. </w:t>
      </w:r>
      <w:r w:rsidRPr="008B3D55">
        <w:rPr>
          <w:rFonts w:eastAsia="NSimSun"/>
          <w:i/>
          <w:iCs/>
          <w:kern w:val="2"/>
          <w:sz w:val="20"/>
          <w:szCs w:val="20"/>
          <w:lang w:val="en-MY" w:bidi="hi-IN"/>
        </w:rPr>
        <w:tab/>
      </w:r>
      <w:r w:rsidRPr="008B3D55">
        <w:rPr>
          <w:rFonts w:eastAsia="NSimSun"/>
          <w:kern w:val="2"/>
          <w:sz w:val="20"/>
          <w:szCs w:val="20"/>
          <w:lang w:val="en-MY" w:bidi="hi-IN"/>
        </w:rPr>
        <w:t>Psa. 46:1</w:t>
      </w:r>
    </w:p>
    <w:bookmarkEnd w:id="2"/>
    <w:p w14:paraId="2ED9D259" w14:textId="00EEF146" w:rsidR="00595C5C" w:rsidRPr="008B3D55" w:rsidRDefault="00595C5C" w:rsidP="00595C5C">
      <w:pPr>
        <w:tabs>
          <w:tab w:val="left" w:pos="426"/>
          <w:tab w:val="left" w:pos="7371"/>
        </w:tabs>
        <w:jc w:val="center"/>
        <w:rPr>
          <w:rFonts w:eastAsia="NSimSun"/>
          <w:i/>
          <w:iCs/>
          <w:color w:val="0000FF"/>
          <w:kern w:val="2"/>
          <w:sz w:val="20"/>
          <w:szCs w:val="20"/>
          <w:lang w:val="en-MY" w:bidi="hi-IN"/>
        </w:rPr>
      </w:pPr>
      <w:r w:rsidRPr="008B3D55">
        <w:rPr>
          <w:rFonts w:eastAsia="NSimSun"/>
          <w:i/>
          <w:iCs/>
          <w:color w:val="0000FF"/>
          <w:kern w:val="2"/>
          <w:sz w:val="20"/>
          <w:szCs w:val="20"/>
          <w:lang w:val="en-MY" w:bidi="hi-IN"/>
        </w:rPr>
        <w:t>No height or depth can separate</w:t>
      </w:r>
      <w:r w:rsidR="008B3D55" w:rsidRPr="008B3D55">
        <w:rPr>
          <w:rFonts w:eastAsia="NSimSun"/>
          <w:i/>
          <w:iCs/>
          <w:color w:val="0000FF"/>
          <w:kern w:val="2"/>
          <w:sz w:val="20"/>
          <w:szCs w:val="20"/>
          <w:lang w:val="en-MY" w:bidi="hi-IN"/>
        </w:rPr>
        <w:t>,</w:t>
      </w:r>
      <w:r w:rsidRPr="008B3D55">
        <w:rPr>
          <w:rFonts w:eastAsia="NSimSun"/>
          <w:i/>
          <w:iCs/>
          <w:color w:val="0000FF"/>
          <w:kern w:val="2"/>
          <w:sz w:val="20"/>
          <w:szCs w:val="20"/>
          <w:lang w:val="en-MY" w:bidi="hi-IN"/>
        </w:rPr>
        <w:t xml:space="preserve"> </w:t>
      </w:r>
      <w:proofErr w:type="gramStart"/>
      <w:r w:rsidRPr="008B3D55">
        <w:rPr>
          <w:rFonts w:eastAsia="NSimSun"/>
          <w:i/>
          <w:iCs/>
          <w:color w:val="0000FF"/>
          <w:kern w:val="2"/>
          <w:sz w:val="20"/>
          <w:szCs w:val="20"/>
          <w:lang w:val="en-MY" w:bidi="hi-IN"/>
        </w:rPr>
        <w:t>Your</w:t>
      </w:r>
      <w:proofErr w:type="gramEnd"/>
      <w:r w:rsidRPr="008B3D55">
        <w:rPr>
          <w:rFonts w:eastAsia="NSimSun"/>
          <w:i/>
          <w:iCs/>
          <w:color w:val="0000FF"/>
          <w:kern w:val="2"/>
          <w:sz w:val="20"/>
          <w:szCs w:val="20"/>
          <w:lang w:val="en-MY" w:bidi="hi-IN"/>
        </w:rPr>
        <w:t xml:space="preserve"> steadfast love we can't escape</w:t>
      </w:r>
    </w:p>
    <w:p w14:paraId="190F71FA" w14:textId="77E69CE2" w:rsidR="00595C5C" w:rsidRPr="008B3D55" w:rsidRDefault="00595C5C" w:rsidP="00595C5C">
      <w:pPr>
        <w:tabs>
          <w:tab w:val="left" w:pos="426"/>
          <w:tab w:val="left" w:pos="7371"/>
        </w:tabs>
        <w:jc w:val="center"/>
        <w:rPr>
          <w:rFonts w:eastAsia="NSimSun"/>
          <w:i/>
          <w:iCs/>
          <w:color w:val="0000FF"/>
          <w:kern w:val="2"/>
          <w:sz w:val="20"/>
          <w:szCs w:val="20"/>
          <w:lang w:val="en-MY" w:bidi="hi-IN"/>
        </w:rPr>
      </w:pPr>
      <w:r w:rsidRPr="008B3D55">
        <w:rPr>
          <w:rFonts w:eastAsia="NSimSun"/>
          <w:i/>
          <w:iCs/>
          <w:color w:val="0000FF"/>
          <w:kern w:val="2"/>
          <w:sz w:val="20"/>
          <w:szCs w:val="20"/>
          <w:lang w:val="en-MY" w:bidi="hi-IN"/>
        </w:rPr>
        <w:t>Your faithfulness, an endless sea So full of grace and mercy</w:t>
      </w:r>
    </w:p>
    <w:p w14:paraId="14223D6D" w14:textId="40DFFCC0" w:rsidR="00595C5C" w:rsidRPr="008B3D55" w:rsidRDefault="00595C5C" w:rsidP="00595C5C">
      <w:pPr>
        <w:tabs>
          <w:tab w:val="left" w:pos="0"/>
          <w:tab w:val="left" w:pos="1843"/>
          <w:tab w:val="left" w:pos="3119"/>
          <w:tab w:val="left" w:pos="7371"/>
        </w:tabs>
        <w:rPr>
          <w:rFonts w:eastAsia="NSimSun"/>
          <w:i/>
          <w:iCs/>
          <w:color w:val="0000FF"/>
          <w:kern w:val="2"/>
          <w:sz w:val="20"/>
          <w:szCs w:val="20"/>
          <w:lang w:val="en-MY" w:bidi="hi-IN"/>
        </w:rPr>
      </w:pPr>
      <w:r w:rsidRPr="008B3D55">
        <w:rPr>
          <w:rFonts w:eastAsia="NSimSun"/>
          <w:i/>
          <w:iCs/>
          <w:color w:val="0000FF"/>
          <w:kern w:val="2"/>
          <w:sz w:val="20"/>
          <w:szCs w:val="20"/>
          <w:lang w:val="en-MY" w:bidi="hi-IN"/>
        </w:rPr>
        <w:tab/>
        <w:t>We sing</w:t>
      </w:r>
      <w:r w:rsidRPr="008B3D55">
        <w:rPr>
          <w:rFonts w:eastAsia="NSimSun"/>
          <w:i/>
          <w:iCs/>
          <w:color w:val="0000FF"/>
          <w:kern w:val="2"/>
          <w:sz w:val="20"/>
          <w:szCs w:val="20"/>
          <w:lang w:val="en-MY" w:bidi="hi-IN"/>
        </w:rPr>
        <w:tab/>
        <w:t>God is so good, God is so good</w:t>
      </w:r>
    </w:p>
    <w:p w14:paraId="7AEA92BD" w14:textId="5EBFD8D9" w:rsidR="00595C5C" w:rsidRPr="008B3D55" w:rsidRDefault="00595C5C" w:rsidP="00595C5C">
      <w:pPr>
        <w:tabs>
          <w:tab w:val="left" w:pos="0"/>
          <w:tab w:val="left" w:pos="1843"/>
          <w:tab w:val="left" w:pos="3119"/>
          <w:tab w:val="left" w:pos="7371"/>
        </w:tabs>
        <w:rPr>
          <w:rFonts w:eastAsia="NSimSun"/>
          <w:color w:val="0000FF"/>
          <w:kern w:val="2"/>
          <w:sz w:val="20"/>
          <w:szCs w:val="20"/>
          <w:lang w:val="en-MY" w:bidi="hi-IN"/>
        </w:rPr>
      </w:pPr>
      <w:r w:rsidRPr="008B3D55">
        <w:rPr>
          <w:rFonts w:eastAsia="NSimSun"/>
          <w:i/>
          <w:iCs/>
          <w:color w:val="0000FF"/>
          <w:kern w:val="2"/>
          <w:sz w:val="20"/>
          <w:szCs w:val="20"/>
          <w:lang w:val="en-MY" w:bidi="hi-IN"/>
        </w:rPr>
        <w:tab/>
      </w:r>
      <w:r w:rsidRPr="008B3D55">
        <w:rPr>
          <w:rFonts w:eastAsia="NSimSun"/>
          <w:i/>
          <w:iCs/>
          <w:color w:val="0000FF"/>
          <w:kern w:val="2"/>
          <w:sz w:val="20"/>
          <w:szCs w:val="20"/>
          <w:lang w:val="en-MY" w:bidi="hi-IN"/>
        </w:rPr>
        <w:tab/>
        <w:t>God is so good, He's so good to me</w:t>
      </w:r>
      <w:r w:rsidR="008B3D55" w:rsidRPr="008B3D55">
        <w:rPr>
          <w:rFonts w:eastAsia="NSimSun"/>
          <w:i/>
          <w:iCs/>
          <w:color w:val="0000FF"/>
          <w:kern w:val="2"/>
          <w:sz w:val="20"/>
          <w:szCs w:val="20"/>
          <w:lang w:val="en-MY" w:bidi="hi-IN"/>
        </w:rPr>
        <w:t>.</w:t>
      </w:r>
      <w:r w:rsidRPr="008B3D55">
        <w:rPr>
          <w:rFonts w:eastAsia="NSimSun"/>
          <w:i/>
          <w:iCs/>
          <w:color w:val="0000FF"/>
          <w:kern w:val="2"/>
          <w:sz w:val="20"/>
          <w:szCs w:val="20"/>
          <w:lang w:val="en-MY" w:bidi="hi-IN"/>
        </w:rPr>
        <w:tab/>
      </w:r>
      <w:r w:rsidRPr="008B3D55">
        <w:rPr>
          <w:rFonts w:eastAsia="NSimSun"/>
          <w:color w:val="0000FF"/>
          <w:kern w:val="2"/>
          <w:sz w:val="20"/>
          <w:szCs w:val="20"/>
          <w:lang w:val="en-MY" w:bidi="hi-IN"/>
        </w:rPr>
        <w:t>Pat Barrett</w:t>
      </w:r>
    </w:p>
    <w:p w14:paraId="7716CA82" w14:textId="77777777" w:rsidR="00595C5C" w:rsidRPr="008B3D55" w:rsidRDefault="00595C5C" w:rsidP="00595C5C">
      <w:pPr>
        <w:tabs>
          <w:tab w:val="left" w:pos="0"/>
          <w:tab w:val="left" w:pos="1843"/>
          <w:tab w:val="left" w:pos="2694"/>
          <w:tab w:val="left" w:pos="7371"/>
        </w:tabs>
        <w:rPr>
          <w:rFonts w:eastAsia="NSimSun"/>
          <w:b/>
          <w:bCs/>
          <w:i/>
          <w:iCs/>
          <w:smallCaps/>
          <w:color w:val="0000FF"/>
          <w:kern w:val="2"/>
          <w:sz w:val="20"/>
          <w:szCs w:val="20"/>
          <w:lang w:val="en-MY" w:bidi="hi-IN"/>
        </w:rPr>
      </w:pPr>
    </w:p>
    <w:p w14:paraId="308488C4" w14:textId="5563D211" w:rsidR="00B01C70" w:rsidRPr="008B3D55" w:rsidRDefault="00871F20" w:rsidP="005338A6">
      <w:pPr>
        <w:pStyle w:val="ListParagraph"/>
        <w:numPr>
          <w:ilvl w:val="0"/>
          <w:numId w:val="1"/>
        </w:numPr>
        <w:tabs>
          <w:tab w:val="left" w:pos="7371"/>
        </w:tabs>
        <w:suppressAutoHyphens w:val="0"/>
        <w:ind w:left="426"/>
        <w:rPr>
          <w:i/>
          <w:iCs/>
          <w:sz w:val="20"/>
          <w:szCs w:val="20"/>
          <w:lang w:val="en-MY" w:eastAsia="en-MY"/>
        </w:rPr>
      </w:pPr>
      <w:bookmarkStart w:id="3" w:name="_Hlk71649706"/>
      <w:r w:rsidRPr="008B3D55">
        <w:rPr>
          <w:rFonts w:eastAsia="NSimSun"/>
          <w:b/>
          <w:bCs/>
          <w:i/>
          <w:iCs/>
          <w:smallCaps/>
          <w:kern w:val="2"/>
          <w:sz w:val="20"/>
          <w:szCs w:val="20"/>
          <w:lang w:val="en-MY" w:bidi="hi-IN"/>
        </w:rPr>
        <w:t>The LORD</w:t>
      </w:r>
      <w:r w:rsidR="00B01C70" w:rsidRPr="008B3D55">
        <w:rPr>
          <w:rFonts w:eastAsia="NSimSun"/>
          <w:b/>
          <w:bCs/>
          <w:smallCaps/>
          <w:kern w:val="2"/>
          <w:sz w:val="20"/>
          <w:szCs w:val="20"/>
          <w:lang w:val="en-MY" w:bidi="hi-IN"/>
        </w:rPr>
        <w:t xml:space="preserve"> </w:t>
      </w:r>
      <w:r w:rsidRPr="008B3D55">
        <w:rPr>
          <w:rFonts w:eastAsia="NSimSun"/>
          <w:b/>
          <w:bCs/>
          <w:i/>
          <w:iCs/>
          <w:smallCaps/>
          <w:kern w:val="2"/>
          <w:sz w:val="20"/>
          <w:szCs w:val="20"/>
          <w:lang w:val="en-MY" w:bidi="hi-IN"/>
        </w:rPr>
        <w:t>our God</w:t>
      </w:r>
      <w:r w:rsidRPr="008B3D55">
        <w:rPr>
          <w:rFonts w:eastAsia="NSimSun"/>
          <w:b/>
          <w:bCs/>
          <w:smallCaps/>
          <w:kern w:val="2"/>
          <w:sz w:val="20"/>
          <w:szCs w:val="20"/>
          <w:lang w:val="en-MY" w:bidi="hi-IN"/>
        </w:rPr>
        <w:t xml:space="preserve"> </w:t>
      </w:r>
      <w:bookmarkEnd w:id="3"/>
      <w:r w:rsidR="00B01C70" w:rsidRPr="008B3D55">
        <w:rPr>
          <w:rFonts w:eastAsia="NSimSun"/>
          <w:b/>
          <w:bCs/>
          <w:smallCaps/>
          <w:kern w:val="2"/>
          <w:sz w:val="20"/>
          <w:szCs w:val="20"/>
          <w:lang w:val="en-MY" w:bidi="hi-IN"/>
        </w:rPr>
        <w:t>is Gracious.</w:t>
      </w:r>
      <w:r w:rsidR="00341285" w:rsidRPr="008B3D55">
        <w:rPr>
          <w:rFonts w:eastAsia="NSimSun"/>
          <w:b/>
          <w:bCs/>
          <w:smallCaps/>
          <w:kern w:val="2"/>
          <w:sz w:val="20"/>
          <w:szCs w:val="20"/>
          <w:lang w:val="en-MY" w:bidi="hi-IN"/>
        </w:rPr>
        <w:tab/>
      </w:r>
      <w:r w:rsidR="00B01C70" w:rsidRPr="008B3D55">
        <w:rPr>
          <w:b/>
          <w:bCs/>
          <w:sz w:val="20"/>
          <w:szCs w:val="20"/>
          <w:lang w:val="en-MY" w:eastAsia="en-MY"/>
        </w:rPr>
        <w:t>Exo</w:t>
      </w:r>
      <w:r w:rsidR="00341285" w:rsidRPr="008B3D55">
        <w:rPr>
          <w:b/>
          <w:bCs/>
          <w:sz w:val="20"/>
          <w:szCs w:val="20"/>
          <w:lang w:val="en-MY" w:eastAsia="en-MY"/>
        </w:rPr>
        <w:t xml:space="preserve">. </w:t>
      </w:r>
      <w:r w:rsidR="00B01C70" w:rsidRPr="008B3D55">
        <w:rPr>
          <w:b/>
          <w:bCs/>
          <w:sz w:val="20"/>
          <w:szCs w:val="20"/>
          <w:lang w:val="en-MY" w:eastAsia="en-MY"/>
        </w:rPr>
        <w:t>34:6</w:t>
      </w:r>
      <w:r w:rsidR="00B01C70" w:rsidRPr="008B3D55">
        <w:rPr>
          <w:b/>
          <w:bCs/>
          <w:i/>
          <w:iCs/>
          <w:sz w:val="20"/>
          <w:szCs w:val="20"/>
          <w:lang w:val="en-MY" w:eastAsia="en-MY"/>
        </w:rPr>
        <w:t xml:space="preserve"> </w:t>
      </w:r>
      <w:r w:rsidR="00B01C70" w:rsidRPr="008B3D55">
        <w:rPr>
          <w:i/>
          <w:iCs/>
          <w:sz w:val="20"/>
          <w:szCs w:val="20"/>
          <w:lang w:val="en-MY" w:eastAsia="en-MY"/>
        </w:rPr>
        <w:br/>
      </w:r>
      <w:r w:rsidR="00B01C70" w:rsidRPr="008B3D55">
        <w:rPr>
          <w:b/>
          <w:bCs/>
          <w:i/>
          <w:iCs/>
          <w:sz w:val="20"/>
          <w:szCs w:val="20"/>
          <w:lang w:val="en-MY" w:eastAsia="en-MY"/>
        </w:rPr>
        <w:t xml:space="preserve">The </w:t>
      </w:r>
      <w:r w:rsidR="00B01C70" w:rsidRPr="008B3D55">
        <w:rPr>
          <w:b/>
          <w:bCs/>
          <w:i/>
          <w:iCs/>
          <w:smallCaps/>
          <w:sz w:val="20"/>
          <w:szCs w:val="20"/>
          <w:lang w:val="en-MY" w:eastAsia="en-MY"/>
        </w:rPr>
        <w:t>LORD</w:t>
      </w:r>
      <w:r w:rsidR="00B01C70" w:rsidRPr="008B3D55">
        <w:rPr>
          <w:b/>
          <w:bCs/>
          <w:i/>
          <w:iCs/>
          <w:sz w:val="20"/>
          <w:szCs w:val="20"/>
          <w:lang w:val="en-MY" w:eastAsia="en-MY"/>
        </w:rPr>
        <w:t xml:space="preserve"> God</w:t>
      </w:r>
      <w:r w:rsidR="00B01C70" w:rsidRPr="008B3D55">
        <w:rPr>
          <w:i/>
          <w:iCs/>
          <w:sz w:val="20"/>
          <w:szCs w:val="20"/>
          <w:lang w:val="en-MY" w:eastAsia="en-MY"/>
        </w:rPr>
        <w:t xml:space="preserve">, merciful and </w:t>
      </w:r>
      <w:r w:rsidR="00007002" w:rsidRPr="008B3D55">
        <w:rPr>
          <w:b/>
          <w:bCs/>
          <w:i/>
          <w:iCs/>
          <w:sz w:val="20"/>
          <w:szCs w:val="20"/>
          <w:lang w:val="en-MY" w:eastAsia="en-MY"/>
        </w:rPr>
        <w:t>G</w:t>
      </w:r>
      <w:r w:rsidR="00B01C70" w:rsidRPr="008B3D55">
        <w:rPr>
          <w:b/>
          <w:bCs/>
          <w:i/>
          <w:iCs/>
          <w:sz w:val="20"/>
          <w:szCs w:val="20"/>
          <w:lang w:val="en-MY" w:eastAsia="en-MY"/>
        </w:rPr>
        <w:t>racious</w:t>
      </w:r>
      <w:r w:rsidR="00B01C70" w:rsidRPr="008B3D55">
        <w:rPr>
          <w:i/>
          <w:iCs/>
          <w:sz w:val="20"/>
          <w:szCs w:val="20"/>
          <w:lang w:val="en-MY" w:eastAsia="en-MY"/>
        </w:rPr>
        <w:t xml:space="preserve">, longsuffering, and abundant in </w:t>
      </w:r>
      <w:r w:rsidR="00007002" w:rsidRPr="008B3D55">
        <w:rPr>
          <w:b/>
          <w:bCs/>
          <w:i/>
          <w:iCs/>
          <w:sz w:val="20"/>
          <w:szCs w:val="20"/>
          <w:lang w:val="en-MY" w:eastAsia="en-MY"/>
        </w:rPr>
        <w:t>G</w:t>
      </w:r>
      <w:r w:rsidR="00B01C70" w:rsidRPr="008B3D55">
        <w:rPr>
          <w:i/>
          <w:iCs/>
          <w:sz w:val="20"/>
          <w:szCs w:val="20"/>
          <w:lang w:val="en-MY" w:eastAsia="en-MY"/>
        </w:rPr>
        <w:t>oodness and truth</w:t>
      </w:r>
      <w:r w:rsidR="00B21FFE" w:rsidRPr="008B3D55">
        <w:rPr>
          <w:i/>
          <w:iCs/>
          <w:sz w:val="20"/>
          <w:szCs w:val="20"/>
          <w:lang w:val="en-MY" w:eastAsia="en-MY"/>
        </w:rPr>
        <w:t>.</w:t>
      </w:r>
    </w:p>
    <w:p w14:paraId="0D4254BC" w14:textId="01CD5F5D" w:rsidR="00B21FFE" w:rsidRPr="008B3D55" w:rsidRDefault="00B21FFE" w:rsidP="00AB6D53">
      <w:pPr>
        <w:pStyle w:val="ListParagraph"/>
        <w:tabs>
          <w:tab w:val="left" w:pos="7371"/>
        </w:tabs>
        <w:suppressAutoHyphens w:val="0"/>
        <w:ind w:left="426"/>
        <w:rPr>
          <w:b/>
          <w:bCs/>
          <w:i/>
          <w:iCs/>
          <w:sz w:val="20"/>
          <w:szCs w:val="20"/>
          <w:lang w:val="en-MY" w:eastAsia="en-MY"/>
        </w:rPr>
      </w:pPr>
      <w:r w:rsidRPr="008B3D55">
        <w:rPr>
          <w:b/>
          <w:bCs/>
          <w:i/>
          <w:iCs/>
          <w:sz w:val="20"/>
          <w:szCs w:val="20"/>
          <w:lang w:val="en-MY" w:eastAsia="en-MY"/>
        </w:rPr>
        <w:t>The Lord, He is God</w:t>
      </w:r>
      <w:r w:rsidR="00AB6D53" w:rsidRPr="008B3D55">
        <w:rPr>
          <w:b/>
          <w:bCs/>
          <w:i/>
          <w:iCs/>
          <w:sz w:val="20"/>
          <w:szCs w:val="20"/>
          <w:lang w:val="en-MY" w:eastAsia="en-MY"/>
        </w:rPr>
        <w:t>…</w:t>
      </w:r>
    </w:p>
    <w:p w14:paraId="791A1D87" w14:textId="5B344DC7" w:rsidR="00B21FFE" w:rsidRPr="008B3D55" w:rsidRDefault="00B21FFE" w:rsidP="00AB6D53">
      <w:pPr>
        <w:pStyle w:val="ListParagraph"/>
        <w:numPr>
          <w:ilvl w:val="0"/>
          <w:numId w:val="3"/>
        </w:numPr>
        <w:tabs>
          <w:tab w:val="left" w:pos="7371"/>
        </w:tabs>
        <w:suppressAutoHyphens w:val="0"/>
        <w:ind w:left="426" w:hanging="284"/>
        <w:rPr>
          <w:i/>
          <w:iCs/>
          <w:sz w:val="20"/>
          <w:szCs w:val="20"/>
          <w:lang w:val="en-MY" w:eastAsia="en-MY"/>
        </w:rPr>
      </w:pPr>
      <w:r w:rsidRPr="008B3D55">
        <w:rPr>
          <w:b/>
          <w:bCs/>
          <w:i/>
          <w:iCs/>
          <w:sz w:val="20"/>
          <w:szCs w:val="20"/>
          <w:lang w:val="en-MY" w:eastAsia="en-MY"/>
        </w:rPr>
        <w:t>Know</w:t>
      </w:r>
      <w:r w:rsidRPr="008B3D55">
        <w:rPr>
          <w:i/>
          <w:iCs/>
          <w:sz w:val="20"/>
          <w:szCs w:val="20"/>
          <w:lang w:val="en-MY" w:eastAsia="en-MY"/>
        </w:rPr>
        <w:t xml:space="preserve"> that…there is none else beside Him.</w:t>
      </w:r>
      <w:r w:rsidRPr="008B3D55">
        <w:rPr>
          <w:sz w:val="20"/>
          <w:szCs w:val="20"/>
          <w:lang w:val="en-MY" w:eastAsia="en-MY"/>
        </w:rPr>
        <w:t xml:space="preserve"> </w:t>
      </w:r>
      <w:r w:rsidRPr="008B3D55">
        <w:rPr>
          <w:sz w:val="20"/>
          <w:szCs w:val="20"/>
          <w:lang w:val="en-MY" w:eastAsia="en-MY"/>
        </w:rPr>
        <w:tab/>
        <w:t>Deut. 4:35</w:t>
      </w:r>
    </w:p>
    <w:p w14:paraId="6586AE9D" w14:textId="6B12C1CE" w:rsidR="00B21FFE" w:rsidRPr="008B3D55" w:rsidRDefault="00B21FFE" w:rsidP="00AB6D53">
      <w:pPr>
        <w:pStyle w:val="ListParagraph"/>
        <w:numPr>
          <w:ilvl w:val="0"/>
          <w:numId w:val="3"/>
        </w:numPr>
        <w:tabs>
          <w:tab w:val="left" w:pos="7371"/>
        </w:tabs>
        <w:suppressAutoHyphens w:val="0"/>
        <w:ind w:left="426" w:hanging="284"/>
        <w:rPr>
          <w:i/>
          <w:iCs/>
          <w:sz w:val="20"/>
          <w:szCs w:val="20"/>
          <w:lang w:val="en-MY" w:eastAsia="en-MY"/>
        </w:rPr>
      </w:pPr>
      <w:r w:rsidRPr="008B3D55">
        <w:rPr>
          <w:b/>
          <w:bCs/>
          <w:i/>
          <w:iCs/>
          <w:sz w:val="20"/>
          <w:szCs w:val="20"/>
          <w:lang w:val="en-MY" w:eastAsia="en-MY"/>
        </w:rPr>
        <w:t>Know</w:t>
      </w:r>
      <w:r w:rsidRPr="008B3D55">
        <w:rPr>
          <w:i/>
          <w:iCs/>
          <w:sz w:val="20"/>
          <w:szCs w:val="20"/>
          <w:lang w:val="en-MY" w:eastAsia="en-MY"/>
        </w:rPr>
        <w:t xml:space="preserve"> therefore…in heaven above, and upon the earth beneath: there is none else.</w:t>
      </w:r>
      <w:r w:rsidRPr="008B3D55">
        <w:rPr>
          <w:sz w:val="20"/>
          <w:szCs w:val="20"/>
          <w:lang w:val="en-MY" w:eastAsia="en-MY"/>
        </w:rPr>
        <w:t xml:space="preserve"> </w:t>
      </w:r>
      <w:r w:rsidRPr="008B3D55">
        <w:rPr>
          <w:sz w:val="20"/>
          <w:szCs w:val="20"/>
          <w:lang w:val="en-MY" w:eastAsia="en-MY"/>
        </w:rPr>
        <w:tab/>
        <w:t>Deut. 4:39</w:t>
      </w:r>
    </w:p>
    <w:p w14:paraId="57CAFF2A" w14:textId="6E770A04" w:rsidR="00B21FFE" w:rsidRPr="008B3D55" w:rsidRDefault="00B21FFE" w:rsidP="00AB6D53">
      <w:pPr>
        <w:pStyle w:val="ListParagraph"/>
        <w:numPr>
          <w:ilvl w:val="0"/>
          <w:numId w:val="3"/>
        </w:numPr>
        <w:tabs>
          <w:tab w:val="left" w:pos="7371"/>
        </w:tabs>
        <w:suppressAutoHyphens w:val="0"/>
        <w:ind w:left="426" w:hanging="284"/>
        <w:rPr>
          <w:i/>
          <w:iCs/>
          <w:sz w:val="20"/>
          <w:szCs w:val="20"/>
          <w:lang w:val="en-MY" w:eastAsia="en-MY"/>
        </w:rPr>
      </w:pPr>
      <w:r w:rsidRPr="008B3D55">
        <w:rPr>
          <w:b/>
          <w:bCs/>
          <w:i/>
          <w:iCs/>
          <w:sz w:val="20"/>
          <w:szCs w:val="20"/>
          <w:lang w:val="en-MY" w:eastAsia="en-MY"/>
        </w:rPr>
        <w:t>Know</w:t>
      </w:r>
      <w:r w:rsidRPr="008B3D55">
        <w:rPr>
          <w:i/>
          <w:iCs/>
          <w:sz w:val="20"/>
          <w:szCs w:val="20"/>
          <w:lang w:val="en-MY" w:eastAsia="en-MY"/>
        </w:rPr>
        <w:t xml:space="preserve"> ye that</w:t>
      </w:r>
      <w:r w:rsidR="00AB6D53" w:rsidRPr="008B3D55">
        <w:rPr>
          <w:i/>
          <w:iCs/>
          <w:sz w:val="20"/>
          <w:szCs w:val="20"/>
          <w:lang w:val="en-MY" w:eastAsia="en-MY"/>
        </w:rPr>
        <w:t>…</w:t>
      </w:r>
      <w:r w:rsidRPr="008B3D55">
        <w:rPr>
          <w:i/>
          <w:iCs/>
          <w:sz w:val="20"/>
          <w:szCs w:val="20"/>
          <w:lang w:val="en-MY" w:eastAsia="en-MY"/>
        </w:rPr>
        <w:t xml:space="preserve">it is </w:t>
      </w:r>
      <w:r w:rsidR="00AB6D53" w:rsidRPr="008B3D55">
        <w:rPr>
          <w:i/>
          <w:iCs/>
          <w:sz w:val="20"/>
          <w:szCs w:val="20"/>
          <w:lang w:val="en-MY" w:eastAsia="en-MY"/>
        </w:rPr>
        <w:t>H</w:t>
      </w:r>
      <w:r w:rsidRPr="008B3D55">
        <w:rPr>
          <w:i/>
          <w:iCs/>
          <w:sz w:val="20"/>
          <w:szCs w:val="20"/>
          <w:lang w:val="en-MY" w:eastAsia="en-MY"/>
        </w:rPr>
        <w:t>e that hath made us, and not we ourselves;</w:t>
      </w:r>
      <w:r w:rsidR="00AB6D53" w:rsidRPr="008B3D55">
        <w:rPr>
          <w:i/>
          <w:iCs/>
          <w:sz w:val="20"/>
          <w:szCs w:val="20"/>
          <w:lang w:val="en-MY" w:eastAsia="en-MY"/>
        </w:rPr>
        <w:t xml:space="preserve"> </w:t>
      </w:r>
      <w:r w:rsidRPr="008B3D55">
        <w:rPr>
          <w:i/>
          <w:iCs/>
          <w:sz w:val="20"/>
          <w:szCs w:val="20"/>
          <w:lang w:val="en-MY" w:eastAsia="en-MY"/>
        </w:rPr>
        <w:t xml:space="preserve">we are </w:t>
      </w:r>
      <w:r w:rsidR="00AB6D53" w:rsidRPr="008B3D55">
        <w:rPr>
          <w:i/>
          <w:iCs/>
          <w:sz w:val="20"/>
          <w:szCs w:val="20"/>
          <w:lang w:val="en-MY" w:eastAsia="en-MY"/>
        </w:rPr>
        <w:t>H</w:t>
      </w:r>
      <w:r w:rsidRPr="008B3D55">
        <w:rPr>
          <w:i/>
          <w:iCs/>
          <w:sz w:val="20"/>
          <w:szCs w:val="20"/>
          <w:lang w:val="en-MY" w:eastAsia="en-MY"/>
        </w:rPr>
        <w:t>is people</w:t>
      </w:r>
      <w:r w:rsidR="00AB6D53" w:rsidRPr="008B3D55">
        <w:rPr>
          <w:i/>
          <w:iCs/>
          <w:sz w:val="20"/>
          <w:szCs w:val="20"/>
          <w:lang w:val="en-MY" w:eastAsia="en-MY"/>
        </w:rPr>
        <w:t>…</w:t>
      </w:r>
      <w:r w:rsidR="00AB6D53" w:rsidRPr="008B3D55">
        <w:rPr>
          <w:i/>
          <w:iCs/>
          <w:sz w:val="20"/>
          <w:szCs w:val="20"/>
          <w:lang w:val="en-MY" w:eastAsia="en-MY"/>
        </w:rPr>
        <w:tab/>
      </w:r>
      <w:r w:rsidRPr="008B3D55">
        <w:rPr>
          <w:sz w:val="20"/>
          <w:szCs w:val="20"/>
          <w:lang w:val="en-MY" w:eastAsia="en-MY"/>
        </w:rPr>
        <w:t>Psa. 110:3</w:t>
      </w:r>
    </w:p>
    <w:p w14:paraId="74970C5B" w14:textId="6B6A8E11"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 xml:space="preserve">Jehovah, God, </w:t>
      </w:r>
      <w:proofErr w:type="gramStart"/>
      <w:r w:rsidRPr="008B3D55">
        <w:rPr>
          <w:i/>
          <w:iCs/>
          <w:color w:val="0000FF"/>
          <w:sz w:val="20"/>
          <w:szCs w:val="20"/>
          <w:lang w:val="en-MY" w:eastAsia="en-MY"/>
        </w:rPr>
        <w:t>Thy</w:t>
      </w:r>
      <w:proofErr w:type="gramEnd"/>
      <w:r w:rsidRPr="008B3D55">
        <w:rPr>
          <w:i/>
          <w:iCs/>
          <w:color w:val="0000FF"/>
          <w:sz w:val="20"/>
          <w:szCs w:val="20"/>
          <w:lang w:val="en-MY" w:eastAsia="en-MY"/>
        </w:rPr>
        <w:t xml:space="preserve"> </w:t>
      </w:r>
      <w:r w:rsidRPr="008B3D55">
        <w:rPr>
          <w:b/>
          <w:bCs/>
          <w:i/>
          <w:iCs/>
          <w:color w:val="0000FF"/>
          <w:sz w:val="20"/>
          <w:szCs w:val="20"/>
          <w:lang w:val="en-MY" w:eastAsia="en-MY"/>
        </w:rPr>
        <w:t>gracious</w:t>
      </w:r>
      <w:r w:rsidRPr="008B3D55">
        <w:rPr>
          <w:i/>
          <w:iCs/>
          <w:color w:val="0000FF"/>
          <w:sz w:val="20"/>
          <w:szCs w:val="20"/>
          <w:lang w:val="en-MY" w:eastAsia="en-MY"/>
        </w:rPr>
        <w:t xml:space="preserve"> power,</w:t>
      </w:r>
      <w:r w:rsidR="007C2282" w:rsidRPr="008B3D55">
        <w:rPr>
          <w:i/>
          <w:iCs/>
          <w:color w:val="0000FF"/>
          <w:sz w:val="20"/>
          <w:szCs w:val="20"/>
          <w:lang w:val="en-MY" w:eastAsia="en-MY"/>
        </w:rPr>
        <w:t xml:space="preserve"> </w:t>
      </w:r>
      <w:r w:rsidRPr="008B3D55">
        <w:rPr>
          <w:i/>
          <w:iCs/>
          <w:color w:val="0000FF"/>
          <w:sz w:val="20"/>
          <w:szCs w:val="20"/>
          <w:lang w:val="en-MY" w:eastAsia="en-MY"/>
        </w:rPr>
        <w:t>On every hand we see;</w:t>
      </w:r>
    </w:p>
    <w:p w14:paraId="6A703ED3" w14:textId="319E59D9"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Oh, may the blessings of each hour</w:t>
      </w:r>
      <w:r w:rsidR="007C2282" w:rsidRPr="008B3D55">
        <w:rPr>
          <w:i/>
          <w:iCs/>
          <w:color w:val="0000FF"/>
          <w:sz w:val="20"/>
          <w:szCs w:val="20"/>
          <w:lang w:val="en-MY" w:eastAsia="en-MY"/>
        </w:rPr>
        <w:t xml:space="preserve"> </w:t>
      </w:r>
      <w:r w:rsidRPr="008B3D55">
        <w:rPr>
          <w:i/>
          <w:iCs/>
          <w:color w:val="0000FF"/>
          <w:sz w:val="20"/>
          <w:szCs w:val="20"/>
          <w:lang w:val="en-MY" w:eastAsia="en-MY"/>
        </w:rPr>
        <w:t>Lead all our thoughts to Thee.</w:t>
      </w:r>
    </w:p>
    <w:p w14:paraId="5FD7A869" w14:textId="76C1CBA4"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Thy power is in the ocean deeps,</w:t>
      </w:r>
      <w:r w:rsidR="007C2282" w:rsidRPr="008B3D55">
        <w:rPr>
          <w:i/>
          <w:iCs/>
          <w:color w:val="0000FF"/>
          <w:sz w:val="20"/>
          <w:szCs w:val="20"/>
          <w:lang w:val="en-MY" w:eastAsia="en-MY"/>
        </w:rPr>
        <w:t xml:space="preserve"> </w:t>
      </w:r>
      <w:proofErr w:type="gramStart"/>
      <w:r w:rsidRPr="008B3D55">
        <w:rPr>
          <w:i/>
          <w:iCs/>
          <w:color w:val="0000FF"/>
          <w:sz w:val="20"/>
          <w:szCs w:val="20"/>
          <w:lang w:val="en-MY" w:eastAsia="en-MY"/>
        </w:rPr>
        <w:t>And</w:t>
      </w:r>
      <w:proofErr w:type="gramEnd"/>
      <w:r w:rsidRPr="008B3D55">
        <w:rPr>
          <w:i/>
          <w:iCs/>
          <w:color w:val="0000FF"/>
          <w:sz w:val="20"/>
          <w:szCs w:val="20"/>
          <w:lang w:val="en-MY" w:eastAsia="en-MY"/>
        </w:rPr>
        <w:t xml:space="preserve"> reaches to the skies;</w:t>
      </w:r>
    </w:p>
    <w:p w14:paraId="05D092E6" w14:textId="51545848"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Thine eye of mercy never sleeps,</w:t>
      </w:r>
      <w:r w:rsidR="007C2282" w:rsidRPr="008B3D55">
        <w:rPr>
          <w:i/>
          <w:iCs/>
          <w:color w:val="0000FF"/>
          <w:sz w:val="20"/>
          <w:szCs w:val="20"/>
          <w:lang w:val="en-MY" w:eastAsia="en-MY"/>
        </w:rPr>
        <w:t xml:space="preserve"> </w:t>
      </w:r>
      <w:proofErr w:type="gramStart"/>
      <w:r w:rsidRPr="008B3D55">
        <w:rPr>
          <w:i/>
          <w:iCs/>
          <w:color w:val="0000FF"/>
          <w:sz w:val="20"/>
          <w:szCs w:val="20"/>
          <w:lang w:val="en-MY" w:eastAsia="en-MY"/>
        </w:rPr>
        <w:t>Thy</w:t>
      </w:r>
      <w:proofErr w:type="gramEnd"/>
      <w:r w:rsidRPr="008B3D55">
        <w:rPr>
          <w:i/>
          <w:iCs/>
          <w:color w:val="0000FF"/>
          <w:sz w:val="20"/>
          <w:szCs w:val="20"/>
          <w:lang w:val="en-MY" w:eastAsia="en-MY"/>
        </w:rPr>
        <w:t xml:space="preserve"> </w:t>
      </w:r>
      <w:r w:rsidRPr="00C26F7A">
        <w:rPr>
          <w:b/>
          <w:bCs/>
          <w:i/>
          <w:iCs/>
          <w:color w:val="0000FF"/>
          <w:sz w:val="20"/>
          <w:szCs w:val="20"/>
          <w:lang w:val="en-MY" w:eastAsia="en-MY"/>
        </w:rPr>
        <w:t>goodness</w:t>
      </w:r>
      <w:r w:rsidRPr="008B3D55">
        <w:rPr>
          <w:i/>
          <w:iCs/>
          <w:color w:val="0000FF"/>
          <w:sz w:val="20"/>
          <w:szCs w:val="20"/>
          <w:lang w:val="en-MY" w:eastAsia="en-MY"/>
        </w:rPr>
        <w:t xml:space="preserve"> never dies.</w:t>
      </w:r>
    </w:p>
    <w:p w14:paraId="0549EBF1" w14:textId="3F6E1D50"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From morn till noon, till latest eve,</w:t>
      </w:r>
      <w:r w:rsidR="007C2282" w:rsidRPr="008B3D55">
        <w:rPr>
          <w:i/>
          <w:iCs/>
          <w:color w:val="0000FF"/>
          <w:sz w:val="20"/>
          <w:szCs w:val="20"/>
          <w:lang w:val="en-MY" w:eastAsia="en-MY"/>
        </w:rPr>
        <w:t xml:space="preserve"> </w:t>
      </w:r>
      <w:proofErr w:type="gramStart"/>
      <w:r w:rsidRPr="008B3D55">
        <w:rPr>
          <w:i/>
          <w:iCs/>
          <w:color w:val="0000FF"/>
          <w:sz w:val="20"/>
          <w:szCs w:val="20"/>
          <w:lang w:val="en-MY" w:eastAsia="en-MY"/>
        </w:rPr>
        <w:t>Thy</w:t>
      </w:r>
      <w:proofErr w:type="gramEnd"/>
      <w:r w:rsidRPr="008B3D55">
        <w:rPr>
          <w:i/>
          <w:iCs/>
          <w:color w:val="0000FF"/>
          <w:sz w:val="20"/>
          <w:szCs w:val="20"/>
          <w:lang w:val="en-MY" w:eastAsia="en-MY"/>
        </w:rPr>
        <w:t xml:space="preserve"> hand, O God, we see;</w:t>
      </w:r>
    </w:p>
    <w:p w14:paraId="47BA60D6" w14:textId="611E7856"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And all the blessings we receive,</w:t>
      </w:r>
      <w:r w:rsidR="007C2282" w:rsidRPr="008B3D55">
        <w:rPr>
          <w:i/>
          <w:iCs/>
          <w:color w:val="0000FF"/>
          <w:sz w:val="20"/>
          <w:szCs w:val="20"/>
          <w:lang w:val="en-MY" w:eastAsia="en-MY"/>
        </w:rPr>
        <w:t xml:space="preserve"> </w:t>
      </w:r>
      <w:r w:rsidRPr="008B3D55">
        <w:rPr>
          <w:i/>
          <w:iCs/>
          <w:color w:val="0000FF"/>
          <w:sz w:val="20"/>
          <w:szCs w:val="20"/>
          <w:lang w:val="en-MY" w:eastAsia="en-MY"/>
        </w:rPr>
        <w:t>Proceed alone from Thee.</w:t>
      </w:r>
    </w:p>
    <w:p w14:paraId="4DBF040F" w14:textId="0E0A0C26" w:rsidR="0016275B" w:rsidRPr="008B3D55" w:rsidRDefault="0016275B" w:rsidP="007C2282">
      <w:pPr>
        <w:pStyle w:val="ListParagraph"/>
        <w:tabs>
          <w:tab w:val="left" w:pos="7371"/>
        </w:tabs>
        <w:suppressAutoHyphens w:val="0"/>
        <w:ind w:left="426"/>
        <w:jc w:val="center"/>
        <w:rPr>
          <w:i/>
          <w:iCs/>
          <w:color w:val="0000FF"/>
          <w:sz w:val="20"/>
          <w:szCs w:val="20"/>
          <w:lang w:val="en-MY" w:eastAsia="en-MY"/>
        </w:rPr>
      </w:pPr>
      <w:r w:rsidRPr="008B3D55">
        <w:rPr>
          <w:i/>
          <w:iCs/>
          <w:color w:val="0000FF"/>
          <w:sz w:val="20"/>
          <w:szCs w:val="20"/>
          <w:lang w:val="en-MY" w:eastAsia="en-MY"/>
        </w:rPr>
        <w:t>In all the varying scenes of time,</w:t>
      </w:r>
      <w:r w:rsidR="007C2282" w:rsidRPr="008B3D55">
        <w:rPr>
          <w:i/>
          <w:iCs/>
          <w:color w:val="0000FF"/>
          <w:sz w:val="20"/>
          <w:szCs w:val="20"/>
          <w:lang w:val="en-MY" w:eastAsia="en-MY"/>
        </w:rPr>
        <w:t xml:space="preserve"> </w:t>
      </w:r>
      <w:r w:rsidRPr="008B3D55">
        <w:rPr>
          <w:i/>
          <w:iCs/>
          <w:color w:val="0000FF"/>
          <w:sz w:val="20"/>
          <w:szCs w:val="20"/>
          <w:lang w:val="en-MY" w:eastAsia="en-MY"/>
        </w:rPr>
        <w:t>On Thee our hopes depend;</w:t>
      </w:r>
    </w:p>
    <w:p w14:paraId="2C08FD34" w14:textId="426C5311" w:rsidR="00595C5C" w:rsidRPr="008B3D55" w:rsidRDefault="007C2282" w:rsidP="007C2282">
      <w:pPr>
        <w:pStyle w:val="ListParagraph"/>
        <w:tabs>
          <w:tab w:val="left" w:pos="2268"/>
          <w:tab w:val="left" w:pos="7513"/>
        </w:tabs>
        <w:suppressAutoHyphens w:val="0"/>
        <w:ind w:left="426"/>
        <w:jc w:val="both"/>
        <w:rPr>
          <w:rFonts w:eastAsia="NSimSun"/>
          <w:b/>
          <w:bCs/>
          <w:smallCaps/>
          <w:kern w:val="2"/>
          <w:sz w:val="20"/>
          <w:szCs w:val="20"/>
          <w:lang w:val="en-MY" w:bidi="hi-IN"/>
        </w:rPr>
      </w:pPr>
      <w:r w:rsidRPr="008B3D55">
        <w:rPr>
          <w:i/>
          <w:iCs/>
          <w:color w:val="0000FF"/>
          <w:sz w:val="20"/>
          <w:szCs w:val="20"/>
          <w:lang w:val="en-MY" w:eastAsia="en-MY"/>
        </w:rPr>
        <w:tab/>
      </w:r>
      <w:r w:rsidR="0016275B" w:rsidRPr="008B3D55">
        <w:rPr>
          <w:i/>
          <w:iCs/>
          <w:color w:val="0000FF"/>
          <w:sz w:val="20"/>
          <w:szCs w:val="20"/>
          <w:lang w:val="en-MY" w:eastAsia="en-MY"/>
        </w:rPr>
        <w:t>Through every age, in every clime,</w:t>
      </w:r>
      <w:r w:rsidRPr="008B3D55">
        <w:rPr>
          <w:i/>
          <w:iCs/>
          <w:color w:val="0000FF"/>
          <w:sz w:val="20"/>
          <w:szCs w:val="20"/>
          <w:lang w:val="en-MY" w:eastAsia="en-MY"/>
        </w:rPr>
        <w:t xml:space="preserve"> </w:t>
      </w:r>
      <w:r w:rsidR="0016275B" w:rsidRPr="008B3D55">
        <w:rPr>
          <w:i/>
          <w:iCs/>
          <w:color w:val="0000FF"/>
          <w:sz w:val="20"/>
          <w:szCs w:val="20"/>
          <w:lang w:val="en-MY" w:eastAsia="en-MY"/>
        </w:rPr>
        <w:t xml:space="preserve">Our Father, and our </w:t>
      </w:r>
      <w:r w:rsidR="00871F20" w:rsidRPr="008B3D55">
        <w:rPr>
          <w:i/>
          <w:iCs/>
          <w:color w:val="0000FF"/>
          <w:sz w:val="20"/>
          <w:szCs w:val="20"/>
          <w:lang w:val="en-MY" w:eastAsia="en-MY"/>
        </w:rPr>
        <w:t>F</w:t>
      </w:r>
      <w:r w:rsidR="0016275B" w:rsidRPr="008B3D55">
        <w:rPr>
          <w:i/>
          <w:iCs/>
          <w:color w:val="0000FF"/>
          <w:sz w:val="20"/>
          <w:szCs w:val="20"/>
          <w:lang w:val="en-MY" w:eastAsia="en-MY"/>
        </w:rPr>
        <w:t>riend.</w:t>
      </w:r>
      <w:r w:rsidRPr="008B3D55">
        <w:rPr>
          <w:i/>
          <w:iCs/>
          <w:color w:val="0000FF"/>
          <w:sz w:val="20"/>
          <w:szCs w:val="20"/>
          <w:lang w:val="en-MY" w:eastAsia="en-MY"/>
        </w:rPr>
        <w:tab/>
      </w:r>
      <w:r w:rsidRPr="008B3D55">
        <w:rPr>
          <w:color w:val="0000FF"/>
          <w:sz w:val="20"/>
          <w:szCs w:val="20"/>
          <w:lang w:val="en-MY" w:eastAsia="en-MY"/>
        </w:rPr>
        <w:t>John Thomson</w:t>
      </w:r>
    </w:p>
    <w:p w14:paraId="287A8D53" w14:textId="77777777" w:rsidR="00B01C70" w:rsidRPr="008B3D55" w:rsidRDefault="00B01C70" w:rsidP="00B01C70">
      <w:pPr>
        <w:pStyle w:val="ListParagraph"/>
        <w:tabs>
          <w:tab w:val="left" w:pos="7371"/>
        </w:tabs>
        <w:ind w:left="426"/>
        <w:rPr>
          <w:rFonts w:eastAsia="NSimSun"/>
          <w:b/>
          <w:bCs/>
          <w:smallCaps/>
          <w:kern w:val="2"/>
          <w:sz w:val="20"/>
          <w:szCs w:val="20"/>
          <w:lang w:val="en-MY" w:bidi="hi-IN"/>
        </w:rPr>
      </w:pPr>
    </w:p>
    <w:p w14:paraId="0606F0DA" w14:textId="049F6D7E" w:rsidR="00341285" w:rsidRPr="008B3D55" w:rsidRDefault="00871F20" w:rsidP="00341285">
      <w:pPr>
        <w:pStyle w:val="ListParagraph"/>
        <w:numPr>
          <w:ilvl w:val="0"/>
          <w:numId w:val="1"/>
        </w:numPr>
        <w:tabs>
          <w:tab w:val="left" w:pos="7371"/>
        </w:tabs>
        <w:ind w:left="426"/>
        <w:rPr>
          <w:rFonts w:eastAsia="NSimSun"/>
          <w:i/>
          <w:iCs/>
          <w:kern w:val="2"/>
          <w:sz w:val="20"/>
          <w:szCs w:val="20"/>
          <w:lang w:val="en-MY" w:bidi="hi-IN"/>
        </w:rPr>
      </w:pPr>
      <w:bookmarkStart w:id="4" w:name="_Hlk71649974"/>
      <w:r w:rsidRPr="008B3D55">
        <w:rPr>
          <w:rFonts w:eastAsia="NSimSun"/>
          <w:b/>
          <w:bCs/>
          <w:i/>
          <w:iCs/>
          <w:smallCaps/>
          <w:kern w:val="2"/>
          <w:sz w:val="20"/>
          <w:szCs w:val="20"/>
          <w:lang w:val="en-MY" w:bidi="hi-IN"/>
        </w:rPr>
        <w:t>The LORD our God</w:t>
      </w:r>
      <w:r w:rsidR="00B01C70" w:rsidRPr="008B3D55">
        <w:rPr>
          <w:rFonts w:eastAsia="NSimSun"/>
          <w:b/>
          <w:bCs/>
          <w:smallCaps/>
          <w:kern w:val="2"/>
          <w:sz w:val="20"/>
          <w:szCs w:val="20"/>
          <w:lang w:val="en-MY" w:bidi="hi-IN"/>
        </w:rPr>
        <w:t xml:space="preserve"> </w:t>
      </w:r>
      <w:bookmarkEnd w:id="4"/>
      <w:r w:rsidR="00B01C70" w:rsidRPr="008B3D55">
        <w:rPr>
          <w:rFonts w:eastAsia="NSimSun"/>
          <w:b/>
          <w:bCs/>
          <w:smallCaps/>
          <w:kern w:val="2"/>
          <w:sz w:val="20"/>
          <w:szCs w:val="20"/>
          <w:lang w:val="en-MY" w:bidi="hi-IN"/>
        </w:rPr>
        <w:t>is Great.</w:t>
      </w:r>
      <w:r w:rsidR="00341285" w:rsidRPr="008B3D55">
        <w:rPr>
          <w:rFonts w:eastAsia="NSimSun"/>
          <w:b/>
          <w:bCs/>
          <w:smallCaps/>
          <w:kern w:val="2"/>
          <w:sz w:val="20"/>
          <w:szCs w:val="20"/>
          <w:lang w:val="en-MY" w:bidi="hi-IN"/>
        </w:rPr>
        <w:tab/>
      </w:r>
      <w:bookmarkStart w:id="5" w:name="_Hlk71642428"/>
      <w:r w:rsidR="00341285" w:rsidRPr="008B3D55">
        <w:rPr>
          <w:rFonts w:eastAsia="NSimSun"/>
          <w:b/>
          <w:bCs/>
          <w:kern w:val="2"/>
          <w:sz w:val="20"/>
          <w:szCs w:val="20"/>
          <w:lang w:val="en-MY" w:bidi="hi-IN"/>
        </w:rPr>
        <w:t xml:space="preserve">Deut. 10:17, </w:t>
      </w:r>
      <w:r w:rsidR="00341285" w:rsidRPr="008B3D55">
        <w:rPr>
          <w:rFonts w:eastAsia="NSimSun"/>
          <w:b/>
          <w:bCs/>
          <w:i/>
          <w:iCs/>
          <w:kern w:val="2"/>
          <w:sz w:val="20"/>
          <w:szCs w:val="20"/>
          <w:lang w:bidi="hi-IN"/>
        </w:rPr>
        <w:t xml:space="preserve">NKJV </w:t>
      </w:r>
      <w:bookmarkEnd w:id="5"/>
      <w:r w:rsidR="00341285" w:rsidRPr="008B3D55">
        <w:rPr>
          <w:rFonts w:eastAsia="NSimSun"/>
          <w:i/>
          <w:iCs/>
          <w:kern w:val="2"/>
          <w:sz w:val="20"/>
          <w:szCs w:val="20"/>
          <w:lang w:bidi="hi-IN"/>
        </w:rPr>
        <w:br/>
        <w:t xml:space="preserve">For </w:t>
      </w:r>
      <w:bookmarkStart w:id="6" w:name="_Hlk71641290"/>
      <w:r w:rsidR="00341285" w:rsidRPr="008B3D55">
        <w:rPr>
          <w:rFonts w:eastAsia="NSimSun"/>
          <w:i/>
          <w:iCs/>
          <w:kern w:val="2"/>
          <w:sz w:val="20"/>
          <w:szCs w:val="20"/>
          <w:lang w:bidi="hi-IN"/>
        </w:rPr>
        <w:t xml:space="preserve">the LORD your God is </w:t>
      </w:r>
      <w:r w:rsidR="00341285" w:rsidRPr="008B3D55">
        <w:rPr>
          <w:rFonts w:eastAsia="NSimSun"/>
          <w:b/>
          <w:bCs/>
          <w:i/>
          <w:iCs/>
          <w:kern w:val="2"/>
          <w:sz w:val="20"/>
          <w:szCs w:val="20"/>
          <w:lang w:bidi="hi-IN"/>
        </w:rPr>
        <w:t>G</w:t>
      </w:r>
      <w:r w:rsidR="00341285" w:rsidRPr="008B3D55">
        <w:rPr>
          <w:rFonts w:eastAsia="NSimSun"/>
          <w:i/>
          <w:iCs/>
          <w:kern w:val="2"/>
          <w:sz w:val="20"/>
          <w:szCs w:val="20"/>
          <w:lang w:bidi="hi-IN"/>
        </w:rPr>
        <w:t xml:space="preserve">od of </w:t>
      </w:r>
      <w:r w:rsidR="00341285" w:rsidRPr="008B3D55">
        <w:rPr>
          <w:rFonts w:eastAsia="NSimSun"/>
          <w:b/>
          <w:bCs/>
          <w:i/>
          <w:iCs/>
          <w:kern w:val="2"/>
          <w:sz w:val="20"/>
          <w:szCs w:val="20"/>
          <w:lang w:bidi="hi-IN"/>
        </w:rPr>
        <w:t>g</w:t>
      </w:r>
      <w:r w:rsidR="00341285" w:rsidRPr="008B3D55">
        <w:rPr>
          <w:rFonts w:eastAsia="NSimSun"/>
          <w:i/>
          <w:iCs/>
          <w:kern w:val="2"/>
          <w:sz w:val="20"/>
          <w:szCs w:val="20"/>
          <w:lang w:bidi="hi-IN"/>
        </w:rPr>
        <w:t xml:space="preserve">ods </w:t>
      </w:r>
      <w:bookmarkEnd w:id="6"/>
      <w:r w:rsidR="00341285" w:rsidRPr="008B3D55">
        <w:rPr>
          <w:rFonts w:eastAsia="NSimSun"/>
          <w:i/>
          <w:iCs/>
          <w:kern w:val="2"/>
          <w:sz w:val="20"/>
          <w:szCs w:val="20"/>
          <w:lang w:bidi="hi-IN"/>
        </w:rPr>
        <w:t xml:space="preserve">and Lord of lords, </w:t>
      </w:r>
      <w:r w:rsidR="00341285" w:rsidRPr="008B3D55">
        <w:rPr>
          <w:rFonts w:eastAsia="NSimSun"/>
          <w:b/>
          <w:bCs/>
          <w:i/>
          <w:iCs/>
          <w:kern w:val="2"/>
          <w:sz w:val="20"/>
          <w:szCs w:val="20"/>
          <w:lang w:bidi="hi-IN"/>
        </w:rPr>
        <w:t xml:space="preserve">the </w:t>
      </w:r>
      <w:r w:rsidR="00007002" w:rsidRPr="008B3D55">
        <w:rPr>
          <w:rFonts w:eastAsia="NSimSun"/>
          <w:b/>
          <w:bCs/>
          <w:i/>
          <w:iCs/>
          <w:kern w:val="2"/>
          <w:sz w:val="20"/>
          <w:szCs w:val="20"/>
          <w:lang w:bidi="hi-IN"/>
        </w:rPr>
        <w:t>Gr</w:t>
      </w:r>
      <w:r w:rsidR="00341285" w:rsidRPr="008B3D55">
        <w:rPr>
          <w:rFonts w:eastAsia="NSimSun"/>
          <w:b/>
          <w:bCs/>
          <w:i/>
          <w:iCs/>
          <w:kern w:val="2"/>
          <w:sz w:val="20"/>
          <w:szCs w:val="20"/>
          <w:lang w:bidi="hi-IN"/>
        </w:rPr>
        <w:t>eat God</w:t>
      </w:r>
      <w:r w:rsidR="00341285" w:rsidRPr="008B3D55">
        <w:rPr>
          <w:rFonts w:eastAsia="NSimSun"/>
          <w:i/>
          <w:iCs/>
          <w:kern w:val="2"/>
          <w:sz w:val="20"/>
          <w:szCs w:val="20"/>
          <w:lang w:bidi="hi-IN"/>
        </w:rPr>
        <w:t>, mighty and awesome…</w:t>
      </w:r>
    </w:p>
    <w:p w14:paraId="6EFF73FE" w14:textId="65B3E382" w:rsidR="00AB6D53" w:rsidRPr="008B3D55" w:rsidRDefault="00AB6D53" w:rsidP="00AB6D53">
      <w:pPr>
        <w:pStyle w:val="ListParagraph"/>
        <w:tabs>
          <w:tab w:val="left" w:pos="7371"/>
        </w:tabs>
        <w:ind w:left="426"/>
        <w:rPr>
          <w:rFonts w:eastAsia="NSimSun"/>
          <w:b/>
          <w:bCs/>
          <w:i/>
          <w:iCs/>
          <w:kern w:val="2"/>
          <w:sz w:val="20"/>
          <w:szCs w:val="20"/>
          <w:lang w:val="en-MY" w:bidi="hi-IN"/>
        </w:rPr>
      </w:pPr>
      <w:r w:rsidRPr="008B3D55">
        <w:rPr>
          <w:rFonts w:eastAsia="NSimSun"/>
          <w:b/>
          <w:bCs/>
          <w:i/>
          <w:iCs/>
          <w:kern w:val="2"/>
          <w:sz w:val="20"/>
          <w:szCs w:val="20"/>
          <w:lang w:val="en-MY" w:bidi="hi-IN"/>
        </w:rPr>
        <w:t>The LORD your God is God of gods…</w:t>
      </w:r>
    </w:p>
    <w:p w14:paraId="1F1A3371" w14:textId="63CB477C" w:rsidR="007E647E" w:rsidRPr="008B3D55" w:rsidRDefault="00AB6D53" w:rsidP="00EC0F3A">
      <w:pPr>
        <w:pStyle w:val="ListParagraph"/>
        <w:numPr>
          <w:ilvl w:val="0"/>
          <w:numId w:val="4"/>
        </w:numPr>
        <w:tabs>
          <w:tab w:val="left" w:pos="567"/>
          <w:tab w:val="left" w:pos="7371"/>
        </w:tabs>
        <w:ind w:left="426"/>
        <w:rPr>
          <w:rFonts w:eastAsia="NSimSun"/>
          <w:kern w:val="2"/>
          <w:sz w:val="20"/>
          <w:szCs w:val="20"/>
          <w:lang w:val="en-MY" w:bidi="hi-IN"/>
        </w:rPr>
      </w:pPr>
      <w:r w:rsidRPr="008B3D55">
        <w:rPr>
          <w:rFonts w:eastAsia="NSimSun"/>
          <w:kern w:val="2"/>
          <w:sz w:val="20"/>
          <w:szCs w:val="20"/>
          <w:lang w:val="en-MY" w:bidi="hi-IN"/>
        </w:rPr>
        <w:t xml:space="preserve">He is </w:t>
      </w:r>
      <w:r w:rsidR="00FB1DCB" w:rsidRPr="008B3D55">
        <w:rPr>
          <w:rFonts w:eastAsia="NSimSun"/>
          <w:b/>
          <w:bCs/>
          <w:kern w:val="2"/>
          <w:sz w:val="20"/>
          <w:szCs w:val="20"/>
          <w:lang w:val="en-MY" w:bidi="hi-IN"/>
        </w:rPr>
        <w:t>A</w:t>
      </w:r>
      <w:r w:rsidR="00FB1DCB" w:rsidRPr="008B3D55">
        <w:rPr>
          <w:rFonts w:eastAsia="NSimSun"/>
          <w:kern w:val="2"/>
          <w:sz w:val="20"/>
          <w:szCs w:val="20"/>
          <w:lang w:val="en-MY" w:bidi="hi-IN"/>
        </w:rPr>
        <w:t xml:space="preserve">wesome - </w:t>
      </w:r>
      <w:r w:rsidR="007E647E" w:rsidRPr="008B3D55">
        <w:rPr>
          <w:rFonts w:eastAsia="NSimSun"/>
          <w:kern w:val="2"/>
          <w:sz w:val="20"/>
          <w:szCs w:val="20"/>
          <w:lang w:val="en-MY" w:bidi="hi-IN"/>
        </w:rPr>
        <w:t>the</w:t>
      </w:r>
      <w:r w:rsidR="007E647E" w:rsidRPr="008B3D55">
        <w:rPr>
          <w:rFonts w:eastAsia="NSimSun"/>
          <w:kern w:val="2"/>
          <w:sz w:val="20"/>
          <w:szCs w:val="20"/>
          <w:lang w:bidi="hi-IN"/>
        </w:rPr>
        <w:t xml:space="preserve"> </w:t>
      </w:r>
      <w:r w:rsidR="007E647E" w:rsidRPr="008B3D55">
        <w:rPr>
          <w:rFonts w:eastAsia="NSimSun"/>
          <w:i/>
          <w:iCs/>
          <w:kern w:val="2"/>
          <w:sz w:val="20"/>
          <w:szCs w:val="20"/>
          <w:lang w:bidi="hi-IN"/>
        </w:rPr>
        <w:t xml:space="preserve">Lord of lords, the great God, mighty and </w:t>
      </w:r>
      <w:r w:rsidR="00FB1DCB" w:rsidRPr="008B3D55">
        <w:rPr>
          <w:rFonts w:eastAsia="NSimSun"/>
          <w:b/>
          <w:bCs/>
          <w:i/>
          <w:iCs/>
          <w:kern w:val="2"/>
          <w:sz w:val="20"/>
          <w:szCs w:val="20"/>
          <w:lang w:bidi="hi-IN"/>
        </w:rPr>
        <w:t>A</w:t>
      </w:r>
      <w:r w:rsidR="007E647E" w:rsidRPr="008B3D55">
        <w:rPr>
          <w:rFonts w:eastAsia="NSimSun"/>
          <w:i/>
          <w:iCs/>
          <w:kern w:val="2"/>
          <w:sz w:val="20"/>
          <w:szCs w:val="20"/>
          <w:lang w:bidi="hi-IN"/>
        </w:rPr>
        <w:t>wesome…</w:t>
      </w:r>
      <w:r w:rsidR="00FB1DCB" w:rsidRPr="008B3D55">
        <w:rPr>
          <w:rFonts w:eastAsia="NSimSun"/>
          <w:b/>
          <w:bCs/>
          <w:i/>
          <w:iCs/>
          <w:kern w:val="2"/>
          <w:sz w:val="20"/>
          <w:szCs w:val="20"/>
          <w:lang w:bidi="hi-IN"/>
        </w:rPr>
        <w:tab/>
      </w:r>
      <w:r w:rsidR="00FB1DCB" w:rsidRPr="008B3D55">
        <w:rPr>
          <w:rFonts w:eastAsia="NSimSun"/>
          <w:kern w:val="2"/>
          <w:sz w:val="20"/>
          <w:szCs w:val="20"/>
          <w:lang w:bidi="hi-IN"/>
        </w:rPr>
        <w:t>Deut. 10:17, NKJV</w:t>
      </w:r>
    </w:p>
    <w:p w14:paraId="2E576D1E" w14:textId="56A226D6" w:rsidR="007E647E" w:rsidRPr="008B3D55" w:rsidRDefault="007E647E" w:rsidP="007E647E">
      <w:pPr>
        <w:pStyle w:val="ListParagraph"/>
        <w:tabs>
          <w:tab w:val="left" w:pos="567"/>
          <w:tab w:val="left" w:pos="7371"/>
        </w:tabs>
        <w:ind w:left="426"/>
        <w:rPr>
          <w:rFonts w:eastAsia="NSimSun"/>
          <w:b/>
          <w:bCs/>
          <w:kern w:val="2"/>
          <w:sz w:val="20"/>
          <w:szCs w:val="20"/>
          <w:lang w:val="en-MY" w:bidi="hi-IN"/>
        </w:rPr>
      </w:pPr>
      <w:r w:rsidRPr="008B3D55">
        <w:rPr>
          <w:rFonts w:eastAsia="NSimSun"/>
          <w:kern w:val="2"/>
          <w:sz w:val="20"/>
          <w:szCs w:val="20"/>
          <w:lang w:val="en-MY" w:bidi="hi-IN"/>
        </w:rPr>
        <w:t xml:space="preserve">Cf. The Lord, </w:t>
      </w:r>
      <w:proofErr w:type="gramStart"/>
      <w:r w:rsidRPr="008B3D55">
        <w:rPr>
          <w:rFonts w:eastAsia="NSimSun"/>
          <w:kern w:val="2"/>
          <w:sz w:val="20"/>
          <w:szCs w:val="20"/>
          <w:lang w:val="en-MY" w:bidi="hi-IN"/>
        </w:rPr>
        <w:t>Who</w:t>
      </w:r>
      <w:proofErr w:type="gramEnd"/>
      <w:r w:rsidRPr="008B3D55">
        <w:rPr>
          <w:rFonts w:eastAsia="NSimSun"/>
          <w:kern w:val="2"/>
          <w:sz w:val="20"/>
          <w:szCs w:val="20"/>
          <w:lang w:val="en-MY" w:bidi="hi-IN"/>
        </w:rPr>
        <w:t xml:space="preserve"> is the </w:t>
      </w:r>
      <w:r w:rsidRPr="008B3D55">
        <w:rPr>
          <w:rFonts w:eastAsia="NSimSun"/>
          <w:b/>
          <w:bCs/>
          <w:i/>
          <w:iCs/>
          <w:kern w:val="2"/>
          <w:sz w:val="20"/>
          <w:szCs w:val="20"/>
          <w:lang w:val="en-MY" w:bidi="hi-IN"/>
        </w:rPr>
        <w:t>KING OF KINGS, AND LORD OF LORDS.</w:t>
      </w:r>
      <w:r w:rsidRPr="008B3D55">
        <w:rPr>
          <w:rFonts w:eastAsia="NSimSun"/>
          <w:b/>
          <w:bCs/>
          <w:i/>
          <w:iCs/>
          <w:kern w:val="2"/>
          <w:sz w:val="20"/>
          <w:szCs w:val="20"/>
          <w:lang w:val="en-MY" w:bidi="hi-IN"/>
        </w:rPr>
        <w:tab/>
      </w:r>
      <w:r w:rsidRPr="008B3D55">
        <w:rPr>
          <w:rFonts w:eastAsia="NSimSun"/>
          <w:kern w:val="2"/>
          <w:sz w:val="20"/>
          <w:szCs w:val="20"/>
          <w:lang w:val="en-MY" w:bidi="hi-IN"/>
        </w:rPr>
        <w:t>Rev. 19:16</w:t>
      </w:r>
    </w:p>
    <w:p w14:paraId="5D7649B6" w14:textId="56294017" w:rsidR="007E647E" w:rsidRPr="008B3D55" w:rsidRDefault="00FB1DCB" w:rsidP="00EC0F3A">
      <w:pPr>
        <w:pStyle w:val="ListParagraph"/>
        <w:numPr>
          <w:ilvl w:val="0"/>
          <w:numId w:val="4"/>
        </w:numPr>
        <w:tabs>
          <w:tab w:val="left" w:pos="567"/>
          <w:tab w:val="left" w:pos="7371"/>
        </w:tabs>
        <w:ind w:left="426"/>
        <w:rPr>
          <w:rFonts w:eastAsia="NSimSun"/>
          <w:kern w:val="2"/>
          <w:sz w:val="20"/>
          <w:szCs w:val="20"/>
          <w:lang w:val="en-MY" w:bidi="hi-IN"/>
        </w:rPr>
      </w:pPr>
      <w:r w:rsidRPr="008B3D55">
        <w:rPr>
          <w:rFonts w:eastAsia="NSimSun"/>
          <w:kern w:val="2"/>
          <w:sz w:val="20"/>
          <w:szCs w:val="20"/>
          <w:lang w:val="en-MY" w:bidi="hi-IN"/>
        </w:rPr>
        <w:t xml:space="preserve">He is </w:t>
      </w:r>
      <w:r w:rsidRPr="008B3D55">
        <w:rPr>
          <w:rFonts w:eastAsia="NSimSun"/>
          <w:b/>
          <w:bCs/>
          <w:kern w:val="2"/>
          <w:sz w:val="20"/>
          <w:szCs w:val="20"/>
          <w:lang w:val="en-MY" w:bidi="hi-IN"/>
        </w:rPr>
        <w:t>A</w:t>
      </w:r>
      <w:r w:rsidRPr="008B3D55">
        <w:rPr>
          <w:rFonts w:eastAsia="NSimSun"/>
          <w:kern w:val="2"/>
          <w:sz w:val="20"/>
          <w:szCs w:val="20"/>
          <w:lang w:val="en-MY" w:bidi="hi-IN"/>
        </w:rPr>
        <w:t xml:space="preserve">ware of our Condition and He </w:t>
      </w:r>
      <w:r w:rsidRPr="008B3D55">
        <w:rPr>
          <w:rFonts w:eastAsia="NSimSun"/>
          <w:b/>
          <w:bCs/>
          <w:kern w:val="2"/>
          <w:sz w:val="20"/>
          <w:szCs w:val="20"/>
          <w:lang w:val="en-MY" w:bidi="hi-IN"/>
        </w:rPr>
        <w:t>A</w:t>
      </w:r>
      <w:r w:rsidRPr="008B3D55">
        <w:rPr>
          <w:rFonts w:eastAsia="NSimSun"/>
          <w:kern w:val="2"/>
          <w:sz w:val="20"/>
          <w:szCs w:val="20"/>
          <w:lang w:val="en-MY" w:bidi="hi-IN"/>
        </w:rPr>
        <w:t>cknowledges it.</w:t>
      </w:r>
    </w:p>
    <w:p w14:paraId="3F8ECDB4" w14:textId="491D124E" w:rsidR="00FB1DCB" w:rsidRPr="008B3D55" w:rsidRDefault="00FB1DCB" w:rsidP="00534F5D">
      <w:pPr>
        <w:pStyle w:val="ListParagraph"/>
        <w:tabs>
          <w:tab w:val="left" w:pos="567"/>
          <w:tab w:val="left" w:pos="7371"/>
        </w:tabs>
        <w:ind w:left="426" w:right="-330"/>
        <w:rPr>
          <w:rFonts w:eastAsia="NSimSun"/>
          <w:kern w:val="2"/>
          <w:sz w:val="20"/>
          <w:szCs w:val="20"/>
          <w:lang w:val="en-MY" w:bidi="hi-IN"/>
        </w:rPr>
      </w:pPr>
      <w:r w:rsidRPr="008B3D55">
        <w:rPr>
          <w:rFonts w:eastAsia="NSimSun"/>
          <w:i/>
          <w:iCs/>
          <w:kern w:val="2"/>
          <w:sz w:val="20"/>
          <w:szCs w:val="20"/>
          <w:lang w:val="en-MY" w:bidi="hi-IN"/>
        </w:rPr>
        <w:t xml:space="preserve">He </w:t>
      </w:r>
      <w:proofErr w:type="spellStart"/>
      <w:r w:rsidRPr="008B3D55">
        <w:rPr>
          <w:rFonts w:eastAsia="NSimSun"/>
          <w:i/>
          <w:iCs/>
          <w:kern w:val="2"/>
          <w:sz w:val="20"/>
          <w:szCs w:val="20"/>
          <w:lang w:val="en-MY" w:bidi="hi-IN"/>
        </w:rPr>
        <w:t>knoweth</w:t>
      </w:r>
      <w:proofErr w:type="spellEnd"/>
      <w:r w:rsidRPr="008B3D55">
        <w:rPr>
          <w:rFonts w:eastAsia="NSimSun"/>
          <w:i/>
          <w:iCs/>
          <w:kern w:val="2"/>
          <w:sz w:val="20"/>
          <w:szCs w:val="20"/>
          <w:lang w:val="en-MY" w:bidi="hi-IN"/>
        </w:rPr>
        <w:t xml:space="preserve">, and Israel He shall know; if it be in rebellion, or if in transgression against the LORD. </w:t>
      </w:r>
      <w:r w:rsidRPr="008B3D55">
        <w:rPr>
          <w:rFonts w:eastAsia="NSimSun"/>
          <w:kern w:val="2"/>
          <w:sz w:val="20"/>
          <w:szCs w:val="20"/>
          <w:lang w:val="en-MY" w:bidi="hi-IN"/>
        </w:rPr>
        <w:t>Jos. 22:22</w:t>
      </w:r>
    </w:p>
    <w:p w14:paraId="5CB7F3C8" w14:textId="4108663F" w:rsidR="00FB1DCB" w:rsidRPr="008B3D55" w:rsidRDefault="00D21376" w:rsidP="00EC0F3A">
      <w:pPr>
        <w:pStyle w:val="ListParagraph"/>
        <w:numPr>
          <w:ilvl w:val="0"/>
          <w:numId w:val="4"/>
        </w:numPr>
        <w:tabs>
          <w:tab w:val="left" w:pos="567"/>
          <w:tab w:val="left" w:pos="7371"/>
        </w:tabs>
        <w:ind w:left="426"/>
        <w:rPr>
          <w:rFonts w:eastAsia="NSimSun"/>
          <w:kern w:val="2"/>
          <w:sz w:val="20"/>
          <w:szCs w:val="20"/>
          <w:lang w:val="en-MY" w:bidi="hi-IN"/>
        </w:rPr>
      </w:pPr>
      <w:r w:rsidRPr="008B3D55">
        <w:rPr>
          <w:rFonts w:eastAsia="NSimSun"/>
          <w:kern w:val="2"/>
          <w:sz w:val="20"/>
          <w:szCs w:val="20"/>
          <w:lang w:val="en-MY" w:bidi="hi-IN"/>
        </w:rPr>
        <w:t xml:space="preserve">We need to </w:t>
      </w:r>
      <w:r w:rsidR="00904889" w:rsidRPr="008B3D55">
        <w:rPr>
          <w:rFonts w:eastAsia="NSimSun"/>
          <w:b/>
          <w:bCs/>
          <w:kern w:val="2"/>
          <w:sz w:val="20"/>
          <w:szCs w:val="20"/>
          <w:lang w:val="en-MY" w:bidi="hi-IN"/>
        </w:rPr>
        <w:t>A</w:t>
      </w:r>
      <w:r w:rsidR="00904889" w:rsidRPr="008B3D55">
        <w:rPr>
          <w:rFonts w:eastAsia="NSimSun"/>
          <w:kern w:val="2"/>
          <w:sz w:val="20"/>
          <w:szCs w:val="20"/>
          <w:lang w:val="en-MY" w:bidi="hi-IN"/>
        </w:rPr>
        <w:t>cclaim</w:t>
      </w:r>
      <w:r w:rsidRPr="008B3D55">
        <w:rPr>
          <w:rFonts w:eastAsia="NSimSun"/>
          <w:kern w:val="2"/>
          <w:sz w:val="20"/>
          <w:szCs w:val="20"/>
          <w:lang w:val="en-MY" w:bidi="hi-IN"/>
        </w:rPr>
        <w:t xml:space="preserve"> His </w:t>
      </w:r>
      <w:r w:rsidRPr="008B3D55">
        <w:rPr>
          <w:rFonts w:eastAsia="NSimSun"/>
          <w:b/>
          <w:bCs/>
          <w:kern w:val="2"/>
          <w:sz w:val="20"/>
          <w:szCs w:val="20"/>
          <w:lang w:val="en-MY" w:bidi="hi-IN"/>
        </w:rPr>
        <w:t>M</w:t>
      </w:r>
      <w:r w:rsidRPr="008B3D55">
        <w:rPr>
          <w:rFonts w:eastAsia="NSimSun"/>
          <w:kern w:val="2"/>
          <w:sz w:val="20"/>
          <w:szCs w:val="20"/>
          <w:lang w:val="en-MY" w:bidi="hi-IN"/>
        </w:rPr>
        <w:t>ercy.</w:t>
      </w:r>
      <w:r w:rsidR="00904889" w:rsidRPr="008B3D55">
        <w:rPr>
          <w:rFonts w:eastAsia="NSimSun"/>
          <w:kern w:val="2"/>
          <w:sz w:val="20"/>
          <w:szCs w:val="20"/>
          <w:lang w:val="en-MY" w:bidi="hi-IN"/>
        </w:rPr>
        <w:t xml:space="preserve"> </w:t>
      </w:r>
    </w:p>
    <w:p w14:paraId="1DB253AF" w14:textId="76394B1D" w:rsidR="007E647E" w:rsidRPr="008B3D55" w:rsidRDefault="00FB1DCB" w:rsidP="00904889">
      <w:pPr>
        <w:pStyle w:val="ListParagraph"/>
        <w:tabs>
          <w:tab w:val="left" w:pos="567"/>
          <w:tab w:val="left" w:pos="7371"/>
        </w:tabs>
        <w:ind w:left="426"/>
        <w:rPr>
          <w:rFonts w:eastAsia="NSimSun"/>
          <w:i/>
          <w:iCs/>
          <w:kern w:val="2"/>
          <w:sz w:val="20"/>
          <w:szCs w:val="20"/>
          <w:lang w:val="en-MY" w:bidi="hi-IN"/>
        </w:rPr>
      </w:pPr>
      <w:r w:rsidRPr="008B3D55">
        <w:rPr>
          <w:rFonts w:eastAsia="NSimSun"/>
          <w:i/>
          <w:iCs/>
          <w:kern w:val="2"/>
          <w:sz w:val="20"/>
          <w:szCs w:val="20"/>
          <w:lang w:val="en-MY" w:bidi="hi-IN"/>
        </w:rPr>
        <w:t xml:space="preserve">O give thanks unto the God of gods: for </w:t>
      </w:r>
      <w:r w:rsidR="00534F5D" w:rsidRPr="008B3D55">
        <w:rPr>
          <w:rFonts w:eastAsia="NSimSun"/>
          <w:i/>
          <w:iCs/>
          <w:kern w:val="2"/>
          <w:sz w:val="20"/>
          <w:szCs w:val="20"/>
          <w:lang w:val="en-MY" w:bidi="hi-IN"/>
        </w:rPr>
        <w:t>H</w:t>
      </w:r>
      <w:r w:rsidRPr="008B3D55">
        <w:rPr>
          <w:rFonts w:eastAsia="NSimSun"/>
          <w:i/>
          <w:iCs/>
          <w:kern w:val="2"/>
          <w:sz w:val="20"/>
          <w:szCs w:val="20"/>
          <w:lang w:val="en-MY" w:bidi="hi-IN"/>
        </w:rPr>
        <w:t xml:space="preserve">is mercy </w:t>
      </w:r>
      <w:proofErr w:type="spellStart"/>
      <w:r w:rsidRPr="008B3D55">
        <w:rPr>
          <w:rFonts w:eastAsia="NSimSun"/>
          <w:i/>
          <w:iCs/>
          <w:kern w:val="2"/>
          <w:sz w:val="20"/>
          <w:szCs w:val="20"/>
          <w:lang w:val="en-MY" w:bidi="hi-IN"/>
        </w:rPr>
        <w:t>endureth</w:t>
      </w:r>
      <w:proofErr w:type="spellEnd"/>
      <w:r w:rsidRPr="008B3D55">
        <w:rPr>
          <w:rFonts w:eastAsia="NSimSun"/>
          <w:i/>
          <w:iCs/>
          <w:kern w:val="2"/>
          <w:sz w:val="20"/>
          <w:szCs w:val="20"/>
          <w:lang w:val="en-MY" w:bidi="hi-IN"/>
        </w:rPr>
        <w:t xml:space="preserve"> for ever.</w:t>
      </w:r>
      <w:r w:rsidRPr="008B3D55">
        <w:rPr>
          <w:rFonts w:eastAsia="NSimSun"/>
          <w:i/>
          <w:iCs/>
          <w:kern w:val="2"/>
          <w:sz w:val="20"/>
          <w:szCs w:val="20"/>
          <w:lang w:val="en-MY" w:bidi="hi-IN"/>
        </w:rPr>
        <w:tab/>
      </w:r>
      <w:r w:rsidRPr="008B3D55">
        <w:rPr>
          <w:rFonts w:eastAsia="NSimSun"/>
          <w:kern w:val="2"/>
          <w:sz w:val="20"/>
          <w:szCs w:val="20"/>
          <w:lang w:val="en-MY" w:bidi="hi-IN"/>
        </w:rPr>
        <w:t>Psa. 136:2</w:t>
      </w:r>
    </w:p>
    <w:p w14:paraId="244C2CAA" w14:textId="6D0598A8" w:rsidR="007E647E" w:rsidRPr="008B3D55" w:rsidRDefault="00904889" w:rsidP="006C73DD">
      <w:pPr>
        <w:pStyle w:val="ListParagraph"/>
        <w:numPr>
          <w:ilvl w:val="0"/>
          <w:numId w:val="5"/>
        </w:numPr>
        <w:tabs>
          <w:tab w:val="left" w:pos="567"/>
          <w:tab w:val="left" w:pos="7371"/>
        </w:tabs>
        <w:ind w:left="567"/>
        <w:rPr>
          <w:rFonts w:eastAsia="NSimSun"/>
          <w:kern w:val="2"/>
          <w:sz w:val="20"/>
          <w:szCs w:val="20"/>
          <w:lang w:val="en-MY" w:bidi="hi-IN"/>
        </w:rPr>
      </w:pPr>
      <w:r w:rsidRPr="008B3D55">
        <w:rPr>
          <w:rFonts w:eastAsia="NSimSun"/>
          <w:b/>
          <w:bCs/>
          <w:kern w:val="2"/>
          <w:sz w:val="20"/>
          <w:szCs w:val="20"/>
          <w:lang w:val="en-MY" w:bidi="hi-IN"/>
        </w:rPr>
        <w:t>A</w:t>
      </w:r>
      <w:r w:rsidRPr="008B3D55">
        <w:rPr>
          <w:rFonts w:eastAsia="NSimSun"/>
          <w:kern w:val="2"/>
          <w:sz w:val="20"/>
          <w:szCs w:val="20"/>
          <w:lang w:val="en-MY" w:bidi="hi-IN"/>
        </w:rPr>
        <w:t xml:space="preserve">cknowledge the </w:t>
      </w:r>
      <w:r w:rsidRPr="008B3D55">
        <w:rPr>
          <w:rFonts w:eastAsia="NSimSun"/>
          <w:b/>
          <w:bCs/>
          <w:kern w:val="2"/>
          <w:sz w:val="20"/>
          <w:szCs w:val="20"/>
          <w:lang w:val="en-MY" w:bidi="hi-IN"/>
        </w:rPr>
        <w:t>S</w:t>
      </w:r>
      <w:r w:rsidRPr="008B3D55">
        <w:rPr>
          <w:rFonts w:eastAsia="NSimSun"/>
          <w:kern w:val="2"/>
          <w:sz w:val="20"/>
          <w:szCs w:val="20"/>
          <w:lang w:val="en-MY" w:bidi="hi-IN"/>
        </w:rPr>
        <w:t xml:space="preserve">anctity of </w:t>
      </w:r>
      <w:r w:rsidR="006C73DD" w:rsidRPr="008B3D55">
        <w:rPr>
          <w:rFonts w:eastAsia="NSimSun"/>
          <w:kern w:val="2"/>
          <w:sz w:val="20"/>
          <w:szCs w:val="20"/>
          <w:lang w:val="en-MY" w:bidi="hi-IN"/>
        </w:rPr>
        <w:t>His</w:t>
      </w:r>
      <w:r w:rsidRPr="008B3D55">
        <w:rPr>
          <w:rFonts w:eastAsia="NSimSun"/>
          <w:kern w:val="2"/>
          <w:sz w:val="20"/>
          <w:szCs w:val="20"/>
          <w:lang w:val="en-MY" w:bidi="hi-IN"/>
        </w:rPr>
        <w:t xml:space="preserve"> Person – </w:t>
      </w:r>
      <w:r w:rsidRPr="008B3D55">
        <w:rPr>
          <w:rFonts w:eastAsia="NSimSun"/>
          <w:i/>
          <w:iCs/>
          <w:kern w:val="2"/>
          <w:sz w:val="20"/>
          <w:szCs w:val="20"/>
          <w:lang w:val="en-MY" w:bidi="hi-IN"/>
        </w:rPr>
        <w:t xml:space="preserve">God is </w:t>
      </w:r>
      <w:r w:rsidRPr="008B3D55">
        <w:rPr>
          <w:rFonts w:eastAsia="NSimSun"/>
          <w:b/>
          <w:bCs/>
          <w:i/>
          <w:iCs/>
          <w:kern w:val="2"/>
          <w:sz w:val="20"/>
          <w:szCs w:val="20"/>
          <w:lang w:val="en-MY" w:bidi="hi-IN"/>
        </w:rPr>
        <w:t>G</w:t>
      </w:r>
      <w:r w:rsidRPr="008B3D55">
        <w:rPr>
          <w:rFonts w:eastAsia="NSimSun"/>
          <w:i/>
          <w:iCs/>
          <w:kern w:val="2"/>
          <w:sz w:val="20"/>
          <w:szCs w:val="20"/>
          <w:lang w:val="en-MY" w:bidi="hi-IN"/>
        </w:rPr>
        <w:t>ood.</w:t>
      </w:r>
      <w:r w:rsidRPr="008B3D55">
        <w:rPr>
          <w:rFonts w:eastAsia="NSimSun"/>
          <w:kern w:val="2"/>
          <w:sz w:val="20"/>
          <w:szCs w:val="20"/>
          <w:lang w:val="en-MY" w:bidi="hi-IN"/>
        </w:rPr>
        <w:tab/>
        <w:t>Psa. 136:1</w:t>
      </w:r>
    </w:p>
    <w:p w14:paraId="41FC25C5" w14:textId="77243C35" w:rsidR="00904889" w:rsidRPr="008B3D55" w:rsidRDefault="00904889" w:rsidP="006C73DD">
      <w:pPr>
        <w:pStyle w:val="ListParagraph"/>
        <w:numPr>
          <w:ilvl w:val="0"/>
          <w:numId w:val="5"/>
        </w:numPr>
        <w:tabs>
          <w:tab w:val="left" w:pos="567"/>
          <w:tab w:val="left" w:pos="7371"/>
        </w:tabs>
        <w:ind w:left="567"/>
        <w:rPr>
          <w:rFonts w:eastAsia="NSimSun"/>
          <w:kern w:val="2"/>
          <w:sz w:val="20"/>
          <w:szCs w:val="20"/>
          <w:lang w:val="en-MY" w:bidi="hi-IN"/>
        </w:rPr>
      </w:pPr>
      <w:r w:rsidRPr="008B3D55">
        <w:rPr>
          <w:rFonts w:eastAsia="NSimSun"/>
          <w:b/>
          <w:bCs/>
          <w:kern w:val="2"/>
          <w:sz w:val="20"/>
          <w:szCs w:val="20"/>
          <w:lang w:val="en-MY" w:bidi="hi-IN"/>
        </w:rPr>
        <w:t>A</w:t>
      </w:r>
      <w:r w:rsidRPr="008B3D55">
        <w:rPr>
          <w:rFonts w:eastAsia="NSimSun"/>
          <w:kern w:val="2"/>
          <w:sz w:val="20"/>
          <w:szCs w:val="20"/>
          <w:lang w:val="en-MY" w:bidi="hi-IN"/>
        </w:rPr>
        <w:t xml:space="preserve">cclaim the </w:t>
      </w:r>
      <w:r w:rsidRPr="008B3D55">
        <w:rPr>
          <w:rFonts w:eastAsia="NSimSun"/>
          <w:b/>
          <w:bCs/>
          <w:kern w:val="2"/>
          <w:sz w:val="20"/>
          <w:szCs w:val="20"/>
          <w:lang w:val="en-MY" w:bidi="hi-IN"/>
        </w:rPr>
        <w:t>S</w:t>
      </w:r>
      <w:r w:rsidRPr="008B3D55">
        <w:rPr>
          <w:rFonts w:eastAsia="NSimSun"/>
          <w:kern w:val="2"/>
          <w:sz w:val="20"/>
          <w:szCs w:val="20"/>
          <w:lang w:val="en-MY" w:bidi="hi-IN"/>
        </w:rPr>
        <w:t xml:space="preserve">upremacy of </w:t>
      </w:r>
      <w:r w:rsidR="006C73DD" w:rsidRPr="008B3D55">
        <w:rPr>
          <w:rFonts w:eastAsia="NSimSun"/>
          <w:kern w:val="2"/>
          <w:sz w:val="20"/>
          <w:szCs w:val="20"/>
          <w:lang w:val="en-MY" w:bidi="hi-IN"/>
        </w:rPr>
        <w:t>His</w:t>
      </w:r>
      <w:r w:rsidRPr="008B3D55">
        <w:rPr>
          <w:rFonts w:eastAsia="NSimSun"/>
          <w:kern w:val="2"/>
          <w:sz w:val="20"/>
          <w:szCs w:val="20"/>
          <w:lang w:val="en-MY" w:bidi="hi-IN"/>
        </w:rPr>
        <w:t xml:space="preserve"> Person – He is the </w:t>
      </w:r>
      <w:r w:rsidRPr="008B3D55">
        <w:rPr>
          <w:rFonts w:eastAsia="NSimSun"/>
          <w:b/>
          <w:bCs/>
          <w:i/>
          <w:iCs/>
          <w:kern w:val="2"/>
          <w:sz w:val="20"/>
          <w:szCs w:val="20"/>
          <w:lang w:val="en-MY" w:bidi="hi-IN"/>
        </w:rPr>
        <w:t>G</w:t>
      </w:r>
      <w:r w:rsidRPr="008B3D55">
        <w:rPr>
          <w:rFonts w:eastAsia="NSimSun"/>
          <w:i/>
          <w:iCs/>
          <w:kern w:val="2"/>
          <w:sz w:val="20"/>
          <w:szCs w:val="20"/>
          <w:lang w:val="en-MY" w:bidi="hi-IN"/>
        </w:rPr>
        <w:t xml:space="preserve">od of </w:t>
      </w:r>
      <w:r w:rsidRPr="008B3D55">
        <w:rPr>
          <w:rFonts w:eastAsia="NSimSun"/>
          <w:b/>
          <w:bCs/>
          <w:i/>
          <w:iCs/>
          <w:kern w:val="2"/>
          <w:sz w:val="20"/>
          <w:szCs w:val="20"/>
          <w:lang w:val="en-MY" w:bidi="hi-IN"/>
        </w:rPr>
        <w:t>g</w:t>
      </w:r>
      <w:r w:rsidRPr="008B3D55">
        <w:rPr>
          <w:rFonts w:eastAsia="NSimSun"/>
          <w:i/>
          <w:iCs/>
          <w:kern w:val="2"/>
          <w:sz w:val="20"/>
          <w:szCs w:val="20"/>
          <w:lang w:val="en-MY" w:bidi="hi-IN"/>
        </w:rPr>
        <w:t>ods.</w:t>
      </w:r>
      <w:r w:rsidRPr="008B3D55">
        <w:rPr>
          <w:rFonts w:eastAsia="NSimSun"/>
          <w:kern w:val="2"/>
          <w:sz w:val="20"/>
          <w:szCs w:val="20"/>
          <w:lang w:val="en-MY" w:bidi="hi-IN"/>
        </w:rPr>
        <w:tab/>
        <w:t>Psa. 136:2a</w:t>
      </w:r>
    </w:p>
    <w:p w14:paraId="2BF43F2E" w14:textId="1757059E" w:rsidR="007E647E" w:rsidRPr="008B3D55" w:rsidRDefault="006C73DD" w:rsidP="006C73DD">
      <w:pPr>
        <w:pStyle w:val="ListParagraph"/>
        <w:numPr>
          <w:ilvl w:val="0"/>
          <w:numId w:val="5"/>
        </w:numPr>
        <w:tabs>
          <w:tab w:val="left" w:pos="567"/>
          <w:tab w:val="left" w:pos="7371"/>
        </w:tabs>
        <w:ind w:left="567"/>
        <w:rPr>
          <w:rFonts w:eastAsia="NSimSun"/>
          <w:kern w:val="2"/>
          <w:sz w:val="20"/>
          <w:szCs w:val="20"/>
          <w:lang w:val="en-MY" w:bidi="hi-IN"/>
        </w:rPr>
      </w:pPr>
      <w:r w:rsidRPr="008B3D55">
        <w:rPr>
          <w:rFonts w:eastAsia="NSimSun"/>
          <w:b/>
          <w:bCs/>
          <w:kern w:val="2"/>
          <w:sz w:val="20"/>
          <w:szCs w:val="20"/>
          <w:lang w:val="en-MY" w:bidi="hi-IN"/>
        </w:rPr>
        <w:t>A</w:t>
      </w:r>
      <w:r w:rsidRPr="008B3D55">
        <w:rPr>
          <w:rFonts w:eastAsia="NSimSun"/>
          <w:kern w:val="2"/>
          <w:sz w:val="20"/>
          <w:szCs w:val="20"/>
          <w:lang w:val="en-MY" w:bidi="hi-IN"/>
        </w:rPr>
        <w:t xml:space="preserve">dore Him – </w:t>
      </w:r>
      <w:r w:rsidR="00534F5D" w:rsidRPr="008B3D55">
        <w:rPr>
          <w:rFonts w:eastAsia="NSimSun"/>
          <w:b/>
          <w:bCs/>
          <w:i/>
          <w:iCs/>
          <w:kern w:val="2"/>
          <w:sz w:val="20"/>
          <w:szCs w:val="20"/>
          <w:lang w:val="en-MY" w:bidi="hi-IN"/>
        </w:rPr>
        <w:t>G</w:t>
      </w:r>
      <w:r w:rsidRPr="008B3D55">
        <w:rPr>
          <w:rFonts w:eastAsia="NSimSun"/>
          <w:i/>
          <w:iCs/>
          <w:kern w:val="2"/>
          <w:sz w:val="20"/>
          <w:szCs w:val="20"/>
          <w:lang w:val="en-MY" w:bidi="hi-IN"/>
        </w:rPr>
        <w:t xml:space="preserve">ive thanks unto </w:t>
      </w:r>
      <w:r w:rsidRPr="008B3D55">
        <w:rPr>
          <w:rFonts w:eastAsia="NSimSun"/>
          <w:b/>
          <w:bCs/>
          <w:i/>
          <w:iCs/>
          <w:kern w:val="2"/>
          <w:sz w:val="20"/>
          <w:szCs w:val="20"/>
          <w:lang w:val="en-MY" w:bidi="hi-IN"/>
        </w:rPr>
        <w:t>G</w:t>
      </w:r>
      <w:r w:rsidRPr="008B3D55">
        <w:rPr>
          <w:rFonts w:eastAsia="NSimSun"/>
          <w:i/>
          <w:iCs/>
          <w:kern w:val="2"/>
          <w:sz w:val="20"/>
          <w:szCs w:val="20"/>
          <w:lang w:val="en-MY" w:bidi="hi-IN"/>
        </w:rPr>
        <w:t>od.</w:t>
      </w:r>
      <w:r w:rsidRPr="008B3D55">
        <w:rPr>
          <w:rFonts w:eastAsia="NSimSun"/>
          <w:kern w:val="2"/>
          <w:sz w:val="20"/>
          <w:szCs w:val="20"/>
          <w:lang w:val="en-MY" w:bidi="hi-IN"/>
        </w:rPr>
        <w:tab/>
        <w:t>Psa. 136:2a</w:t>
      </w:r>
    </w:p>
    <w:p w14:paraId="16FC1ADB" w14:textId="57D0ED1B" w:rsidR="007C2282" w:rsidRPr="008B3D55" w:rsidRDefault="008B3D55" w:rsidP="003C0CB8">
      <w:pPr>
        <w:pStyle w:val="ListParagraph"/>
        <w:numPr>
          <w:ilvl w:val="0"/>
          <w:numId w:val="9"/>
        </w:numPr>
        <w:tabs>
          <w:tab w:val="left" w:pos="709"/>
          <w:tab w:val="left" w:pos="7371"/>
        </w:tabs>
        <w:ind w:left="709"/>
        <w:rPr>
          <w:rFonts w:eastAsia="NSimSun"/>
          <w:i/>
          <w:iCs/>
          <w:color w:val="0000FF"/>
          <w:kern w:val="2"/>
          <w:sz w:val="20"/>
          <w:szCs w:val="20"/>
          <w:lang w:val="en-MY" w:bidi="hi-IN"/>
        </w:rPr>
      </w:pPr>
      <w:r w:rsidRPr="00C26F7A">
        <w:rPr>
          <w:rFonts w:eastAsia="NSimSun"/>
          <w:b/>
          <w:bCs/>
          <w:i/>
          <w:iCs/>
          <w:color w:val="0000FF"/>
          <w:kern w:val="2"/>
          <w:sz w:val="20"/>
          <w:szCs w:val="20"/>
          <w:lang w:val="en-MY" w:bidi="hi-IN"/>
        </w:rPr>
        <w:t xml:space="preserve">O </w:t>
      </w:r>
      <w:r w:rsidR="007C2282" w:rsidRPr="00C26F7A">
        <w:rPr>
          <w:rFonts w:eastAsia="NSimSun"/>
          <w:b/>
          <w:bCs/>
          <w:i/>
          <w:iCs/>
          <w:color w:val="0000FF"/>
          <w:kern w:val="2"/>
          <w:sz w:val="20"/>
          <w:szCs w:val="20"/>
          <w:lang w:val="en-MY" w:bidi="hi-IN"/>
        </w:rPr>
        <w:t>Lord my God</w:t>
      </w:r>
      <w:r w:rsidR="007C2282" w:rsidRPr="008B3D55">
        <w:rPr>
          <w:rFonts w:eastAsia="NSimSun"/>
          <w:i/>
          <w:iCs/>
          <w:color w:val="0000FF"/>
          <w:kern w:val="2"/>
          <w:sz w:val="20"/>
          <w:szCs w:val="20"/>
          <w:lang w:val="en-MY" w:bidi="hi-IN"/>
        </w:rPr>
        <w:t>, when I in awesome wonder Consider all the worlds thy hands have made,</w:t>
      </w:r>
    </w:p>
    <w:p w14:paraId="5196D67A" w14:textId="02E46D76" w:rsidR="007C2282" w:rsidRPr="008B3D55" w:rsidRDefault="007C2282" w:rsidP="003C0CB8">
      <w:pPr>
        <w:pStyle w:val="ListParagraph"/>
        <w:tabs>
          <w:tab w:val="left" w:pos="7371"/>
        </w:tabs>
        <w:rPr>
          <w:rFonts w:eastAsia="NSimSun"/>
          <w:i/>
          <w:iCs/>
          <w:color w:val="0000FF"/>
          <w:kern w:val="2"/>
          <w:sz w:val="20"/>
          <w:szCs w:val="20"/>
          <w:lang w:val="en-MY" w:bidi="hi-IN"/>
        </w:rPr>
      </w:pPr>
      <w:r w:rsidRPr="008B3D55">
        <w:rPr>
          <w:rFonts w:eastAsia="NSimSun"/>
          <w:i/>
          <w:iCs/>
          <w:color w:val="0000FF"/>
          <w:kern w:val="2"/>
          <w:sz w:val="20"/>
          <w:szCs w:val="20"/>
          <w:lang w:val="en-MY" w:bidi="hi-IN"/>
        </w:rPr>
        <w:t xml:space="preserve">I see the stars, I hear the *rolling thunder, </w:t>
      </w:r>
      <w:proofErr w:type="gramStart"/>
      <w:r w:rsidRPr="008B3D55">
        <w:rPr>
          <w:rFonts w:eastAsia="NSimSun"/>
          <w:i/>
          <w:iCs/>
          <w:color w:val="0000FF"/>
          <w:kern w:val="2"/>
          <w:sz w:val="20"/>
          <w:szCs w:val="20"/>
          <w:lang w:val="en-MY" w:bidi="hi-IN"/>
        </w:rPr>
        <w:t>Thy</w:t>
      </w:r>
      <w:proofErr w:type="gramEnd"/>
      <w:r w:rsidRPr="008B3D55">
        <w:rPr>
          <w:rFonts w:eastAsia="NSimSun"/>
          <w:i/>
          <w:iCs/>
          <w:color w:val="0000FF"/>
          <w:kern w:val="2"/>
          <w:sz w:val="20"/>
          <w:szCs w:val="20"/>
          <w:lang w:val="en-MY" w:bidi="hi-IN"/>
        </w:rPr>
        <w:t xml:space="preserve"> power throughout the universe displayed:</w:t>
      </w:r>
    </w:p>
    <w:p w14:paraId="74EFBC77" w14:textId="0F50250D" w:rsidR="00CE509E" w:rsidRPr="008B3D55" w:rsidRDefault="00CE509E" w:rsidP="003C0CB8">
      <w:pPr>
        <w:pStyle w:val="ListParagraph"/>
        <w:numPr>
          <w:ilvl w:val="0"/>
          <w:numId w:val="8"/>
        </w:numPr>
        <w:tabs>
          <w:tab w:val="left" w:pos="7371"/>
        </w:tabs>
        <w:rPr>
          <w:rFonts w:eastAsia="NSimSun"/>
          <w:i/>
          <w:iCs/>
          <w:color w:val="0000FF"/>
          <w:kern w:val="2"/>
          <w:sz w:val="20"/>
          <w:szCs w:val="20"/>
          <w:lang w:val="en-MY" w:bidi="hi-IN"/>
        </w:rPr>
      </w:pPr>
      <w:r w:rsidRPr="008B3D55">
        <w:rPr>
          <w:rFonts w:eastAsia="NSimSun"/>
          <w:i/>
          <w:iCs/>
          <w:color w:val="0000FF"/>
          <w:kern w:val="2"/>
          <w:sz w:val="20"/>
          <w:szCs w:val="20"/>
          <w:lang w:val="en-MY" w:bidi="hi-IN"/>
        </w:rPr>
        <w:t xml:space="preserve">And when I think that God, </w:t>
      </w:r>
      <w:r w:rsidR="008B3D55" w:rsidRPr="008B3D55">
        <w:rPr>
          <w:rFonts w:eastAsia="NSimSun"/>
          <w:i/>
          <w:iCs/>
          <w:color w:val="0000FF"/>
          <w:kern w:val="2"/>
          <w:sz w:val="20"/>
          <w:szCs w:val="20"/>
          <w:lang w:val="en-MY" w:bidi="hi-IN"/>
        </w:rPr>
        <w:t>H</w:t>
      </w:r>
      <w:r w:rsidRPr="008B3D55">
        <w:rPr>
          <w:rFonts w:eastAsia="NSimSun"/>
          <w:i/>
          <w:iCs/>
          <w:color w:val="0000FF"/>
          <w:kern w:val="2"/>
          <w:sz w:val="20"/>
          <w:szCs w:val="20"/>
          <w:lang w:val="en-MY" w:bidi="hi-IN"/>
        </w:rPr>
        <w:t xml:space="preserve">is Son not sparing, Sent </w:t>
      </w:r>
      <w:r w:rsidR="008B3D55" w:rsidRPr="008B3D55">
        <w:rPr>
          <w:rFonts w:eastAsia="NSimSun"/>
          <w:i/>
          <w:iCs/>
          <w:color w:val="0000FF"/>
          <w:kern w:val="2"/>
          <w:sz w:val="20"/>
          <w:szCs w:val="20"/>
          <w:lang w:val="en-MY" w:bidi="hi-IN"/>
        </w:rPr>
        <w:t>H</w:t>
      </w:r>
      <w:r w:rsidRPr="008B3D55">
        <w:rPr>
          <w:rFonts w:eastAsia="NSimSun"/>
          <w:i/>
          <w:iCs/>
          <w:color w:val="0000FF"/>
          <w:kern w:val="2"/>
          <w:sz w:val="20"/>
          <w:szCs w:val="20"/>
          <w:lang w:val="en-MY" w:bidi="hi-IN"/>
        </w:rPr>
        <w:t>im to die, I scarce can take it in,</w:t>
      </w:r>
    </w:p>
    <w:p w14:paraId="169FE2FE" w14:textId="36B44CBA" w:rsidR="00CE509E" w:rsidRPr="008B3D55" w:rsidRDefault="00CE509E" w:rsidP="003C0CB8">
      <w:pPr>
        <w:pStyle w:val="ListParagraph"/>
        <w:tabs>
          <w:tab w:val="left" w:pos="7371"/>
        </w:tabs>
        <w:rPr>
          <w:rFonts w:eastAsia="NSimSun"/>
          <w:i/>
          <w:iCs/>
          <w:color w:val="0000FF"/>
          <w:kern w:val="2"/>
          <w:sz w:val="20"/>
          <w:szCs w:val="20"/>
          <w:lang w:val="en-MY" w:bidi="hi-IN"/>
        </w:rPr>
      </w:pPr>
      <w:r w:rsidRPr="008B3D55">
        <w:rPr>
          <w:rFonts w:eastAsia="NSimSun"/>
          <w:i/>
          <w:iCs/>
          <w:color w:val="0000FF"/>
          <w:kern w:val="2"/>
          <w:sz w:val="20"/>
          <w:szCs w:val="20"/>
          <w:lang w:val="en-MY" w:bidi="hi-IN"/>
        </w:rPr>
        <w:t>That on the cross, my burden gladly bearing, He bled and died to take away my sin.</w:t>
      </w:r>
    </w:p>
    <w:p w14:paraId="7BBBC31C" w14:textId="6D2DA618" w:rsidR="00CE509E" w:rsidRPr="008B3D55" w:rsidRDefault="00CE509E" w:rsidP="003C0CB8">
      <w:pPr>
        <w:pStyle w:val="ListParagraph"/>
        <w:numPr>
          <w:ilvl w:val="0"/>
          <w:numId w:val="8"/>
        </w:numPr>
        <w:tabs>
          <w:tab w:val="left" w:pos="426"/>
          <w:tab w:val="left" w:pos="7371"/>
        </w:tabs>
        <w:rPr>
          <w:rFonts w:eastAsia="NSimSun"/>
          <w:i/>
          <w:iCs/>
          <w:color w:val="0000FF"/>
          <w:kern w:val="2"/>
          <w:sz w:val="20"/>
          <w:szCs w:val="20"/>
          <w:lang w:val="en-MY" w:bidi="hi-IN"/>
        </w:rPr>
      </w:pPr>
      <w:r w:rsidRPr="008B3D55">
        <w:rPr>
          <w:rFonts w:eastAsia="NSimSun"/>
          <w:i/>
          <w:iCs/>
          <w:color w:val="0000FF"/>
          <w:kern w:val="2"/>
          <w:sz w:val="20"/>
          <w:szCs w:val="20"/>
          <w:lang w:val="en-MY" w:bidi="hi-IN"/>
        </w:rPr>
        <w:t xml:space="preserve">When Christ shall come with shout of acclamation </w:t>
      </w:r>
      <w:proofErr w:type="gramStart"/>
      <w:r w:rsidRPr="008B3D55">
        <w:rPr>
          <w:rFonts w:eastAsia="NSimSun"/>
          <w:i/>
          <w:iCs/>
          <w:color w:val="0000FF"/>
          <w:kern w:val="2"/>
          <w:sz w:val="20"/>
          <w:szCs w:val="20"/>
          <w:lang w:val="en-MY" w:bidi="hi-IN"/>
        </w:rPr>
        <w:t>And</w:t>
      </w:r>
      <w:proofErr w:type="gramEnd"/>
      <w:r w:rsidRPr="008B3D55">
        <w:rPr>
          <w:rFonts w:eastAsia="NSimSun"/>
          <w:i/>
          <w:iCs/>
          <w:color w:val="0000FF"/>
          <w:kern w:val="2"/>
          <w:sz w:val="20"/>
          <w:szCs w:val="20"/>
          <w:lang w:val="en-MY" w:bidi="hi-IN"/>
        </w:rPr>
        <w:t xml:space="preserve"> take me home, what joy shall fill my heart!</w:t>
      </w:r>
    </w:p>
    <w:p w14:paraId="1048090F" w14:textId="578097E1" w:rsidR="00CE509E" w:rsidRPr="00C26F7A" w:rsidRDefault="00CE509E" w:rsidP="003C0CB8">
      <w:pPr>
        <w:pStyle w:val="ListParagraph"/>
        <w:tabs>
          <w:tab w:val="left" w:pos="7371"/>
        </w:tabs>
        <w:rPr>
          <w:rFonts w:eastAsia="NSimSun"/>
          <w:b/>
          <w:bCs/>
          <w:i/>
          <w:iCs/>
          <w:color w:val="0000FF"/>
          <w:kern w:val="2"/>
          <w:sz w:val="20"/>
          <w:szCs w:val="20"/>
          <w:lang w:val="en-MY" w:bidi="hi-IN"/>
        </w:rPr>
      </w:pPr>
      <w:r w:rsidRPr="008B3D55">
        <w:rPr>
          <w:rFonts w:eastAsia="NSimSun"/>
          <w:i/>
          <w:iCs/>
          <w:color w:val="0000FF"/>
          <w:kern w:val="2"/>
          <w:sz w:val="20"/>
          <w:szCs w:val="20"/>
          <w:lang w:val="en-MY" w:bidi="hi-IN"/>
        </w:rPr>
        <w:t xml:space="preserve">Then I shall bow in humble adoration, </w:t>
      </w:r>
      <w:proofErr w:type="gramStart"/>
      <w:r w:rsidRPr="008B3D55">
        <w:rPr>
          <w:rFonts w:eastAsia="NSimSun"/>
          <w:i/>
          <w:iCs/>
          <w:color w:val="0000FF"/>
          <w:kern w:val="2"/>
          <w:sz w:val="20"/>
          <w:szCs w:val="20"/>
          <w:lang w:val="en-MY" w:bidi="hi-IN"/>
        </w:rPr>
        <w:t>And</w:t>
      </w:r>
      <w:proofErr w:type="gramEnd"/>
      <w:r w:rsidRPr="008B3D55">
        <w:rPr>
          <w:rFonts w:eastAsia="NSimSun"/>
          <w:i/>
          <w:iCs/>
          <w:color w:val="0000FF"/>
          <w:kern w:val="2"/>
          <w:sz w:val="20"/>
          <w:szCs w:val="20"/>
          <w:lang w:val="en-MY" w:bidi="hi-IN"/>
        </w:rPr>
        <w:t xml:space="preserve"> there proclaim, </w:t>
      </w:r>
      <w:r w:rsidRPr="00C26F7A">
        <w:rPr>
          <w:rFonts w:eastAsia="NSimSun"/>
          <w:b/>
          <w:bCs/>
          <w:i/>
          <w:iCs/>
          <w:color w:val="0000FF"/>
          <w:kern w:val="2"/>
          <w:sz w:val="20"/>
          <w:szCs w:val="20"/>
          <w:lang w:val="en-MY" w:bidi="hi-IN"/>
        </w:rPr>
        <w:t>My God, how great thou art!</w:t>
      </w:r>
    </w:p>
    <w:p w14:paraId="3A7CF0D0" w14:textId="71F7D4B5" w:rsidR="007C2282" w:rsidRPr="008B3D55" w:rsidRDefault="007C2282" w:rsidP="007C2282">
      <w:pPr>
        <w:pStyle w:val="ListParagraph"/>
        <w:tabs>
          <w:tab w:val="left" w:pos="7371"/>
        </w:tabs>
        <w:ind w:left="426"/>
        <w:jc w:val="center"/>
        <w:rPr>
          <w:rFonts w:eastAsia="NSimSun"/>
          <w:b/>
          <w:bCs/>
          <w:i/>
          <w:iCs/>
          <w:color w:val="0000FF"/>
          <w:kern w:val="2"/>
          <w:sz w:val="20"/>
          <w:szCs w:val="20"/>
          <w:lang w:val="en-MY" w:bidi="hi-IN"/>
        </w:rPr>
      </w:pPr>
      <w:r w:rsidRPr="008B3D55">
        <w:rPr>
          <w:rFonts w:eastAsia="NSimSun"/>
          <w:i/>
          <w:iCs/>
          <w:color w:val="0000FF"/>
          <w:kern w:val="2"/>
          <w:sz w:val="20"/>
          <w:szCs w:val="20"/>
          <w:lang w:val="en-MY" w:bidi="hi-IN"/>
        </w:rPr>
        <w:t xml:space="preserve">Then sings my soul, my </w:t>
      </w:r>
      <w:r w:rsidR="006B4183" w:rsidRPr="008B3D55">
        <w:rPr>
          <w:rFonts w:eastAsia="NSimSun"/>
          <w:i/>
          <w:iCs/>
          <w:color w:val="0000FF"/>
          <w:kern w:val="2"/>
          <w:sz w:val="20"/>
          <w:szCs w:val="20"/>
          <w:lang w:val="en-MY" w:bidi="hi-IN"/>
        </w:rPr>
        <w:t>Saviour</w:t>
      </w:r>
      <w:r w:rsidRPr="008B3D55">
        <w:rPr>
          <w:rFonts w:eastAsia="NSimSun"/>
          <w:i/>
          <w:iCs/>
          <w:color w:val="0000FF"/>
          <w:kern w:val="2"/>
          <w:sz w:val="20"/>
          <w:szCs w:val="20"/>
          <w:lang w:val="en-MY" w:bidi="hi-IN"/>
        </w:rPr>
        <w:t xml:space="preserve"> God, to thee: </w:t>
      </w:r>
      <w:r w:rsidRPr="008B3D55">
        <w:rPr>
          <w:rFonts w:eastAsia="NSimSun"/>
          <w:b/>
          <w:bCs/>
          <w:i/>
          <w:iCs/>
          <w:color w:val="0000FF"/>
          <w:kern w:val="2"/>
          <w:sz w:val="20"/>
          <w:szCs w:val="20"/>
          <w:lang w:val="en-MY" w:bidi="hi-IN"/>
        </w:rPr>
        <w:t>How great thou art! How great thou art!</w:t>
      </w:r>
    </w:p>
    <w:p w14:paraId="091E89AE" w14:textId="39F0E4AD" w:rsidR="007C2282" w:rsidRPr="008B3D55" w:rsidRDefault="007C2282" w:rsidP="007C2282">
      <w:pPr>
        <w:pStyle w:val="ListParagraph"/>
        <w:tabs>
          <w:tab w:val="left" w:pos="7371"/>
        </w:tabs>
        <w:ind w:left="426"/>
        <w:jc w:val="center"/>
        <w:rPr>
          <w:rFonts w:eastAsia="NSimSun"/>
          <w:b/>
          <w:bCs/>
          <w:i/>
          <w:iCs/>
          <w:color w:val="0000FF"/>
          <w:kern w:val="2"/>
          <w:sz w:val="20"/>
          <w:szCs w:val="20"/>
          <w:lang w:val="en-MY" w:bidi="hi-IN"/>
        </w:rPr>
      </w:pPr>
      <w:r w:rsidRPr="008B3D55">
        <w:rPr>
          <w:rFonts w:eastAsia="NSimSun"/>
          <w:i/>
          <w:iCs/>
          <w:color w:val="0000FF"/>
          <w:kern w:val="2"/>
          <w:sz w:val="20"/>
          <w:szCs w:val="20"/>
          <w:lang w:val="en-MY" w:bidi="hi-IN"/>
        </w:rPr>
        <w:t xml:space="preserve">Then sings my soul, my </w:t>
      </w:r>
      <w:r w:rsidR="006B4183" w:rsidRPr="008B3D55">
        <w:rPr>
          <w:rFonts w:eastAsia="NSimSun"/>
          <w:i/>
          <w:iCs/>
          <w:color w:val="0000FF"/>
          <w:kern w:val="2"/>
          <w:sz w:val="20"/>
          <w:szCs w:val="20"/>
          <w:lang w:val="en-MY" w:bidi="hi-IN"/>
        </w:rPr>
        <w:t>Saviour</w:t>
      </w:r>
      <w:r w:rsidRPr="008B3D55">
        <w:rPr>
          <w:rFonts w:eastAsia="NSimSun"/>
          <w:i/>
          <w:iCs/>
          <w:color w:val="0000FF"/>
          <w:kern w:val="2"/>
          <w:sz w:val="20"/>
          <w:szCs w:val="20"/>
          <w:lang w:val="en-MY" w:bidi="hi-IN"/>
        </w:rPr>
        <w:t xml:space="preserve"> God, to thee: </w:t>
      </w:r>
      <w:r w:rsidRPr="008B3D55">
        <w:rPr>
          <w:rFonts w:eastAsia="NSimSun"/>
          <w:b/>
          <w:bCs/>
          <w:i/>
          <w:iCs/>
          <w:color w:val="0000FF"/>
          <w:kern w:val="2"/>
          <w:sz w:val="20"/>
          <w:szCs w:val="20"/>
          <w:lang w:val="en-MY" w:bidi="hi-IN"/>
        </w:rPr>
        <w:t>How great thou art! How great thou art!</w:t>
      </w:r>
    </w:p>
    <w:p w14:paraId="3D1016E0" w14:textId="007F3E64" w:rsidR="007C2282" w:rsidRPr="008B3D55" w:rsidRDefault="007C2282" w:rsidP="007C2282">
      <w:pPr>
        <w:pStyle w:val="ListParagraph"/>
        <w:tabs>
          <w:tab w:val="left" w:pos="7371"/>
        </w:tabs>
        <w:ind w:left="426"/>
        <w:rPr>
          <w:rFonts w:eastAsia="NSimSun"/>
          <w:color w:val="0000FF"/>
          <w:kern w:val="2"/>
          <w:sz w:val="20"/>
          <w:szCs w:val="20"/>
          <w:lang w:val="en-MY" w:bidi="hi-IN"/>
        </w:rPr>
      </w:pPr>
      <w:r w:rsidRPr="008B3D55">
        <w:rPr>
          <w:rFonts w:eastAsia="NSimSun"/>
          <w:i/>
          <w:iCs/>
          <w:color w:val="0000FF"/>
          <w:kern w:val="2"/>
          <w:sz w:val="20"/>
          <w:szCs w:val="20"/>
          <w:lang w:val="en-MY" w:bidi="hi-IN"/>
        </w:rPr>
        <w:tab/>
      </w:r>
      <w:r w:rsidRPr="008B3D55">
        <w:rPr>
          <w:rFonts w:eastAsia="NSimSun"/>
          <w:color w:val="0000FF"/>
          <w:kern w:val="2"/>
          <w:sz w:val="20"/>
          <w:szCs w:val="20"/>
          <w:lang w:val="en-MY" w:bidi="hi-IN"/>
        </w:rPr>
        <w:t>Stuart K. Hine</w:t>
      </w:r>
    </w:p>
    <w:p w14:paraId="17E6C856" w14:textId="71052AC6" w:rsidR="00341285" w:rsidRPr="008B3D55" w:rsidRDefault="00534F5D" w:rsidP="003B523E">
      <w:pPr>
        <w:pStyle w:val="ListParagraph"/>
        <w:numPr>
          <w:ilvl w:val="0"/>
          <w:numId w:val="1"/>
        </w:numPr>
        <w:tabs>
          <w:tab w:val="left" w:pos="7371"/>
        </w:tabs>
        <w:ind w:left="426"/>
        <w:rPr>
          <w:b/>
          <w:bCs/>
          <w:i/>
          <w:iCs/>
          <w:sz w:val="20"/>
          <w:szCs w:val="20"/>
        </w:rPr>
      </w:pPr>
      <w:r w:rsidRPr="008B3D55">
        <w:rPr>
          <w:rFonts w:eastAsia="NSimSun"/>
          <w:b/>
          <w:bCs/>
          <w:i/>
          <w:iCs/>
          <w:smallCaps/>
          <w:kern w:val="2"/>
          <w:sz w:val="20"/>
          <w:szCs w:val="20"/>
          <w:lang w:val="en-MY" w:bidi="hi-IN"/>
        </w:rPr>
        <w:t>The LORD our God</w:t>
      </w:r>
      <w:r w:rsidR="00B01C70" w:rsidRPr="008B3D55">
        <w:rPr>
          <w:rFonts w:eastAsia="NSimSun"/>
          <w:b/>
          <w:bCs/>
          <w:smallCaps/>
          <w:kern w:val="2"/>
          <w:sz w:val="20"/>
          <w:szCs w:val="20"/>
          <w:lang w:val="en-MY" w:bidi="hi-IN"/>
        </w:rPr>
        <w:t xml:space="preserve"> is Glorious.</w:t>
      </w:r>
      <w:r w:rsidR="00341285" w:rsidRPr="008B3D55">
        <w:rPr>
          <w:rFonts w:eastAsia="NSimSun"/>
          <w:b/>
          <w:bCs/>
          <w:smallCaps/>
          <w:kern w:val="2"/>
          <w:sz w:val="20"/>
          <w:szCs w:val="20"/>
          <w:lang w:val="en-MY" w:bidi="hi-IN"/>
        </w:rPr>
        <w:tab/>
      </w:r>
      <w:r w:rsidR="00341285" w:rsidRPr="008B3D55">
        <w:rPr>
          <w:b/>
          <w:bCs/>
          <w:sz w:val="20"/>
          <w:szCs w:val="20"/>
        </w:rPr>
        <w:t xml:space="preserve">Tit. 2:13, </w:t>
      </w:r>
      <w:r w:rsidR="00007002" w:rsidRPr="008B3D55">
        <w:rPr>
          <w:b/>
          <w:bCs/>
          <w:sz w:val="20"/>
          <w:szCs w:val="20"/>
        </w:rPr>
        <w:t>NKJV</w:t>
      </w:r>
      <w:r w:rsidR="00341285" w:rsidRPr="008B3D55">
        <w:rPr>
          <w:b/>
          <w:bCs/>
          <w:sz w:val="20"/>
          <w:szCs w:val="20"/>
        </w:rPr>
        <w:t xml:space="preserve"> </w:t>
      </w:r>
      <w:r w:rsidR="00341285" w:rsidRPr="008B3D55">
        <w:rPr>
          <w:sz w:val="20"/>
          <w:szCs w:val="20"/>
        </w:rPr>
        <w:br/>
      </w:r>
      <w:r w:rsidR="00007002" w:rsidRPr="008B3D55">
        <w:rPr>
          <w:i/>
          <w:iCs/>
          <w:sz w:val="20"/>
          <w:szCs w:val="20"/>
        </w:rPr>
        <w:t>L</w:t>
      </w:r>
      <w:r w:rsidR="00341285" w:rsidRPr="008B3D55">
        <w:rPr>
          <w:i/>
          <w:iCs/>
          <w:sz w:val="20"/>
          <w:szCs w:val="20"/>
        </w:rPr>
        <w:t xml:space="preserve">ooking for the blessed hope and </w:t>
      </w:r>
      <w:r w:rsidR="00007002" w:rsidRPr="008B3D55">
        <w:rPr>
          <w:b/>
          <w:bCs/>
          <w:i/>
          <w:iCs/>
          <w:sz w:val="20"/>
          <w:szCs w:val="20"/>
        </w:rPr>
        <w:t>G</w:t>
      </w:r>
      <w:r w:rsidR="00341285" w:rsidRPr="008B3D55">
        <w:rPr>
          <w:b/>
          <w:bCs/>
          <w:i/>
          <w:iCs/>
          <w:sz w:val="20"/>
          <w:szCs w:val="20"/>
        </w:rPr>
        <w:t>lorious</w:t>
      </w:r>
      <w:r w:rsidR="00341285" w:rsidRPr="008B3D55">
        <w:rPr>
          <w:i/>
          <w:iCs/>
          <w:sz w:val="20"/>
          <w:szCs w:val="20"/>
        </w:rPr>
        <w:t xml:space="preserve"> appearing of our </w:t>
      </w:r>
      <w:r w:rsidR="00007002" w:rsidRPr="008B3D55">
        <w:rPr>
          <w:b/>
          <w:bCs/>
          <w:i/>
          <w:iCs/>
          <w:sz w:val="20"/>
          <w:szCs w:val="20"/>
        </w:rPr>
        <w:t>G</w:t>
      </w:r>
      <w:r w:rsidR="00341285" w:rsidRPr="008B3D55">
        <w:rPr>
          <w:i/>
          <w:iCs/>
          <w:sz w:val="20"/>
          <w:szCs w:val="20"/>
        </w:rPr>
        <w:t xml:space="preserve">reat </w:t>
      </w:r>
      <w:r w:rsidR="00341285" w:rsidRPr="008B3D55">
        <w:rPr>
          <w:b/>
          <w:bCs/>
          <w:i/>
          <w:iCs/>
          <w:sz w:val="20"/>
          <w:szCs w:val="20"/>
        </w:rPr>
        <w:t>G</w:t>
      </w:r>
      <w:r w:rsidR="00341285" w:rsidRPr="008B3D55">
        <w:rPr>
          <w:i/>
          <w:iCs/>
          <w:sz w:val="20"/>
          <w:szCs w:val="20"/>
        </w:rPr>
        <w:t>od and Savior Jesus Christ,</w:t>
      </w:r>
    </w:p>
    <w:p w14:paraId="6E46EEF4" w14:textId="29D31C0B" w:rsidR="00534F5D" w:rsidRPr="008B3D55" w:rsidRDefault="00534F5D" w:rsidP="003C0CB8">
      <w:pPr>
        <w:pStyle w:val="ListParagraph"/>
        <w:numPr>
          <w:ilvl w:val="0"/>
          <w:numId w:val="7"/>
        </w:numPr>
        <w:tabs>
          <w:tab w:val="left" w:pos="7371"/>
        </w:tabs>
        <w:ind w:left="567" w:hanging="283"/>
        <w:rPr>
          <w:rFonts w:eastAsia="NSimSun"/>
          <w:bCs/>
          <w:kern w:val="2"/>
          <w:sz w:val="20"/>
          <w:szCs w:val="20"/>
          <w:lang w:val="en-MY" w:bidi="hi-IN"/>
        </w:rPr>
      </w:pPr>
      <w:r w:rsidRPr="008B3D55">
        <w:rPr>
          <w:rFonts w:eastAsia="NSimSun"/>
          <w:bCs/>
          <w:kern w:val="2"/>
          <w:sz w:val="20"/>
          <w:szCs w:val="20"/>
          <w:lang w:val="en-MY" w:bidi="hi-IN"/>
        </w:rPr>
        <w:t xml:space="preserve">His </w:t>
      </w:r>
      <w:r w:rsidRPr="008B3D55">
        <w:rPr>
          <w:rFonts w:eastAsia="NSimSun"/>
          <w:b/>
          <w:kern w:val="2"/>
          <w:sz w:val="20"/>
          <w:szCs w:val="20"/>
          <w:lang w:val="en-MY" w:bidi="hi-IN"/>
        </w:rPr>
        <w:t>A</w:t>
      </w:r>
      <w:r w:rsidRPr="008B3D55">
        <w:rPr>
          <w:rFonts w:eastAsia="NSimSun"/>
          <w:bCs/>
          <w:kern w:val="2"/>
          <w:sz w:val="20"/>
          <w:szCs w:val="20"/>
          <w:lang w:val="en-MY" w:bidi="hi-IN"/>
        </w:rPr>
        <w:t xml:space="preserve">ppearance is </w:t>
      </w:r>
      <w:r w:rsidRPr="008B3D55">
        <w:rPr>
          <w:rFonts w:eastAsia="NSimSun"/>
          <w:b/>
          <w:kern w:val="2"/>
          <w:sz w:val="20"/>
          <w:szCs w:val="20"/>
          <w:lang w:val="en-MY" w:bidi="hi-IN"/>
        </w:rPr>
        <w:t>G</w:t>
      </w:r>
      <w:r w:rsidRPr="008B3D55">
        <w:rPr>
          <w:rFonts w:eastAsia="NSimSun"/>
          <w:bCs/>
          <w:kern w:val="2"/>
          <w:sz w:val="20"/>
          <w:szCs w:val="20"/>
          <w:lang w:val="en-MY" w:bidi="hi-IN"/>
        </w:rPr>
        <w:t xml:space="preserve">lorious </w:t>
      </w:r>
      <w:r w:rsidR="003C0CB8" w:rsidRPr="008B3D55">
        <w:rPr>
          <w:rFonts w:eastAsia="NSimSun"/>
          <w:bCs/>
          <w:kern w:val="2"/>
          <w:sz w:val="20"/>
          <w:szCs w:val="20"/>
          <w:lang w:val="en-MY" w:bidi="hi-IN"/>
        </w:rPr>
        <w:t>–</w:t>
      </w:r>
    </w:p>
    <w:p w14:paraId="6B5FDF4F" w14:textId="77777777" w:rsidR="003C0CB8" w:rsidRPr="008B3D55" w:rsidRDefault="003C0CB8" w:rsidP="003C0CB8">
      <w:pPr>
        <w:pStyle w:val="ListParagraph"/>
        <w:tabs>
          <w:tab w:val="left" w:pos="7371"/>
        </w:tabs>
        <w:ind w:left="567"/>
        <w:rPr>
          <w:rFonts w:eastAsia="NSimSun"/>
          <w:bCs/>
          <w:i/>
          <w:iCs/>
          <w:kern w:val="2"/>
          <w:sz w:val="20"/>
          <w:szCs w:val="20"/>
          <w:lang w:val="en-MY" w:bidi="hi-IN"/>
        </w:rPr>
      </w:pPr>
      <w:r w:rsidRPr="008B3D55">
        <w:rPr>
          <w:rFonts w:eastAsia="NSimSun"/>
          <w:bCs/>
          <w:i/>
          <w:iCs/>
          <w:kern w:val="2"/>
          <w:sz w:val="20"/>
          <w:szCs w:val="20"/>
          <w:lang w:val="en-MY" w:bidi="hi-IN"/>
        </w:rPr>
        <w:t xml:space="preserve">As the appearance of the bow that is in the cloud in the day of rain, so was the appearance of the brightness round about. This was the appearance of the likeness of the </w:t>
      </w:r>
      <w:r w:rsidRPr="008B3D55">
        <w:rPr>
          <w:rFonts w:eastAsia="NSimSun"/>
          <w:b/>
          <w:i/>
          <w:iCs/>
          <w:kern w:val="2"/>
          <w:sz w:val="20"/>
          <w:szCs w:val="20"/>
          <w:lang w:val="en-MY" w:bidi="hi-IN"/>
        </w:rPr>
        <w:t>glory</w:t>
      </w:r>
      <w:r w:rsidRPr="008B3D55">
        <w:rPr>
          <w:rFonts w:eastAsia="NSimSun"/>
          <w:bCs/>
          <w:i/>
          <w:iCs/>
          <w:kern w:val="2"/>
          <w:sz w:val="20"/>
          <w:szCs w:val="20"/>
          <w:lang w:val="en-MY" w:bidi="hi-IN"/>
        </w:rPr>
        <w:t xml:space="preserve"> of the LORD. </w:t>
      </w:r>
    </w:p>
    <w:p w14:paraId="7A5650AB" w14:textId="24E474C1" w:rsidR="003C0CB8" w:rsidRPr="008B3D55" w:rsidRDefault="003C0CB8" w:rsidP="003C0CB8">
      <w:pPr>
        <w:pStyle w:val="ListParagraph"/>
        <w:tabs>
          <w:tab w:val="left" w:pos="7371"/>
        </w:tabs>
        <w:ind w:left="567"/>
        <w:rPr>
          <w:rFonts w:eastAsia="NSimSun"/>
          <w:bCs/>
          <w:kern w:val="2"/>
          <w:sz w:val="20"/>
          <w:szCs w:val="20"/>
          <w:lang w:val="en-MY" w:bidi="hi-IN"/>
        </w:rPr>
      </w:pPr>
      <w:r w:rsidRPr="008B3D55">
        <w:rPr>
          <w:rFonts w:eastAsia="NSimSun"/>
          <w:bCs/>
          <w:i/>
          <w:iCs/>
          <w:kern w:val="2"/>
          <w:sz w:val="20"/>
          <w:szCs w:val="20"/>
          <w:lang w:val="en-MY" w:bidi="hi-IN"/>
        </w:rPr>
        <w:t xml:space="preserve">And when I saw it, I fell upon my face, and I heard a voice of one that </w:t>
      </w:r>
      <w:proofErr w:type="spellStart"/>
      <w:r w:rsidRPr="008B3D55">
        <w:rPr>
          <w:rFonts w:eastAsia="NSimSun"/>
          <w:bCs/>
          <w:i/>
          <w:iCs/>
          <w:kern w:val="2"/>
          <w:sz w:val="20"/>
          <w:szCs w:val="20"/>
          <w:lang w:val="en-MY" w:bidi="hi-IN"/>
        </w:rPr>
        <w:t>spake</w:t>
      </w:r>
      <w:proofErr w:type="spellEnd"/>
      <w:r w:rsidRPr="008B3D55">
        <w:rPr>
          <w:rFonts w:eastAsia="NSimSun"/>
          <w:bCs/>
          <w:i/>
          <w:iCs/>
          <w:kern w:val="2"/>
          <w:sz w:val="20"/>
          <w:szCs w:val="20"/>
          <w:lang w:val="en-MY" w:bidi="hi-IN"/>
        </w:rPr>
        <w:t>.</w:t>
      </w:r>
      <w:r w:rsidRPr="008B3D55">
        <w:rPr>
          <w:rFonts w:eastAsia="NSimSun"/>
          <w:bCs/>
          <w:kern w:val="2"/>
          <w:sz w:val="20"/>
          <w:szCs w:val="20"/>
          <w:lang w:val="en-MY" w:bidi="hi-IN"/>
        </w:rPr>
        <w:tab/>
        <w:t>Eze. 1:28</w:t>
      </w:r>
    </w:p>
    <w:p w14:paraId="0ACD4BF5" w14:textId="77777777" w:rsidR="003C0CB8" w:rsidRPr="008B3D55" w:rsidRDefault="00534F5D" w:rsidP="003C0CB8">
      <w:pPr>
        <w:pStyle w:val="ListParagraph"/>
        <w:numPr>
          <w:ilvl w:val="0"/>
          <w:numId w:val="7"/>
        </w:numPr>
        <w:tabs>
          <w:tab w:val="left" w:pos="7371"/>
        </w:tabs>
        <w:ind w:left="567" w:hanging="283"/>
        <w:rPr>
          <w:bCs/>
          <w:sz w:val="20"/>
          <w:szCs w:val="20"/>
        </w:rPr>
      </w:pPr>
      <w:r w:rsidRPr="008B3D55">
        <w:rPr>
          <w:rFonts w:eastAsia="NSimSun"/>
          <w:bCs/>
          <w:kern w:val="2"/>
          <w:sz w:val="20"/>
          <w:szCs w:val="20"/>
          <w:lang w:val="en-MY" w:bidi="hi-IN"/>
        </w:rPr>
        <w:t xml:space="preserve">His </w:t>
      </w:r>
      <w:r w:rsidRPr="008B3D55">
        <w:rPr>
          <w:rFonts w:eastAsia="NSimSun"/>
          <w:b/>
          <w:kern w:val="2"/>
          <w:sz w:val="20"/>
          <w:szCs w:val="20"/>
          <w:lang w:val="en-MY" w:bidi="hi-IN"/>
        </w:rPr>
        <w:t>A</w:t>
      </w:r>
      <w:r w:rsidRPr="008B3D55">
        <w:rPr>
          <w:rFonts w:eastAsia="NSimSun"/>
          <w:bCs/>
          <w:kern w:val="2"/>
          <w:sz w:val="20"/>
          <w:szCs w:val="20"/>
          <w:lang w:val="en-MY" w:bidi="hi-IN"/>
        </w:rPr>
        <w:t>ppearing is Glorious</w:t>
      </w:r>
      <w:r w:rsidR="003C0CB8" w:rsidRPr="008B3D55">
        <w:rPr>
          <w:rFonts w:eastAsia="NSimSun"/>
          <w:bCs/>
          <w:kern w:val="2"/>
          <w:sz w:val="20"/>
          <w:szCs w:val="20"/>
          <w:lang w:val="en-MY" w:bidi="hi-IN"/>
        </w:rPr>
        <w:t xml:space="preserve"> – </w:t>
      </w:r>
    </w:p>
    <w:p w14:paraId="1D106F5C" w14:textId="528BA349" w:rsidR="003C0CB8" w:rsidRPr="008B3D55" w:rsidRDefault="003C0CB8" w:rsidP="003C0CB8">
      <w:pPr>
        <w:pStyle w:val="ListParagraph"/>
        <w:tabs>
          <w:tab w:val="left" w:pos="7371"/>
        </w:tabs>
        <w:ind w:left="567"/>
        <w:rPr>
          <w:bCs/>
          <w:sz w:val="20"/>
          <w:szCs w:val="20"/>
        </w:rPr>
      </w:pPr>
      <w:r w:rsidRPr="008B3D55">
        <w:rPr>
          <w:bCs/>
          <w:i/>
          <w:iCs/>
          <w:sz w:val="20"/>
          <w:szCs w:val="20"/>
        </w:rPr>
        <w:t xml:space="preserve">When Christ, who is our life, shall appear, then shall ye also appear with Him in </w:t>
      </w:r>
      <w:r w:rsidRPr="008B3D55">
        <w:rPr>
          <w:b/>
          <w:i/>
          <w:iCs/>
          <w:sz w:val="20"/>
          <w:szCs w:val="20"/>
        </w:rPr>
        <w:t>glory</w:t>
      </w:r>
      <w:r w:rsidRPr="008B3D55">
        <w:rPr>
          <w:bCs/>
          <w:sz w:val="20"/>
          <w:szCs w:val="20"/>
        </w:rPr>
        <w:t>. Col. 3:4</w:t>
      </w:r>
    </w:p>
    <w:p w14:paraId="5C8DBA86" w14:textId="518043B8"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 xml:space="preserve">Our Lord is now rejected, </w:t>
      </w:r>
      <w:proofErr w:type="gramStart"/>
      <w:r w:rsidRPr="008B3D55">
        <w:rPr>
          <w:i/>
          <w:iCs/>
          <w:color w:val="0000FF"/>
          <w:sz w:val="20"/>
          <w:szCs w:val="20"/>
        </w:rPr>
        <w:t>And</w:t>
      </w:r>
      <w:proofErr w:type="gramEnd"/>
      <w:r w:rsidRPr="008B3D55">
        <w:rPr>
          <w:i/>
          <w:iCs/>
          <w:color w:val="0000FF"/>
          <w:sz w:val="20"/>
          <w:szCs w:val="20"/>
        </w:rPr>
        <w:t xml:space="preserve"> by the world disowned,</w:t>
      </w:r>
    </w:p>
    <w:p w14:paraId="6F6E442E" w14:textId="26181617"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By the many still neglected, And by the few enthroned,</w:t>
      </w:r>
    </w:p>
    <w:p w14:paraId="42F13E9C" w14:textId="3BFBB366"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 xml:space="preserve">But soon He’ll come in </w:t>
      </w:r>
      <w:r w:rsidRPr="008B3D55">
        <w:rPr>
          <w:b/>
          <w:bCs/>
          <w:i/>
          <w:iCs/>
          <w:color w:val="0000FF"/>
          <w:sz w:val="20"/>
          <w:szCs w:val="20"/>
        </w:rPr>
        <w:t>glory</w:t>
      </w:r>
      <w:r w:rsidRPr="008B3D55">
        <w:rPr>
          <w:i/>
          <w:iCs/>
          <w:color w:val="0000FF"/>
          <w:sz w:val="20"/>
          <w:szCs w:val="20"/>
        </w:rPr>
        <w:t xml:space="preserve">, </w:t>
      </w:r>
      <w:proofErr w:type="gramStart"/>
      <w:r w:rsidRPr="008B3D55">
        <w:rPr>
          <w:i/>
          <w:iCs/>
          <w:color w:val="0000FF"/>
          <w:sz w:val="20"/>
          <w:szCs w:val="20"/>
        </w:rPr>
        <w:t>The</w:t>
      </w:r>
      <w:proofErr w:type="gramEnd"/>
      <w:r w:rsidRPr="008B3D55">
        <w:rPr>
          <w:i/>
          <w:iCs/>
          <w:color w:val="0000FF"/>
          <w:sz w:val="20"/>
          <w:szCs w:val="20"/>
        </w:rPr>
        <w:t xml:space="preserve"> hour is drawing nigh, </w:t>
      </w:r>
    </w:p>
    <w:p w14:paraId="2E44ACE4" w14:textId="1A3A07DE"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For the crowning day Is coming by and by.</w:t>
      </w:r>
    </w:p>
    <w:p w14:paraId="3663C0DD" w14:textId="31C3198A" w:rsidR="006C73DD" w:rsidRPr="008B3D55" w:rsidRDefault="006C73DD" w:rsidP="006C73DD">
      <w:pPr>
        <w:pStyle w:val="ListParagraph"/>
        <w:tabs>
          <w:tab w:val="left" w:pos="1134"/>
          <w:tab w:val="left" w:pos="2835"/>
          <w:tab w:val="left" w:pos="7371"/>
        </w:tabs>
        <w:ind w:left="426"/>
        <w:rPr>
          <w:i/>
          <w:iCs/>
          <w:color w:val="0000FF"/>
          <w:sz w:val="20"/>
          <w:szCs w:val="20"/>
        </w:rPr>
      </w:pPr>
      <w:r w:rsidRPr="008B3D55">
        <w:rPr>
          <w:i/>
          <w:iCs/>
          <w:color w:val="0000FF"/>
          <w:sz w:val="20"/>
          <w:szCs w:val="20"/>
        </w:rPr>
        <w:tab/>
      </w:r>
      <w:r w:rsidRPr="008B3D55">
        <w:rPr>
          <w:color w:val="0000FF"/>
          <w:sz w:val="20"/>
          <w:szCs w:val="20"/>
        </w:rPr>
        <w:t>Refrain</w:t>
      </w:r>
      <w:r w:rsidRPr="008B3D55">
        <w:rPr>
          <w:i/>
          <w:iCs/>
          <w:color w:val="0000FF"/>
          <w:sz w:val="20"/>
          <w:szCs w:val="20"/>
        </w:rPr>
        <w:t xml:space="preserve">: </w:t>
      </w:r>
      <w:r w:rsidRPr="008B3D55">
        <w:rPr>
          <w:i/>
          <w:iCs/>
          <w:color w:val="0000FF"/>
          <w:sz w:val="20"/>
          <w:szCs w:val="20"/>
        </w:rPr>
        <w:tab/>
        <w:t xml:space="preserve">Oh, the crowning day is coming, </w:t>
      </w:r>
      <w:proofErr w:type="gramStart"/>
      <w:r w:rsidRPr="008B3D55">
        <w:rPr>
          <w:i/>
          <w:iCs/>
          <w:color w:val="0000FF"/>
          <w:sz w:val="20"/>
          <w:szCs w:val="20"/>
        </w:rPr>
        <w:t>Is</w:t>
      </w:r>
      <w:proofErr w:type="gramEnd"/>
      <w:r w:rsidRPr="008B3D55">
        <w:rPr>
          <w:i/>
          <w:iCs/>
          <w:color w:val="0000FF"/>
          <w:sz w:val="20"/>
          <w:szCs w:val="20"/>
        </w:rPr>
        <w:t xml:space="preserve"> coming by and by,</w:t>
      </w:r>
    </w:p>
    <w:p w14:paraId="6516E745" w14:textId="2F6A7808"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When our Lord shall come in power, And glory from on high.</w:t>
      </w:r>
    </w:p>
    <w:p w14:paraId="098C480B" w14:textId="610B52C4" w:rsidR="006C73DD" w:rsidRPr="008B3D55" w:rsidRDefault="006C73DD" w:rsidP="006C73DD">
      <w:pPr>
        <w:pStyle w:val="ListParagraph"/>
        <w:tabs>
          <w:tab w:val="left" w:pos="7371"/>
        </w:tabs>
        <w:ind w:left="426"/>
        <w:jc w:val="center"/>
        <w:rPr>
          <w:i/>
          <w:iCs/>
          <w:color w:val="0000FF"/>
          <w:sz w:val="20"/>
          <w:szCs w:val="20"/>
        </w:rPr>
      </w:pPr>
      <w:r w:rsidRPr="008B3D55">
        <w:rPr>
          <w:i/>
          <w:iCs/>
          <w:color w:val="0000FF"/>
          <w:sz w:val="20"/>
          <w:szCs w:val="20"/>
        </w:rPr>
        <w:t>Oh, the glorious sight will gladden, Each waiting, watchful eye,</w:t>
      </w:r>
    </w:p>
    <w:p w14:paraId="02F0AC2C" w14:textId="0C1F585C" w:rsidR="006C73DD" w:rsidRPr="008B3D55" w:rsidRDefault="0034488E" w:rsidP="0034488E">
      <w:pPr>
        <w:pStyle w:val="ListParagraph"/>
        <w:tabs>
          <w:tab w:val="left" w:pos="2977"/>
          <w:tab w:val="left" w:pos="7371"/>
        </w:tabs>
        <w:ind w:left="426"/>
        <w:rPr>
          <w:color w:val="0000FF"/>
          <w:sz w:val="20"/>
          <w:szCs w:val="20"/>
        </w:rPr>
      </w:pPr>
      <w:r w:rsidRPr="008B3D55">
        <w:rPr>
          <w:i/>
          <w:iCs/>
          <w:color w:val="0000FF"/>
          <w:sz w:val="20"/>
          <w:szCs w:val="20"/>
        </w:rPr>
        <w:tab/>
      </w:r>
      <w:r w:rsidR="006C73DD" w:rsidRPr="008B3D55">
        <w:rPr>
          <w:i/>
          <w:iCs/>
          <w:color w:val="0000FF"/>
          <w:sz w:val="20"/>
          <w:szCs w:val="20"/>
        </w:rPr>
        <w:t>In the crowning day That’s coming by and by.</w:t>
      </w:r>
      <w:r w:rsidR="006C73DD" w:rsidRPr="008B3D55">
        <w:rPr>
          <w:i/>
          <w:iCs/>
          <w:color w:val="0000FF"/>
          <w:sz w:val="20"/>
          <w:szCs w:val="20"/>
        </w:rPr>
        <w:tab/>
      </w:r>
      <w:r w:rsidR="006C73DD" w:rsidRPr="008B3D55">
        <w:rPr>
          <w:color w:val="0000FF"/>
          <w:sz w:val="20"/>
          <w:szCs w:val="20"/>
        </w:rPr>
        <w:t>Daniel W. Whittle</w:t>
      </w:r>
    </w:p>
    <w:p w14:paraId="3D289401" w14:textId="0DE857B5" w:rsidR="006C73DD" w:rsidRPr="006C73DD" w:rsidRDefault="006C73DD" w:rsidP="006C73DD">
      <w:pPr>
        <w:pStyle w:val="ListParagraph"/>
        <w:tabs>
          <w:tab w:val="left" w:pos="7371"/>
        </w:tabs>
        <w:ind w:left="284" w:hanging="284"/>
        <w:rPr>
          <w:b/>
          <w:bCs/>
          <w:color w:val="FF0000"/>
        </w:rPr>
      </w:pPr>
      <w:r w:rsidRPr="006C73DD">
        <w:rPr>
          <w:b/>
          <w:bCs/>
          <w:color w:val="FF0000"/>
        </w:rPr>
        <w:lastRenderedPageBreak/>
        <w:t>REFLECTIONS FOR THE WEEK</w:t>
      </w:r>
      <w:r w:rsidRPr="006C73DD">
        <w:rPr>
          <w:b/>
          <w:bCs/>
          <w:color w:val="FF0000"/>
        </w:rPr>
        <w:tab/>
        <w:t>R. 581</w:t>
      </w:r>
    </w:p>
    <w:p w14:paraId="53B918DD" w14:textId="6B0FDA6E" w:rsidR="006C73DD" w:rsidRPr="00376818" w:rsidRDefault="00B86795" w:rsidP="004B22B9">
      <w:pPr>
        <w:pStyle w:val="ListParagraph"/>
        <w:numPr>
          <w:ilvl w:val="0"/>
          <w:numId w:val="6"/>
        </w:numPr>
        <w:tabs>
          <w:tab w:val="left" w:pos="284"/>
          <w:tab w:val="left" w:pos="7371"/>
        </w:tabs>
        <w:ind w:left="284"/>
        <w:rPr>
          <w:sz w:val="22"/>
          <w:szCs w:val="22"/>
        </w:rPr>
      </w:pPr>
      <w:r w:rsidRPr="00376818">
        <w:rPr>
          <w:sz w:val="22"/>
          <w:szCs w:val="22"/>
        </w:rPr>
        <w:t>The world is going through a very critical period in these days of Covid-19. Millions of people have fallen victim to the pandemic</w:t>
      </w:r>
      <w:r w:rsidR="00C26F7A">
        <w:rPr>
          <w:sz w:val="22"/>
          <w:szCs w:val="22"/>
        </w:rPr>
        <w:t>. T</w:t>
      </w:r>
      <w:r w:rsidR="004B22B9" w:rsidRPr="00376818">
        <w:rPr>
          <w:sz w:val="22"/>
          <w:szCs w:val="22"/>
        </w:rPr>
        <w:t xml:space="preserve">o a large extent </w:t>
      </w:r>
      <w:r w:rsidRPr="00376818">
        <w:rPr>
          <w:sz w:val="22"/>
          <w:szCs w:val="22"/>
        </w:rPr>
        <w:t>many of these same victims have fallen like flies fatally</w:t>
      </w:r>
      <w:r w:rsidR="004B22B9" w:rsidRPr="00376818">
        <w:rPr>
          <w:sz w:val="22"/>
          <w:szCs w:val="22"/>
        </w:rPr>
        <w:t xml:space="preserve"> – </w:t>
      </w:r>
      <w:r w:rsidRPr="00376818">
        <w:rPr>
          <w:sz w:val="22"/>
          <w:szCs w:val="22"/>
        </w:rPr>
        <w:t xml:space="preserve">in so many cases without even family members or friends to bid them </w:t>
      </w:r>
      <w:r w:rsidR="00F14807">
        <w:rPr>
          <w:sz w:val="22"/>
          <w:szCs w:val="22"/>
        </w:rPr>
        <w:t>farewell</w:t>
      </w:r>
      <w:r w:rsidRPr="00376818">
        <w:rPr>
          <w:sz w:val="22"/>
          <w:szCs w:val="22"/>
        </w:rPr>
        <w:t xml:space="preserve"> in a proper funeral</w:t>
      </w:r>
      <w:r w:rsidR="00F14807">
        <w:rPr>
          <w:sz w:val="22"/>
          <w:szCs w:val="22"/>
        </w:rPr>
        <w:t>. I</w:t>
      </w:r>
      <w:r w:rsidRPr="00376818">
        <w:rPr>
          <w:sz w:val="22"/>
          <w:szCs w:val="22"/>
        </w:rPr>
        <w:t>n the case of India</w:t>
      </w:r>
      <w:r w:rsidR="004B22B9" w:rsidRPr="00376818">
        <w:rPr>
          <w:sz w:val="22"/>
          <w:szCs w:val="22"/>
        </w:rPr>
        <w:t>,</w:t>
      </w:r>
      <w:r w:rsidRPr="00376818">
        <w:rPr>
          <w:sz w:val="22"/>
          <w:szCs w:val="22"/>
        </w:rPr>
        <w:t xml:space="preserve"> </w:t>
      </w:r>
      <w:r w:rsidR="00F14807">
        <w:rPr>
          <w:sz w:val="22"/>
          <w:szCs w:val="22"/>
        </w:rPr>
        <w:t xml:space="preserve">they did not </w:t>
      </w:r>
      <w:r w:rsidRPr="00376818">
        <w:rPr>
          <w:sz w:val="22"/>
          <w:szCs w:val="22"/>
        </w:rPr>
        <w:t xml:space="preserve">even </w:t>
      </w:r>
      <w:r w:rsidR="00F14807">
        <w:rPr>
          <w:sz w:val="22"/>
          <w:szCs w:val="22"/>
        </w:rPr>
        <w:t>have</w:t>
      </w:r>
      <w:r w:rsidRPr="00376818">
        <w:rPr>
          <w:sz w:val="22"/>
          <w:szCs w:val="22"/>
        </w:rPr>
        <w:t xml:space="preserve"> enough wood to fire the pyres. This is indeed a fiery plague without any recent precedent except to be challenged by those in ancient biblical times or perhaps in the prophecy of the end times.  </w:t>
      </w:r>
    </w:p>
    <w:p w14:paraId="5AE21FDF" w14:textId="2FED950A" w:rsidR="00B86795" w:rsidRPr="00376818" w:rsidRDefault="00B86795" w:rsidP="00B86795">
      <w:pPr>
        <w:pStyle w:val="ListParagraph"/>
        <w:tabs>
          <w:tab w:val="left" w:pos="284"/>
          <w:tab w:val="left" w:pos="7371"/>
        </w:tabs>
        <w:ind w:left="284"/>
        <w:rPr>
          <w:sz w:val="22"/>
          <w:szCs w:val="22"/>
        </w:rPr>
      </w:pPr>
    </w:p>
    <w:p w14:paraId="487B711B" w14:textId="3B497206" w:rsidR="00B86795" w:rsidRPr="00376818" w:rsidRDefault="00B86795" w:rsidP="00B86795">
      <w:pPr>
        <w:pStyle w:val="ListParagraph"/>
        <w:tabs>
          <w:tab w:val="left" w:pos="284"/>
          <w:tab w:val="left" w:pos="7371"/>
        </w:tabs>
        <w:ind w:left="284"/>
        <w:rPr>
          <w:sz w:val="22"/>
          <w:szCs w:val="22"/>
        </w:rPr>
      </w:pPr>
      <w:r w:rsidRPr="00376818">
        <w:rPr>
          <w:sz w:val="22"/>
          <w:szCs w:val="22"/>
        </w:rPr>
        <w:t xml:space="preserve">Plagues that came on the scene in </w:t>
      </w:r>
      <w:r w:rsidR="00485A78" w:rsidRPr="00376818">
        <w:rPr>
          <w:sz w:val="22"/>
          <w:szCs w:val="22"/>
        </w:rPr>
        <w:t xml:space="preserve">biblical times saw all the firstborn of Man and Animals in Egypt </w:t>
      </w:r>
      <w:r w:rsidR="004B22B9" w:rsidRPr="00376818">
        <w:rPr>
          <w:sz w:val="22"/>
          <w:szCs w:val="22"/>
        </w:rPr>
        <w:t xml:space="preserve">slain and </w:t>
      </w:r>
      <w:r w:rsidR="00485A78" w:rsidRPr="00376818">
        <w:rPr>
          <w:sz w:val="22"/>
          <w:szCs w:val="22"/>
        </w:rPr>
        <w:t>men and women in Sodom and Gomorrah burnt to death</w:t>
      </w:r>
      <w:r w:rsidR="004B22B9" w:rsidRPr="00376818">
        <w:rPr>
          <w:sz w:val="22"/>
          <w:szCs w:val="22"/>
        </w:rPr>
        <w:t>. T</w:t>
      </w:r>
      <w:r w:rsidR="00485A78" w:rsidRPr="00376818">
        <w:rPr>
          <w:sz w:val="22"/>
          <w:szCs w:val="22"/>
        </w:rPr>
        <w:t xml:space="preserve">he </w:t>
      </w:r>
      <w:r w:rsidR="004B22B9" w:rsidRPr="00376818">
        <w:rPr>
          <w:sz w:val="22"/>
          <w:szCs w:val="22"/>
        </w:rPr>
        <w:t xml:space="preserve">whole </w:t>
      </w:r>
      <w:r w:rsidR="00485A78" w:rsidRPr="00376818">
        <w:rPr>
          <w:sz w:val="22"/>
          <w:szCs w:val="22"/>
        </w:rPr>
        <w:t xml:space="preserve">city of Nineveh which was to be destroyed, survived because the king, its leaders and all in the city repented. </w:t>
      </w:r>
    </w:p>
    <w:p w14:paraId="700BEAEC" w14:textId="14404617" w:rsidR="00485A78" w:rsidRPr="00376818" w:rsidRDefault="00485A78" w:rsidP="00B86795">
      <w:pPr>
        <w:pStyle w:val="ListParagraph"/>
        <w:tabs>
          <w:tab w:val="left" w:pos="284"/>
          <w:tab w:val="left" w:pos="7371"/>
        </w:tabs>
        <w:ind w:left="284"/>
        <w:rPr>
          <w:sz w:val="22"/>
          <w:szCs w:val="22"/>
        </w:rPr>
      </w:pPr>
    </w:p>
    <w:p w14:paraId="00CD98A1" w14:textId="221E9171" w:rsidR="00485A78" w:rsidRPr="00376818" w:rsidRDefault="00485A78" w:rsidP="00B86795">
      <w:pPr>
        <w:pStyle w:val="ListParagraph"/>
        <w:tabs>
          <w:tab w:val="left" w:pos="284"/>
          <w:tab w:val="left" w:pos="7371"/>
        </w:tabs>
        <w:ind w:left="284"/>
        <w:rPr>
          <w:sz w:val="22"/>
          <w:szCs w:val="22"/>
        </w:rPr>
      </w:pPr>
      <w:r w:rsidRPr="00376818">
        <w:rPr>
          <w:sz w:val="22"/>
          <w:szCs w:val="22"/>
        </w:rPr>
        <w:t xml:space="preserve">Is the world today heading for a </w:t>
      </w:r>
      <w:r w:rsidR="00F14807">
        <w:rPr>
          <w:sz w:val="22"/>
          <w:szCs w:val="22"/>
        </w:rPr>
        <w:t xml:space="preserve">catastrophic </w:t>
      </w:r>
      <w:r w:rsidRPr="00376818">
        <w:rPr>
          <w:sz w:val="22"/>
          <w:szCs w:val="22"/>
        </w:rPr>
        <w:t>disaster?</w:t>
      </w:r>
      <w:r w:rsidR="00F14807">
        <w:rPr>
          <w:sz w:val="22"/>
          <w:szCs w:val="22"/>
        </w:rPr>
        <w:t xml:space="preserve"> The end-times prophecies demand that.</w:t>
      </w:r>
    </w:p>
    <w:p w14:paraId="3E53F026" w14:textId="3530C456" w:rsidR="00485A78" w:rsidRPr="00376818" w:rsidRDefault="00485A78" w:rsidP="00B86795">
      <w:pPr>
        <w:pStyle w:val="ListParagraph"/>
        <w:tabs>
          <w:tab w:val="left" w:pos="284"/>
          <w:tab w:val="left" w:pos="7371"/>
        </w:tabs>
        <w:ind w:left="284"/>
        <w:rPr>
          <w:sz w:val="22"/>
          <w:szCs w:val="22"/>
        </w:rPr>
      </w:pPr>
    </w:p>
    <w:p w14:paraId="2AE8EB9D" w14:textId="3E81FC71" w:rsidR="00485A78" w:rsidRPr="00376818" w:rsidRDefault="00485A78" w:rsidP="00B86795">
      <w:pPr>
        <w:pStyle w:val="ListParagraph"/>
        <w:tabs>
          <w:tab w:val="left" w:pos="284"/>
          <w:tab w:val="left" w:pos="7371"/>
        </w:tabs>
        <w:ind w:left="284"/>
        <w:rPr>
          <w:sz w:val="22"/>
          <w:szCs w:val="22"/>
        </w:rPr>
      </w:pPr>
      <w:r w:rsidRPr="00376818">
        <w:rPr>
          <w:sz w:val="22"/>
          <w:szCs w:val="22"/>
        </w:rPr>
        <w:t xml:space="preserve">Consider the </w:t>
      </w:r>
      <w:r w:rsidR="004B22B9" w:rsidRPr="00376818">
        <w:rPr>
          <w:sz w:val="22"/>
          <w:szCs w:val="22"/>
        </w:rPr>
        <w:t>current</w:t>
      </w:r>
      <w:r w:rsidRPr="00376818">
        <w:rPr>
          <w:sz w:val="22"/>
          <w:szCs w:val="22"/>
        </w:rPr>
        <w:t xml:space="preserve"> rebellion of the people against God</w:t>
      </w:r>
      <w:r w:rsidR="00F14807">
        <w:rPr>
          <w:sz w:val="22"/>
          <w:szCs w:val="22"/>
        </w:rPr>
        <w:t xml:space="preserve">, </w:t>
      </w:r>
      <w:r w:rsidRPr="00376818">
        <w:rPr>
          <w:sz w:val="22"/>
          <w:szCs w:val="22"/>
        </w:rPr>
        <w:t xml:space="preserve">the rejection of His Word </w:t>
      </w:r>
      <w:r w:rsidR="00F14807">
        <w:rPr>
          <w:sz w:val="22"/>
          <w:szCs w:val="22"/>
        </w:rPr>
        <w:t xml:space="preserve">and the relentless persecution of Christians </w:t>
      </w:r>
      <w:r w:rsidRPr="00376818">
        <w:rPr>
          <w:sz w:val="22"/>
          <w:szCs w:val="22"/>
        </w:rPr>
        <w:t xml:space="preserve">today, and we would not be surprised if what we </w:t>
      </w:r>
      <w:r w:rsidR="004B22B9" w:rsidRPr="00376818">
        <w:rPr>
          <w:sz w:val="22"/>
          <w:szCs w:val="22"/>
        </w:rPr>
        <w:t>are</w:t>
      </w:r>
      <w:r w:rsidRPr="00376818">
        <w:rPr>
          <w:sz w:val="22"/>
          <w:szCs w:val="22"/>
        </w:rPr>
        <w:t xml:space="preserve"> experiencing is just heading towards the destruction that befell the nations in the past.</w:t>
      </w:r>
      <w:r w:rsidR="004D4DB2" w:rsidRPr="00376818">
        <w:rPr>
          <w:sz w:val="22"/>
          <w:szCs w:val="22"/>
        </w:rPr>
        <w:t xml:space="preserve"> We need to choose to be like Sodom and Gomorrah </w:t>
      </w:r>
      <w:r w:rsidR="00F14807">
        <w:rPr>
          <w:sz w:val="22"/>
          <w:szCs w:val="22"/>
        </w:rPr>
        <w:t xml:space="preserve">to reject God </w:t>
      </w:r>
      <w:r w:rsidR="004D4DB2" w:rsidRPr="00376818">
        <w:rPr>
          <w:sz w:val="22"/>
          <w:szCs w:val="22"/>
        </w:rPr>
        <w:t xml:space="preserve">or </w:t>
      </w:r>
      <w:r w:rsidR="00F14807">
        <w:rPr>
          <w:sz w:val="22"/>
          <w:szCs w:val="22"/>
        </w:rPr>
        <w:t xml:space="preserve">to be </w:t>
      </w:r>
      <w:r w:rsidR="004D4DB2" w:rsidRPr="00376818">
        <w:rPr>
          <w:sz w:val="22"/>
          <w:szCs w:val="22"/>
        </w:rPr>
        <w:t>like Nineveh</w:t>
      </w:r>
      <w:r w:rsidR="00F14807">
        <w:rPr>
          <w:sz w:val="22"/>
          <w:szCs w:val="22"/>
        </w:rPr>
        <w:t xml:space="preserve"> repent and receive Him</w:t>
      </w:r>
      <w:r w:rsidR="004D4DB2" w:rsidRPr="00376818">
        <w:rPr>
          <w:sz w:val="22"/>
          <w:szCs w:val="22"/>
        </w:rPr>
        <w:t>? Maybe the Lord is speaking and we are not listening</w:t>
      </w:r>
      <w:r w:rsidR="00D9553C">
        <w:rPr>
          <w:sz w:val="22"/>
          <w:szCs w:val="22"/>
        </w:rPr>
        <w:t>!</w:t>
      </w:r>
      <w:r w:rsidR="004D4DB2" w:rsidRPr="00376818">
        <w:rPr>
          <w:sz w:val="22"/>
          <w:szCs w:val="22"/>
        </w:rPr>
        <w:tab/>
      </w:r>
      <w:r w:rsidR="004D4DB2" w:rsidRPr="00376818">
        <w:rPr>
          <w:b/>
          <w:bCs/>
          <w:sz w:val="22"/>
          <w:szCs w:val="22"/>
        </w:rPr>
        <w:t>REFLECT</w:t>
      </w:r>
      <w:r w:rsidR="004D4DB2" w:rsidRPr="00376818">
        <w:rPr>
          <w:sz w:val="22"/>
          <w:szCs w:val="22"/>
        </w:rPr>
        <w:tab/>
      </w:r>
    </w:p>
    <w:p w14:paraId="1F9EB88F" w14:textId="77777777" w:rsidR="00485A78" w:rsidRPr="00376818" w:rsidRDefault="00485A78" w:rsidP="00B86795">
      <w:pPr>
        <w:pStyle w:val="ListParagraph"/>
        <w:tabs>
          <w:tab w:val="left" w:pos="284"/>
          <w:tab w:val="left" w:pos="7371"/>
        </w:tabs>
        <w:ind w:left="284"/>
        <w:rPr>
          <w:sz w:val="22"/>
          <w:szCs w:val="22"/>
        </w:rPr>
      </w:pPr>
    </w:p>
    <w:p w14:paraId="3B62372E" w14:textId="4B35E241" w:rsidR="00426F3B" w:rsidRPr="00376818" w:rsidRDefault="00426F3B" w:rsidP="00DE2A51">
      <w:pPr>
        <w:pStyle w:val="ListParagraph"/>
        <w:numPr>
          <w:ilvl w:val="0"/>
          <w:numId w:val="6"/>
        </w:numPr>
        <w:tabs>
          <w:tab w:val="left" w:pos="284"/>
          <w:tab w:val="left" w:pos="7371"/>
        </w:tabs>
        <w:ind w:left="284"/>
        <w:rPr>
          <w:i/>
          <w:iCs/>
          <w:sz w:val="22"/>
          <w:szCs w:val="22"/>
        </w:rPr>
      </w:pPr>
      <w:r w:rsidRPr="00376818">
        <w:rPr>
          <w:sz w:val="22"/>
          <w:szCs w:val="22"/>
        </w:rPr>
        <w:t xml:space="preserve">Fingers are very sensitive. They enable a blind person to read information from what they feel or touch. </w:t>
      </w:r>
      <w:r w:rsidR="00DE2A51" w:rsidRPr="00376818">
        <w:rPr>
          <w:sz w:val="22"/>
          <w:szCs w:val="22"/>
        </w:rPr>
        <w:t>Thomas</w:t>
      </w:r>
      <w:r w:rsidRPr="00376818">
        <w:rPr>
          <w:sz w:val="22"/>
          <w:szCs w:val="22"/>
        </w:rPr>
        <w:t>, expressing his doubts that the real Jesus had risen from the dead and had appeared to some of the women and the disciples</w:t>
      </w:r>
      <w:r w:rsidR="009E5650">
        <w:rPr>
          <w:sz w:val="22"/>
          <w:szCs w:val="22"/>
        </w:rPr>
        <w:t>,</w:t>
      </w:r>
      <w:r w:rsidRPr="00376818">
        <w:rPr>
          <w:sz w:val="22"/>
          <w:szCs w:val="22"/>
        </w:rPr>
        <w:t xml:space="preserve"> said, </w:t>
      </w:r>
      <w:r w:rsidRPr="00376818">
        <w:rPr>
          <w:i/>
          <w:iCs/>
          <w:sz w:val="22"/>
          <w:szCs w:val="22"/>
        </w:rPr>
        <w:t xml:space="preserve">Except I shall see in His hands the print of the nails, and put my </w:t>
      </w:r>
      <w:r w:rsidRPr="00376818">
        <w:rPr>
          <w:b/>
          <w:bCs/>
          <w:i/>
          <w:iCs/>
          <w:sz w:val="22"/>
          <w:szCs w:val="22"/>
        </w:rPr>
        <w:t>finger</w:t>
      </w:r>
      <w:r w:rsidRPr="00376818">
        <w:rPr>
          <w:i/>
          <w:iCs/>
          <w:sz w:val="22"/>
          <w:szCs w:val="22"/>
        </w:rPr>
        <w:t xml:space="preserve"> into the print of the nails, and thrust my hand into His side, I will not believe. </w:t>
      </w:r>
      <w:r w:rsidRPr="00376818">
        <w:rPr>
          <w:sz w:val="22"/>
          <w:szCs w:val="22"/>
        </w:rPr>
        <w:t xml:space="preserve">(Jn. 20:25) – </w:t>
      </w:r>
      <w:r w:rsidR="00DE2A51" w:rsidRPr="00376818">
        <w:rPr>
          <w:sz w:val="22"/>
          <w:szCs w:val="22"/>
        </w:rPr>
        <w:t>his finger in His wounds would prove that He was the</w:t>
      </w:r>
      <w:r w:rsidR="00FF39D4">
        <w:rPr>
          <w:sz w:val="22"/>
          <w:szCs w:val="22"/>
        </w:rPr>
        <w:t xml:space="preserve"> same</w:t>
      </w:r>
      <w:r w:rsidR="00DE2A51" w:rsidRPr="00376818">
        <w:rPr>
          <w:sz w:val="22"/>
          <w:szCs w:val="22"/>
        </w:rPr>
        <w:t xml:space="preserve"> One nailed to the cross and whose side was pierced by the soldier’s spear</w:t>
      </w:r>
      <w:r w:rsidR="00FF39D4">
        <w:rPr>
          <w:sz w:val="22"/>
          <w:szCs w:val="22"/>
        </w:rPr>
        <w:t>!</w:t>
      </w:r>
    </w:p>
    <w:p w14:paraId="58862BFB" w14:textId="560C34F3" w:rsidR="00DE2A51" w:rsidRPr="00376818" w:rsidRDefault="00DE2A51" w:rsidP="00DE2A51">
      <w:pPr>
        <w:tabs>
          <w:tab w:val="left" w:pos="284"/>
          <w:tab w:val="left" w:pos="7371"/>
        </w:tabs>
        <w:rPr>
          <w:i/>
          <w:iCs/>
          <w:sz w:val="22"/>
          <w:szCs w:val="22"/>
        </w:rPr>
      </w:pPr>
    </w:p>
    <w:p w14:paraId="2D582F9C" w14:textId="42636FEB" w:rsidR="00DE2A51" w:rsidRPr="00376818" w:rsidRDefault="00DE2A51" w:rsidP="00DE2A51">
      <w:pPr>
        <w:tabs>
          <w:tab w:val="left" w:pos="284"/>
          <w:tab w:val="left" w:pos="7371"/>
        </w:tabs>
        <w:ind w:left="284"/>
        <w:rPr>
          <w:sz w:val="22"/>
          <w:szCs w:val="22"/>
        </w:rPr>
      </w:pPr>
      <w:r w:rsidRPr="00376818">
        <w:rPr>
          <w:sz w:val="22"/>
          <w:szCs w:val="22"/>
        </w:rPr>
        <w:t xml:space="preserve">Thus, a week later, when the Lord met </w:t>
      </w:r>
      <w:r w:rsidR="00FF39D4">
        <w:rPr>
          <w:sz w:val="22"/>
          <w:szCs w:val="22"/>
        </w:rPr>
        <w:t>Thomas</w:t>
      </w:r>
      <w:r w:rsidRPr="00376818">
        <w:rPr>
          <w:sz w:val="22"/>
          <w:szCs w:val="22"/>
        </w:rPr>
        <w:t xml:space="preserve"> personally, the Lord challenged </w:t>
      </w:r>
      <w:r w:rsidR="00FF39D4">
        <w:rPr>
          <w:sz w:val="22"/>
          <w:szCs w:val="22"/>
        </w:rPr>
        <w:t>him</w:t>
      </w:r>
      <w:r w:rsidRPr="00376818">
        <w:rPr>
          <w:sz w:val="22"/>
          <w:szCs w:val="22"/>
        </w:rPr>
        <w:t>,</w:t>
      </w:r>
    </w:p>
    <w:p w14:paraId="2DCAEC72" w14:textId="3B8A561E" w:rsidR="00DE2A51" w:rsidRPr="00376818" w:rsidRDefault="00DE2A51" w:rsidP="00DE2A51">
      <w:pPr>
        <w:ind w:left="284"/>
        <w:rPr>
          <w:i/>
          <w:iCs/>
          <w:sz w:val="22"/>
          <w:szCs w:val="22"/>
        </w:rPr>
      </w:pPr>
      <w:r w:rsidRPr="00376818">
        <w:rPr>
          <w:i/>
          <w:iCs/>
          <w:sz w:val="22"/>
          <w:szCs w:val="22"/>
        </w:rPr>
        <w:t xml:space="preserve">Then saith He to Thomas, </w:t>
      </w:r>
      <w:proofErr w:type="gramStart"/>
      <w:r w:rsidRPr="00376818">
        <w:rPr>
          <w:i/>
          <w:iCs/>
          <w:sz w:val="22"/>
          <w:szCs w:val="22"/>
        </w:rPr>
        <w:t>Reach</w:t>
      </w:r>
      <w:proofErr w:type="gramEnd"/>
      <w:r w:rsidRPr="00376818">
        <w:rPr>
          <w:i/>
          <w:iCs/>
          <w:sz w:val="22"/>
          <w:szCs w:val="22"/>
        </w:rPr>
        <w:t xml:space="preserve"> hither thy </w:t>
      </w:r>
      <w:r w:rsidRPr="00376818">
        <w:rPr>
          <w:b/>
          <w:bCs/>
          <w:i/>
          <w:iCs/>
          <w:sz w:val="22"/>
          <w:szCs w:val="22"/>
        </w:rPr>
        <w:t>finger</w:t>
      </w:r>
      <w:r w:rsidRPr="00376818">
        <w:rPr>
          <w:i/>
          <w:iCs/>
          <w:sz w:val="22"/>
          <w:szCs w:val="22"/>
        </w:rPr>
        <w:t>, and behold My hands; and reach hither thy hand, and thrust it into My side: and be not faithless, but believing.</w:t>
      </w:r>
    </w:p>
    <w:p w14:paraId="4851281D" w14:textId="2F43BCA9" w:rsidR="00DE2A51" w:rsidRPr="00376818" w:rsidRDefault="00DE2A51" w:rsidP="00DE2A51">
      <w:pPr>
        <w:ind w:left="284"/>
        <w:rPr>
          <w:sz w:val="22"/>
          <w:szCs w:val="22"/>
        </w:rPr>
      </w:pPr>
      <w:r w:rsidRPr="00376818">
        <w:rPr>
          <w:sz w:val="22"/>
          <w:szCs w:val="22"/>
        </w:rPr>
        <w:t>And Thomas could only kneel down, confessed and acclaimed, “</w:t>
      </w:r>
      <w:r w:rsidRPr="00376818">
        <w:rPr>
          <w:b/>
          <w:bCs/>
          <w:i/>
          <w:iCs/>
          <w:sz w:val="22"/>
          <w:szCs w:val="22"/>
        </w:rPr>
        <w:t>My Lord and my God</w:t>
      </w:r>
      <w:r w:rsidRPr="00376818">
        <w:rPr>
          <w:sz w:val="22"/>
          <w:szCs w:val="22"/>
        </w:rPr>
        <w:t>”.</w:t>
      </w:r>
    </w:p>
    <w:p w14:paraId="54A96FA4" w14:textId="09290855" w:rsidR="00DE2A51" w:rsidRPr="00376818" w:rsidRDefault="00DE2A51" w:rsidP="00DE2A51">
      <w:pPr>
        <w:ind w:left="284"/>
        <w:rPr>
          <w:sz w:val="22"/>
          <w:szCs w:val="22"/>
        </w:rPr>
      </w:pPr>
    </w:p>
    <w:p w14:paraId="414B7789" w14:textId="77777777" w:rsidR="00DD2359" w:rsidRPr="00376818" w:rsidRDefault="00DE2A51" w:rsidP="00DD2359">
      <w:pPr>
        <w:ind w:left="284"/>
        <w:rPr>
          <w:sz w:val="22"/>
          <w:szCs w:val="22"/>
        </w:rPr>
      </w:pPr>
      <w:r w:rsidRPr="00376818">
        <w:rPr>
          <w:sz w:val="22"/>
          <w:szCs w:val="22"/>
        </w:rPr>
        <w:t>There was another occasion earlier when the Lord used His fingers</w:t>
      </w:r>
      <w:r w:rsidR="00DD2359" w:rsidRPr="00376818">
        <w:rPr>
          <w:sz w:val="22"/>
          <w:szCs w:val="22"/>
        </w:rPr>
        <w:t xml:space="preserve">. This incident was recorded in Jn 8:4-11 of Jesus using His finger to write on the ground in response to the scribes and Pharisees who said to Him, </w:t>
      </w:r>
    </w:p>
    <w:p w14:paraId="63FB4413" w14:textId="175D3E0A" w:rsidR="00DD2359" w:rsidRPr="00376818" w:rsidRDefault="00DD2359" w:rsidP="00DD2359">
      <w:pPr>
        <w:ind w:left="284"/>
        <w:rPr>
          <w:i/>
          <w:iCs/>
          <w:sz w:val="22"/>
          <w:szCs w:val="22"/>
        </w:rPr>
      </w:pPr>
      <w:r w:rsidRPr="00376818">
        <w:rPr>
          <w:i/>
          <w:iCs/>
          <w:sz w:val="22"/>
          <w:szCs w:val="22"/>
        </w:rPr>
        <w:t xml:space="preserve">Master, this woman was taken in adultery, in the very act. Now Moses in the law commanded us, that such should be stoned: but what sayest Thou? This they said, tempting Him, that they might have to accuse him. But Jesus stooped down, and </w:t>
      </w:r>
      <w:r w:rsidRPr="00376818">
        <w:rPr>
          <w:b/>
          <w:bCs/>
          <w:i/>
          <w:iCs/>
          <w:sz w:val="22"/>
          <w:szCs w:val="22"/>
        </w:rPr>
        <w:t>with His finger</w:t>
      </w:r>
      <w:r w:rsidRPr="00376818">
        <w:rPr>
          <w:i/>
          <w:iCs/>
          <w:sz w:val="22"/>
          <w:szCs w:val="22"/>
        </w:rPr>
        <w:t xml:space="preserve"> wrote on the ground, as though He heard them not. </w:t>
      </w:r>
      <w:proofErr w:type="gramStart"/>
      <w:r w:rsidRPr="00376818">
        <w:rPr>
          <w:i/>
          <w:iCs/>
          <w:sz w:val="22"/>
          <w:szCs w:val="22"/>
        </w:rPr>
        <w:t>So</w:t>
      </w:r>
      <w:proofErr w:type="gramEnd"/>
      <w:r w:rsidRPr="00376818">
        <w:rPr>
          <w:i/>
          <w:iCs/>
          <w:sz w:val="22"/>
          <w:szCs w:val="22"/>
        </w:rPr>
        <w:t xml:space="preserve"> when they continued asking him, He lifted up Himself, and said unto them, He that is without sin among you, let him first cast a stone at her. And </w:t>
      </w:r>
      <w:proofErr w:type="gramStart"/>
      <w:r w:rsidRPr="00376818">
        <w:rPr>
          <w:i/>
          <w:iCs/>
          <w:sz w:val="22"/>
          <w:szCs w:val="22"/>
        </w:rPr>
        <w:t>again</w:t>
      </w:r>
      <w:proofErr w:type="gramEnd"/>
      <w:r w:rsidRPr="00376818">
        <w:rPr>
          <w:i/>
          <w:iCs/>
          <w:sz w:val="22"/>
          <w:szCs w:val="22"/>
        </w:rPr>
        <w:t xml:space="preserve"> He stooped down, and wrote on the ground. And they which heard it, being convicted by their own conscience, went out one by one, beginning at the eldest, even unto the last: and Jesus was left alone, and the woman standing in the midst. When Jesus had lifted up Himself, and saw none but the woman, He said unto her, Woman, where are those thine accusers? hath no man condemned thee? She said, No man, Lord. And Jesus said unto her, </w:t>
      </w:r>
      <w:proofErr w:type="gramStart"/>
      <w:r w:rsidRPr="00376818">
        <w:rPr>
          <w:i/>
          <w:iCs/>
          <w:sz w:val="22"/>
          <w:szCs w:val="22"/>
        </w:rPr>
        <w:t>Neither</w:t>
      </w:r>
      <w:proofErr w:type="gramEnd"/>
      <w:r w:rsidRPr="00376818">
        <w:rPr>
          <w:i/>
          <w:iCs/>
          <w:sz w:val="22"/>
          <w:szCs w:val="22"/>
        </w:rPr>
        <w:t xml:space="preserve"> do I condemn thee: go, and sin no more.</w:t>
      </w:r>
    </w:p>
    <w:p w14:paraId="6F21C3D2" w14:textId="7D624659" w:rsidR="00DD2359" w:rsidRPr="00376818" w:rsidRDefault="00DD2359" w:rsidP="00DD2359">
      <w:pPr>
        <w:ind w:left="284"/>
        <w:rPr>
          <w:sz w:val="22"/>
          <w:szCs w:val="22"/>
        </w:rPr>
      </w:pPr>
    </w:p>
    <w:p w14:paraId="3E31B64C" w14:textId="450A3F7E" w:rsidR="00DD2359" w:rsidRPr="00376818" w:rsidRDefault="00DD2359" w:rsidP="00DD2359">
      <w:pPr>
        <w:ind w:left="284"/>
        <w:rPr>
          <w:sz w:val="22"/>
          <w:szCs w:val="22"/>
        </w:rPr>
      </w:pPr>
      <w:r w:rsidRPr="00376818">
        <w:rPr>
          <w:sz w:val="22"/>
          <w:szCs w:val="22"/>
        </w:rPr>
        <w:t xml:space="preserve">What did Jesus write on the ground with His finger? It is nor recorded. But the Pharisee’s ground of accusation of the adulteress was based on what Moses in the law commanded, likely to be the </w:t>
      </w:r>
      <w:r w:rsidR="00501332" w:rsidRPr="00376818">
        <w:rPr>
          <w:sz w:val="22"/>
          <w:szCs w:val="22"/>
        </w:rPr>
        <w:t>seventh</w:t>
      </w:r>
      <w:r w:rsidRPr="00376818">
        <w:rPr>
          <w:sz w:val="22"/>
          <w:szCs w:val="22"/>
        </w:rPr>
        <w:t xml:space="preserve"> commandment as: </w:t>
      </w:r>
      <w:r w:rsidR="00817B1C" w:rsidRPr="00376818">
        <w:rPr>
          <w:sz w:val="22"/>
          <w:szCs w:val="22"/>
        </w:rPr>
        <w:t>(</w:t>
      </w:r>
      <w:r w:rsidRPr="00376818">
        <w:rPr>
          <w:sz w:val="22"/>
          <w:szCs w:val="22"/>
        </w:rPr>
        <w:t>Exo</w:t>
      </w:r>
      <w:r w:rsidR="00501332" w:rsidRPr="00376818">
        <w:rPr>
          <w:sz w:val="22"/>
          <w:szCs w:val="22"/>
        </w:rPr>
        <w:t>.</w:t>
      </w:r>
      <w:r w:rsidRPr="00376818">
        <w:rPr>
          <w:sz w:val="22"/>
          <w:szCs w:val="22"/>
        </w:rPr>
        <w:t xml:space="preserve"> 20:14) </w:t>
      </w:r>
      <w:r w:rsidR="00817B1C" w:rsidRPr="00376818">
        <w:rPr>
          <w:sz w:val="22"/>
          <w:szCs w:val="22"/>
        </w:rPr>
        <w:t xml:space="preserve">– </w:t>
      </w:r>
      <w:r w:rsidRPr="00376818">
        <w:rPr>
          <w:i/>
          <w:iCs/>
          <w:sz w:val="22"/>
          <w:szCs w:val="22"/>
        </w:rPr>
        <w:t>Thou shalt not commit adultery.</w:t>
      </w:r>
    </w:p>
    <w:p w14:paraId="4B849249" w14:textId="526A7C60" w:rsidR="00817B1C" w:rsidRPr="00376818" w:rsidRDefault="00817B1C" w:rsidP="00501332">
      <w:pPr>
        <w:tabs>
          <w:tab w:val="left" w:pos="7797"/>
        </w:tabs>
        <w:ind w:left="284"/>
        <w:rPr>
          <w:sz w:val="22"/>
          <w:szCs w:val="22"/>
          <w:lang w:val="en-MY"/>
        </w:rPr>
      </w:pPr>
      <w:r w:rsidRPr="00376818">
        <w:rPr>
          <w:sz w:val="22"/>
          <w:szCs w:val="22"/>
        </w:rPr>
        <w:t xml:space="preserve">It is noteworthy that the ten commandments were written on stone by the very finger of God! – </w:t>
      </w:r>
      <w:r w:rsidRPr="00426F3B">
        <w:rPr>
          <w:i/>
          <w:iCs/>
          <w:sz w:val="22"/>
          <w:szCs w:val="22"/>
          <w:lang w:val="en-MY"/>
        </w:rPr>
        <w:t xml:space="preserve">And </w:t>
      </w:r>
      <w:r w:rsidRPr="00376818">
        <w:rPr>
          <w:i/>
          <w:iCs/>
          <w:sz w:val="22"/>
          <w:szCs w:val="22"/>
          <w:lang w:val="en-MY"/>
        </w:rPr>
        <w:t>H</w:t>
      </w:r>
      <w:r w:rsidRPr="00426F3B">
        <w:rPr>
          <w:i/>
          <w:iCs/>
          <w:sz w:val="22"/>
          <w:szCs w:val="22"/>
          <w:lang w:val="en-MY"/>
        </w:rPr>
        <w:t xml:space="preserve">e gave unto Moses, when </w:t>
      </w:r>
      <w:r w:rsidRPr="00376818">
        <w:rPr>
          <w:i/>
          <w:iCs/>
          <w:sz w:val="22"/>
          <w:szCs w:val="22"/>
          <w:lang w:val="en-MY"/>
        </w:rPr>
        <w:t>H</w:t>
      </w:r>
      <w:r w:rsidRPr="00426F3B">
        <w:rPr>
          <w:i/>
          <w:iCs/>
          <w:sz w:val="22"/>
          <w:szCs w:val="22"/>
          <w:lang w:val="en-MY"/>
        </w:rPr>
        <w:t xml:space="preserve">e had made an end of communing with him upon mount </w:t>
      </w:r>
      <w:r w:rsidRPr="00817B1C">
        <w:rPr>
          <w:i/>
          <w:iCs/>
          <w:sz w:val="22"/>
          <w:szCs w:val="22"/>
          <w:lang w:val="en-MY"/>
        </w:rPr>
        <w:t xml:space="preserve">Sinai, two tables of testimony, tables of stone, written with </w:t>
      </w:r>
      <w:r w:rsidRPr="00817B1C">
        <w:rPr>
          <w:b/>
          <w:bCs/>
          <w:i/>
          <w:iCs/>
          <w:sz w:val="22"/>
          <w:szCs w:val="22"/>
          <w:lang w:val="en-MY"/>
        </w:rPr>
        <w:t>the finger of God</w:t>
      </w:r>
      <w:r w:rsidRPr="00817B1C">
        <w:rPr>
          <w:i/>
          <w:iCs/>
          <w:sz w:val="22"/>
          <w:szCs w:val="22"/>
          <w:lang w:val="en-MY"/>
        </w:rPr>
        <w:t xml:space="preserve">. </w:t>
      </w:r>
      <w:r w:rsidRPr="00376818">
        <w:rPr>
          <w:sz w:val="22"/>
          <w:szCs w:val="22"/>
          <w:lang w:val="en-MY"/>
        </w:rPr>
        <w:t>(Exo. 31:18). Most probably Jesus wrote this commandment on the ground with His finger</w:t>
      </w:r>
      <w:r w:rsidR="00501332" w:rsidRPr="00376818">
        <w:rPr>
          <w:sz w:val="22"/>
          <w:szCs w:val="22"/>
          <w:lang w:val="en-MY"/>
        </w:rPr>
        <w:t xml:space="preserve"> – a</w:t>
      </w:r>
      <w:r w:rsidRPr="00376818">
        <w:rPr>
          <w:sz w:val="22"/>
          <w:szCs w:val="22"/>
          <w:lang w:val="en-MY"/>
        </w:rPr>
        <w:t>nd no one could ever keep the ten commandments. As it were, His finger was pointing to all</w:t>
      </w:r>
      <w:r w:rsidR="004D4DB2" w:rsidRPr="00376818">
        <w:rPr>
          <w:sz w:val="22"/>
          <w:szCs w:val="22"/>
          <w:lang w:val="en-MY"/>
        </w:rPr>
        <w:t xml:space="preserve">, </w:t>
      </w:r>
      <w:r w:rsidRPr="00376818">
        <w:rPr>
          <w:sz w:val="22"/>
          <w:szCs w:val="22"/>
          <w:lang w:val="en-MY"/>
        </w:rPr>
        <w:t>that “</w:t>
      </w:r>
      <w:r w:rsidRPr="00376818">
        <w:rPr>
          <w:i/>
          <w:iCs/>
          <w:sz w:val="22"/>
          <w:szCs w:val="22"/>
          <w:lang w:val="en-MY"/>
        </w:rPr>
        <w:t>all have sinned, and come short of the Glory of God</w:t>
      </w:r>
      <w:r w:rsidRPr="00376818">
        <w:rPr>
          <w:sz w:val="22"/>
          <w:szCs w:val="22"/>
          <w:lang w:val="en-MY"/>
        </w:rPr>
        <w:t>”.  (Rom. 3:23)</w:t>
      </w:r>
      <w:r w:rsidR="009E5650">
        <w:rPr>
          <w:sz w:val="22"/>
          <w:szCs w:val="22"/>
          <w:lang w:val="en-MY"/>
        </w:rPr>
        <w:t xml:space="preserve">. No wonder, all the woman’s accusers disappeared from the scene.  Jesus wrote with His finger </w:t>
      </w:r>
      <w:r w:rsidR="00474384">
        <w:rPr>
          <w:sz w:val="22"/>
          <w:szCs w:val="22"/>
          <w:lang w:val="en-MY"/>
        </w:rPr>
        <w:t>to point out the guilt of those who dared to point their fingers at the woman. How do you use your finger?</w:t>
      </w:r>
      <w:r w:rsidR="004D4DB2" w:rsidRPr="00376818">
        <w:rPr>
          <w:sz w:val="22"/>
          <w:szCs w:val="22"/>
          <w:lang w:val="en-MY"/>
        </w:rPr>
        <w:tab/>
      </w:r>
      <w:r w:rsidR="004D4DB2" w:rsidRPr="00376818">
        <w:rPr>
          <w:b/>
          <w:bCs/>
          <w:sz w:val="22"/>
          <w:szCs w:val="22"/>
          <w:lang w:val="en-MY"/>
        </w:rPr>
        <w:t>REFLECT</w:t>
      </w:r>
    </w:p>
    <w:p w14:paraId="23FB2D3E" w14:textId="77777777" w:rsidR="00F14807" w:rsidRDefault="00F14807" w:rsidP="00501332">
      <w:pPr>
        <w:ind w:left="284"/>
        <w:rPr>
          <w:b/>
          <w:bCs/>
          <w:color w:val="FF0000"/>
          <w:lang w:val="en-MY"/>
        </w:rPr>
      </w:pPr>
    </w:p>
    <w:p w14:paraId="088E009E" w14:textId="06A5DC25" w:rsidR="00501332" w:rsidRPr="009576A8" w:rsidRDefault="00501332" w:rsidP="00501332">
      <w:pPr>
        <w:ind w:left="284"/>
        <w:rPr>
          <w:b/>
          <w:bCs/>
          <w:color w:val="FF0000"/>
          <w:lang w:val="en-MY"/>
        </w:rPr>
      </w:pPr>
      <w:r w:rsidRPr="009576A8">
        <w:rPr>
          <w:b/>
          <w:bCs/>
          <w:color w:val="FF0000"/>
          <w:lang w:val="en-MY"/>
        </w:rPr>
        <w:t xml:space="preserve">Points </w:t>
      </w:r>
      <w:proofErr w:type="gramStart"/>
      <w:r w:rsidRPr="009576A8">
        <w:rPr>
          <w:b/>
          <w:bCs/>
          <w:color w:val="FF0000"/>
          <w:lang w:val="en-MY"/>
        </w:rPr>
        <w:t>To</w:t>
      </w:r>
      <w:proofErr w:type="gramEnd"/>
      <w:r w:rsidRPr="009576A8">
        <w:rPr>
          <w:b/>
          <w:bCs/>
          <w:color w:val="FF0000"/>
          <w:lang w:val="en-MY"/>
        </w:rPr>
        <w:t xml:space="preserve"> Ponder:</w:t>
      </w:r>
    </w:p>
    <w:p w14:paraId="31301B1C" w14:textId="4F97157A" w:rsidR="00426F3B" w:rsidRDefault="00501332" w:rsidP="00474384">
      <w:pPr>
        <w:ind w:left="284"/>
      </w:pPr>
      <w:r w:rsidRPr="009576A8">
        <w:rPr>
          <w:i/>
          <w:iCs/>
          <w:color w:val="0000FF"/>
          <w:lang w:val="en-MY"/>
        </w:rPr>
        <w:t>Is your finger pointing others to God and the Lord Jesus Christ or pointing at others?</w:t>
      </w:r>
    </w:p>
    <w:p w14:paraId="6E70A31F" w14:textId="77777777" w:rsidR="008D5F05" w:rsidRPr="00A33ED9" w:rsidRDefault="008D5F05" w:rsidP="008D5F05">
      <w:pPr>
        <w:pStyle w:val="ListParagraph"/>
        <w:tabs>
          <w:tab w:val="left" w:pos="7371"/>
        </w:tabs>
        <w:ind w:left="426"/>
        <w:rPr>
          <w:b/>
          <w:bCs/>
          <w:i/>
          <w:iCs/>
          <w:sz w:val="20"/>
          <w:szCs w:val="20"/>
          <w:lang w:val="en-MY"/>
        </w:rPr>
      </w:pPr>
    </w:p>
    <w:sectPr w:rsidR="008D5F05" w:rsidRPr="00A33ED9" w:rsidSect="006C73DD">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0DB"/>
    <w:multiLevelType w:val="hybridMultilevel"/>
    <w:tmpl w:val="5172F872"/>
    <w:lvl w:ilvl="0" w:tplc="F774B076">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36C0871"/>
    <w:multiLevelType w:val="hybridMultilevel"/>
    <w:tmpl w:val="2A7404A8"/>
    <w:lvl w:ilvl="0" w:tplc="1702E736">
      <w:start w:val="1"/>
      <w:numFmt w:val="decimal"/>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0CA3038E"/>
    <w:multiLevelType w:val="hybridMultilevel"/>
    <w:tmpl w:val="072A2E56"/>
    <w:lvl w:ilvl="0" w:tplc="4409000B">
      <w:start w:val="1"/>
      <w:numFmt w:val="bullet"/>
      <w:lvlText w:val=""/>
      <w:lvlJc w:val="left"/>
      <w:pPr>
        <w:ind w:left="1427" w:hanging="360"/>
      </w:pPr>
      <w:rPr>
        <w:rFonts w:ascii="Wingdings" w:hAnsi="Wingdings" w:hint="default"/>
      </w:rPr>
    </w:lvl>
    <w:lvl w:ilvl="1" w:tplc="44090003" w:tentative="1">
      <w:start w:val="1"/>
      <w:numFmt w:val="bullet"/>
      <w:lvlText w:val="o"/>
      <w:lvlJc w:val="left"/>
      <w:pPr>
        <w:ind w:left="2147" w:hanging="360"/>
      </w:pPr>
      <w:rPr>
        <w:rFonts w:ascii="Courier New" w:hAnsi="Courier New" w:cs="Courier New" w:hint="default"/>
      </w:rPr>
    </w:lvl>
    <w:lvl w:ilvl="2" w:tplc="44090005" w:tentative="1">
      <w:start w:val="1"/>
      <w:numFmt w:val="bullet"/>
      <w:lvlText w:val=""/>
      <w:lvlJc w:val="left"/>
      <w:pPr>
        <w:ind w:left="2867" w:hanging="360"/>
      </w:pPr>
      <w:rPr>
        <w:rFonts w:ascii="Wingdings" w:hAnsi="Wingdings" w:hint="default"/>
      </w:rPr>
    </w:lvl>
    <w:lvl w:ilvl="3" w:tplc="44090001" w:tentative="1">
      <w:start w:val="1"/>
      <w:numFmt w:val="bullet"/>
      <w:lvlText w:val=""/>
      <w:lvlJc w:val="left"/>
      <w:pPr>
        <w:ind w:left="3587" w:hanging="360"/>
      </w:pPr>
      <w:rPr>
        <w:rFonts w:ascii="Symbol" w:hAnsi="Symbol" w:hint="default"/>
      </w:rPr>
    </w:lvl>
    <w:lvl w:ilvl="4" w:tplc="44090003" w:tentative="1">
      <w:start w:val="1"/>
      <w:numFmt w:val="bullet"/>
      <w:lvlText w:val="o"/>
      <w:lvlJc w:val="left"/>
      <w:pPr>
        <w:ind w:left="4307" w:hanging="360"/>
      </w:pPr>
      <w:rPr>
        <w:rFonts w:ascii="Courier New" w:hAnsi="Courier New" w:cs="Courier New" w:hint="default"/>
      </w:rPr>
    </w:lvl>
    <w:lvl w:ilvl="5" w:tplc="44090005" w:tentative="1">
      <w:start w:val="1"/>
      <w:numFmt w:val="bullet"/>
      <w:lvlText w:val=""/>
      <w:lvlJc w:val="left"/>
      <w:pPr>
        <w:ind w:left="5027" w:hanging="360"/>
      </w:pPr>
      <w:rPr>
        <w:rFonts w:ascii="Wingdings" w:hAnsi="Wingdings" w:hint="default"/>
      </w:rPr>
    </w:lvl>
    <w:lvl w:ilvl="6" w:tplc="44090001" w:tentative="1">
      <w:start w:val="1"/>
      <w:numFmt w:val="bullet"/>
      <w:lvlText w:val=""/>
      <w:lvlJc w:val="left"/>
      <w:pPr>
        <w:ind w:left="5747" w:hanging="360"/>
      </w:pPr>
      <w:rPr>
        <w:rFonts w:ascii="Symbol" w:hAnsi="Symbol" w:hint="default"/>
      </w:rPr>
    </w:lvl>
    <w:lvl w:ilvl="7" w:tplc="44090003" w:tentative="1">
      <w:start w:val="1"/>
      <w:numFmt w:val="bullet"/>
      <w:lvlText w:val="o"/>
      <w:lvlJc w:val="left"/>
      <w:pPr>
        <w:ind w:left="6467" w:hanging="360"/>
      </w:pPr>
      <w:rPr>
        <w:rFonts w:ascii="Courier New" w:hAnsi="Courier New" w:cs="Courier New" w:hint="default"/>
      </w:rPr>
    </w:lvl>
    <w:lvl w:ilvl="8" w:tplc="44090005" w:tentative="1">
      <w:start w:val="1"/>
      <w:numFmt w:val="bullet"/>
      <w:lvlText w:val=""/>
      <w:lvlJc w:val="left"/>
      <w:pPr>
        <w:ind w:left="7187" w:hanging="360"/>
      </w:pPr>
      <w:rPr>
        <w:rFonts w:ascii="Wingdings" w:hAnsi="Wingdings" w:hint="default"/>
      </w:rPr>
    </w:lvl>
  </w:abstractNum>
  <w:abstractNum w:abstractNumId="3" w15:restartNumberingAfterBreak="0">
    <w:nsid w:val="14A12B0E"/>
    <w:multiLevelType w:val="hybridMultilevel"/>
    <w:tmpl w:val="1A047AEC"/>
    <w:lvl w:ilvl="0" w:tplc="195A123C">
      <w:start w:val="1"/>
      <w:numFmt w:val="decimal"/>
      <w:lvlText w:val="%1."/>
      <w:lvlJc w:val="left"/>
      <w:pPr>
        <w:ind w:left="720" w:hanging="360"/>
      </w:pPr>
      <w:rPr>
        <w:b/>
        <w:bCs/>
        <w:i w:val="0"/>
        <w:iCs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D834440"/>
    <w:multiLevelType w:val="hybridMultilevel"/>
    <w:tmpl w:val="98600966"/>
    <w:lvl w:ilvl="0" w:tplc="F37C74B8">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E856AB6"/>
    <w:multiLevelType w:val="hybridMultilevel"/>
    <w:tmpl w:val="C94E5644"/>
    <w:lvl w:ilvl="0" w:tplc="DA521D36">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9FE7298"/>
    <w:multiLevelType w:val="hybridMultilevel"/>
    <w:tmpl w:val="E53CDC96"/>
    <w:lvl w:ilvl="0" w:tplc="E17263DC">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47AF50FB"/>
    <w:multiLevelType w:val="hybridMultilevel"/>
    <w:tmpl w:val="CCBE128E"/>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D091181"/>
    <w:multiLevelType w:val="hybridMultilevel"/>
    <w:tmpl w:val="A6C0B33A"/>
    <w:lvl w:ilvl="0" w:tplc="44090019">
      <w:start w:val="1"/>
      <w:numFmt w:val="lowerLetter"/>
      <w:lvlText w:val="%1."/>
      <w:lvlJc w:val="left"/>
      <w:pPr>
        <w:ind w:left="1146" w:hanging="360"/>
      </w:pPr>
    </w:lvl>
    <w:lvl w:ilvl="1" w:tplc="65CCC1DA">
      <w:numFmt w:val="bullet"/>
      <w:lvlText w:val=""/>
      <w:lvlJc w:val="left"/>
      <w:pPr>
        <w:ind w:left="1866" w:hanging="360"/>
      </w:pPr>
      <w:rPr>
        <w:rFonts w:ascii="Symbol" w:eastAsia="NSimSun" w:hAnsi="Symbol" w:cs="Arial" w:hint="default"/>
      </w:r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4"/>
  </w:num>
  <w:num w:numId="2">
    <w:abstractNumId w:val="5"/>
  </w:num>
  <w:num w:numId="3">
    <w:abstractNumId w:val="6"/>
  </w:num>
  <w:num w:numId="4">
    <w:abstractNumId w:val="0"/>
  </w:num>
  <w:num w:numId="5">
    <w:abstractNumId w:val="8"/>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0B"/>
    <w:rsid w:val="00007002"/>
    <w:rsid w:val="000512BD"/>
    <w:rsid w:val="0006100B"/>
    <w:rsid w:val="0016275B"/>
    <w:rsid w:val="00341285"/>
    <w:rsid w:val="0034488E"/>
    <w:rsid w:val="00376818"/>
    <w:rsid w:val="003C0CB8"/>
    <w:rsid w:val="00426BE3"/>
    <w:rsid w:val="00426F3B"/>
    <w:rsid w:val="00474384"/>
    <w:rsid w:val="00485A78"/>
    <w:rsid w:val="004B22B9"/>
    <w:rsid w:val="004D4DB2"/>
    <w:rsid w:val="00501332"/>
    <w:rsid w:val="00534F5D"/>
    <w:rsid w:val="00575B3F"/>
    <w:rsid w:val="00595C5C"/>
    <w:rsid w:val="006B4183"/>
    <w:rsid w:val="006C73DD"/>
    <w:rsid w:val="007671D3"/>
    <w:rsid w:val="00774410"/>
    <w:rsid w:val="007C2282"/>
    <w:rsid w:val="007C7241"/>
    <w:rsid w:val="007E647E"/>
    <w:rsid w:val="00817B1C"/>
    <w:rsid w:val="00871F20"/>
    <w:rsid w:val="008725F6"/>
    <w:rsid w:val="008B3D55"/>
    <w:rsid w:val="008D5F05"/>
    <w:rsid w:val="00904889"/>
    <w:rsid w:val="00952878"/>
    <w:rsid w:val="009576A8"/>
    <w:rsid w:val="009E5650"/>
    <w:rsid w:val="00A33ED9"/>
    <w:rsid w:val="00AB6D53"/>
    <w:rsid w:val="00B01C70"/>
    <w:rsid w:val="00B21FFE"/>
    <w:rsid w:val="00B86795"/>
    <w:rsid w:val="00BD42C8"/>
    <w:rsid w:val="00C05AE0"/>
    <w:rsid w:val="00C26F7A"/>
    <w:rsid w:val="00CE509E"/>
    <w:rsid w:val="00D21376"/>
    <w:rsid w:val="00D9553C"/>
    <w:rsid w:val="00DD2359"/>
    <w:rsid w:val="00DE2A51"/>
    <w:rsid w:val="00E441DB"/>
    <w:rsid w:val="00F14807"/>
    <w:rsid w:val="00F653BA"/>
    <w:rsid w:val="00FB1DCB"/>
    <w:rsid w:val="00FF39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E173"/>
  <w15:chartTrackingRefBased/>
  <w15:docId w15:val="{C0D77591-841F-47F5-8BF0-73DE8CE2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41"/>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100B"/>
    <w:rPr>
      <w:color w:val="0000FF"/>
      <w:u w:val="single"/>
    </w:rPr>
  </w:style>
  <w:style w:type="character" w:customStyle="1" w:styleId="jesuswords">
    <w:name w:val="jesuswords"/>
    <w:basedOn w:val="DefaultParagraphFont"/>
    <w:rsid w:val="0006100B"/>
  </w:style>
  <w:style w:type="character" w:styleId="FollowedHyperlink">
    <w:name w:val="FollowedHyperlink"/>
    <w:basedOn w:val="DefaultParagraphFont"/>
    <w:uiPriority w:val="99"/>
    <w:semiHidden/>
    <w:unhideWhenUsed/>
    <w:rsid w:val="00B01C70"/>
    <w:rPr>
      <w:color w:val="954F72" w:themeColor="followedHyperlink"/>
      <w:u w:val="single"/>
    </w:rPr>
  </w:style>
  <w:style w:type="paragraph" w:styleId="ListParagraph">
    <w:name w:val="List Paragraph"/>
    <w:basedOn w:val="Normal"/>
    <w:uiPriority w:val="34"/>
    <w:qFormat/>
    <w:rsid w:val="00B0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3215">
      <w:bodyDiv w:val="1"/>
      <w:marLeft w:val="0"/>
      <w:marRight w:val="0"/>
      <w:marTop w:val="0"/>
      <w:marBottom w:val="0"/>
      <w:divBdr>
        <w:top w:val="none" w:sz="0" w:space="0" w:color="auto"/>
        <w:left w:val="none" w:sz="0" w:space="0" w:color="auto"/>
        <w:bottom w:val="none" w:sz="0" w:space="0" w:color="auto"/>
        <w:right w:val="none" w:sz="0" w:space="0" w:color="auto"/>
      </w:divBdr>
      <w:divsChild>
        <w:div w:id="862131480">
          <w:marLeft w:val="0"/>
          <w:marRight w:val="0"/>
          <w:marTop w:val="0"/>
          <w:marBottom w:val="0"/>
          <w:divBdr>
            <w:top w:val="none" w:sz="0" w:space="0" w:color="auto"/>
            <w:left w:val="none" w:sz="0" w:space="0" w:color="auto"/>
            <w:bottom w:val="none" w:sz="0" w:space="0" w:color="auto"/>
            <w:right w:val="none" w:sz="0" w:space="0" w:color="auto"/>
          </w:divBdr>
        </w:div>
        <w:div w:id="1074544345">
          <w:marLeft w:val="0"/>
          <w:marRight w:val="0"/>
          <w:marTop w:val="0"/>
          <w:marBottom w:val="0"/>
          <w:divBdr>
            <w:top w:val="none" w:sz="0" w:space="0" w:color="auto"/>
            <w:left w:val="none" w:sz="0" w:space="0" w:color="auto"/>
            <w:bottom w:val="none" w:sz="0" w:space="0" w:color="auto"/>
            <w:right w:val="none" w:sz="0" w:space="0" w:color="auto"/>
          </w:divBdr>
        </w:div>
        <w:div w:id="933826178">
          <w:marLeft w:val="0"/>
          <w:marRight w:val="0"/>
          <w:marTop w:val="0"/>
          <w:marBottom w:val="0"/>
          <w:divBdr>
            <w:top w:val="none" w:sz="0" w:space="0" w:color="auto"/>
            <w:left w:val="none" w:sz="0" w:space="0" w:color="auto"/>
            <w:bottom w:val="none" w:sz="0" w:space="0" w:color="auto"/>
            <w:right w:val="none" w:sz="0" w:space="0" w:color="auto"/>
          </w:divBdr>
        </w:div>
      </w:divsChild>
    </w:div>
    <w:div w:id="1563560487">
      <w:bodyDiv w:val="1"/>
      <w:marLeft w:val="0"/>
      <w:marRight w:val="0"/>
      <w:marTop w:val="0"/>
      <w:marBottom w:val="0"/>
      <w:divBdr>
        <w:top w:val="none" w:sz="0" w:space="0" w:color="auto"/>
        <w:left w:val="none" w:sz="0" w:space="0" w:color="auto"/>
        <w:bottom w:val="none" w:sz="0" w:space="0" w:color="auto"/>
        <w:right w:val="none" w:sz="0" w:space="0" w:color="auto"/>
      </w:divBdr>
      <w:divsChild>
        <w:div w:id="814372812">
          <w:marLeft w:val="0"/>
          <w:marRight w:val="0"/>
          <w:marTop w:val="0"/>
          <w:marBottom w:val="0"/>
          <w:divBdr>
            <w:top w:val="none" w:sz="0" w:space="0" w:color="auto"/>
            <w:left w:val="none" w:sz="0" w:space="0" w:color="auto"/>
            <w:bottom w:val="none" w:sz="0" w:space="0" w:color="auto"/>
            <w:right w:val="none" w:sz="0" w:space="0" w:color="auto"/>
          </w:divBdr>
        </w:div>
      </w:divsChild>
    </w:div>
    <w:div w:id="1846246905">
      <w:bodyDiv w:val="1"/>
      <w:marLeft w:val="0"/>
      <w:marRight w:val="0"/>
      <w:marTop w:val="0"/>
      <w:marBottom w:val="0"/>
      <w:divBdr>
        <w:top w:val="none" w:sz="0" w:space="0" w:color="auto"/>
        <w:left w:val="none" w:sz="0" w:space="0" w:color="auto"/>
        <w:bottom w:val="none" w:sz="0" w:space="0" w:color="auto"/>
        <w:right w:val="none" w:sz="0" w:space="0" w:color="auto"/>
      </w:divBdr>
      <w:divsChild>
        <w:div w:id="489949419">
          <w:marLeft w:val="0"/>
          <w:marRight w:val="0"/>
          <w:marTop w:val="0"/>
          <w:marBottom w:val="0"/>
          <w:divBdr>
            <w:top w:val="none" w:sz="0" w:space="0" w:color="auto"/>
            <w:left w:val="none" w:sz="0" w:space="0" w:color="auto"/>
            <w:bottom w:val="none" w:sz="0" w:space="0" w:color="auto"/>
            <w:right w:val="none" w:sz="0" w:space="0" w:color="auto"/>
          </w:divBdr>
        </w:div>
        <w:div w:id="720595811">
          <w:marLeft w:val="0"/>
          <w:marRight w:val="0"/>
          <w:marTop w:val="0"/>
          <w:marBottom w:val="0"/>
          <w:divBdr>
            <w:top w:val="none" w:sz="0" w:space="0" w:color="auto"/>
            <w:left w:val="none" w:sz="0" w:space="0" w:color="auto"/>
            <w:bottom w:val="none" w:sz="0" w:space="0" w:color="auto"/>
            <w:right w:val="none" w:sz="0" w:space="0" w:color="auto"/>
          </w:divBdr>
        </w:div>
      </w:divsChild>
    </w:div>
    <w:div w:id="1866483042">
      <w:bodyDiv w:val="1"/>
      <w:marLeft w:val="0"/>
      <w:marRight w:val="0"/>
      <w:marTop w:val="0"/>
      <w:marBottom w:val="0"/>
      <w:divBdr>
        <w:top w:val="none" w:sz="0" w:space="0" w:color="auto"/>
        <w:left w:val="none" w:sz="0" w:space="0" w:color="auto"/>
        <w:bottom w:val="none" w:sz="0" w:space="0" w:color="auto"/>
        <w:right w:val="none" w:sz="0" w:space="0" w:color="auto"/>
      </w:divBdr>
      <w:divsChild>
        <w:div w:id="60924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ita-bethel-u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DE8E0-70C7-496C-8C10-289BF9FE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2021-05-14T00:48:00Z</dcterms:created>
  <dcterms:modified xsi:type="dcterms:W3CDTF">2021-05-14T00:48:00Z</dcterms:modified>
</cp:coreProperties>
</file>