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C7F5D" w14:textId="42D4E254" w:rsidR="00544175" w:rsidRPr="00A0040E" w:rsidRDefault="007F12F1" w:rsidP="00544175">
      <w:pPr>
        <w:tabs>
          <w:tab w:val="left" w:pos="7371"/>
        </w:tabs>
        <w:rPr>
          <w:rFonts w:eastAsia="Calibri"/>
          <w:b/>
          <w:bCs w:val="0"/>
          <w:color w:val="FF0000"/>
          <w:sz w:val="22"/>
          <w:szCs w:val="22"/>
        </w:rPr>
      </w:pPr>
      <w:r>
        <w:rPr>
          <w:rFonts w:eastAsia="Calibri"/>
          <w:b/>
          <w:bCs w:val="0"/>
          <w:color w:val="FF0000"/>
          <w:sz w:val="22"/>
          <w:szCs w:val="22"/>
          <w:u w:val="single"/>
        </w:rPr>
        <w:t>R813</w:t>
      </w:r>
      <w:r w:rsidR="00544175">
        <w:rPr>
          <w:rFonts w:eastAsia="Calibri"/>
          <w:b/>
          <w:bCs w:val="0"/>
          <w:color w:val="FF0000"/>
          <w:sz w:val="22"/>
          <w:szCs w:val="22"/>
          <w:u w:val="single"/>
        </w:rPr>
        <w:t>_(</w:t>
      </w:r>
      <w:r>
        <w:rPr>
          <w:rFonts w:eastAsia="Calibri"/>
          <w:b/>
          <w:bCs w:val="0"/>
          <w:color w:val="FF0000"/>
          <w:sz w:val="22"/>
          <w:szCs w:val="22"/>
          <w:u w:val="single"/>
        </w:rPr>
        <w:t>R</w:t>
      </w:r>
      <w:r w:rsidR="00544175">
        <w:rPr>
          <w:rFonts w:eastAsia="Calibri"/>
          <w:b/>
          <w:bCs w:val="0"/>
          <w:color w:val="FF0000"/>
          <w:sz w:val="22"/>
          <w:szCs w:val="22"/>
          <w:u w:val="single"/>
        </w:rPr>
        <w:t xml:space="preserve">55) - </w:t>
      </w:r>
      <w:r w:rsidR="00544175" w:rsidRPr="00A0040E">
        <w:rPr>
          <w:rFonts w:eastAsia="Calibri"/>
          <w:b/>
          <w:bCs w:val="0"/>
          <w:color w:val="FF0000"/>
          <w:sz w:val="22"/>
          <w:szCs w:val="22"/>
          <w:u w:val="single"/>
        </w:rPr>
        <w:t xml:space="preserve">Rumination for </w:t>
      </w:r>
      <w:r w:rsidR="00544175">
        <w:rPr>
          <w:rFonts w:eastAsia="Calibri"/>
          <w:b/>
          <w:bCs w:val="0"/>
          <w:color w:val="FF0000"/>
          <w:sz w:val="22"/>
          <w:szCs w:val="22"/>
          <w:u w:val="single"/>
        </w:rPr>
        <w:t>Aug.</w:t>
      </w:r>
      <w:r w:rsidR="00544175" w:rsidRPr="00A0040E">
        <w:rPr>
          <w:rFonts w:eastAsia="Calibri"/>
          <w:b/>
          <w:bCs w:val="0"/>
          <w:color w:val="FF0000"/>
          <w:sz w:val="22"/>
          <w:szCs w:val="22"/>
          <w:u w:val="single"/>
        </w:rPr>
        <w:t xml:space="preserve"> </w:t>
      </w:r>
      <w:r w:rsidR="00544175">
        <w:rPr>
          <w:rFonts w:eastAsia="Calibri"/>
          <w:b/>
          <w:bCs w:val="0"/>
          <w:color w:val="FF0000"/>
          <w:sz w:val="22"/>
          <w:szCs w:val="22"/>
          <w:u w:val="single"/>
        </w:rPr>
        <w:t>3</w:t>
      </w:r>
      <w:r>
        <w:rPr>
          <w:rFonts w:eastAsia="Calibri"/>
          <w:b/>
          <w:bCs w:val="0"/>
          <w:color w:val="FF0000"/>
          <w:sz w:val="22"/>
          <w:szCs w:val="22"/>
          <w:u w:val="single"/>
        </w:rPr>
        <w:t>0</w:t>
      </w:r>
      <w:bookmarkStart w:id="0" w:name="_GoBack"/>
      <w:bookmarkEnd w:id="0"/>
      <w:r w:rsidR="00544175" w:rsidRPr="00A0040E">
        <w:rPr>
          <w:rFonts w:eastAsia="Calibri"/>
          <w:b/>
          <w:bCs w:val="0"/>
          <w:color w:val="FF0000"/>
          <w:sz w:val="22"/>
          <w:szCs w:val="22"/>
          <w:u w:val="single"/>
        </w:rPr>
        <w:t>, 2020</w:t>
      </w:r>
      <w:r w:rsidR="00544175" w:rsidRPr="00A0040E">
        <w:rPr>
          <w:rFonts w:eastAsia="Calibri"/>
          <w:b/>
          <w:bCs w:val="0"/>
          <w:color w:val="FF0000"/>
          <w:sz w:val="22"/>
          <w:szCs w:val="22"/>
        </w:rPr>
        <w:tab/>
        <w:t>by K.C. Ung</w:t>
      </w:r>
    </w:p>
    <w:p w14:paraId="4DAF2D56" w14:textId="0F8336C5" w:rsidR="00544175" w:rsidRPr="00544175" w:rsidRDefault="00544175" w:rsidP="00544175">
      <w:pPr>
        <w:tabs>
          <w:tab w:val="left" w:pos="1080"/>
          <w:tab w:val="left" w:pos="7088"/>
        </w:tabs>
        <w:rPr>
          <w:color w:val="FF0000"/>
        </w:rPr>
      </w:pPr>
      <w:r w:rsidRPr="00544175">
        <w:rPr>
          <w:color w:val="FF0000"/>
        </w:rPr>
        <w:t>The</w:t>
      </w:r>
      <w:r w:rsidRPr="00544175">
        <w:rPr>
          <w:b/>
          <w:color w:val="FF0000"/>
        </w:rPr>
        <w:t xml:space="preserve"> T</w:t>
      </w:r>
      <w:r w:rsidRPr="00544175">
        <w:rPr>
          <w:color w:val="FF0000"/>
        </w:rPr>
        <w:t xml:space="preserve">heme: </w:t>
      </w:r>
      <w:r w:rsidRPr="00544175">
        <w:rPr>
          <w:color w:val="FF0000"/>
        </w:rPr>
        <w:tab/>
      </w:r>
      <w:r w:rsidRPr="001C58E0">
        <w:rPr>
          <w:b/>
          <w:smallCaps/>
          <w:color w:val="FF0000"/>
        </w:rPr>
        <w:t>Make Known His Deeds</w:t>
      </w:r>
      <w:r>
        <w:rPr>
          <w:bCs w:val="0"/>
          <w:i/>
          <w:iCs/>
          <w:color w:val="FF0000"/>
        </w:rPr>
        <w:tab/>
      </w:r>
      <w:hyperlink r:id="rId6" w:history="1">
        <w:r w:rsidRPr="00544175">
          <w:rPr>
            <w:bCs w:val="0"/>
            <w:color w:val="0000FF"/>
            <w:szCs w:val="20"/>
            <w:u w:val="single"/>
          </w:rPr>
          <w:t>berita-bethel-ung.com</w:t>
        </w:r>
      </w:hyperlink>
    </w:p>
    <w:p w14:paraId="546B2165" w14:textId="427FFEA1" w:rsidR="00544175" w:rsidRPr="00544175" w:rsidRDefault="00544175" w:rsidP="00544175">
      <w:pPr>
        <w:tabs>
          <w:tab w:val="left" w:pos="1080"/>
          <w:tab w:val="left" w:pos="6480"/>
          <w:tab w:val="left" w:pos="7380"/>
        </w:tabs>
        <w:ind w:left="360" w:right="-180" w:hanging="360"/>
        <w:rPr>
          <w:i/>
          <w:iCs/>
          <w:color w:val="FF0000"/>
        </w:rPr>
      </w:pPr>
      <w:r w:rsidRPr="00544175">
        <w:rPr>
          <w:color w:val="FF0000"/>
        </w:rPr>
        <w:t>The</w:t>
      </w:r>
      <w:r w:rsidRPr="00544175">
        <w:rPr>
          <w:b/>
          <w:color w:val="FF0000"/>
        </w:rPr>
        <w:t xml:space="preserve"> T</w:t>
      </w:r>
      <w:r w:rsidRPr="00544175">
        <w:rPr>
          <w:color w:val="FF0000"/>
        </w:rPr>
        <w:t xml:space="preserve">ext: </w:t>
      </w:r>
      <w:r w:rsidRPr="00544175">
        <w:rPr>
          <w:color w:val="FF0000"/>
        </w:rPr>
        <w:tab/>
      </w:r>
      <w:r w:rsidRPr="00544175">
        <w:rPr>
          <w:i/>
          <w:iCs/>
          <w:color w:val="FF0000"/>
        </w:rPr>
        <w:t>O give thanks unto the LORD…</w:t>
      </w:r>
      <w:r w:rsidRPr="00A16D7F">
        <w:rPr>
          <w:b/>
          <w:bCs w:val="0"/>
          <w:i/>
          <w:iCs/>
          <w:color w:val="FF0000"/>
        </w:rPr>
        <w:t>make known His deeds</w:t>
      </w:r>
      <w:r w:rsidRPr="00544175">
        <w:rPr>
          <w:i/>
          <w:iCs/>
          <w:color w:val="FF0000"/>
        </w:rPr>
        <w:t xml:space="preserve"> among the people.</w:t>
      </w:r>
      <w:r w:rsidRPr="00544175">
        <w:rPr>
          <w:i/>
          <w:iCs/>
          <w:color w:val="FF0000"/>
        </w:rPr>
        <w:tab/>
      </w:r>
      <w:r w:rsidRPr="00544175">
        <w:rPr>
          <w:iCs/>
          <w:color w:val="FF0000"/>
        </w:rPr>
        <w:t>Psa. 105:1</w:t>
      </w:r>
      <w:r w:rsidRPr="00544175">
        <w:rPr>
          <w:i/>
          <w:iCs/>
          <w:color w:val="FF0000"/>
        </w:rPr>
        <w:tab/>
      </w:r>
    </w:p>
    <w:p w14:paraId="2CED01C6" w14:textId="77777777" w:rsidR="00544175" w:rsidRPr="00544175" w:rsidRDefault="00544175" w:rsidP="00544175">
      <w:pPr>
        <w:tabs>
          <w:tab w:val="left" w:pos="1080"/>
        </w:tabs>
        <w:rPr>
          <w:color w:val="FF0000"/>
        </w:rPr>
      </w:pPr>
      <w:r w:rsidRPr="00544175">
        <w:rPr>
          <w:color w:val="FF0000"/>
        </w:rPr>
        <w:t>The</w:t>
      </w:r>
      <w:r w:rsidRPr="00544175">
        <w:rPr>
          <w:b/>
          <w:color w:val="FF0000"/>
        </w:rPr>
        <w:t xml:space="preserve"> T</w:t>
      </w:r>
      <w:r w:rsidRPr="00544175">
        <w:rPr>
          <w:color w:val="FF0000"/>
        </w:rPr>
        <w:t xml:space="preserve">hots: </w:t>
      </w:r>
    </w:p>
    <w:p w14:paraId="46D760A1" w14:textId="482D00EF" w:rsidR="00544175" w:rsidRPr="00544175" w:rsidRDefault="00544175" w:rsidP="00544175">
      <w:pPr>
        <w:numPr>
          <w:ilvl w:val="0"/>
          <w:numId w:val="1"/>
        </w:numPr>
        <w:tabs>
          <w:tab w:val="left" w:pos="360"/>
          <w:tab w:val="left" w:pos="7200"/>
        </w:tabs>
        <w:ind w:left="360"/>
        <w:rPr>
          <w:b/>
        </w:rPr>
      </w:pPr>
      <w:r w:rsidRPr="00544175">
        <w:rPr>
          <w:b/>
          <w:smallCaps/>
          <w:szCs w:val="20"/>
        </w:rPr>
        <w:t>Rejoice in the Lord</w:t>
      </w:r>
      <w:r w:rsidRPr="00544175">
        <w:rPr>
          <w:b/>
        </w:rPr>
        <w:tab/>
      </w:r>
      <w:r w:rsidR="00A16D7F">
        <w:rPr>
          <w:b/>
        </w:rPr>
        <w:tab/>
      </w:r>
      <w:r w:rsidRPr="00544175">
        <w:rPr>
          <w:b/>
        </w:rPr>
        <w:t>Psa. 105:1-3</w:t>
      </w:r>
    </w:p>
    <w:p w14:paraId="4FA2D18F" w14:textId="77777777" w:rsidR="00544175" w:rsidRPr="00544175" w:rsidRDefault="00544175" w:rsidP="00544175">
      <w:pPr>
        <w:tabs>
          <w:tab w:val="left" w:pos="360"/>
          <w:tab w:val="left" w:pos="7200"/>
        </w:tabs>
      </w:pPr>
      <w:r w:rsidRPr="00544175">
        <w:tab/>
        <w:t xml:space="preserve">Intro: Psa. 105 </w:t>
      </w:r>
      <w:r w:rsidRPr="00544175">
        <w:rPr>
          <w:b/>
        </w:rPr>
        <w:t>R</w:t>
      </w:r>
      <w:r w:rsidRPr="00544175">
        <w:t xml:space="preserve">ecords Israel’s </w:t>
      </w:r>
      <w:r w:rsidRPr="00544175">
        <w:rPr>
          <w:b/>
        </w:rPr>
        <w:t>R</w:t>
      </w:r>
      <w:r w:rsidRPr="00544175">
        <w:t xml:space="preserve">ejoicing as they </w:t>
      </w:r>
      <w:r w:rsidRPr="00544175">
        <w:rPr>
          <w:b/>
        </w:rPr>
        <w:t>R</w:t>
      </w:r>
      <w:r w:rsidRPr="00544175">
        <w:t>elate God’s Faithfulness to them as a People:</w:t>
      </w:r>
    </w:p>
    <w:p w14:paraId="344E4952" w14:textId="341C2415" w:rsidR="00544175" w:rsidRPr="00544175" w:rsidRDefault="00544175" w:rsidP="00544175">
      <w:pPr>
        <w:tabs>
          <w:tab w:val="left" w:pos="360"/>
          <w:tab w:val="left" w:pos="7200"/>
        </w:tabs>
      </w:pPr>
      <w:r w:rsidRPr="00544175">
        <w:rPr>
          <w:i/>
        </w:rPr>
        <w:tab/>
        <w:t>Call upon His name: make known His deeds among the people</w:t>
      </w:r>
      <w:r w:rsidRPr="00544175">
        <w:rPr>
          <w:i/>
        </w:rPr>
        <w:tab/>
      </w:r>
    </w:p>
    <w:p w14:paraId="3A5F979F" w14:textId="7D23497D" w:rsidR="00544175" w:rsidRPr="00544175" w:rsidRDefault="00544175" w:rsidP="001C58E0">
      <w:pPr>
        <w:numPr>
          <w:ilvl w:val="0"/>
          <w:numId w:val="2"/>
        </w:numPr>
        <w:tabs>
          <w:tab w:val="left" w:pos="540"/>
          <w:tab w:val="left" w:pos="7200"/>
        </w:tabs>
        <w:ind w:left="540" w:hanging="256"/>
      </w:pPr>
      <w:r w:rsidRPr="00544175">
        <w:t xml:space="preserve">They </w:t>
      </w:r>
      <w:r w:rsidR="001C58E0">
        <w:t xml:space="preserve">are to </w:t>
      </w:r>
      <w:r w:rsidR="001C58E0" w:rsidRPr="001C58E0">
        <w:rPr>
          <w:b/>
          <w:bCs w:val="0"/>
          <w:i/>
          <w:iCs/>
        </w:rPr>
        <w:t>G</w:t>
      </w:r>
      <w:r w:rsidR="00C87BCA" w:rsidRPr="00C87BCA">
        <w:rPr>
          <w:i/>
          <w:iCs/>
        </w:rPr>
        <w:t>ive thanks unto the Lord.</w:t>
      </w:r>
      <w:r w:rsidR="00C87BCA">
        <w:tab/>
        <w:t>105:1</w:t>
      </w:r>
    </w:p>
    <w:p w14:paraId="00487785" w14:textId="505DB901" w:rsidR="00544175" w:rsidRPr="00544175" w:rsidRDefault="00544175" w:rsidP="001C58E0">
      <w:pPr>
        <w:numPr>
          <w:ilvl w:val="0"/>
          <w:numId w:val="2"/>
        </w:numPr>
        <w:tabs>
          <w:tab w:val="left" w:pos="540"/>
          <w:tab w:val="left" w:pos="7200"/>
        </w:tabs>
        <w:ind w:left="540" w:hanging="256"/>
      </w:pPr>
      <w:r w:rsidRPr="00544175">
        <w:t xml:space="preserve"> They</w:t>
      </w:r>
      <w:r w:rsidR="001C58E0">
        <w:t xml:space="preserve"> are to </w:t>
      </w:r>
      <w:r w:rsidRPr="00544175">
        <w:rPr>
          <w:b/>
        </w:rPr>
        <w:t>G</w:t>
      </w:r>
      <w:r w:rsidRPr="00544175">
        <w:t xml:space="preserve">ladden the Lord’s heart and sing unto Him </w:t>
      </w:r>
      <w:r w:rsidR="00C87BCA">
        <w:tab/>
        <w:t>105:2</w:t>
      </w:r>
    </w:p>
    <w:p w14:paraId="771DEB1A" w14:textId="262B73CE" w:rsidR="00544175" w:rsidRPr="00544175" w:rsidRDefault="00544175" w:rsidP="001C58E0">
      <w:pPr>
        <w:tabs>
          <w:tab w:val="left" w:pos="540"/>
          <w:tab w:val="left" w:pos="7200"/>
        </w:tabs>
        <w:ind w:left="180" w:hanging="256"/>
      </w:pPr>
      <w:r w:rsidRPr="00544175">
        <w:tab/>
      </w:r>
      <w:r w:rsidR="001C537C">
        <w:tab/>
      </w:r>
      <w:r w:rsidRPr="00544175">
        <w:t xml:space="preserve">– </w:t>
      </w:r>
      <w:r w:rsidRPr="00544175">
        <w:rPr>
          <w:i/>
        </w:rPr>
        <w:t xml:space="preserve">sing psalms unto </w:t>
      </w:r>
      <w:r w:rsidR="00A16D7F">
        <w:rPr>
          <w:i/>
        </w:rPr>
        <w:t>H</w:t>
      </w:r>
      <w:r w:rsidRPr="00544175">
        <w:rPr>
          <w:i/>
        </w:rPr>
        <w:t xml:space="preserve">im: talk ye of all </w:t>
      </w:r>
      <w:r w:rsidR="00A16D7F">
        <w:rPr>
          <w:i/>
        </w:rPr>
        <w:t>H</w:t>
      </w:r>
      <w:r w:rsidRPr="00544175">
        <w:rPr>
          <w:i/>
        </w:rPr>
        <w:t>is wondrous works</w:t>
      </w:r>
    </w:p>
    <w:p w14:paraId="51D130B8" w14:textId="3D5367CA" w:rsidR="00544175" w:rsidRPr="00544175" w:rsidRDefault="00544175" w:rsidP="001C58E0">
      <w:pPr>
        <w:numPr>
          <w:ilvl w:val="0"/>
          <w:numId w:val="2"/>
        </w:numPr>
        <w:tabs>
          <w:tab w:val="left" w:pos="540"/>
          <w:tab w:val="left" w:pos="7200"/>
        </w:tabs>
        <w:ind w:left="540" w:hanging="256"/>
      </w:pPr>
      <w:r w:rsidRPr="00544175">
        <w:t xml:space="preserve">They are to </w:t>
      </w:r>
      <w:r w:rsidRPr="00544175">
        <w:rPr>
          <w:b/>
        </w:rPr>
        <w:t>G</w:t>
      </w:r>
      <w:r w:rsidRPr="00544175">
        <w:t>lorify Hi</w:t>
      </w:r>
      <w:r w:rsidR="001C58E0">
        <w:t>m</w:t>
      </w:r>
      <w:r w:rsidRPr="00544175">
        <w:t xml:space="preserve">: </w:t>
      </w:r>
      <w:r w:rsidRPr="00544175">
        <w:rPr>
          <w:i/>
        </w:rPr>
        <w:t>let the heart of them rejoice that seek the LORD</w:t>
      </w:r>
      <w:r w:rsidR="00C87BCA">
        <w:rPr>
          <w:i/>
        </w:rPr>
        <w:tab/>
      </w:r>
      <w:r w:rsidR="00C87BCA">
        <w:rPr>
          <w:iCs/>
        </w:rPr>
        <w:t>105:3</w:t>
      </w:r>
    </w:p>
    <w:p w14:paraId="6146D6D6" w14:textId="77777777" w:rsidR="00544175" w:rsidRPr="00544175" w:rsidRDefault="00544175" w:rsidP="00544175">
      <w:pPr>
        <w:tabs>
          <w:tab w:val="left" w:pos="360"/>
          <w:tab w:val="left" w:pos="7200"/>
        </w:tabs>
      </w:pPr>
    </w:p>
    <w:p w14:paraId="75ACC155" w14:textId="58A91FFA" w:rsidR="00544175" w:rsidRPr="00544175" w:rsidRDefault="00544175" w:rsidP="00544175">
      <w:pPr>
        <w:numPr>
          <w:ilvl w:val="0"/>
          <w:numId w:val="1"/>
        </w:numPr>
        <w:tabs>
          <w:tab w:val="left" w:pos="360"/>
          <w:tab w:val="left" w:pos="3600"/>
          <w:tab w:val="left" w:pos="7200"/>
        </w:tabs>
        <w:ind w:left="360"/>
        <w:rPr>
          <w:b/>
        </w:rPr>
      </w:pPr>
      <w:r w:rsidRPr="00544175">
        <w:rPr>
          <w:b/>
          <w:smallCaps/>
          <w:szCs w:val="20"/>
        </w:rPr>
        <w:t>Relate all His Wondrous Works.</w:t>
      </w:r>
      <w:r w:rsidRPr="00544175">
        <w:rPr>
          <w:b/>
          <w:smallCaps/>
          <w:szCs w:val="20"/>
        </w:rPr>
        <w:tab/>
        <w:t xml:space="preserve">- </w:t>
      </w:r>
      <w:r w:rsidRPr="001C58E0">
        <w:rPr>
          <w:b/>
          <w:bCs w:val="0"/>
          <w:i/>
        </w:rPr>
        <w:t>make known His deeds among the people</w:t>
      </w:r>
      <w:r w:rsidRPr="00544175">
        <w:rPr>
          <w:b/>
        </w:rPr>
        <w:tab/>
        <w:t>Psa. 105:</w:t>
      </w:r>
      <w:r w:rsidR="00C87BCA">
        <w:rPr>
          <w:b/>
        </w:rPr>
        <w:t>1</w:t>
      </w:r>
      <w:r w:rsidRPr="00544175">
        <w:rPr>
          <w:b/>
        </w:rPr>
        <w:t>b</w:t>
      </w:r>
    </w:p>
    <w:p w14:paraId="7F81C1CD" w14:textId="23D3635B" w:rsidR="00544175" w:rsidRPr="001C58E0" w:rsidRDefault="005062DD" w:rsidP="00544175">
      <w:pPr>
        <w:numPr>
          <w:ilvl w:val="1"/>
          <w:numId w:val="1"/>
        </w:numPr>
        <w:tabs>
          <w:tab w:val="left" w:pos="540"/>
          <w:tab w:val="left" w:pos="7200"/>
          <w:tab w:val="left" w:pos="7920"/>
        </w:tabs>
        <w:ind w:left="540" w:hanging="360"/>
        <w:rPr>
          <w:bCs w:val="0"/>
          <w:iCs/>
        </w:rPr>
      </w:pPr>
      <w:r>
        <w:rPr>
          <w:bCs w:val="0"/>
        </w:rPr>
        <w:t>God</w:t>
      </w:r>
      <w:r w:rsidR="00544175" w:rsidRPr="001C58E0">
        <w:rPr>
          <w:bCs w:val="0"/>
        </w:rPr>
        <w:t xml:space="preserve"> </w:t>
      </w:r>
      <w:r w:rsidR="00544175" w:rsidRPr="001C58E0">
        <w:rPr>
          <w:b/>
          <w:i/>
          <w:iCs/>
          <w:u w:val="single"/>
        </w:rPr>
        <w:t>sent</w:t>
      </w:r>
      <w:r w:rsidR="00544175" w:rsidRPr="001C58E0">
        <w:rPr>
          <w:bCs w:val="0"/>
        </w:rPr>
        <w:t xml:space="preserve"> Joseph before them.</w:t>
      </w:r>
      <w:r w:rsidR="00544175" w:rsidRPr="001C58E0">
        <w:rPr>
          <w:bCs w:val="0"/>
        </w:rPr>
        <w:tab/>
        <w:t>105:17</w:t>
      </w:r>
    </w:p>
    <w:p w14:paraId="2FF4D347" w14:textId="77777777" w:rsidR="00544175" w:rsidRPr="00544175" w:rsidRDefault="00544175" w:rsidP="00544175">
      <w:pPr>
        <w:tabs>
          <w:tab w:val="left" w:pos="540"/>
          <w:tab w:val="left" w:pos="7200"/>
        </w:tabs>
        <w:ind w:left="180"/>
        <w:rPr>
          <w:i/>
          <w:iCs/>
        </w:rPr>
      </w:pPr>
      <w:r w:rsidRPr="00544175">
        <w:rPr>
          <w:i/>
          <w:iCs/>
        </w:rPr>
        <w:tab/>
        <w:t xml:space="preserve">He </w:t>
      </w:r>
      <w:r w:rsidRPr="00544175">
        <w:rPr>
          <w:i/>
          <w:iCs/>
          <w:u w:val="single"/>
        </w:rPr>
        <w:t>sent</w:t>
      </w:r>
      <w:r w:rsidRPr="00544175">
        <w:rPr>
          <w:i/>
          <w:iCs/>
        </w:rPr>
        <w:t xml:space="preserve"> a man before them, even Joseph, who was sold for a </w:t>
      </w:r>
      <w:r w:rsidRPr="00544175">
        <w:rPr>
          <w:i/>
          <w:iCs/>
          <w:u w:val="single"/>
        </w:rPr>
        <w:t>servant</w:t>
      </w:r>
      <w:r w:rsidRPr="00544175">
        <w:rPr>
          <w:i/>
          <w:iCs/>
        </w:rPr>
        <w:t>:</w:t>
      </w:r>
    </w:p>
    <w:p w14:paraId="5E5A23BB" w14:textId="3F2F760D" w:rsidR="00544175" w:rsidRPr="00544175" w:rsidRDefault="00544175" w:rsidP="00544175">
      <w:pPr>
        <w:numPr>
          <w:ilvl w:val="0"/>
          <w:numId w:val="3"/>
        </w:numPr>
        <w:tabs>
          <w:tab w:val="left" w:pos="720"/>
          <w:tab w:val="left" w:pos="7200"/>
        </w:tabs>
        <w:ind w:left="720" w:hanging="360"/>
        <w:rPr>
          <w:iCs/>
        </w:rPr>
      </w:pPr>
      <w:r w:rsidRPr="00544175">
        <w:rPr>
          <w:iCs/>
        </w:rPr>
        <w:t xml:space="preserve">Cf. God </w:t>
      </w:r>
      <w:r w:rsidR="001C58E0">
        <w:rPr>
          <w:b/>
          <w:bCs w:val="0"/>
          <w:iCs/>
          <w:u w:val="single"/>
        </w:rPr>
        <w:t>S</w:t>
      </w:r>
      <w:r w:rsidRPr="00544175">
        <w:rPr>
          <w:iCs/>
          <w:u w:val="single"/>
        </w:rPr>
        <w:t>ent</w:t>
      </w:r>
      <w:r w:rsidRPr="00544175">
        <w:rPr>
          <w:iCs/>
        </w:rPr>
        <w:t xml:space="preserve"> His </w:t>
      </w:r>
      <w:r w:rsidRPr="00544175">
        <w:rPr>
          <w:b/>
          <w:iCs/>
        </w:rPr>
        <w:t>S</w:t>
      </w:r>
      <w:r w:rsidRPr="00544175">
        <w:rPr>
          <w:iCs/>
        </w:rPr>
        <w:t xml:space="preserve">on into the world to </w:t>
      </w:r>
      <w:r w:rsidRPr="00544175">
        <w:rPr>
          <w:b/>
          <w:iCs/>
        </w:rPr>
        <w:t>S</w:t>
      </w:r>
      <w:r w:rsidRPr="00544175">
        <w:rPr>
          <w:iCs/>
        </w:rPr>
        <w:t>ave Sinners.</w:t>
      </w:r>
    </w:p>
    <w:p w14:paraId="4319AE13" w14:textId="2094AB6C" w:rsidR="00544175" w:rsidRPr="00544175" w:rsidRDefault="00544175" w:rsidP="00544175">
      <w:pPr>
        <w:tabs>
          <w:tab w:val="left" w:pos="720"/>
          <w:tab w:val="left" w:pos="7200"/>
        </w:tabs>
        <w:ind w:left="360"/>
        <w:rPr>
          <w:i/>
          <w:iCs/>
        </w:rPr>
      </w:pPr>
      <w:r w:rsidRPr="00544175">
        <w:rPr>
          <w:iCs/>
        </w:rPr>
        <w:tab/>
      </w:r>
      <w:r w:rsidRPr="00544175">
        <w:rPr>
          <w:i/>
          <w:iCs/>
        </w:rPr>
        <w:t xml:space="preserve">For God sent not </w:t>
      </w:r>
      <w:r w:rsidR="00A16D7F">
        <w:rPr>
          <w:i/>
          <w:iCs/>
        </w:rPr>
        <w:t>H</w:t>
      </w:r>
      <w:r w:rsidRPr="00544175">
        <w:rPr>
          <w:i/>
          <w:iCs/>
        </w:rPr>
        <w:t xml:space="preserve">is Son into the world to condemn the world; </w:t>
      </w:r>
    </w:p>
    <w:p w14:paraId="4B37F361" w14:textId="2D1C92E8" w:rsidR="00544175" w:rsidRPr="00544175" w:rsidRDefault="00544175" w:rsidP="00544175">
      <w:pPr>
        <w:tabs>
          <w:tab w:val="left" w:pos="720"/>
          <w:tab w:val="left" w:pos="7200"/>
        </w:tabs>
        <w:ind w:left="360"/>
        <w:rPr>
          <w:iCs/>
        </w:rPr>
      </w:pPr>
      <w:r w:rsidRPr="00544175">
        <w:rPr>
          <w:i/>
          <w:iCs/>
        </w:rPr>
        <w:tab/>
        <w:t xml:space="preserve">but that the world through </w:t>
      </w:r>
      <w:r w:rsidR="00A16D7F">
        <w:rPr>
          <w:i/>
          <w:iCs/>
        </w:rPr>
        <w:t>H</w:t>
      </w:r>
      <w:r w:rsidRPr="00544175">
        <w:rPr>
          <w:i/>
          <w:iCs/>
        </w:rPr>
        <w:t>im might be saved.</w:t>
      </w:r>
      <w:r w:rsidRPr="00544175">
        <w:rPr>
          <w:i/>
          <w:iCs/>
        </w:rPr>
        <w:tab/>
      </w:r>
      <w:r w:rsidRPr="00544175">
        <w:rPr>
          <w:iCs/>
        </w:rPr>
        <w:t>Jn. 3:17</w:t>
      </w:r>
    </w:p>
    <w:p w14:paraId="3C80C055" w14:textId="01B036D6" w:rsidR="00544175" w:rsidRPr="00544175" w:rsidRDefault="00544175" w:rsidP="001C58E0">
      <w:pPr>
        <w:numPr>
          <w:ilvl w:val="0"/>
          <w:numId w:val="3"/>
        </w:numPr>
        <w:tabs>
          <w:tab w:val="left" w:pos="720"/>
          <w:tab w:val="left" w:pos="7088"/>
        </w:tabs>
        <w:ind w:left="720" w:hanging="360"/>
        <w:rPr>
          <w:iCs/>
        </w:rPr>
      </w:pPr>
      <w:r w:rsidRPr="00544175">
        <w:rPr>
          <w:iCs/>
        </w:rPr>
        <w:t xml:space="preserve">Cf. The </w:t>
      </w:r>
      <w:r w:rsidRPr="00544175">
        <w:rPr>
          <w:b/>
          <w:iCs/>
        </w:rPr>
        <w:t>S</w:t>
      </w:r>
      <w:r w:rsidRPr="00544175">
        <w:rPr>
          <w:iCs/>
        </w:rPr>
        <w:t xml:space="preserve">on took upon Himself the nature of a </w:t>
      </w:r>
      <w:r w:rsidRPr="00544175">
        <w:rPr>
          <w:b/>
          <w:iCs/>
          <w:u w:val="single"/>
        </w:rPr>
        <w:t>S</w:t>
      </w:r>
      <w:r w:rsidRPr="00544175">
        <w:rPr>
          <w:iCs/>
          <w:u w:val="single"/>
        </w:rPr>
        <w:t>ervant</w:t>
      </w:r>
      <w:r w:rsidRPr="00544175">
        <w:rPr>
          <w:iCs/>
        </w:rPr>
        <w:t xml:space="preserve"> to learn Obedience.</w:t>
      </w:r>
      <w:r w:rsidRPr="00544175">
        <w:rPr>
          <w:iCs/>
        </w:rPr>
        <w:tab/>
      </w:r>
      <w:r w:rsidR="00962F93">
        <w:rPr>
          <w:iCs/>
        </w:rPr>
        <w:t xml:space="preserve"> </w:t>
      </w:r>
    </w:p>
    <w:p w14:paraId="325F4C87" w14:textId="1C6EA315" w:rsidR="00544175" w:rsidRPr="001C58E0" w:rsidRDefault="001C58E0" w:rsidP="001C58E0">
      <w:pPr>
        <w:tabs>
          <w:tab w:val="left" w:pos="720"/>
          <w:tab w:val="left" w:pos="7200"/>
        </w:tabs>
        <w:ind w:left="720"/>
        <w:rPr>
          <w:i/>
        </w:rPr>
      </w:pPr>
      <w:r w:rsidRPr="001C58E0">
        <w:rPr>
          <w:i/>
        </w:rPr>
        <w:t>…and took upon Him the form of a servant, and was made in the likeness of men:</w:t>
      </w:r>
      <w:r w:rsidR="00962F93" w:rsidRPr="00962F93">
        <w:rPr>
          <w:iCs/>
        </w:rPr>
        <w:t xml:space="preserve"> </w:t>
      </w:r>
      <w:r w:rsidR="00962F93" w:rsidRPr="00544175">
        <w:rPr>
          <w:iCs/>
        </w:rPr>
        <w:t>Phil. 2:7,</w:t>
      </w:r>
    </w:p>
    <w:p w14:paraId="572FE9DD" w14:textId="3229572D" w:rsidR="001C58E0" w:rsidRDefault="001C58E0" w:rsidP="00962F93">
      <w:pPr>
        <w:tabs>
          <w:tab w:val="left" w:pos="720"/>
          <w:tab w:val="left" w:pos="7200"/>
        </w:tabs>
        <w:ind w:left="720"/>
        <w:rPr>
          <w:i/>
        </w:rPr>
      </w:pPr>
      <w:r w:rsidRPr="001C58E0">
        <w:rPr>
          <w:i/>
        </w:rPr>
        <w:t xml:space="preserve">Though </w:t>
      </w:r>
      <w:r w:rsidR="001C537C">
        <w:rPr>
          <w:i/>
        </w:rPr>
        <w:t>H</w:t>
      </w:r>
      <w:r w:rsidRPr="001C58E0">
        <w:rPr>
          <w:i/>
        </w:rPr>
        <w:t xml:space="preserve">e were a Son, yet learned </w:t>
      </w:r>
      <w:r w:rsidR="00962F93">
        <w:rPr>
          <w:i/>
        </w:rPr>
        <w:t>H</w:t>
      </w:r>
      <w:r w:rsidRPr="001C58E0">
        <w:rPr>
          <w:i/>
        </w:rPr>
        <w:t xml:space="preserve">e obedience by the things which </w:t>
      </w:r>
      <w:r w:rsidR="001C537C">
        <w:rPr>
          <w:i/>
        </w:rPr>
        <w:t>H</w:t>
      </w:r>
      <w:r w:rsidRPr="001C58E0">
        <w:rPr>
          <w:i/>
        </w:rPr>
        <w:t>e suffered</w:t>
      </w:r>
      <w:r>
        <w:rPr>
          <w:i/>
        </w:rPr>
        <w:t xml:space="preserve">. </w:t>
      </w:r>
      <w:r w:rsidR="00962F93">
        <w:rPr>
          <w:i/>
        </w:rPr>
        <w:t xml:space="preserve"> </w:t>
      </w:r>
      <w:r w:rsidR="00962F93" w:rsidRPr="00962F93">
        <w:rPr>
          <w:iCs/>
        </w:rPr>
        <w:t>H</w:t>
      </w:r>
      <w:r w:rsidRPr="001C58E0">
        <w:rPr>
          <w:iCs/>
        </w:rPr>
        <w:t>eb. 5:8</w:t>
      </w:r>
    </w:p>
    <w:p w14:paraId="157DD530" w14:textId="77777777" w:rsidR="001C58E0" w:rsidRPr="001C58E0" w:rsidRDefault="001C58E0" w:rsidP="001C58E0">
      <w:pPr>
        <w:tabs>
          <w:tab w:val="left" w:pos="720"/>
          <w:tab w:val="left" w:pos="7200"/>
        </w:tabs>
        <w:ind w:left="720"/>
        <w:rPr>
          <w:i/>
        </w:rPr>
      </w:pPr>
    </w:p>
    <w:p w14:paraId="0D07B41B" w14:textId="77023A87" w:rsidR="00544175" w:rsidRDefault="00FE6312" w:rsidP="00544175">
      <w:pPr>
        <w:numPr>
          <w:ilvl w:val="1"/>
          <w:numId w:val="1"/>
        </w:numPr>
        <w:tabs>
          <w:tab w:val="left" w:pos="540"/>
          <w:tab w:val="left" w:pos="7200"/>
        </w:tabs>
        <w:ind w:left="540" w:hanging="360"/>
        <w:rPr>
          <w:bCs w:val="0"/>
        </w:rPr>
      </w:pPr>
      <w:r>
        <w:rPr>
          <w:bCs w:val="0"/>
        </w:rPr>
        <w:t>God</w:t>
      </w:r>
      <w:r w:rsidR="004F1480" w:rsidRPr="00962F93">
        <w:rPr>
          <w:bCs w:val="0"/>
        </w:rPr>
        <w:t xml:space="preserve"> </w:t>
      </w:r>
      <w:r w:rsidR="004F1480" w:rsidRPr="00962F93">
        <w:rPr>
          <w:b/>
          <w:i/>
          <w:iCs/>
          <w:u w:val="single"/>
        </w:rPr>
        <w:t>made</w:t>
      </w:r>
      <w:r w:rsidR="004F1480" w:rsidRPr="00962F93">
        <w:rPr>
          <w:b/>
          <w:i/>
          <w:iCs/>
        </w:rPr>
        <w:t xml:space="preserve"> </w:t>
      </w:r>
      <w:r w:rsidRPr="00FE6312">
        <w:rPr>
          <w:bCs w:val="0"/>
        </w:rPr>
        <w:t>Pharaoh make</w:t>
      </w:r>
      <w:r>
        <w:rPr>
          <w:b/>
          <w:i/>
          <w:iCs/>
        </w:rPr>
        <w:t xml:space="preserve"> </w:t>
      </w:r>
      <w:r w:rsidR="004F1480" w:rsidRPr="00962F93">
        <w:rPr>
          <w:bCs w:val="0"/>
        </w:rPr>
        <w:t xml:space="preserve">him [Joseph] </w:t>
      </w:r>
      <w:r w:rsidR="004F1480" w:rsidRPr="001C537C">
        <w:rPr>
          <w:bCs w:val="0"/>
          <w:i/>
          <w:iCs/>
        </w:rPr>
        <w:t>lord of his house, and ruler of all his substance.</w:t>
      </w:r>
      <w:r w:rsidR="00544175" w:rsidRPr="00962F93">
        <w:rPr>
          <w:bCs w:val="0"/>
        </w:rPr>
        <w:tab/>
        <w:t>Psa. 105:21</w:t>
      </w:r>
    </w:p>
    <w:p w14:paraId="099BB8BD" w14:textId="60C415EE" w:rsidR="00544175" w:rsidRPr="004F1480" w:rsidRDefault="00544175" w:rsidP="001C537C">
      <w:pPr>
        <w:pStyle w:val="ListParagraph"/>
        <w:numPr>
          <w:ilvl w:val="0"/>
          <w:numId w:val="7"/>
        </w:numPr>
        <w:tabs>
          <w:tab w:val="left" w:pos="709"/>
          <w:tab w:val="left" w:pos="7200"/>
        </w:tabs>
        <w:rPr>
          <w:i/>
          <w:iCs/>
        </w:rPr>
      </w:pPr>
      <w:r w:rsidRPr="004F1480">
        <w:rPr>
          <w:iCs/>
        </w:rPr>
        <w:t>Cf. Jesus</w:t>
      </w:r>
      <w:r w:rsidR="0087205D" w:rsidRPr="004F1480">
        <w:rPr>
          <w:iCs/>
        </w:rPr>
        <w:t xml:space="preserve"> </w:t>
      </w:r>
      <w:r w:rsidR="0087205D" w:rsidRPr="004F1480">
        <w:rPr>
          <w:i/>
        </w:rPr>
        <w:t>was</w:t>
      </w:r>
      <w:r w:rsidRPr="004F1480">
        <w:rPr>
          <w:i/>
          <w:iCs/>
        </w:rPr>
        <w:t xml:space="preserve"> </w:t>
      </w:r>
      <w:r w:rsidRPr="004F1480">
        <w:rPr>
          <w:i/>
          <w:iCs/>
          <w:u w:val="single"/>
        </w:rPr>
        <w:t>made</w:t>
      </w:r>
      <w:r w:rsidRPr="004F1480">
        <w:rPr>
          <w:i/>
          <w:iCs/>
        </w:rPr>
        <w:t xml:space="preserve"> a little lower than the angels for the suffering of death</w:t>
      </w:r>
      <w:r w:rsidR="0087205D" w:rsidRPr="004F1480">
        <w:rPr>
          <w:i/>
          <w:iCs/>
        </w:rPr>
        <w:t>.</w:t>
      </w:r>
      <w:r w:rsidR="0087205D" w:rsidRPr="004F1480">
        <w:rPr>
          <w:i/>
          <w:iCs/>
        </w:rPr>
        <w:tab/>
      </w:r>
      <w:r w:rsidR="0087205D" w:rsidRPr="004F1480">
        <w:rPr>
          <w:i/>
          <w:iCs/>
        </w:rPr>
        <w:tab/>
      </w:r>
      <w:r w:rsidR="0087205D" w:rsidRPr="004F1480">
        <w:rPr>
          <w:iCs/>
        </w:rPr>
        <w:t>Heb. 2:9</w:t>
      </w:r>
    </w:p>
    <w:p w14:paraId="360AD213" w14:textId="156D87BA" w:rsidR="00544175" w:rsidRPr="00544175" w:rsidRDefault="00544175" w:rsidP="004F1480">
      <w:pPr>
        <w:numPr>
          <w:ilvl w:val="0"/>
          <w:numId w:val="7"/>
        </w:numPr>
        <w:tabs>
          <w:tab w:val="left" w:pos="709"/>
          <w:tab w:val="left" w:pos="7200"/>
        </w:tabs>
        <w:rPr>
          <w:iCs/>
        </w:rPr>
      </w:pPr>
      <w:r w:rsidRPr="00544175">
        <w:rPr>
          <w:iCs/>
        </w:rPr>
        <w:t xml:space="preserve">Cf. Jesus </w:t>
      </w:r>
      <w:r w:rsidR="0087205D" w:rsidRPr="004F1480">
        <w:rPr>
          <w:i/>
          <w:iCs/>
          <w:u w:val="single"/>
        </w:rPr>
        <w:t>made</w:t>
      </w:r>
      <w:r w:rsidR="0087205D" w:rsidRPr="0087205D">
        <w:rPr>
          <w:i/>
          <w:iCs/>
        </w:rPr>
        <w:t xml:space="preserve"> Himself of no reputation, and took upon Him the form of a servant</w:t>
      </w:r>
      <w:r w:rsidR="0087205D">
        <w:rPr>
          <w:i/>
          <w:iCs/>
        </w:rPr>
        <w:t xml:space="preserve">… </w:t>
      </w:r>
      <w:r w:rsidR="004F1480">
        <w:rPr>
          <w:i/>
          <w:iCs/>
        </w:rPr>
        <w:tab/>
      </w:r>
      <w:r w:rsidRPr="00544175">
        <w:rPr>
          <w:iCs/>
        </w:rPr>
        <w:t>Phil. 2:7</w:t>
      </w:r>
    </w:p>
    <w:p w14:paraId="09C979A4" w14:textId="71E1533A" w:rsidR="00544175" w:rsidRPr="0087205D" w:rsidRDefault="00544175" w:rsidP="004F1480">
      <w:pPr>
        <w:numPr>
          <w:ilvl w:val="0"/>
          <w:numId w:val="7"/>
        </w:numPr>
        <w:tabs>
          <w:tab w:val="left" w:pos="709"/>
          <w:tab w:val="left" w:pos="7200"/>
        </w:tabs>
        <w:rPr>
          <w:iCs/>
        </w:rPr>
      </w:pPr>
      <w:r w:rsidRPr="00544175">
        <w:rPr>
          <w:iCs/>
        </w:rPr>
        <w:t xml:space="preserve">Cf. </w:t>
      </w:r>
      <w:r w:rsidR="0087205D">
        <w:rPr>
          <w:iCs/>
        </w:rPr>
        <w:t xml:space="preserve">He </w:t>
      </w:r>
      <w:r w:rsidR="0087205D" w:rsidRPr="0087205D">
        <w:rPr>
          <w:i/>
          <w:iCs/>
        </w:rPr>
        <w:t xml:space="preserve">was </w:t>
      </w:r>
      <w:r w:rsidR="0087205D" w:rsidRPr="0087205D">
        <w:rPr>
          <w:i/>
          <w:iCs/>
          <w:u w:val="single"/>
        </w:rPr>
        <w:t>made</w:t>
      </w:r>
      <w:r w:rsidR="0087205D" w:rsidRPr="0087205D">
        <w:rPr>
          <w:i/>
          <w:iCs/>
        </w:rPr>
        <w:t xml:space="preserve"> in the likeness of men…</w:t>
      </w:r>
      <w:r w:rsidR="0087205D" w:rsidRPr="0087205D">
        <w:rPr>
          <w:i/>
        </w:rPr>
        <w:t xml:space="preserve"> </w:t>
      </w:r>
      <w:r w:rsidR="0087205D" w:rsidRPr="0087205D">
        <w:rPr>
          <w:i/>
          <w:iCs/>
        </w:rPr>
        <w:t>and became obedient unto death, even the death of the cro</w:t>
      </w:r>
      <w:r w:rsidR="004F1480">
        <w:rPr>
          <w:i/>
          <w:iCs/>
        </w:rPr>
        <w:t>s</w:t>
      </w:r>
      <w:r w:rsidR="0087205D" w:rsidRPr="0087205D">
        <w:rPr>
          <w:i/>
          <w:iCs/>
        </w:rPr>
        <w:t>s</w:t>
      </w:r>
      <w:r w:rsidR="004F1480">
        <w:rPr>
          <w:i/>
          <w:iCs/>
        </w:rPr>
        <w:t>.</w:t>
      </w:r>
      <w:r w:rsidR="004F1480">
        <w:rPr>
          <w:i/>
          <w:iCs/>
        </w:rPr>
        <w:tab/>
      </w:r>
      <w:r w:rsidR="004F1480">
        <w:rPr>
          <w:i/>
          <w:iCs/>
        </w:rPr>
        <w:tab/>
      </w:r>
      <w:r w:rsidRPr="00544175">
        <w:rPr>
          <w:iCs/>
        </w:rPr>
        <w:t>Phil. 2:7, 8</w:t>
      </w:r>
    </w:p>
    <w:p w14:paraId="0CA303A5" w14:textId="0678EA32" w:rsidR="0087205D" w:rsidRPr="0087205D" w:rsidRDefault="0087205D" w:rsidP="004F1480">
      <w:pPr>
        <w:numPr>
          <w:ilvl w:val="0"/>
          <w:numId w:val="7"/>
        </w:numPr>
        <w:tabs>
          <w:tab w:val="left" w:pos="709"/>
          <w:tab w:val="left" w:pos="7200"/>
        </w:tabs>
        <w:rPr>
          <w:iCs/>
        </w:rPr>
      </w:pPr>
      <w:r>
        <w:rPr>
          <w:iCs/>
        </w:rPr>
        <w:t xml:space="preserve">Cf. God </w:t>
      </w:r>
      <w:r w:rsidR="00962F93">
        <w:rPr>
          <w:iCs/>
        </w:rPr>
        <w:t xml:space="preserve">ultimately </w:t>
      </w:r>
      <w:r>
        <w:rPr>
          <w:iCs/>
        </w:rPr>
        <w:t xml:space="preserve">exalted Him and </w:t>
      </w:r>
      <w:r w:rsidRPr="0087205D">
        <w:rPr>
          <w:iCs/>
          <w:u w:val="single"/>
        </w:rPr>
        <w:t>made</w:t>
      </w:r>
      <w:r>
        <w:rPr>
          <w:iCs/>
        </w:rPr>
        <w:t xml:space="preserve"> Him Lord to the Glory of God.</w:t>
      </w:r>
      <w:r>
        <w:rPr>
          <w:iCs/>
        </w:rPr>
        <w:tab/>
      </w:r>
      <w:r>
        <w:rPr>
          <w:iCs/>
        </w:rPr>
        <w:tab/>
        <w:t>Phil. 2:9-11</w:t>
      </w:r>
    </w:p>
    <w:p w14:paraId="3416CF80" w14:textId="77777777" w:rsidR="0087205D" w:rsidRDefault="0087205D" w:rsidP="0087205D">
      <w:pPr>
        <w:tabs>
          <w:tab w:val="left" w:pos="720"/>
          <w:tab w:val="left" w:pos="7200"/>
        </w:tabs>
        <w:ind w:left="360"/>
        <w:rPr>
          <w:i/>
          <w:iCs/>
        </w:rPr>
      </w:pPr>
      <w:r>
        <w:rPr>
          <w:i/>
          <w:iCs/>
        </w:rPr>
        <w:tab/>
      </w:r>
      <w:r w:rsidR="00C87BCA" w:rsidRPr="00C87BCA">
        <w:rPr>
          <w:i/>
          <w:iCs/>
        </w:rPr>
        <w:t xml:space="preserve">Wherefore God also hath highly exalted </w:t>
      </w:r>
      <w:r>
        <w:rPr>
          <w:i/>
          <w:iCs/>
        </w:rPr>
        <w:t>H</w:t>
      </w:r>
      <w:r w:rsidR="00C87BCA" w:rsidRPr="00C87BCA">
        <w:rPr>
          <w:i/>
          <w:iCs/>
        </w:rPr>
        <w:t>i</w:t>
      </w:r>
      <w:r>
        <w:rPr>
          <w:i/>
          <w:iCs/>
        </w:rPr>
        <w:t>m…</w:t>
      </w:r>
      <w:r w:rsidR="00C87BCA" w:rsidRPr="00C87BCA">
        <w:rPr>
          <w:i/>
          <w:iCs/>
        </w:rPr>
        <w:t>That at the name of Jesus every knee should bow</w:t>
      </w:r>
      <w:r>
        <w:rPr>
          <w:i/>
          <w:iCs/>
        </w:rPr>
        <w:t>…</w:t>
      </w:r>
    </w:p>
    <w:p w14:paraId="5B041E7B" w14:textId="6A2331AC" w:rsidR="00C87BCA" w:rsidRDefault="0087205D" w:rsidP="0087205D">
      <w:pPr>
        <w:tabs>
          <w:tab w:val="left" w:pos="720"/>
          <w:tab w:val="left" w:pos="7200"/>
        </w:tabs>
        <w:ind w:left="360"/>
        <w:rPr>
          <w:i/>
          <w:iCs/>
        </w:rPr>
      </w:pPr>
      <w:r>
        <w:rPr>
          <w:i/>
          <w:iCs/>
        </w:rPr>
        <w:tab/>
      </w:r>
      <w:r w:rsidR="00C87BCA" w:rsidRPr="00C87BCA">
        <w:rPr>
          <w:i/>
          <w:iCs/>
        </w:rPr>
        <w:t xml:space="preserve">And that every tongue should confess that Jesus Christ is </w:t>
      </w:r>
      <w:r w:rsidR="00C87BCA" w:rsidRPr="004F1480">
        <w:rPr>
          <w:i/>
          <w:iCs/>
          <w:u w:val="single"/>
        </w:rPr>
        <w:t>Lord</w:t>
      </w:r>
      <w:r w:rsidR="00C87BCA" w:rsidRPr="00C87BCA">
        <w:rPr>
          <w:i/>
          <w:iCs/>
        </w:rPr>
        <w:t xml:space="preserve">, to the glory of God the Father. </w:t>
      </w:r>
    </w:p>
    <w:p w14:paraId="6A1C5091" w14:textId="77777777" w:rsidR="0087205D" w:rsidRPr="00C87BCA" w:rsidRDefault="0087205D" w:rsidP="0087205D">
      <w:pPr>
        <w:tabs>
          <w:tab w:val="left" w:pos="720"/>
          <w:tab w:val="left" w:pos="7200"/>
        </w:tabs>
        <w:ind w:left="720"/>
        <w:rPr>
          <w:i/>
          <w:iCs/>
        </w:rPr>
      </w:pPr>
    </w:p>
    <w:p w14:paraId="37073B79" w14:textId="6A07E31E" w:rsidR="00544175" w:rsidRPr="005062DD" w:rsidRDefault="00FE6312" w:rsidP="00544175">
      <w:pPr>
        <w:numPr>
          <w:ilvl w:val="1"/>
          <w:numId w:val="1"/>
        </w:numPr>
        <w:tabs>
          <w:tab w:val="left" w:pos="540"/>
          <w:tab w:val="left" w:pos="7200"/>
        </w:tabs>
        <w:ind w:left="540" w:hanging="360"/>
        <w:rPr>
          <w:bCs w:val="0"/>
          <w:iCs/>
        </w:rPr>
      </w:pPr>
      <w:r>
        <w:rPr>
          <w:bCs w:val="0"/>
          <w:iCs/>
        </w:rPr>
        <w:t>God</w:t>
      </w:r>
      <w:r w:rsidR="00544175" w:rsidRPr="005062DD">
        <w:rPr>
          <w:bCs w:val="0"/>
          <w:iCs/>
        </w:rPr>
        <w:t xml:space="preserve"> called His people </w:t>
      </w:r>
      <w:r w:rsidR="00544175" w:rsidRPr="005062DD">
        <w:rPr>
          <w:b/>
          <w:i/>
          <w:u w:val="single"/>
        </w:rPr>
        <w:t>Anointed</w:t>
      </w:r>
      <w:r w:rsidR="00544175" w:rsidRPr="005062DD">
        <w:rPr>
          <w:bCs w:val="0"/>
          <w:iCs/>
        </w:rPr>
        <w:t xml:space="preserve"> and suffered them not to be </w:t>
      </w:r>
      <w:r w:rsidR="00544175" w:rsidRPr="005062DD">
        <w:rPr>
          <w:bCs w:val="0"/>
          <w:iCs/>
          <w:u w:val="single"/>
        </w:rPr>
        <w:t>touched</w:t>
      </w:r>
      <w:r w:rsidR="00544175" w:rsidRPr="005062DD">
        <w:rPr>
          <w:bCs w:val="0"/>
          <w:iCs/>
        </w:rPr>
        <w:t>.</w:t>
      </w:r>
      <w:r w:rsidR="00544175" w:rsidRPr="005062DD">
        <w:rPr>
          <w:bCs w:val="0"/>
          <w:iCs/>
        </w:rPr>
        <w:tab/>
        <w:t>Psa. 105:15</w:t>
      </w:r>
    </w:p>
    <w:p w14:paraId="6EEDB9B1" w14:textId="76145763" w:rsidR="00661792" w:rsidRPr="00661792" w:rsidRDefault="00661792" w:rsidP="00661792">
      <w:pPr>
        <w:tabs>
          <w:tab w:val="left" w:pos="540"/>
          <w:tab w:val="left" w:pos="7200"/>
        </w:tabs>
        <w:ind w:left="540"/>
        <w:rPr>
          <w:bCs w:val="0"/>
          <w:i/>
        </w:rPr>
      </w:pPr>
      <w:r w:rsidRPr="00661792">
        <w:rPr>
          <w:bCs w:val="0"/>
          <w:i/>
        </w:rPr>
        <w:t xml:space="preserve">He suffered no man to do them wrong: yea, </w:t>
      </w:r>
      <w:r w:rsidR="00FE6312">
        <w:rPr>
          <w:bCs w:val="0"/>
          <w:i/>
        </w:rPr>
        <w:t>H</w:t>
      </w:r>
      <w:r w:rsidRPr="00661792">
        <w:rPr>
          <w:bCs w:val="0"/>
          <w:i/>
        </w:rPr>
        <w:t xml:space="preserve">e reproved kings for their sakes; </w:t>
      </w:r>
    </w:p>
    <w:p w14:paraId="20FC4A0F" w14:textId="03EBA0DF" w:rsidR="00661792" w:rsidRPr="00661792" w:rsidRDefault="00661792" w:rsidP="00661792">
      <w:pPr>
        <w:tabs>
          <w:tab w:val="left" w:pos="540"/>
          <w:tab w:val="left" w:pos="7200"/>
        </w:tabs>
        <w:ind w:left="540"/>
        <w:rPr>
          <w:bCs w:val="0"/>
          <w:i/>
        </w:rPr>
      </w:pPr>
      <w:r w:rsidRPr="00661792">
        <w:rPr>
          <w:bCs w:val="0"/>
          <w:i/>
        </w:rPr>
        <w:t xml:space="preserve">Saying, </w:t>
      </w:r>
      <w:r w:rsidRPr="00661792">
        <w:rPr>
          <w:bCs w:val="0"/>
          <w:i/>
          <w:u w:val="single"/>
        </w:rPr>
        <w:t>Touch not</w:t>
      </w:r>
      <w:r w:rsidRPr="00661792">
        <w:rPr>
          <w:bCs w:val="0"/>
          <w:i/>
        </w:rPr>
        <w:t xml:space="preserve"> </w:t>
      </w:r>
      <w:r w:rsidR="00FE6312">
        <w:rPr>
          <w:bCs w:val="0"/>
          <w:i/>
        </w:rPr>
        <w:t>M</w:t>
      </w:r>
      <w:r w:rsidRPr="00661792">
        <w:rPr>
          <w:bCs w:val="0"/>
          <w:i/>
        </w:rPr>
        <w:t xml:space="preserve">ine anointed, and do </w:t>
      </w:r>
      <w:r w:rsidR="00FE6312">
        <w:rPr>
          <w:bCs w:val="0"/>
          <w:i/>
        </w:rPr>
        <w:t>M</w:t>
      </w:r>
      <w:r w:rsidRPr="00661792">
        <w:rPr>
          <w:bCs w:val="0"/>
          <w:i/>
        </w:rPr>
        <w:t>y prophets no harm.</w:t>
      </w:r>
    </w:p>
    <w:p w14:paraId="2B8150CC" w14:textId="3DDC62EB" w:rsidR="00544175" w:rsidRPr="00544175" w:rsidRDefault="00544175" w:rsidP="00544175">
      <w:pPr>
        <w:tabs>
          <w:tab w:val="left" w:pos="540"/>
          <w:tab w:val="left" w:pos="7200"/>
        </w:tabs>
        <w:ind w:left="180"/>
        <w:rPr>
          <w:iCs/>
        </w:rPr>
      </w:pPr>
      <w:r w:rsidRPr="00544175">
        <w:rPr>
          <w:iCs/>
        </w:rPr>
        <w:tab/>
      </w:r>
      <w:r w:rsidR="00661792">
        <w:rPr>
          <w:iCs/>
        </w:rPr>
        <w:t xml:space="preserve">Cf. </w:t>
      </w:r>
      <w:r w:rsidRPr="00544175">
        <w:rPr>
          <w:iCs/>
        </w:rPr>
        <w:t xml:space="preserve">Yet </w:t>
      </w:r>
      <w:r w:rsidR="00661792">
        <w:rPr>
          <w:iCs/>
        </w:rPr>
        <w:t xml:space="preserve">God </w:t>
      </w:r>
      <w:r w:rsidR="00661792" w:rsidRPr="00661792">
        <w:rPr>
          <w:b/>
          <w:bCs w:val="0"/>
          <w:iCs/>
        </w:rPr>
        <w:t>A</w:t>
      </w:r>
      <w:r w:rsidRPr="00544175">
        <w:rPr>
          <w:iCs/>
        </w:rPr>
        <w:t xml:space="preserve">llowed His </w:t>
      </w:r>
      <w:r w:rsidR="00FE6312" w:rsidRPr="00544175">
        <w:rPr>
          <w:iCs/>
        </w:rPr>
        <w:t>Own</w:t>
      </w:r>
      <w:r w:rsidRPr="00544175">
        <w:rPr>
          <w:iCs/>
        </w:rPr>
        <w:t xml:space="preserve"> </w:t>
      </w:r>
      <w:r w:rsidRPr="00661792">
        <w:rPr>
          <w:b/>
          <w:bCs w:val="0"/>
          <w:iCs/>
          <w:u w:val="single"/>
        </w:rPr>
        <w:t>A</w:t>
      </w:r>
      <w:r w:rsidRPr="00544175">
        <w:rPr>
          <w:iCs/>
          <w:u w:val="single"/>
        </w:rPr>
        <w:t>nointed</w:t>
      </w:r>
      <w:r w:rsidRPr="00544175">
        <w:rPr>
          <w:iCs/>
        </w:rPr>
        <w:t xml:space="preserve"> Son to be touched! [Christ = Anointed]</w:t>
      </w:r>
    </w:p>
    <w:p w14:paraId="1B0572A9" w14:textId="77777777" w:rsidR="00544175" w:rsidRPr="00544175" w:rsidRDefault="00544175" w:rsidP="00544175">
      <w:pPr>
        <w:numPr>
          <w:ilvl w:val="0"/>
          <w:numId w:val="5"/>
        </w:numPr>
        <w:tabs>
          <w:tab w:val="left" w:pos="720"/>
          <w:tab w:val="left" w:pos="7200"/>
        </w:tabs>
        <w:ind w:left="720"/>
        <w:rPr>
          <w:iCs/>
        </w:rPr>
      </w:pPr>
      <w:r w:rsidRPr="00544175">
        <w:rPr>
          <w:iCs/>
        </w:rPr>
        <w:t xml:space="preserve">The </w:t>
      </w:r>
      <w:r w:rsidRPr="00544175">
        <w:rPr>
          <w:b/>
          <w:iCs/>
        </w:rPr>
        <w:t>S</w:t>
      </w:r>
      <w:r w:rsidRPr="00544175">
        <w:rPr>
          <w:iCs/>
        </w:rPr>
        <w:t xml:space="preserve">oldiers </w:t>
      </w:r>
      <w:r w:rsidRPr="00544175">
        <w:rPr>
          <w:b/>
          <w:iCs/>
        </w:rPr>
        <w:t>S</w:t>
      </w:r>
      <w:r w:rsidRPr="00544175">
        <w:rPr>
          <w:iCs/>
        </w:rPr>
        <w:t xml:space="preserve">tripped Him and put on Him a </w:t>
      </w:r>
      <w:r w:rsidRPr="00544175">
        <w:rPr>
          <w:b/>
          <w:iCs/>
        </w:rPr>
        <w:t>S</w:t>
      </w:r>
      <w:r w:rsidRPr="00544175">
        <w:rPr>
          <w:iCs/>
        </w:rPr>
        <w:t>carlet robe.</w:t>
      </w:r>
      <w:r w:rsidRPr="00544175">
        <w:rPr>
          <w:iCs/>
        </w:rPr>
        <w:tab/>
        <w:t>Mt. 27:28</w:t>
      </w:r>
    </w:p>
    <w:p w14:paraId="3B0C7AFC" w14:textId="4ACB9A5A" w:rsidR="00544175" w:rsidRPr="00544175" w:rsidRDefault="00544175" w:rsidP="00544175">
      <w:pPr>
        <w:numPr>
          <w:ilvl w:val="0"/>
          <w:numId w:val="5"/>
        </w:numPr>
        <w:tabs>
          <w:tab w:val="left" w:pos="720"/>
          <w:tab w:val="left" w:pos="7200"/>
        </w:tabs>
        <w:ind w:left="720"/>
        <w:rPr>
          <w:iCs/>
        </w:rPr>
      </w:pPr>
      <w:r w:rsidRPr="00544175">
        <w:rPr>
          <w:iCs/>
        </w:rPr>
        <w:t xml:space="preserve">They </w:t>
      </w:r>
      <w:r w:rsidRPr="00544175">
        <w:rPr>
          <w:b/>
          <w:iCs/>
        </w:rPr>
        <w:t>P</w:t>
      </w:r>
      <w:r w:rsidRPr="00544175">
        <w:rPr>
          <w:iCs/>
        </w:rPr>
        <w:t xml:space="preserve">latted a crown of thorns and </w:t>
      </w:r>
      <w:r w:rsidRPr="00544175">
        <w:rPr>
          <w:b/>
          <w:iCs/>
        </w:rPr>
        <w:t>P</w:t>
      </w:r>
      <w:r w:rsidRPr="00544175">
        <w:rPr>
          <w:iCs/>
        </w:rPr>
        <w:t xml:space="preserve">ut it upon </w:t>
      </w:r>
      <w:r w:rsidR="00224620">
        <w:rPr>
          <w:iCs/>
        </w:rPr>
        <w:t>H</w:t>
      </w:r>
      <w:r w:rsidRPr="00544175">
        <w:rPr>
          <w:iCs/>
        </w:rPr>
        <w:t>is head</w:t>
      </w:r>
      <w:r w:rsidR="00FE6312">
        <w:rPr>
          <w:iCs/>
        </w:rPr>
        <w:t>.</w:t>
      </w:r>
      <w:r w:rsidRPr="00544175">
        <w:rPr>
          <w:iCs/>
        </w:rPr>
        <w:tab/>
        <w:t>Mt. 27:29</w:t>
      </w:r>
    </w:p>
    <w:p w14:paraId="68D6FB39" w14:textId="77777777" w:rsidR="00544175" w:rsidRPr="00544175" w:rsidRDefault="00544175" w:rsidP="00544175">
      <w:pPr>
        <w:numPr>
          <w:ilvl w:val="0"/>
          <w:numId w:val="5"/>
        </w:numPr>
        <w:tabs>
          <w:tab w:val="left" w:pos="720"/>
          <w:tab w:val="left" w:pos="7200"/>
        </w:tabs>
        <w:ind w:left="720"/>
        <w:rPr>
          <w:iCs/>
        </w:rPr>
      </w:pPr>
      <w:r w:rsidRPr="00544175">
        <w:rPr>
          <w:iCs/>
        </w:rPr>
        <w:t xml:space="preserve">They </w:t>
      </w:r>
      <w:r w:rsidRPr="00544175">
        <w:rPr>
          <w:b/>
          <w:iCs/>
        </w:rPr>
        <w:t>S</w:t>
      </w:r>
      <w:r w:rsidRPr="00544175">
        <w:rPr>
          <w:iCs/>
        </w:rPr>
        <w:t xml:space="preserve">pit upon Him and </w:t>
      </w:r>
      <w:r w:rsidRPr="00544175">
        <w:rPr>
          <w:b/>
          <w:iCs/>
        </w:rPr>
        <w:t>S</w:t>
      </w:r>
      <w:r w:rsidRPr="00544175">
        <w:rPr>
          <w:iCs/>
        </w:rPr>
        <w:t>mote His head with a reed.</w:t>
      </w:r>
      <w:r w:rsidRPr="00544175">
        <w:rPr>
          <w:iCs/>
        </w:rPr>
        <w:tab/>
        <w:t>Mt. 27:30</w:t>
      </w:r>
    </w:p>
    <w:p w14:paraId="1A70A635" w14:textId="4D806CBC" w:rsidR="00544175" w:rsidRPr="00544175" w:rsidRDefault="00544175" w:rsidP="00544175">
      <w:pPr>
        <w:numPr>
          <w:ilvl w:val="0"/>
          <w:numId w:val="5"/>
        </w:numPr>
        <w:tabs>
          <w:tab w:val="left" w:pos="720"/>
          <w:tab w:val="left" w:pos="7200"/>
        </w:tabs>
        <w:ind w:left="720"/>
        <w:rPr>
          <w:iCs/>
        </w:rPr>
      </w:pPr>
      <w:r w:rsidRPr="00544175">
        <w:rPr>
          <w:iCs/>
        </w:rPr>
        <w:t xml:space="preserve">Finally, they </w:t>
      </w:r>
      <w:r w:rsidRPr="00544175">
        <w:rPr>
          <w:b/>
          <w:iCs/>
        </w:rPr>
        <w:t>S</w:t>
      </w:r>
      <w:r w:rsidRPr="00544175">
        <w:rPr>
          <w:iCs/>
        </w:rPr>
        <w:t xml:space="preserve">piked Him to a cross and they </w:t>
      </w:r>
      <w:r w:rsidRPr="00544175">
        <w:rPr>
          <w:b/>
          <w:iCs/>
        </w:rPr>
        <w:t>S</w:t>
      </w:r>
      <w:r w:rsidRPr="00544175">
        <w:rPr>
          <w:iCs/>
        </w:rPr>
        <w:t>peared Him</w:t>
      </w:r>
      <w:r w:rsidR="00A16D7F">
        <w:rPr>
          <w:iCs/>
        </w:rPr>
        <w:t>.</w:t>
      </w:r>
      <w:r w:rsidRPr="00544175">
        <w:rPr>
          <w:iCs/>
        </w:rPr>
        <w:t xml:space="preserve">  </w:t>
      </w:r>
      <w:r w:rsidRPr="00544175">
        <w:rPr>
          <w:iCs/>
        </w:rPr>
        <w:tab/>
        <w:t>Mt. 27:31; Jn. 19:34</w:t>
      </w:r>
    </w:p>
    <w:p w14:paraId="6EA4F354" w14:textId="2BEAB7DC" w:rsidR="00544175" w:rsidRPr="00661792" w:rsidRDefault="00544175" w:rsidP="00661792">
      <w:pPr>
        <w:pStyle w:val="ListParagraph"/>
        <w:numPr>
          <w:ilvl w:val="0"/>
          <w:numId w:val="8"/>
        </w:numPr>
        <w:tabs>
          <w:tab w:val="left" w:pos="851"/>
          <w:tab w:val="left" w:pos="7200"/>
        </w:tabs>
        <w:ind w:left="851" w:hanging="142"/>
        <w:rPr>
          <w:iCs/>
        </w:rPr>
      </w:pPr>
      <w:r w:rsidRPr="00661792">
        <w:rPr>
          <w:iCs/>
        </w:rPr>
        <w:t xml:space="preserve">After His resurrection, He challenged Thomas to </w:t>
      </w:r>
      <w:r w:rsidRPr="00661792">
        <w:rPr>
          <w:iCs/>
          <w:u w:val="single"/>
        </w:rPr>
        <w:t>touch</w:t>
      </w:r>
      <w:r w:rsidRPr="00661792">
        <w:rPr>
          <w:iCs/>
        </w:rPr>
        <w:t xml:space="preserve"> Him:</w:t>
      </w:r>
      <w:r w:rsidRPr="00661792">
        <w:rPr>
          <w:iCs/>
        </w:rPr>
        <w:tab/>
        <w:t>Jn. 20:27</w:t>
      </w:r>
    </w:p>
    <w:p w14:paraId="4917C092" w14:textId="5BB8C8D2" w:rsidR="00544175" w:rsidRPr="00661792" w:rsidRDefault="00544175" w:rsidP="00224620">
      <w:pPr>
        <w:pStyle w:val="ListParagraph"/>
        <w:tabs>
          <w:tab w:val="left" w:pos="851"/>
          <w:tab w:val="left" w:pos="7200"/>
        </w:tabs>
        <w:ind w:left="851"/>
        <w:rPr>
          <w:i/>
          <w:iCs/>
        </w:rPr>
      </w:pPr>
      <w:r w:rsidRPr="00661792">
        <w:rPr>
          <w:i/>
          <w:iCs/>
        </w:rPr>
        <w:t xml:space="preserve">Reach hither thy finger, and behold </w:t>
      </w:r>
      <w:r w:rsidR="00A16D7F" w:rsidRPr="00661792">
        <w:rPr>
          <w:i/>
          <w:iCs/>
        </w:rPr>
        <w:t>M</w:t>
      </w:r>
      <w:r w:rsidRPr="00661792">
        <w:rPr>
          <w:i/>
          <w:iCs/>
        </w:rPr>
        <w:t xml:space="preserve">y hands; and reach hither thy hand, and thrust it into </w:t>
      </w:r>
      <w:r w:rsidR="00A16D7F" w:rsidRPr="00661792">
        <w:rPr>
          <w:i/>
          <w:iCs/>
        </w:rPr>
        <w:t>M</w:t>
      </w:r>
      <w:r w:rsidRPr="00661792">
        <w:rPr>
          <w:i/>
          <w:iCs/>
        </w:rPr>
        <w:t>y side.</w:t>
      </w:r>
    </w:p>
    <w:p w14:paraId="2F437FF9" w14:textId="4B59B262" w:rsidR="00544175" w:rsidRPr="00661792" w:rsidRDefault="00544175" w:rsidP="00661792">
      <w:pPr>
        <w:pStyle w:val="ListParagraph"/>
        <w:numPr>
          <w:ilvl w:val="0"/>
          <w:numId w:val="8"/>
        </w:numPr>
        <w:tabs>
          <w:tab w:val="left" w:pos="851"/>
          <w:tab w:val="left" w:pos="7200"/>
        </w:tabs>
        <w:ind w:left="851" w:hanging="142"/>
        <w:rPr>
          <w:i/>
          <w:iCs/>
        </w:rPr>
      </w:pPr>
      <w:r w:rsidRPr="00661792">
        <w:rPr>
          <w:iCs/>
        </w:rPr>
        <w:t>John’s response was just:</w:t>
      </w:r>
      <w:r w:rsidRPr="00661792">
        <w:rPr>
          <w:i/>
          <w:iCs/>
        </w:rPr>
        <w:t xml:space="preserve"> “My Lord and my God.”</w:t>
      </w:r>
    </w:p>
    <w:p w14:paraId="4B91529E" w14:textId="270AE551" w:rsidR="00544175" w:rsidRPr="00661792" w:rsidRDefault="00544175" w:rsidP="00661792">
      <w:pPr>
        <w:pStyle w:val="ListParagraph"/>
        <w:numPr>
          <w:ilvl w:val="0"/>
          <w:numId w:val="8"/>
        </w:numPr>
        <w:tabs>
          <w:tab w:val="left" w:pos="851"/>
          <w:tab w:val="left" w:pos="7200"/>
        </w:tabs>
        <w:ind w:left="851" w:hanging="142"/>
        <w:rPr>
          <w:iCs/>
        </w:rPr>
      </w:pPr>
      <w:r w:rsidRPr="00661792">
        <w:rPr>
          <w:iCs/>
        </w:rPr>
        <w:t>And yet, He would not allow Mary to touch Him:</w:t>
      </w:r>
    </w:p>
    <w:p w14:paraId="211B451A" w14:textId="75530D71" w:rsidR="00544175" w:rsidRPr="00661792" w:rsidRDefault="00544175" w:rsidP="00224620">
      <w:pPr>
        <w:pStyle w:val="ListParagraph"/>
        <w:tabs>
          <w:tab w:val="left" w:pos="851"/>
          <w:tab w:val="left" w:pos="7200"/>
        </w:tabs>
        <w:ind w:left="851"/>
        <w:rPr>
          <w:iCs/>
        </w:rPr>
      </w:pPr>
      <w:r w:rsidRPr="00661792">
        <w:rPr>
          <w:i/>
          <w:iCs/>
        </w:rPr>
        <w:t xml:space="preserve">Jesus saith unto her, “Touch me not; for I am not yet ascended to </w:t>
      </w:r>
      <w:r w:rsidR="00224620">
        <w:rPr>
          <w:i/>
          <w:iCs/>
        </w:rPr>
        <w:t>M</w:t>
      </w:r>
      <w:r w:rsidRPr="00661792">
        <w:rPr>
          <w:i/>
          <w:iCs/>
        </w:rPr>
        <w:t>y Father”</w:t>
      </w:r>
      <w:r w:rsidRPr="00661792">
        <w:rPr>
          <w:i/>
          <w:iCs/>
        </w:rPr>
        <w:tab/>
      </w:r>
      <w:r w:rsidRPr="00661792">
        <w:rPr>
          <w:iCs/>
        </w:rPr>
        <w:t>Jn. 20:17</w:t>
      </w:r>
    </w:p>
    <w:p w14:paraId="2E36B7C9" w14:textId="77777777" w:rsidR="00544175" w:rsidRPr="00544175" w:rsidRDefault="00544175" w:rsidP="00544175">
      <w:pPr>
        <w:tabs>
          <w:tab w:val="left" w:pos="720"/>
          <w:tab w:val="left" w:pos="7200"/>
        </w:tabs>
        <w:ind w:left="360"/>
        <w:rPr>
          <w:i/>
          <w:iCs/>
        </w:rPr>
      </w:pPr>
    </w:p>
    <w:p w14:paraId="04355C7C" w14:textId="364AE0E5" w:rsidR="00544175" w:rsidRPr="00544175" w:rsidRDefault="00544175" w:rsidP="00544175">
      <w:pPr>
        <w:numPr>
          <w:ilvl w:val="0"/>
          <w:numId w:val="1"/>
        </w:numPr>
        <w:tabs>
          <w:tab w:val="left" w:pos="360"/>
          <w:tab w:val="left" w:pos="7200"/>
        </w:tabs>
        <w:ind w:left="360"/>
        <w:rPr>
          <w:b/>
          <w:i/>
          <w:iCs/>
          <w:smallCaps/>
          <w:szCs w:val="20"/>
        </w:rPr>
      </w:pPr>
      <w:r w:rsidRPr="00544175">
        <w:rPr>
          <w:b/>
          <w:iCs/>
          <w:smallCaps/>
          <w:szCs w:val="20"/>
        </w:rPr>
        <w:t>Remember His Covenant.</w:t>
      </w:r>
      <w:r w:rsidRPr="00544175">
        <w:rPr>
          <w:b/>
          <w:iCs/>
          <w:smallCaps/>
          <w:szCs w:val="20"/>
        </w:rPr>
        <w:tab/>
      </w:r>
      <w:r w:rsidR="00A16D7F">
        <w:rPr>
          <w:b/>
          <w:iCs/>
          <w:smallCaps/>
          <w:szCs w:val="20"/>
        </w:rPr>
        <w:tab/>
      </w:r>
      <w:r w:rsidRPr="00544175">
        <w:rPr>
          <w:b/>
          <w:iCs/>
          <w:szCs w:val="20"/>
        </w:rPr>
        <w:t>Psa.</w:t>
      </w:r>
      <w:r w:rsidRPr="00544175">
        <w:rPr>
          <w:b/>
          <w:iCs/>
          <w:smallCaps/>
          <w:szCs w:val="20"/>
        </w:rPr>
        <w:t xml:space="preserve"> 105:8-10</w:t>
      </w:r>
    </w:p>
    <w:p w14:paraId="0E29B8F2" w14:textId="77777777" w:rsidR="00544175" w:rsidRPr="00544175" w:rsidRDefault="00544175" w:rsidP="00544175">
      <w:pPr>
        <w:numPr>
          <w:ilvl w:val="1"/>
          <w:numId w:val="1"/>
        </w:numPr>
        <w:tabs>
          <w:tab w:val="left" w:pos="540"/>
          <w:tab w:val="left" w:pos="7200"/>
        </w:tabs>
        <w:ind w:left="540" w:hanging="360"/>
        <w:rPr>
          <w:iCs/>
        </w:rPr>
      </w:pPr>
      <w:r w:rsidRPr="00544175">
        <w:rPr>
          <w:iCs/>
        </w:rPr>
        <w:t xml:space="preserve">God </w:t>
      </w:r>
      <w:r w:rsidRPr="00544175">
        <w:rPr>
          <w:b/>
          <w:iCs/>
        </w:rPr>
        <w:t>C</w:t>
      </w:r>
      <w:r w:rsidRPr="00544175">
        <w:rPr>
          <w:iCs/>
        </w:rPr>
        <w:t xml:space="preserve">alled to </w:t>
      </w:r>
      <w:r w:rsidRPr="00544175">
        <w:rPr>
          <w:b/>
          <w:iCs/>
        </w:rPr>
        <w:t>R</w:t>
      </w:r>
      <w:r w:rsidRPr="00544175">
        <w:rPr>
          <w:iCs/>
        </w:rPr>
        <w:t xml:space="preserve">emembrance His </w:t>
      </w:r>
      <w:r w:rsidRPr="00544175">
        <w:rPr>
          <w:b/>
          <w:iCs/>
        </w:rPr>
        <w:t>C</w:t>
      </w:r>
      <w:r w:rsidRPr="00544175">
        <w:rPr>
          <w:iCs/>
        </w:rPr>
        <w:t>ovenant with Abraham.</w:t>
      </w:r>
      <w:r w:rsidRPr="00544175">
        <w:rPr>
          <w:iCs/>
        </w:rPr>
        <w:tab/>
        <w:t>Psa. 105:8-10</w:t>
      </w:r>
    </w:p>
    <w:p w14:paraId="71A8E2B8" w14:textId="28489840" w:rsidR="00544175" w:rsidRPr="00544175" w:rsidRDefault="00544175" w:rsidP="00544175">
      <w:pPr>
        <w:tabs>
          <w:tab w:val="left" w:pos="540"/>
          <w:tab w:val="left" w:pos="7200"/>
        </w:tabs>
        <w:ind w:left="180"/>
        <w:rPr>
          <w:i/>
          <w:iCs/>
        </w:rPr>
      </w:pPr>
      <w:r w:rsidRPr="00544175">
        <w:rPr>
          <w:i/>
          <w:iCs/>
        </w:rPr>
        <w:tab/>
        <w:t xml:space="preserve">He hath remembered His covenant </w:t>
      </w:r>
      <w:r w:rsidR="00224620" w:rsidRPr="00544175">
        <w:rPr>
          <w:i/>
          <w:iCs/>
        </w:rPr>
        <w:t>forever</w:t>
      </w:r>
      <w:r w:rsidRPr="00544175">
        <w:rPr>
          <w:i/>
          <w:iCs/>
        </w:rPr>
        <w:t xml:space="preserve">, the word which </w:t>
      </w:r>
      <w:r w:rsidR="00A16D7F">
        <w:rPr>
          <w:i/>
          <w:iCs/>
        </w:rPr>
        <w:t>H</w:t>
      </w:r>
      <w:r w:rsidRPr="00544175">
        <w:rPr>
          <w:i/>
          <w:iCs/>
        </w:rPr>
        <w:t>e commanded to a thousand generations.</w:t>
      </w:r>
    </w:p>
    <w:p w14:paraId="770E9FA1" w14:textId="77777777" w:rsidR="00544175" w:rsidRPr="00544175" w:rsidRDefault="00544175" w:rsidP="00544175">
      <w:pPr>
        <w:tabs>
          <w:tab w:val="left" w:pos="540"/>
          <w:tab w:val="left" w:pos="7200"/>
        </w:tabs>
        <w:ind w:left="180"/>
        <w:rPr>
          <w:i/>
          <w:iCs/>
        </w:rPr>
      </w:pPr>
      <w:r w:rsidRPr="00544175">
        <w:rPr>
          <w:i/>
          <w:iCs/>
        </w:rPr>
        <w:tab/>
        <w:t>Which covenant He made with Abraham, and His oath unto Isaac;</w:t>
      </w:r>
    </w:p>
    <w:p w14:paraId="070EEE2F" w14:textId="77777777" w:rsidR="00544175" w:rsidRPr="00544175" w:rsidRDefault="00544175" w:rsidP="00544175">
      <w:pPr>
        <w:tabs>
          <w:tab w:val="left" w:pos="540"/>
          <w:tab w:val="left" w:pos="7200"/>
        </w:tabs>
        <w:ind w:left="180"/>
        <w:rPr>
          <w:i/>
          <w:iCs/>
        </w:rPr>
      </w:pPr>
      <w:r w:rsidRPr="00544175">
        <w:rPr>
          <w:i/>
          <w:iCs/>
        </w:rPr>
        <w:tab/>
        <w:t>And confirmed the same unto Jacob for a law, and to Israel for an everlasting covenant</w:t>
      </w:r>
    </w:p>
    <w:p w14:paraId="62D43CF1" w14:textId="77777777" w:rsidR="00544175" w:rsidRPr="00544175" w:rsidRDefault="00544175" w:rsidP="00544175">
      <w:pPr>
        <w:tabs>
          <w:tab w:val="left" w:pos="540"/>
          <w:tab w:val="left" w:pos="7200"/>
        </w:tabs>
        <w:ind w:left="180"/>
        <w:rPr>
          <w:i/>
          <w:iCs/>
        </w:rPr>
      </w:pPr>
    </w:p>
    <w:p w14:paraId="0332C86A" w14:textId="77777777" w:rsidR="00544175" w:rsidRPr="00544175" w:rsidRDefault="00544175" w:rsidP="00544175">
      <w:pPr>
        <w:numPr>
          <w:ilvl w:val="1"/>
          <w:numId w:val="1"/>
        </w:numPr>
        <w:tabs>
          <w:tab w:val="left" w:pos="540"/>
          <w:tab w:val="left" w:pos="7200"/>
        </w:tabs>
        <w:ind w:left="540" w:hanging="360"/>
        <w:rPr>
          <w:iCs/>
        </w:rPr>
      </w:pPr>
      <w:r w:rsidRPr="00544175">
        <w:rPr>
          <w:iCs/>
        </w:rPr>
        <w:t xml:space="preserve">Jesus </w:t>
      </w:r>
      <w:r w:rsidRPr="00544175">
        <w:rPr>
          <w:b/>
          <w:iCs/>
        </w:rPr>
        <w:t>C</w:t>
      </w:r>
      <w:r w:rsidRPr="00544175">
        <w:rPr>
          <w:iCs/>
        </w:rPr>
        <w:t xml:space="preserve">harged us to </w:t>
      </w:r>
      <w:r w:rsidRPr="00544175">
        <w:rPr>
          <w:b/>
          <w:iCs/>
        </w:rPr>
        <w:t>R</w:t>
      </w:r>
      <w:r w:rsidRPr="00544175">
        <w:rPr>
          <w:iCs/>
        </w:rPr>
        <w:t xml:space="preserve">emember Him through His </w:t>
      </w:r>
      <w:r w:rsidRPr="00544175">
        <w:rPr>
          <w:b/>
          <w:iCs/>
        </w:rPr>
        <w:t>C</w:t>
      </w:r>
      <w:r w:rsidRPr="00544175">
        <w:rPr>
          <w:iCs/>
        </w:rPr>
        <w:t xml:space="preserve">ovenant in the </w:t>
      </w:r>
      <w:r w:rsidRPr="00544175">
        <w:rPr>
          <w:b/>
          <w:iCs/>
        </w:rPr>
        <w:t>C</w:t>
      </w:r>
      <w:r w:rsidRPr="00544175">
        <w:rPr>
          <w:iCs/>
        </w:rPr>
        <w:t>up.</w:t>
      </w:r>
      <w:r w:rsidRPr="00544175">
        <w:rPr>
          <w:iCs/>
        </w:rPr>
        <w:tab/>
        <w:t>I Cor. 11:25, NIV</w:t>
      </w:r>
    </w:p>
    <w:p w14:paraId="4E3F3C56" w14:textId="4E11B076" w:rsidR="00544175" w:rsidRPr="00544175" w:rsidRDefault="00544175" w:rsidP="00544175">
      <w:pPr>
        <w:tabs>
          <w:tab w:val="left" w:pos="540"/>
          <w:tab w:val="left" w:pos="7200"/>
        </w:tabs>
        <w:ind w:left="360"/>
        <w:rPr>
          <w:i/>
          <w:iCs/>
        </w:rPr>
      </w:pPr>
      <w:r w:rsidRPr="00544175">
        <w:rPr>
          <w:i/>
          <w:iCs/>
        </w:rPr>
        <w:tab/>
        <w:t xml:space="preserve">This cup is the new covenant in </w:t>
      </w:r>
      <w:r w:rsidR="00A16D7F">
        <w:rPr>
          <w:i/>
          <w:iCs/>
        </w:rPr>
        <w:t>M</w:t>
      </w:r>
      <w:r w:rsidRPr="00544175">
        <w:rPr>
          <w:i/>
          <w:iCs/>
        </w:rPr>
        <w:t xml:space="preserve">y blood; do this, whenever you drink it, in remembrance of </w:t>
      </w:r>
      <w:r w:rsidR="00A16D7F">
        <w:rPr>
          <w:i/>
          <w:iCs/>
        </w:rPr>
        <w:t>M</w:t>
      </w:r>
      <w:r w:rsidRPr="00544175">
        <w:rPr>
          <w:i/>
          <w:iCs/>
        </w:rPr>
        <w:t>e</w:t>
      </w:r>
    </w:p>
    <w:p w14:paraId="6AFA8110" w14:textId="77777777" w:rsidR="00544175" w:rsidRPr="00544175" w:rsidRDefault="00544175" w:rsidP="00544175">
      <w:pPr>
        <w:tabs>
          <w:tab w:val="left" w:pos="540"/>
          <w:tab w:val="left" w:pos="7200"/>
        </w:tabs>
        <w:ind w:left="1080"/>
        <w:rPr>
          <w:iCs/>
        </w:rPr>
      </w:pPr>
    </w:p>
    <w:p w14:paraId="27364125" w14:textId="77777777" w:rsidR="00544175" w:rsidRPr="00544175" w:rsidRDefault="00544175" w:rsidP="00544175">
      <w:pPr>
        <w:tabs>
          <w:tab w:val="left" w:pos="540"/>
          <w:tab w:val="left" w:pos="2880"/>
          <w:tab w:val="left" w:pos="7200"/>
        </w:tabs>
        <w:ind w:left="360"/>
        <w:rPr>
          <w:iCs/>
        </w:rPr>
      </w:pPr>
      <w:r w:rsidRPr="00544175">
        <w:rPr>
          <w:iCs/>
        </w:rPr>
        <w:t>Let us today give thanks and</w:t>
      </w:r>
      <w:r w:rsidRPr="00544175">
        <w:rPr>
          <w:iCs/>
        </w:rPr>
        <w:tab/>
      </w:r>
      <w:r w:rsidRPr="00544175">
        <w:rPr>
          <w:b/>
          <w:iCs/>
        </w:rPr>
        <w:t>R</w:t>
      </w:r>
      <w:r w:rsidRPr="00544175">
        <w:rPr>
          <w:iCs/>
        </w:rPr>
        <w:t xml:space="preserve">ejoice in the </w:t>
      </w:r>
      <w:r w:rsidRPr="00544175">
        <w:rPr>
          <w:b/>
          <w:iCs/>
        </w:rPr>
        <w:t>R</w:t>
      </w:r>
      <w:r w:rsidRPr="00544175">
        <w:rPr>
          <w:iCs/>
        </w:rPr>
        <w:t xml:space="preserve">emembrance of our Lord </w:t>
      </w:r>
    </w:p>
    <w:p w14:paraId="676DE582" w14:textId="77777777" w:rsidR="00544175" w:rsidRPr="00544175" w:rsidRDefault="00544175" w:rsidP="00544175">
      <w:pPr>
        <w:tabs>
          <w:tab w:val="left" w:pos="540"/>
          <w:tab w:val="left" w:pos="2880"/>
          <w:tab w:val="left" w:pos="7200"/>
        </w:tabs>
        <w:ind w:left="360"/>
        <w:rPr>
          <w:iCs/>
        </w:rPr>
      </w:pPr>
      <w:r w:rsidRPr="00544175">
        <w:rPr>
          <w:iCs/>
        </w:rPr>
        <w:tab/>
      </w:r>
      <w:r w:rsidRPr="00544175">
        <w:rPr>
          <w:iCs/>
        </w:rPr>
        <w:tab/>
      </w:r>
      <w:r w:rsidRPr="00544175">
        <w:rPr>
          <w:b/>
          <w:iCs/>
        </w:rPr>
        <w:t>R</w:t>
      </w:r>
      <w:r w:rsidRPr="00544175">
        <w:rPr>
          <w:iCs/>
        </w:rPr>
        <w:t xml:space="preserve">ecalling His </w:t>
      </w:r>
      <w:r w:rsidRPr="00544175">
        <w:rPr>
          <w:b/>
          <w:iCs/>
        </w:rPr>
        <w:t>W</w:t>
      </w:r>
      <w:r w:rsidRPr="00544175">
        <w:rPr>
          <w:iCs/>
        </w:rPr>
        <w:t xml:space="preserve">ondrous </w:t>
      </w:r>
      <w:r w:rsidRPr="00544175">
        <w:rPr>
          <w:b/>
          <w:iCs/>
        </w:rPr>
        <w:t>W</w:t>
      </w:r>
      <w:r w:rsidRPr="00544175">
        <w:rPr>
          <w:iCs/>
        </w:rPr>
        <w:t xml:space="preserve">orks of </w:t>
      </w:r>
      <w:r w:rsidRPr="00544175">
        <w:rPr>
          <w:b/>
          <w:iCs/>
        </w:rPr>
        <w:t>R</w:t>
      </w:r>
      <w:r w:rsidRPr="00544175">
        <w:rPr>
          <w:iCs/>
        </w:rPr>
        <w:t xml:space="preserve">edemption and </w:t>
      </w:r>
      <w:r w:rsidRPr="00544175">
        <w:rPr>
          <w:b/>
          <w:iCs/>
        </w:rPr>
        <w:t>W</w:t>
      </w:r>
      <w:r w:rsidRPr="00544175">
        <w:rPr>
          <w:iCs/>
        </w:rPr>
        <w:t>orship Him.</w:t>
      </w:r>
    </w:p>
    <w:p w14:paraId="7E0A877C" w14:textId="77777777" w:rsidR="00544175" w:rsidRPr="00544175" w:rsidRDefault="00544175" w:rsidP="00544175"/>
    <w:p w14:paraId="74FCA963" w14:textId="77777777" w:rsidR="00544175" w:rsidRPr="00373A4D" w:rsidRDefault="00544175" w:rsidP="00544175">
      <w:pPr>
        <w:jc w:val="center"/>
        <w:rPr>
          <w:i/>
          <w:iCs/>
          <w:color w:val="0000FF"/>
        </w:rPr>
      </w:pPr>
      <w:r w:rsidRPr="00373A4D">
        <w:rPr>
          <w:i/>
          <w:iCs/>
          <w:color w:val="0000FF"/>
        </w:rPr>
        <w:t>Hail to the Lord’s Anointed. Great David’s greater Son;</w:t>
      </w:r>
    </w:p>
    <w:p w14:paraId="1BFB3939" w14:textId="77777777" w:rsidR="00544175" w:rsidRPr="00373A4D" w:rsidRDefault="00544175" w:rsidP="00544175">
      <w:pPr>
        <w:jc w:val="center"/>
        <w:rPr>
          <w:i/>
          <w:iCs/>
          <w:color w:val="0000FF"/>
        </w:rPr>
      </w:pPr>
      <w:r w:rsidRPr="00373A4D">
        <w:rPr>
          <w:i/>
          <w:iCs/>
          <w:color w:val="0000FF"/>
        </w:rPr>
        <w:t>Hail in the time appointed, His reign on earth begun!</w:t>
      </w:r>
    </w:p>
    <w:p w14:paraId="0FCEF5BC" w14:textId="77777777" w:rsidR="00544175" w:rsidRPr="00373A4D" w:rsidRDefault="00544175" w:rsidP="00544175">
      <w:pPr>
        <w:jc w:val="center"/>
        <w:rPr>
          <w:i/>
          <w:iCs/>
          <w:color w:val="0000FF"/>
        </w:rPr>
      </w:pPr>
      <w:r w:rsidRPr="00373A4D">
        <w:rPr>
          <w:i/>
          <w:iCs/>
          <w:color w:val="0000FF"/>
        </w:rPr>
        <w:t xml:space="preserve">He comes to break oppression, </w:t>
      </w:r>
      <w:proofErr w:type="gramStart"/>
      <w:r w:rsidRPr="00373A4D">
        <w:rPr>
          <w:i/>
          <w:iCs/>
          <w:color w:val="0000FF"/>
        </w:rPr>
        <w:t>To</w:t>
      </w:r>
      <w:proofErr w:type="gramEnd"/>
      <w:r w:rsidRPr="00373A4D">
        <w:rPr>
          <w:i/>
          <w:iCs/>
          <w:color w:val="0000FF"/>
        </w:rPr>
        <w:t xml:space="preserve"> set the captive free;</w:t>
      </w:r>
    </w:p>
    <w:p w14:paraId="11B5DF5A" w14:textId="77777777" w:rsidR="00544175" w:rsidRPr="00373A4D" w:rsidRDefault="00544175" w:rsidP="00544175">
      <w:pPr>
        <w:jc w:val="center"/>
        <w:rPr>
          <w:i/>
          <w:iCs/>
          <w:color w:val="0000FF"/>
        </w:rPr>
      </w:pPr>
      <w:r w:rsidRPr="00373A4D">
        <w:rPr>
          <w:i/>
          <w:iCs/>
          <w:color w:val="0000FF"/>
        </w:rPr>
        <w:t>To take away transgression, And rule in equity….</w:t>
      </w:r>
    </w:p>
    <w:p w14:paraId="09464010" w14:textId="77777777" w:rsidR="00544175" w:rsidRPr="00373A4D" w:rsidRDefault="00544175" w:rsidP="00544175">
      <w:pPr>
        <w:jc w:val="center"/>
        <w:rPr>
          <w:i/>
          <w:iCs/>
          <w:color w:val="0000FF"/>
        </w:rPr>
      </w:pPr>
      <w:r w:rsidRPr="00373A4D">
        <w:rPr>
          <w:i/>
          <w:iCs/>
          <w:color w:val="0000FF"/>
        </w:rPr>
        <w:t>The tide of time shall never His covenant remove;</w:t>
      </w:r>
    </w:p>
    <w:p w14:paraId="67145A69" w14:textId="77777777" w:rsidR="00544175" w:rsidRPr="00373A4D" w:rsidRDefault="00544175" w:rsidP="00544175">
      <w:pPr>
        <w:jc w:val="center"/>
        <w:rPr>
          <w:i/>
          <w:iCs/>
          <w:color w:val="0000FF"/>
        </w:rPr>
      </w:pPr>
      <w:r w:rsidRPr="00373A4D">
        <w:rPr>
          <w:i/>
          <w:iCs/>
          <w:color w:val="0000FF"/>
        </w:rPr>
        <w:t xml:space="preserve">His Name shall stand for ever, That Name to us is – </w:t>
      </w:r>
      <w:proofErr w:type="gramStart"/>
      <w:r w:rsidRPr="00373A4D">
        <w:rPr>
          <w:i/>
          <w:iCs/>
          <w:color w:val="0000FF"/>
        </w:rPr>
        <w:t>Love !</w:t>
      </w:r>
      <w:proofErr w:type="gramEnd"/>
    </w:p>
    <w:p w14:paraId="6DF0B16B" w14:textId="7FED50D9" w:rsidR="00A16D7F" w:rsidRPr="00FE6312" w:rsidRDefault="00544175" w:rsidP="00544175">
      <w:pPr>
        <w:tabs>
          <w:tab w:val="left" w:pos="7200"/>
        </w:tabs>
        <w:rPr>
          <w:color w:val="0000FF"/>
        </w:rPr>
      </w:pPr>
      <w:r w:rsidRPr="00544175">
        <w:rPr>
          <w:color w:val="0000FF"/>
        </w:rPr>
        <w:tab/>
      </w:r>
      <w:r w:rsidRPr="00373A4D">
        <w:rPr>
          <w:color w:val="0000FF"/>
        </w:rPr>
        <w:t>James Montgomery</w:t>
      </w:r>
      <w:r w:rsidR="00A16D7F" w:rsidRPr="00373A4D">
        <w:rPr>
          <w:color w:val="0000FF"/>
        </w:rPr>
        <w:t>.</w:t>
      </w:r>
    </w:p>
    <w:p w14:paraId="2CAC09FF" w14:textId="77777777" w:rsidR="008D548A" w:rsidRDefault="008D548A" w:rsidP="00544175">
      <w:pPr>
        <w:tabs>
          <w:tab w:val="left" w:pos="7200"/>
        </w:tabs>
        <w:rPr>
          <w:b/>
          <w:bCs w:val="0"/>
          <w:color w:val="FF0000"/>
          <w:sz w:val="24"/>
        </w:rPr>
      </w:pPr>
    </w:p>
    <w:p w14:paraId="56D67171" w14:textId="5D0890E8" w:rsidR="00A16D7F" w:rsidRPr="00A16D7F" w:rsidRDefault="00A16D7F" w:rsidP="00544175">
      <w:pPr>
        <w:tabs>
          <w:tab w:val="left" w:pos="7200"/>
        </w:tabs>
        <w:rPr>
          <w:b/>
          <w:bCs w:val="0"/>
          <w:color w:val="FF0000"/>
          <w:sz w:val="24"/>
        </w:rPr>
      </w:pPr>
      <w:r w:rsidRPr="00A16D7F">
        <w:rPr>
          <w:b/>
          <w:bCs w:val="0"/>
          <w:color w:val="FF0000"/>
          <w:sz w:val="24"/>
        </w:rPr>
        <w:lastRenderedPageBreak/>
        <w:t>REFLECTIONS FOR THE WEEK</w:t>
      </w:r>
      <w:r w:rsidRPr="00A16D7F">
        <w:rPr>
          <w:b/>
          <w:bCs w:val="0"/>
          <w:color w:val="FF0000"/>
          <w:sz w:val="24"/>
        </w:rPr>
        <w:tab/>
      </w:r>
      <w:r w:rsidRPr="00A16D7F">
        <w:rPr>
          <w:b/>
          <w:bCs w:val="0"/>
          <w:color w:val="FF0000"/>
          <w:sz w:val="24"/>
        </w:rPr>
        <w:tab/>
        <w:t>R. 8</w:t>
      </w:r>
      <w:r w:rsidR="00224620">
        <w:rPr>
          <w:b/>
          <w:bCs w:val="0"/>
          <w:color w:val="FF0000"/>
          <w:sz w:val="24"/>
        </w:rPr>
        <w:t>13</w:t>
      </w:r>
    </w:p>
    <w:p w14:paraId="3C3818E9" w14:textId="6B3AFCC9" w:rsidR="00A16D7F" w:rsidRPr="002B582A" w:rsidRDefault="00373A4D" w:rsidP="00A16D7F">
      <w:pPr>
        <w:pStyle w:val="ListParagraph"/>
        <w:numPr>
          <w:ilvl w:val="0"/>
          <w:numId w:val="6"/>
        </w:numPr>
        <w:tabs>
          <w:tab w:val="left" w:pos="7200"/>
        </w:tabs>
        <w:ind w:left="284"/>
        <w:rPr>
          <w:sz w:val="22"/>
          <w:szCs w:val="22"/>
        </w:rPr>
      </w:pPr>
      <w:r w:rsidRPr="002B582A">
        <w:rPr>
          <w:sz w:val="22"/>
          <w:szCs w:val="22"/>
        </w:rPr>
        <w:t xml:space="preserve">Today the challenge comes to us loud and clear – How do we make known His </w:t>
      </w:r>
      <w:r w:rsidR="002B582A" w:rsidRPr="002B582A">
        <w:rPr>
          <w:i/>
          <w:iCs/>
          <w:sz w:val="22"/>
          <w:szCs w:val="22"/>
        </w:rPr>
        <w:t>wondrous</w:t>
      </w:r>
      <w:r w:rsidR="002B582A">
        <w:rPr>
          <w:sz w:val="22"/>
          <w:szCs w:val="22"/>
        </w:rPr>
        <w:t xml:space="preserve"> </w:t>
      </w:r>
      <w:r w:rsidRPr="002B582A">
        <w:rPr>
          <w:sz w:val="22"/>
          <w:szCs w:val="22"/>
        </w:rPr>
        <w:t>deeds?</w:t>
      </w:r>
    </w:p>
    <w:p w14:paraId="7F2FBD14" w14:textId="3D4F472D" w:rsidR="00373A4D" w:rsidRPr="002B582A" w:rsidRDefault="00373A4D" w:rsidP="00373A4D">
      <w:pPr>
        <w:pStyle w:val="ListParagraph"/>
        <w:tabs>
          <w:tab w:val="left" w:pos="7200"/>
        </w:tabs>
        <w:ind w:left="284"/>
        <w:rPr>
          <w:sz w:val="22"/>
          <w:szCs w:val="22"/>
        </w:rPr>
      </w:pPr>
      <w:r w:rsidRPr="002B582A">
        <w:rPr>
          <w:sz w:val="22"/>
          <w:szCs w:val="22"/>
        </w:rPr>
        <w:t>We cannot do so unless</w:t>
      </w:r>
      <w:r w:rsidR="002B582A" w:rsidRPr="002B582A">
        <w:rPr>
          <w:sz w:val="22"/>
          <w:szCs w:val="22"/>
        </w:rPr>
        <w:t xml:space="preserve"> …</w:t>
      </w:r>
    </w:p>
    <w:p w14:paraId="4B86BA0D" w14:textId="3BB544BA" w:rsidR="00FF1207" w:rsidRPr="002B582A" w:rsidRDefault="002B582A" w:rsidP="000A6A75">
      <w:pPr>
        <w:pStyle w:val="ListParagraph"/>
        <w:numPr>
          <w:ilvl w:val="0"/>
          <w:numId w:val="9"/>
        </w:numPr>
        <w:tabs>
          <w:tab w:val="left" w:pos="7200"/>
        </w:tabs>
        <w:ind w:left="567"/>
        <w:rPr>
          <w:sz w:val="22"/>
          <w:szCs w:val="22"/>
        </w:rPr>
      </w:pPr>
      <w:r w:rsidRPr="002B582A">
        <w:rPr>
          <w:sz w:val="22"/>
          <w:szCs w:val="22"/>
        </w:rPr>
        <w:t>…</w:t>
      </w:r>
      <w:r w:rsidR="00373A4D" w:rsidRPr="002B582A">
        <w:rPr>
          <w:sz w:val="22"/>
          <w:szCs w:val="22"/>
        </w:rPr>
        <w:t xml:space="preserve">We </w:t>
      </w:r>
      <w:r w:rsidR="00373A4D" w:rsidRPr="002B582A">
        <w:rPr>
          <w:b/>
          <w:bCs w:val="0"/>
          <w:sz w:val="22"/>
          <w:szCs w:val="22"/>
        </w:rPr>
        <w:t>R</w:t>
      </w:r>
      <w:r w:rsidR="00373A4D" w:rsidRPr="002B582A">
        <w:rPr>
          <w:sz w:val="22"/>
          <w:szCs w:val="22"/>
        </w:rPr>
        <w:t>ead His Word</w:t>
      </w:r>
      <w:r w:rsidR="000A6A75" w:rsidRPr="002B582A">
        <w:rPr>
          <w:sz w:val="22"/>
          <w:szCs w:val="22"/>
        </w:rPr>
        <w:t xml:space="preserve"> – it is in His Word that God Reveals to us His Wondrous Works. </w:t>
      </w:r>
    </w:p>
    <w:p w14:paraId="64DFBCFF" w14:textId="77777777" w:rsidR="001C537C" w:rsidRDefault="000A6A75" w:rsidP="00FF1207">
      <w:pPr>
        <w:pStyle w:val="ListParagraph"/>
        <w:tabs>
          <w:tab w:val="left" w:pos="7200"/>
        </w:tabs>
        <w:ind w:left="567"/>
        <w:rPr>
          <w:sz w:val="22"/>
          <w:szCs w:val="22"/>
        </w:rPr>
      </w:pPr>
      <w:r w:rsidRPr="002B582A">
        <w:rPr>
          <w:sz w:val="22"/>
          <w:szCs w:val="22"/>
        </w:rPr>
        <w:t xml:space="preserve">These Works are Recorded for us in the Written pages of His Word and unless we Read it, </w:t>
      </w:r>
    </w:p>
    <w:p w14:paraId="2C042A90" w14:textId="2CC035E1" w:rsidR="00FF1207" w:rsidRPr="002B582A" w:rsidRDefault="000A6A75" w:rsidP="00FF1207">
      <w:pPr>
        <w:pStyle w:val="ListParagraph"/>
        <w:tabs>
          <w:tab w:val="left" w:pos="7200"/>
        </w:tabs>
        <w:ind w:left="567"/>
        <w:rPr>
          <w:sz w:val="22"/>
          <w:szCs w:val="22"/>
        </w:rPr>
      </w:pPr>
      <w:r w:rsidRPr="002B582A">
        <w:rPr>
          <w:sz w:val="22"/>
          <w:szCs w:val="22"/>
        </w:rPr>
        <w:t>we will not get to know them.</w:t>
      </w:r>
    </w:p>
    <w:p w14:paraId="11BF89CD" w14:textId="78C29C23" w:rsidR="000A6A75" w:rsidRPr="002B582A" w:rsidRDefault="00FF1207" w:rsidP="00FF1207">
      <w:pPr>
        <w:pStyle w:val="ListParagraph"/>
        <w:tabs>
          <w:tab w:val="left" w:pos="7200"/>
        </w:tabs>
        <w:ind w:left="567"/>
        <w:rPr>
          <w:i/>
          <w:iCs/>
          <w:sz w:val="22"/>
          <w:szCs w:val="22"/>
        </w:rPr>
      </w:pPr>
      <w:r w:rsidRPr="002B582A">
        <w:rPr>
          <w:sz w:val="22"/>
          <w:szCs w:val="22"/>
        </w:rPr>
        <w:t xml:space="preserve">In </w:t>
      </w:r>
      <w:r w:rsidR="000A6A75" w:rsidRPr="002B582A">
        <w:rPr>
          <w:sz w:val="22"/>
          <w:szCs w:val="22"/>
        </w:rPr>
        <w:t>Psa</w:t>
      </w:r>
      <w:r w:rsidR="00BB1B7B" w:rsidRPr="002B582A">
        <w:rPr>
          <w:sz w:val="22"/>
          <w:szCs w:val="22"/>
        </w:rPr>
        <w:t>.</w:t>
      </w:r>
      <w:r w:rsidR="000A6A75" w:rsidRPr="002B582A">
        <w:rPr>
          <w:sz w:val="22"/>
          <w:szCs w:val="22"/>
        </w:rPr>
        <w:t xml:space="preserve"> 119:18</w:t>
      </w:r>
      <w:r w:rsidRPr="002B582A">
        <w:rPr>
          <w:sz w:val="22"/>
          <w:szCs w:val="22"/>
        </w:rPr>
        <w:t xml:space="preserve">, the psalmist prayed </w:t>
      </w:r>
      <w:r w:rsidR="000A6A75" w:rsidRPr="002B582A">
        <w:rPr>
          <w:i/>
          <w:iCs/>
          <w:sz w:val="22"/>
          <w:szCs w:val="22"/>
        </w:rPr>
        <w:t>Open</w:t>
      </w:r>
      <w:r w:rsidRPr="002B582A">
        <w:rPr>
          <w:i/>
          <w:iCs/>
          <w:sz w:val="22"/>
          <w:szCs w:val="22"/>
        </w:rPr>
        <w:t xml:space="preserve"> T</w:t>
      </w:r>
      <w:r w:rsidR="000A6A75" w:rsidRPr="002B582A">
        <w:rPr>
          <w:i/>
          <w:iCs/>
          <w:sz w:val="22"/>
          <w:szCs w:val="22"/>
        </w:rPr>
        <w:t xml:space="preserve">hou mine eyes, that I may behold wondrous things out of </w:t>
      </w:r>
      <w:r w:rsidR="00BB1B7B" w:rsidRPr="002B582A">
        <w:rPr>
          <w:i/>
          <w:iCs/>
          <w:sz w:val="22"/>
          <w:szCs w:val="22"/>
        </w:rPr>
        <w:t>T</w:t>
      </w:r>
      <w:r w:rsidR="000A6A75" w:rsidRPr="002B582A">
        <w:rPr>
          <w:i/>
          <w:iCs/>
          <w:sz w:val="22"/>
          <w:szCs w:val="22"/>
        </w:rPr>
        <w:t>hy law.</w:t>
      </w:r>
    </w:p>
    <w:p w14:paraId="5CECDDBA" w14:textId="77777777" w:rsidR="00FF1207" w:rsidRPr="008D548A" w:rsidRDefault="00FF1207" w:rsidP="00FF1207">
      <w:pPr>
        <w:pStyle w:val="ListParagraph"/>
        <w:tabs>
          <w:tab w:val="left" w:pos="7200"/>
        </w:tabs>
        <w:ind w:left="567"/>
        <w:rPr>
          <w:sz w:val="16"/>
          <w:szCs w:val="16"/>
        </w:rPr>
      </w:pPr>
    </w:p>
    <w:p w14:paraId="6017500B" w14:textId="77777777" w:rsidR="001C537C" w:rsidRDefault="002B582A" w:rsidP="00470855">
      <w:pPr>
        <w:pStyle w:val="ListParagraph"/>
        <w:numPr>
          <w:ilvl w:val="0"/>
          <w:numId w:val="9"/>
        </w:numPr>
        <w:tabs>
          <w:tab w:val="left" w:pos="7200"/>
        </w:tabs>
        <w:ind w:left="567"/>
        <w:rPr>
          <w:sz w:val="22"/>
          <w:szCs w:val="22"/>
        </w:rPr>
      </w:pPr>
      <w:r w:rsidRPr="001C537C">
        <w:rPr>
          <w:sz w:val="22"/>
          <w:szCs w:val="22"/>
        </w:rPr>
        <w:t>…</w:t>
      </w:r>
      <w:r w:rsidR="00FF1207" w:rsidRPr="001C537C">
        <w:rPr>
          <w:sz w:val="22"/>
          <w:szCs w:val="22"/>
        </w:rPr>
        <w:t xml:space="preserve">We </w:t>
      </w:r>
      <w:r w:rsidR="00FF1207" w:rsidRPr="001C537C">
        <w:rPr>
          <w:b/>
          <w:bCs w:val="0"/>
          <w:sz w:val="22"/>
          <w:szCs w:val="22"/>
        </w:rPr>
        <w:t>R</w:t>
      </w:r>
      <w:r w:rsidR="00FF1207" w:rsidRPr="001C537C">
        <w:rPr>
          <w:sz w:val="22"/>
          <w:szCs w:val="22"/>
        </w:rPr>
        <w:t>ightly divide His Word:</w:t>
      </w:r>
      <w:r w:rsidR="001C537C" w:rsidRPr="001C537C">
        <w:rPr>
          <w:sz w:val="22"/>
          <w:szCs w:val="22"/>
        </w:rPr>
        <w:t xml:space="preserve"> </w:t>
      </w:r>
      <w:r w:rsidR="001C537C">
        <w:rPr>
          <w:sz w:val="22"/>
          <w:szCs w:val="22"/>
        </w:rPr>
        <w:tab/>
      </w:r>
      <w:r w:rsidR="00470855" w:rsidRPr="001C537C">
        <w:rPr>
          <w:sz w:val="22"/>
          <w:szCs w:val="22"/>
        </w:rPr>
        <w:t>II Tim. 2:15</w:t>
      </w:r>
    </w:p>
    <w:p w14:paraId="70D95D31" w14:textId="77777777" w:rsidR="001C537C" w:rsidRDefault="00470855" w:rsidP="001C537C">
      <w:pPr>
        <w:pStyle w:val="ListParagraph"/>
        <w:tabs>
          <w:tab w:val="left" w:pos="7200"/>
        </w:tabs>
        <w:ind w:left="567"/>
        <w:rPr>
          <w:i/>
          <w:iCs/>
          <w:sz w:val="22"/>
          <w:szCs w:val="22"/>
        </w:rPr>
      </w:pPr>
      <w:r w:rsidRPr="001C537C">
        <w:rPr>
          <w:i/>
          <w:iCs/>
          <w:sz w:val="22"/>
          <w:szCs w:val="22"/>
        </w:rPr>
        <w:t xml:space="preserve">Study to shew thyself approved unto God, a workman that </w:t>
      </w:r>
      <w:proofErr w:type="spellStart"/>
      <w:r w:rsidRPr="001C537C">
        <w:rPr>
          <w:i/>
          <w:iCs/>
          <w:sz w:val="22"/>
          <w:szCs w:val="22"/>
        </w:rPr>
        <w:t>needeth</w:t>
      </w:r>
      <w:proofErr w:type="spellEnd"/>
      <w:r w:rsidRPr="001C537C">
        <w:rPr>
          <w:i/>
          <w:iCs/>
          <w:sz w:val="22"/>
          <w:szCs w:val="22"/>
        </w:rPr>
        <w:t xml:space="preserve"> not to be ashamed, </w:t>
      </w:r>
    </w:p>
    <w:p w14:paraId="6775809B" w14:textId="79669E71" w:rsidR="00FF1207" w:rsidRPr="001C537C" w:rsidRDefault="00470855" w:rsidP="001C537C">
      <w:pPr>
        <w:pStyle w:val="ListParagraph"/>
        <w:tabs>
          <w:tab w:val="left" w:pos="7200"/>
        </w:tabs>
        <w:ind w:left="567"/>
        <w:rPr>
          <w:sz w:val="22"/>
          <w:szCs w:val="22"/>
        </w:rPr>
      </w:pPr>
      <w:r w:rsidRPr="001C537C">
        <w:rPr>
          <w:i/>
          <w:iCs/>
          <w:sz w:val="22"/>
          <w:szCs w:val="22"/>
        </w:rPr>
        <w:t>rightly dividing the word of truth</w:t>
      </w:r>
      <w:r w:rsidRPr="001C537C">
        <w:rPr>
          <w:sz w:val="22"/>
          <w:szCs w:val="22"/>
        </w:rPr>
        <w:t>.</w:t>
      </w:r>
    </w:p>
    <w:p w14:paraId="46D23950" w14:textId="60E10D87" w:rsidR="00470855" w:rsidRPr="008D548A" w:rsidRDefault="00470855" w:rsidP="00470855">
      <w:pPr>
        <w:pStyle w:val="ListParagraph"/>
        <w:tabs>
          <w:tab w:val="left" w:pos="7200"/>
        </w:tabs>
        <w:ind w:left="567"/>
        <w:rPr>
          <w:bCs w:val="0"/>
          <w:sz w:val="16"/>
          <w:szCs w:val="16"/>
        </w:rPr>
      </w:pPr>
    </w:p>
    <w:p w14:paraId="43B4D565" w14:textId="41F7FA03" w:rsidR="00470855" w:rsidRPr="002B582A" w:rsidRDefault="00470855" w:rsidP="00470855">
      <w:pPr>
        <w:pStyle w:val="ListParagraph"/>
        <w:tabs>
          <w:tab w:val="left" w:pos="7200"/>
        </w:tabs>
        <w:ind w:left="567"/>
        <w:rPr>
          <w:bCs w:val="0"/>
          <w:sz w:val="22"/>
          <w:szCs w:val="22"/>
        </w:rPr>
      </w:pPr>
      <w:r w:rsidRPr="002B582A">
        <w:rPr>
          <w:bCs w:val="0"/>
          <w:sz w:val="22"/>
          <w:szCs w:val="22"/>
        </w:rPr>
        <w:t xml:space="preserve">In Lk. 24:1-8 </w:t>
      </w:r>
      <w:r w:rsidR="00F0615D" w:rsidRPr="002B582A">
        <w:rPr>
          <w:bCs w:val="0"/>
          <w:sz w:val="22"/>
          <w:szCs w:val="22"/>
        </w:rPr>
        <w:t>–</w:t>
      </w:r>
      <w:r w:rsidRPr="002B582A">
        <w:rPr>
          <w:bCs w:val="0"/>
          <w:sz w:val="22"/>
          <w:szCs w:val="22"/>
        </w:rPr>
        <w:t xml:space="preserve"> </w:t>
      </w:r>
      <w:r w:rsidR="00F0615D" w:rsidRPr="002B582A">
        <w:rPr>
          <w:bCs w:val="0"/>
          <w:sz w:val="22"/>
          <w:szCs w:val="22"/>
        </w:rPr>
        <w:t xml:space="preserve">The women who witnessed the burial of Jesus, [23:55, 56] </w:t>
      </w:r>
      <w:r w:rsidR="00F0615D" w:rsidRPr="002B582A">
        <w:rPr>
          <w:bCs w:val="0"/>
          <w:i/>
          <w:iCs/>
          <w:sz w:val="22"/>
          <w:szCs w:val="22"/>
        </w:rPr>
        <w:t>…</w:t>
      </w:r>
      <w:r w:rsidRPr="002B582A">
        <w:rPr>
          <w:bCs w:val="0"/>
          <w:i/>
          <w:iCs/>
          <w:sz w:val="22"/>
          <w:szCs w:val="22"/>
        </w:rPr>
        <w:t>upon the first day of the week, very early in the morning, came unto the sepulchre, bringing the spices which they had prepared</w:t>
      </w:r>
      <w:r w:rsidR="002B582A" w:rsidRPr="002B582A">
        <w:rPr>
          <w:bCs w:val="0"/>
          <w:i/>
          <w:iCs/>
          <w:sz w:val="22"/>
          <w:szCs w:val="22"/>
        </w:rPr>
        <w:t>…</w:t>
      </w:r>
      <w:r w:rsidRPr="002B582A">
        <w:rPr>
          <w:bCs w:val="0"/>
          <w:i/>
          <w:iCs/>
          <w:sz w:val="22"/>
          <w:szCs w:val="22"/>
        </w:rPr>
        <w:t>And they found the stone rolled away from the sepulchre. And they entered in, and found not the body of the Lord Jesus. And it came to pass, as they were much perplexed thereabout, behold, two men stood by them in shining garments:</w:t>
      </w:r>
      <w:r w:rsidR="00F0615D" w:rsidRPr="002B582A">
        <w:rPr>
          <w:bCs w:val="0"/>
          <w:i/>
          <w:iCs/>
          <w:sz w:val="22"/>
          <w:szCs w:val="22"/>
        </w:rPr>
        <w:t xml:space="preserve"> </w:t>
      </w:r>
      <w:r w:rsidRPr="002B582A">
        <w:rPr>
          <w:bCs w:val="0"/>
          <w:i/>
          <w:iCs/>
          <w:sz w:val="22"/>
          <w:szCs w:val="22"/>
        </w:rPr>
        <w:t xml:space="preserve">And as they were afraid, and bowed down their faces to the earth, they said unto them, Why seek ye the living among the dead? He is not here, but is risen: remember how </w:t>
      </w:r>
      <w:r w:rsidR="007B43DB">
        <w:rPr>
          <w:bCs w:val="0"/>
          <w:i/>
          <w:iCs/>
          <w:sz w:val="22"/>
          <w:szCs w:val="22"/>
        </w:rPr>
        <w:t>H</w:t>
      </w:r>
      <w:r w:rsidRPr="002B582A">
        <w:rPr>
          <w:bCs w:val="0"/>
          <w:i/>
          <w:iCs/>
          <w:sz w:val="22"/>
          <w:szCs w:val="22"/>
        </w:rPr>
        <w:t xml:space="preserve">e </w:t>
      </w:r>
      <w:proofErr w:type="spellStart"/>
      <w:r w:rsidRPr="002B582A">
        <w:rPr>
          <w:bCs w:val="0"/>
          <w:i/>
          <w:iCs/>
          <w:sz w:val="22"/>
          <w:szCs w:val="22"/>
        </w:rPr>
        <w:t>spake</w:t>
      </w:r>
      <w:proofErr w:type="spellEnd"/>
      <w:r w:rsidRPr="002B582A">
        <w:rPr>
          <w:bCs w:val="0"/>
          <w:i/>
          <w:iCs/>
          <w:sz w:val="22"/>
          <w:szCs w:val="22"/>
        </w:rPr>
        <w:t xml:space="preserve"> unto you when </w:t>
      </w:r>
      <w:r w:rsidR="007B43DB">
        <w:rPr>
          <w:bCs w:val="0"/>
          <w:i/>
          <w:iCs/>
          <w:sz w:val="22"/>
          <w:szCs w:val="22"/>
        </w:rPr>
        <w:t>H</w:t>
      </w:r>
      <w:r w:rsidRPr="002B582A">
        <w:rPr>
          <w:bCs w:val="0"/>
          <w:i/>
          <w:iCs/>
          <w:sz w:val="22"/>
          <w:szCs w:val="22"/>
        </w:rPr>
        <w:t xml:space="preserve">e was yet in Galilee, Saying, The Son of man must be delivered into the hands of sinful men, and be crucified, and the third day rise again. </w:t>
      </w:r>
      <w:r w:rsidRPr="002B582A">
        <w:rPr>
          <w:b/>
          <w:i/>
          <w:iCs/>
          <w:sz w:val="22"/>
          <w:szCs w:val="22"/>
        </w:rPr>
        <w:t xml:space="preserve">And they remembered </w:t>
      </w:r>
      <w:r w:rsidR="00F0615D" w:rsidRPr="002B582A">
        <w:rPr>
          <w:b/>
          <w:i/>
          <w:iCs/>
          <w:sz w:val="22"/>
          <w:szCs w:val="22"/>
        </w:rPr>
        <w:t>H</w:t>
      </w:r>
      <w:r w:rsidRPr="002B582A">
        <w:rPr>
          <w:b/>
          <w:i/>
          <w:iCs/>
          <w:sz w:val="22"/>
          <w:szCs w:val="22"/>
        </w:rPr>
        <w:t>is words</w:t>
      </w:r>
      <w:r w:rsidR="00F0615D" w:rsidRPr="002B582A">
        <w:rPr>
          <w:bCs w:val="0"/>
          <w:i/>
          <w:iCs/>
          <w:sz w:val="22"/>
          <w:szCs w:val="22"/>
        </w:rPr>
        <w:t>…</w:t>
      </w:r>
    </w:p>
    <w:p w14:paraId="0EE58B9F" w14:textId="1729F9CD" w:rsidR="00F0615D" w:rsidRPr="008D548A" w:rsidRDefault="00F0615D" w:rsidP="00470855">
      <w:pPr>
        <w:pStyle w:val="ListParagraph"/>
        <w:tabs>
          <w:tab w:val="left" w:pos="7200"/>
        </w:tabs>
        <w:ind w:left="567"/>
        <w:rPr>
          <w:bCs w:val="0"/>
          <w:sz w:val="16"/>
          <w:szCs w:val="16"/>
        </w:rPr>
      </w:pPr>
    </w:p>
    <w:p w14:paraId="4060F94D" w14:textId="1BA694D5" w:rsidR="00F0615D" w:rsidRPr="002B582A" w:rsidRDefault="00F0615D" w:rsidP="00470855">
      <w:pPr>
        <w:pStyle w:val="ListParagraph"/>
        <w:tabs>
          <w:tab w:val="left" w:pos="7200"/>
        </w:tabs>
        <w:ind w:left="567"/>
        <w:rPr>
          <w:bCs w:val="0"/>
          <w:sz w:val="22"/>
          <w:szCs w:val="22"/>
        </w:rPr>
      </w:pPr>
      <w:r w:rsidRPr="002B582A">
        <w:rPr>
          <w:bCs w:val="0"/>
          <w:sz w:val="22"/>
          <w:szCs w:val="22"/>
        </w:rPr>
        <w:t>These women</w:t>
      </w:r>
      <w:r w:rsidR="002B582A" w:rsidRPr="002B582A">
        <w:rPr>
          <w:bCs w:val="0"/>
          <w:sz w:val="22"/>
          <w:szCs w:val="22"/>
        </w:rPr>
        <w:t>,</w:t>
      </w:r>
      <w:r w:rsidRPr="002B582A">
        <w:rPr>
          <w:bCs w:val="0"/>
          <w:sz w:val="22"/>
          <w:szCs w:val="22"/>
        </w:rPr>
        <w:t xml:space="preserve"> very faithful and fervent followers of Jesus</w:t>
      </w:r>
      <w:r w:rsidR="002B582A" w:rsidRPr="002B582A">
        <w:rPr>
          <w:bCs w:val="0"/>
          <w:sz w:val="22"/>
          <w:szCs w:val="22"/>
        </w:rPr>
        <w:t>,</w:t>
      </w:r>
      <w:r w:rsidRPr="002B582A">
        <w:rPr>
          <w:bCs w:val="0"/>
          <w:sz w:val="22"/>
          <w:szCs w:val="22"/>
        </w:rPr>
        <w:t xml:space="preserve"> failed to understand fully what the Lord told them earlier regarding how He would fulfil the prophetical words of scripture concerning Himself</w:t>
      </w:r>
      <w:r w:rsidR="007B43DB">
        <w:rPr>
          <w:bCs w:val="0"/>
          <w:sz w:val="22"/>
          <w:szCs w:val="22"/>
        </w:rPr>
        <w:t xml:space="preserve"> -</w:t>
      </w:r>
      <w:r w:rsidRPr="002B582A">
        <w:rPr>
          <w:bCs w:val="0"/>
          <w:sz w:val="22"/>
          <w:szCs w:val="22"/>
        </w:rPr>
        <w:t xml:space="preserve"> that He would suffer and die, but He would rise again. They failed to see the </w:t>
      </w:r>
      <w:r w:rsidRPr="002B582A">
        <w:rPr>
          <w:bCs w:val="0"/>
          <w:i/>
          <w:iCs/>
          <w:sz w:val="22"/>
          <w:szCs w:val="22"/>
        </w:rPr>
        <w:t>wondrous</w:t>
      </w:r>
      <w:r w:rsidRPr="002B582A">
        <w:rPr>
          <w:bCs w:val="0"/>
          <w:sz w:val="22"/>
          <w:szCs w:val="22"/>
        </w:rPr>
        <w:t xml:space="preserve"> fulfilment of His foretelling earlier to His disciples that He would rise again from the dead</w:t>
      </w:r>
      <w:r w:rsidR="001A46BA" w:rsidRPr="002B582A">
        <w:rPr>
          <w:bCs w:val="0"/>
          <w:sz w:val="22"/>
          <w:szCs w:val="22"/>
        </w:rPr>
        <w:t xml:space="preserve">. They failed in their understanding of His Word – they failed to rightly divide </w:t>
      </w:r>
      <w:r w:rsidR="002B582A" w:rsidRPr="002B582A">
        <w:rPr>
          <w:bCs w:val="0"/>
          <w:sz w:val="22"/>
          <w:szCs w:val="22"/>
        </w:rPr>
        <w:t>H</w:t>
      </w:r>
      <w:r w:rsidR="001A46BA" w:rsidRPr="002B582A">
        <w:rPr>
          <w:bCs w:val="0"/>
          <w:sz w:val="22"/>
          <w:szCs w:val="22"/>
        </w:rPr>
        <w:t>is word that He would die but then wondrously He would rise again!</w:t>
      </w:r>
    </w:p>
    <w:p w14:paraId="6D93F06A" w14:textId="77777777" w:rsidR="00470855" w:rsidRPr="008D548A" w:rsidRDefault="00470855" w:rsidP="00470855">
      <w:pPr>
        <w:pStyle w:val="ListParagraph"/>
        <w:tabs>
          <w:tab w:val="left" w:pos="7200"/>
        </w:tabs>
        <w:ind w:left="567"/>
        <w:rPr>
          <w:bCs w:val="0"/>
          <w:sz w:val="16"/>
          <w:szCs w:val="16"/>
        </w:rPr>
      </w:pPr>
    </w:p>
    <w:p w14:paraId="7A9B3D63" w14:textId="5987BEAB" w:rsidR="00470855" w:rsidRPr="002B582A" w:rsidRDefault="002B582A" w:rsidP="00470855">
      <w:pPr>
        <w:pStyle w:val="ListParagraph"/>
        <w:tabs>
          <w:tab w:val="left" w:pos="7200"/>
        </w:tabs>
        <w:ind w:left="567"/>
        <w:rPr>
          <w:sz w:val="22"/>
          <w:szCs w:val="22"/>
        </w:rPr>
      </w:pPr>
      <w:r w:rsidRPr="002B582A">
        <w:rPr>
          <w:bCs w:val="0"/>
          <w:sz w:val="22"/>
          <w:szCs w:val="22"/>
        </w:rPr>
        <w:t>Again,</w:t>
      </w:r>
      <w:r w:rsidR="001A46BA" w:rsidRPr="002B582A">
        <w:rPr>
          <w:bCs w:val="0"/>
          <w:sz w:val="22"/>
          <w:szCs w:val="22"/>
        </w:rPr>
        <w:t xml:space="preserve"> i</w:t>
      </w:r>
      <w:r w:rsidR="00FF1207" w:rsidRPr="002B582A">
        <w:rPr>
          <w:bCs w:val="0"/>
          <w:sz w:val="22"/>
          <w:szCs w:val="22"/>
        </w:rPr>
        <w:t xml:space="preserve">n </w:t>
      </w:r>
      <w:r w:rsidR="00A764EC" w:rsidRPr="002B582A">
        <w:rPr>
          <w:bCs w:val="0"/>
          <w:sz w:val="22"/>
          <w:szCs w:val="22"/>
        </w:rPr>
        <w:t xml:space="preserve">Lk. 24:25-27 - </w:t>
      </w:r>
      <w:r w:rsidR="00FF1207" w:rsidRPr="002B582A">
        <w:rPr>
          <w:sz w:val="22"/>
          <w:szCs w:val="22"/>
        </w:rPr>
        <w:t xml:space="preserve">The two disciples on the road to Emmaus failed to see the </w:t>
      </w:r>
      <w:r w:rsidR="00FF1207" w:rsidRPr="002B582A">
        <w:rPr>
          <w:i/>
          <w:iCs/>
          <w:sz w:val="22"/>
          <w:szCs w:val="22"/>
        </w:rPr>
        <w:t>wondrous</w:t>
      </w:r>
      <w:r w:rsidR="00FF1207" w:rsidRPr="002B582A">
        <w:rPr>
          <w:sz w:val="22"/>
          <w:szCs w:val="22"/>
        </w:rPr>
        <w:t xml:space="preserve"> events that occurred in the past days. They were tragically sad that their hopes in the Messiah to come had failed to materialize and the Jesus Whom they were looking up </w:t>
      </w:r>
      <w:r w:rsidR="001A46BA" w:rsidRPr="002B582A">
        <w:rPr>
          <w:sz w:val="22"/>
          <w:szCs w:val="22"/>
        </w:rPr>
        <w:t>to</w:t>
      </w:r>
      <w:r w:rsidR="007B43DB">
        <w:rPr>
          <w:sz w:val="22"/>
          <w:szCs w:val="22"/>
        </w:rPr>
        <w:t xml:space="preserve"> to</w:t>
      </w:r>
      <w:r w:rsidR="001A46BA" w:rsidRPr="002B582A">
        <w:rPr>
          <w:sz w:val="22"/>
          <w:szCs w:val="22"/>
        </w:rPr>
        <w:t xml:space="preserve"> deliver them </w:t>
      </w:r>
      <w:r w:rsidR="00FF1207" w:rsidRPr="002B582A">
        <w:rPr>
          <w:sz w:val="22"/>
          <w:szCs w:val="22"/>
        </w:rPr>
        <w:t>had</w:t>
      </w:r>
      <w:r w:rsidR="001A46BA" w:rsidRPr="002B582A">
        <w:rPr>
          <w:sz w:val="22"/>
          <w:szCs w:val="22"/>
        </w:rPr>
        <w:t xml:space="preserve"> instead</w:t>
      </w:r>
      <w:r w:rsidR="00FF1207" w:rsidRPr="002B582A">
        <w:rPr>
          <w:sz w:val="22"/>
          <w:szCs w:val="22"/>
        </w:rPr>
        <w:t xml:space="preserve"> been delivered to the Roman authorities, was crucified on the cross, died and had been buried. They failed to see and understand the full perspective of scripture prophecy regarding the mission of the Messiah. </w:t>
      </w:r>
      <w:r w:rsidR="00470855" w:rsidRPr="002B582A">
        <w:rPr>
          <w:sz w:val="22"/>
          <w:szCs w:val="22"/>
        </w:rPr>
        <w:t>Thus, when the Lord met them on the road and saw their sad faces…</w:t>
      </w:r>
    </w:p>
    <w:p w14:paraId="1E95AED1" w14:textId="77777777" w:rsidR="00470855" w:rsidRPr="008D548A" w:rsidRDefault="00470855" w:rsidP="00470855">
      <w:pPr>
        <w:pStyle w:val="ListParagraph"/>
        <w:tabs>
          <w:tab w:val="left" w:pos="7200"/>
        </w:tabs>
        <w:ind w:left="567"/>
        <w:rPr>
          <w:sz w:val="16"/>
          <w:szCs w:val="16"/>
        </w:rPr>
      </w:pPr>
    </w:p>
    <w:p w14:paraId="679C65F3" w14:textId="78C7206C" w:rsidR="00BB1B7B" w:rsidRPr="002B582A" w:rsidRDefault="00A764EC" w:rsidP="00470855">
      <w:pPr>
        <w:pStyle w:val="ListParagraph"/>
        <w:tabs>
          <w:tab w:val="left" w:pos="7200"/>
        </w:tabs>
        <w:ind w:left="567"/>
        <w:rPr>
          <w:i/>
          <w:iCs/>
          <w:sz w:val="22"/>
          <w:szCs w:val="22"/>
        </w:rPr>
      </w:pPr>
      <w:r w:rsidRPr="002B582A">
        <w:rPr>
          <w:i/>
          <w:iCs/>
          <w:sz w:val="22"/>
          <w:szCs w:val="22"/>
        </w:rPr>
        <w:t xml:space="preserve">He said unto them, O fools, and slow of heart to believe all that the prophets have spoken: Ought not Christ to have suffered these things, and to enter into </w:t>
      </w:r>
      <w:r w:rsidR="007B43DB">
        <w:rPr>
          <w:i/>
          <w:iCs/>
          <w:sz w:val="22"/>
          <w:szCs w:val="22"/>
        </w:rPr>
        <w:t>H</w:t>
      </w:r>
      <w:r w:rsidRPr="002B582A">
        <w:rPr>
          <w:i/>
          <w:iCs/>
          <w:sz w:val="22"/>
          <w:szCs w:val="22"/>
        </w:rPr>
        <w:t xml:space="preserve">is glory? And beginning at Moses and all the prophets, </w:t>
      </w:r>
      <w:r w:rsidR="007B43DB">
        <w:rPr>
          <w:i/>
          <w:iCs/>
          <w:sz w:val="22"/>
          <w:szCs w:val="22"/>
        </w:rPr>
        <w:t>H</w:t>
      </w:r>
      <w:r w:rsidRPr="002B582A">
        <w:rPr>
          <w:i/>
          <w:iCs/>
          <w:sz w:val="22"/>
          <w:szCs w:val="22"/>
        </w:rPr>
        <w:t xml:space="preserve">e expounded unto them in all the scriptures the things concerning </w:t>
      </w:r>
      <w:r w:rsidR="00470855" w:rsidRPr="002B582A">
        <w:rPr>
          <w:i/>
          <w:iCs/>
          <w:sz w:val="22"/>
          <w:szCs w:val="22"/>
        </w:rPr>
        <w:t>H</w:t>
      </w:r>
      <w:r w:rsidRPr="002B582A">
        <w:rPr>
          <w:i/>
          <w:iCs/>
          <w:sz w:val="22"/>
          <w:szCs w:val="22"/>
        </w:rPr>
        <w:t>imself.</w:t>
      </w:r>
    </w:p>
    <w:p w14:paraId="7706DE87" w14:textId="5D93E6A3" w:rsidR="00470855" w:rsidRPr="008D548A" w:rsidRDefault="00470855" w:rsidP="00470855">
      <w:pPr>
        <w:pStyle w:val="ListParagraph"/>
        <w:tabs>
          <w:tab w:val="left" w:pos="7200"/>
        </w:tabs>
        <w:ind w:left="567"/>
        <w:rPr>
          <w:i/>
          <w:iCs/>
          <w:sz w:val="16"/>
          <w:szCs w:val="16"/>
        </w:rPr>
      </w:pPr>
    </w:p>
    <w:p w14:paraId="0E03F653" w14:textId="62E97A2C" w:rsidR="00470855" w:rsidRPr="002B582A" w:rsidRDefault="00470855" w:rsidP="00470855">
      <w:pPr>
        <w:pStyle w:val="ListParagraph"/>
        <w:tabs>
          <w:tab w:val="left" w:pos="7200"/>
        </w:tabs>
        <w:ind w:left="567"/>
        <w:rPr>
          <w:sz w:val="22"/>
          <w:szCs w:val="22"/>
        </w:rPr>
      </w:pPr>
      <w:r w:rsidRPr="002B582A">
        <w:rPr>
          <w:sz w:val="22"/>
          <w:szCs w:val="22"/>
        </w:rPr>
        <w:t xml:space="preserve">They failed to understand that Jesus must suffer, die and rise again from the dead – all these are according to scripture, only that they could understand what the prophets were saying. </w:t>
      </w:r>
      <w:r w:rsidR="001A46BA" w:rsidRPr="002B582A">
        <w:rPr>
          <w:sz w:val="22"/>
          <w:szCs w:val="22"/>
        </w:rPr>
        <w:t xml:space="preserve">They failed to rightly divide </w:t>
      </w:r>
      <w:r w:rsidR="007B43DB">
        <w:rPr>
          <w:sz w:val="22"/>
          <w:szCs w:val="22"/>
        </w:rPr>
        <w:t>the</w:t>
      </w:r>
      <w:r w:rsidR="001A46BA" w:rsidRPr="002B582A">
        <w:rPr>
          <w:sz w:val="22"/>
          <w:szCs w:val="22"/>
        </w:rPr>
        <w:t xml:space="preserve"> Word</w:t>
      </w:r>
      <w:r w:rsidR="007B43DB">
        <w:rPr>
          <w:sz w:val="22"/>
          <w:szCs w:val="22"/>
        </w:rPr>
        <w:t xml:space="preserve"> of truth</w:t>
      </w:r>
      <w:r w:rsidR="001A46BA" w:rsidRPr="002B582A">
        <w:rPr>
          <w:sz w:val="22"/>
          <w:szCs w:val="22"/>
        </w:rPr>
        <w:t>!</w:t>
      </w:r>
    </w:p>
    <w:p w14:paraId="604C89C1" w14:textId="734D9DC2" w:rsidR="001A46BA" w:rsidRPr="008D548A" w:rsidRDefault="001A46BA" w:rsidP="00470855">
      <w:pPr>
        <w:pStyle w:val="ListParagraph"/>
        <w:tabs>
          <w:tab w:val="left" w:pos="7200"/>
        </w:tabs>
        <w:ind w:left="567"/>
        <w:rPr>
          <w:sz w:val="16"/>
          <w:szCs w:val="16"/>
        </w:rPr>
      </w:pPr>
    </w:p>
    <w:p w14:paraId="03AA03DB" w14:textId="190CA1D8" w:rsidR="001A46BA" w:rsidRPr="002B582A" w:rsidRDefault="001A46BA" w:rsidP="00470855">
      <w:pPr>
        <w:pStyle w:val="ListParagraph"/>
        <w:tabs>
          <w:tab w:val="left" w:pos="7200"/>
        </w:tabs>
        <w:ind w:left="567"/>
        <w:rPr>
          <w:sz w:val="22"/>
          <w:szCs w:val="22"/>
        </w:rPr>
      </w:pPr>
      <w:r w:rsidRPr="002B582A">
        <w:rPr>
          <w:sz w:val="22"/>
          <w:szCs w:val="22"/>
        </w:rPr>
        <w:t>Today many people have taken the texts out of their scriptural contexts to “pr</w:t>
      </w:r>
      <w:r w:rsidR="002B582A" w:rsidRPr="002B582A">
        <w:rPr>
          <w:sz w:val="22"/>
          <w:szCs w:val="22"/>
        </w:rPr>
        <w:t>ove</w:t>
      </w:r>
      <w:r w:rsidRPr="002B582A">
        <w:rPr>
          <w:sz w:val="22"/>
          <w:szCs w:val="22"/>
        </w:rPr>
        <w:t xml:space="preserve">” the fallibility of scripture to suit their own ends. They fail to see the </w:t>
      </w:r>
      <w:r w:rsidRPr="002B582A">
        <w:rPr>
          <w:i/>
          <w:iCs/>
          <w:sz w:val="22"/>
          <w:szCs w:val="22"/>
        </w:rPr>
        <w:t>wondrous words and wondrous works</w:t>
      </w:r>
      <w:r w:rsidRPr="002B582A">
        <w:rPr>
          <w:sz w:val="22"/>
          <w:szCs w:val="22"/>
        </w:rPr>
        <w:t xml:space="preserve"> of scripture. </w:t>
      </w:r>
    </w:p>
    <w:p w14:paraId="181F06BD" w14:textId="2FC74C6B" w:rsidR="00373A4D" w:rsidRDefault="001A46BA" w:rsidP="001A46BA">
      <w:pPr>
        <w:pStyle w:val="ListParagraph"/>
        <w:tabs>
          <w:tab w:val="left" w:pos="7200"/>
        </w:tabs>
        <w:ind w:left="567"/>
        <w:rPr>
          <w:b/>
          <w:bCs w:val="0"/>
          <w:sz w:val="22"/>
          <w:szCs w:val="22"/>
        </w:rPr>
      </w:pPr>
      <w:r w:rsidRPr="002B582A">
        <w:rPr>
          <w:sz w:val="22"/>
          <w:szCs w:val="22"/>
        </w:rPr>
        <w:t xml:space="preserve">How do you treat the Word of God today? Do you believe it to read it every day and to research its records for the </w:t>
      </w:r>
      <w:r w:rsidRPr="002B582A">
        <w:rPr>
          <w:i/>
          <w:iCs/>
          <w:sz w:val="22"/>
          <w:szCs w:val="22"/>
        </w:rPr>
        <w:t>wondrous</w:t>
      </w:r>
      <w:r w:rsidRPr="002B582A">
        <w:rPr>
          <w:sz w:val="22"/>
          <w:szCs w:val="22"/>
        </w:rPr>
        <w:t xml:space="preserve"> things contained in it?</w:t>
      </w:r>
      <w:r w:rsidRPr="002B582A">
        <w:rPr>
          <w:sz w:val="22"/>
          <w:szCs w:val="22"/>
        </w:rPr>
        <w:tab/>
      </w:r>
      <w:r w:rsidRPr="002B582A">
        <w:rPr>
          <w:b/>
          <w:bCs w:val="0"/>
          <w:sz w:val="22"/>
          <w:szCs w:val="22"/>
        </w:rPr>
        <w:t>REFLECT</w:t>
      </w:r>
    </w:p>
    <w:p w14:paraId="0BCB7D24" w14:textId="77777777" w:rsidR="002B582A" w:rsidRPr="002B582A" w:rsidRDefault="002B582A" w:rsidP="001A46BA">
      <w:pPr>
        <w:pStyle w:val="ListParagraph"/>
        <w:tabs>
          <w:tab w:val="left" w:pos="7200"/>
        </w:tabs>
        <w:ind w:left="567"/>
        <w:rPr>
          <w:sz w:val="22"/>
          <w:szCs w:val="22"/>
        </w:rPr>
      </w:pPr>
    </w:p>
    <w:p w14:paraId="7B326673" w14:textId="169FE1D6" w:rsidR="00516831" w:rsidRDefault="002B582A" w:rsidP="009956B7">
      <w:pPr>
        <w:pStyle w:val="ListParagraph"/>
        <w:numPr>
          <w:ilvl w:val="0"/>
          <w:numId w:val="6"/>
        </w:numPr>
        <w:tabs>
          <w:tab w:val="left" w:pos="7200"/>
        </w:tabs>
        <w:ind w:left="284"/>
        <w:rPr>
          <w:sz w:val="22"/>
          <w:szCs w:val="22"/>
        </w:rPr>
      </w:pPr>
      <w:r w:rsidRPr="00516831">
        <w:rPr>
          <w:sz w:val="22"/>
          <w:szCs w:val="22"/>
        </w:rPr>
        <w:t xml:space="preserve">Yes, </w:t>
      </w:r>
      <w:r w:rsidR="009956B7" w:rsidRPr="00516831">
        <w:rPr>
          <w:sz w:val="22"/>
          <w:szCs w:val="22"/>
        </w:rPr>
        <w:t xml:space="preserve">our </w:t>
      </w:r>
      <w:r w:rsidR="00516831">
        <w:rPr>
          <w:sz w:val="22"/>
          <w:szCs w:val="22"/>
        </w:rPr>
        <w:t>D</w:t>
      </w:r>
      <w:r w:rsidR="009956B7" w:rsidRPr="00516831">
        <w:rPr>
          <w:sz w:val="22"/>
          <w:szCs w:val="22"/>
        </w:rPr>
        <w:t>uty on earth is to</w:t>
      </w:r>
      <w:r w:rsidRPr="00516831">
        <w:rPr>
          <w:sz w:val="22"/>
          <w:szCs w:val="22"/>
        </w:rPr>
        <w:t xml:space="preserve"> </w:t>
      </w:r>
      <w:r w:rsidR="009956B7" w:rsidRPr="00516831">
        <w:rPr>
          <w:sz w:val="22"/>
          <w:szCs w:val="22"/>
        </w:rPr>
        <w:t>D</w:t>
      </w:r>
      <w:r w:rsidRPr="00516831">
        <w:rPr>
          <w:sz w:val="22"/>
          <w:szCs w:val="22"/>
        </w:rPr>
        <w:t xml:space="preserve">eclare </w:t>
      </w:r>
      <w:r w:rsidR="009956B7" w:rsidRPr="00516831">
        <w:rPr>
          <w:sz w:val="22"/>
          <w:szCs w:val="22"/>
        </w:rPr>
        <w:t xml:space="preserve">and Do </w:t>
      </w:r>
      <w:r w:rsidRPr="00516831">
        <w:rPr>
          <w:sz w:val="22"/>
          <w:szCs w:val="22"/>
        </w:rPr>
        <w:t xml:space="preserve">His </w:t>
      </w:r>
      <w:r w:rsidRPr="00516831">
        <w:rPr>
          <w:i/>
          <w:iCs/>
          <w:sz w:val="22"/>
          <w:szCs w:val="22"/>
        </w:rPr>
        <w:t xml:space="preserve">wondrous </w:t>
      </w:r>
      <w:r w:rsidR="009956B7" w:rsidRPr="00516831">
        <w:rPr>
          <w:i/>
          <w:iCs/>
          <w:sz w:val="22"/>
          <w:szCs w:val="22"/>
        </w:rPr>
        <w:t>D</w:t>
      </w:r>
      <w:r w:rsidRPr="00516831">
        <w:rPr>
          <w:i/>
          <w:iCs/>
          <w:sz w:val="22"/>
          <w:szCs w:val="22"/>
        </w:rPr>
        <w:t>eeds</w:t>
      </w:r>
      <w:r w:rsidR="009956B7" w:rsidRPr="00516831">
        <w:rPr>
          <w:sz w:val="22"/>
          <w:szCs w:val="22"/>
        </w:rPr>
        <w:t xml:space="preserve">. </w:t>
      </w:r>
    </w:p>
    <w:p w14:paraId="10C1D39C" w14:textId="1AF319D3" w:rsidR="00373A4D" w:rsidRPr="00516831" w:rsidRDefault="009956B7" w:rsidP="00516831">
      <w:pPr>
        <w:pStyle w:val="ListParagraph"/>
        <w:tabs>
          <w:tab w:val="left" w:pos="7200"/>
        </w:tabs>
        <w:ind w:left="284"/>
        <w:rPr>
          <w:sz w:val="22"/>
          <w:szCs w:val="22"/>
        </w:rPr>
      </w:pPr>
      <w:r w:rsidRPr="00516831">
        <w:rPr>
          <w:sz w:val="22"/>
          <w:szCs w:val="22"/>
        </w:rPr>
        <w:t xml:space="preserve">The Lord Himself reminds His Disciples: </w:t>
      </w:r>
    </w:p>
    <w:p w14:paraId="4A189F70" w14:textId="57914FD3" w:rsidR="008D548A" w:rsidRPr="00516831" w:rsidRDefault="008D548A" w:rsidP="008D548A">
      <w:pPr>
        <w:pStyle w:val="ListParagraph"/>
        <w:tabs>
          <w:tab w:val="left" w:pos="7200"/>
        </w:tabs>
        <w:ind w:left="284"/>
        <w:rPr>
          <w:sz w:val="22"/>
          <w:szCs w:val="22"/>
        </w:rPr>
      </w:pPr>
      <w:r w:rsidRPr="00516831">
        <w:rPr>
          <w:i/>
          <w:iCs/>
          <w:sz w:val="22"/>
          <w:szCs w:val="22"/>
        </w:rPr>
        <w:t>Let your light so shine before men, that they may see your good works, and glorify your Father which is in heave</w:t>
      </w:r>
      <w:r w:rsidR="00516831">
        <w:rPr>
          <w:i/>
          <w:iCs/>
          <w:sz w:val="22"/>
          <w:szCs w:val="22"/>
        </w:rPr>
        <w:t>n</w:t>
      </w:r>
      <w:r w:rsidRPr="00516831">
        <w:rPr>
          <w:i/>
          <w:iCs/>
          <w:sz w:val="22"/>
          <w:szCs w:val="22"/>
        </w:rPr>
        <w:t>.</w:t>
      </w:r>
      <w:r w:rsidRPr="00516831">
        <w:rPr>
          <w:sz w:val="22"/>
          <w:szCs w:val="22"/>
        </w:rPr>
        <w:t xml:space="preserve"> </w:t>
      </w:r>
      <w:r w:rsidR="009956B7" w:rsidRPr="00516831">
        <w:rPr>
          <w:sz w:val="22"/>
          <w:szCs w:val="22"/>
        </w:rPr>
        <w:t>(Matt. 5:16).</w:t>
      </w:r>
    </w:p>
    <w:p w14:paraId="3C10A79A" w14:textId="0D42154B" w:rsidR="004F13BF" w:rsidRPr="00516831" w:rsidRDefault="008D548A" w:rsidP="008D548A">
      <w:pPr>
        <w:pStyle w:val="ListParagraph"/>
        <w:tabs>
          <w:tab w:val="left" w:pos="7200"/>
        </w:tabs>
        <w:ind w:left="284"/>
        <w:rPr>
          <w:sz w:val="22"/>
          <w:szCs w:val="22"/>
        </w:rPr>
      </w:pPr>
      <w:r w:rsidRPr="00516831">
        <w:rPr>
          <w:sz w:val="22"/>
          <w:szCs w:val="22"/>
        </w:rPr>
        <w:t>A</w:t>
      </w:r>
      <w:r w:rsidR="009956B7" w:rsidRPr="00516831">
        <w:rPr>
          <w:sz w:val="22"/>
          <w:szCs w:val="22"/>
        </w:rPr>
        <w:t>nd a</w:t>
      </w:r>
      <w:r w:rsidRPr="00516831">
        <w:rPr>
          <w:sz w:val="22"/>
          <w:szCs w:val="22"/>
        </w:rPr>
        <w:t xml:space="preserve">s </w:t>
      </w:r>
      <w:r w:rsidR="009956B7" w:rsidRPr="00516831">
        <w:rPr>
          <w:sz w:val="22"/>
          <w:szCs w:val="22"/>
        </w:rPr>
        <w:t>God’s ho</w:t>
      </w:r>
      <w:r w:rsidR="00516831" w:rsidRPr="00516831">
        <w:rPr>
          <w:sz w:val="22"/>
          <w:szCs w:val="22"/>
        </w:rPr>
        <w:t>l</w:t>
      </w:r>
      <w:r w:rsidR="009956B7" w:rsidRPr="00516831">
        <w:rPr>
          <w:sz w:val="22"/>
          <w:szCs w:val="22"/>
        </w:rPr>
        <w:t>y and royal priests</w:t>
      </w:r>
      <w:r w:rsidRPr="00516831">
        <w:rPr>
          <w:sz w:val="22"/>
          <w:szCs w:val="22"/>
        </w:rPr>
        <w:t xml:space="preserve">, </w:t>
      </w:r>
      <w:r w:rsidR="009956B7" w:rsidRPr="00516831">
        <w:rPr>
          <w:sz w:val="22"/>
          <w:szCs w:val="22"/>
        </w:rPr>
        <w:t xml:space="preserve">we </w:t>
      </w:r>
      <w:r w:rsidRPr="00516831">
        <w:rPr>
          <w:i/>
          <w:iCs/>
          <w:sz w:val="22"/>
          <w:szCs w:val="22"/>
        </w:rPr>
        <w:t xml:space="preserve">should shew forth the praises of </w:t>
      </w:r>
      <w:r w:rsidR="007B43DB" w:rsidRPr="00516831">
        <w:rPr>
          <w:i/>
          <w:iCs/>
          <w:sz w:val="22"/>
          <w:szCs w:val="22"/>
        </w:rPr>
        <w:t>H</w:t>
      </w:r>
      <w:r w:rsidRPr="00516831">
        <w:rPr>
          <w:i/>
          <w:iCs/>
          <w:sz w:val="22"/>
          <w:szCs w:val="22"/>
        </w:rPr>
        <w:t xml:space="preserve">im </w:t>
      </w:r>
      <w:r w:rsidR="00516831">
        <w:rPr>
          <w:i/>
          <w:iCs/>
          <w:sz w:val="22"/>
          <w:szCs w:val="22"/>
        </w:rPr>
        <w:t>W</w:t>
      </w:r>
      <w:r w:rsidRPr="00516831">
        <w:rPr>
          <w:i/>
          <w:iCs/>
          <w:sz w:val="22"/>
          <w:szCs w:val="22"/>
        </w:rPr>
        <w:t xml:space="preserve">ho hath called you out of darkness into His marvellous light: </w:t>
      </w:r>
      <w:r w:rsidRPr="00516831">
        <w:rPr>
          <w:sz w:val="22"/>
          <w:szCs w:val="22"/>
        </w:rPr>
        <w:t>(I Pet. 2:9)</w:t>
      </w:r>
      <w:r w:rsidRPr="00516831">
        <w:rPr>
          <w:sz w:val="22"/>
          <w:szCs w:val="22"/>
        </w:rPr>
        <w:tab/>
      </w:r>
      <w:r w:rsidRPr="00516831">
        <w:rPr>
          <w:b/>
          <w:bCs w:val="0"/>
          <w:sz w:val="22"/>
          <w:szCs w:val="22"/>
        </w:rPr>
        <w:t>REFLECT</w:t>
      </w:r>
    </w:p>
    <w:p w14:paraId="0E74360C" w14:textId="77777777" w:rsidR="00516831" w:rsidRPr="00516831" w:rsidRDefault="008D548A" w:rsidP="008D548A">
      <w:pPr>
        <w:pStyle w:val="ListParagraph"/>
        <w:tabs>
          <w:tab w:val="left" w:pos="7200"/>
        </w:tabs>
        <w:ind w:left="284"/>
        <w:rPr>
          <w:b/>
          <w:bCs w:val="0"/>
          <w:color w:val="FF0000"/>
          <w:sz w:val="24"/>
        </w:rPr>
      </w:pPr>
      <w:r w:rsidRPr="00516831">
        <w:rPr>
          <w:b/>
          <w:bCs w:val="0"/>
          <w:color w:val="FF0000"/>
          <w:sz w:val="24"/>
        </w:rPr>
        <w:t>Points To Ponder:</w:t>
      </w:r>
      <w:r w:rsidR="007B43DB" w:rsidRPr="00516831">
        <w:rPr>
          <w:b/>
          <w:bCs w:val="0"/>
          <w:color w:val="FF0000"/>
          <w:sz w:val="24"/>
        </w:rPr>
        <w:t xml:space="preserve"> </w:t>
      </w:r>
    </w:p>
    <w:p w14:paraId="2E9A5B57" w14:textId="0506436D" w:rsidR="008D548A" w:rsidRPr="00516831" w:rsidRDefault="00516831" w:rsidP="00516831">
      <w:pPr>
        <w:pStyle w:val="ListParagraph"/>
        <w:tabs>
          <w:tab w:val="left" w:pos="7200"/>
        </w:tabs>
        <w:ind w:left="284" w:right="-46"/>
        <w:rPr>
          <w:b/>
          <w:bCs w:val="0"/>
          <w:color w:val="FF0000"/>
          <w:sz w:val="24"/>
        </w:rPr>
      </w:pPr>
      <w:r w:rsidRPr="00516831">
        <w:rPr>
          <w:i/>
          <w:iCs/>
          <w:color w:val="0000FF"/>
          <w:sz w:val="24"/>
        </w:rPr>
        <w:t xml:space="preserve">You are no more in </w:t>
      </w:r>
      <w:r w:rsidRPr="00516831">
        <w:rPr>
          <w:b/>
          <w:bCs w:val="0"/>
          <w:i/>
          <w:iCs/>
          <w:color w:val="0000FF"/>
          <w:sz w:val="24"/>
        </w:rPr>
        <w:t>D</w:t>
      </w:r>
      <w:r w:rsidRPr="00516831">
        <w:rPr>
          <w:i/>
          <w:iCs/>
          <w:color w:val="0000FF"/>
          <w:sz w:val="24"/>
        </w:rPr>
        <w:t xml:space="preserve">arkness, therefore </w:t>
      </w:r>
      <w:r w:rsidRPr="00516831">
        <w:rPr>
          <w:b/>
          <w:bCs w:val="0"/>
          <w:i/>
          <w:iCs/>
          <w:color w:val="0000FF"/>
          <w:sz w:val="24"/>
        </w:rPr>
        <w:t>D</w:t>
      </w:r>
      <w:r w:rsidRPr="00516831">
        <w:rPr>
          <w:i/>
          <w:iCs/>
          <w:color w:val="0000FF"/>
          <w:sz w:val="24"/>
        </w:rPr>
        <w:t>eclare</w:t>
      </w:r>
      <w:r>
        <w:rPr>
          <w:i/>
          <w:iCs/>
          <w:color w:val="0000FF"/>
          <w:sz w:val="24"/>
        </w:rPr>
        <w:t xml:space="preserve"> and </w:t>
      </w:r>
      <w:r w:rsidRPr="00516831">
        <w:rPr>
          <w:b/>
          <w:bCs w:val="0"/>
          <w:i/>
          <w:iCs/>
          <w:color w:val="0000FF"/>
          <w:sz w:val="24"/>
        </w:rPr>
        <w:t>D</w:t>
      </w:r>
      <w:r>
        <w:rPr>
          <w:i/>
          <w:iCs/>
          <w:color w:val="0000FF"/>
          <w:sz w:val="24"/>
        </w:rPr>
        <w:t>o</w:t>
      </w:r>
      <w:r w:rsidRPr="00516831">
        <w:rPr>
          <w:i/>
          <w:iCs/>
          <w:color w:val="0000FF"/>
          <w:sz w:val="24"/>
        </w:rPr>
        <w:t xml:space="preserve"> His Wondrous </w:t>
      </w:r>
      <w:r w:rsidRPr="00516831">
        <w:rPr>
          <w:b/>
          <w:bCs w:val="0"/>
          <w:i/>
          <w:iCs/>
          <w:color w:val="0000FF"/>
          <w:sz w:val="24"/>
        </w:rPr>
        <w:t>D</w:t>
      </w:r>
      <w:r w:rsidRPr="00516831">
        <w:rPr>
          <w:i/>
          <w:iCs/>
          <w:color w:val="0000FF"/>
          <w:sz w:val="24"/>
        </w:rPr>
        <w:t>eeds in the Light.</w:t>
      </w:r>
    </w:p>
    <w:sectPr w:rsidR="008D548A" w:rsidRPr="00516831" w:rsidSect="008D548A">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11E"/>
    <w:multiLevelType w:val="hybridMultilevel"/>
    <w:tmpl w:val="200CADDE"/>
    <w:lvl w:ilvl="0" w:tplc="C0E82058">
      <w:start w:val="1"/>
      <w:numFmt w:val="lowerRoman"/>
      <w:lvlText w:val="%1."/>
      <w:lvlJc w:val="right"/>
      <w:pPr>
        <w:ind w:left="1080" w:hanging="360"/>
      </w:pPr>
      <w:rPr>
        <w:i w:val="0"/>
        <w:iCs/>
        <w:u w:val="none"/>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nsid w:val="11D55A73"/>
    <w:multiLevelType w:val="hybridMultilevel"/>
    <w:tmpl w:val="975C2E42"/>
    <w:lvl w:ilvl="0" w:tplc="FEBC22CA">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81803C8"/>
    <w:multiLevelType w:val="hybridMultilevel"/>
    <w:tmpl w:val="7206D4FC"/>
    <w:lvl w:ilvl="0" w:tplc="A2342F18">
      <w:start w:val="1"/>
      <w:numFmt w:val="lowerLetter"/>
      <w:lvlText w:val="%1."/>
      <w:lvlJc w:val="left"/>
      <w:pPr>
        <w:tabs>
          <w:tab w:val="num" w:pos="1044"/>
        </w:tabs>
        <w:ind w:left="1044" w:hanging="432"/>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3D4C5AA9"/>
    <w:multiLevelType w:val="hybridMultilevel"/>
    <w:tmpl w:val="BB58A480"/>
    <w:lvl w:ilvl="0" w:tplc="6298B6B4">
      <w:start w:val="1"/>
      <w:numFmt w:val="decimal"/>
      <w:lvlText w:val="%1."/>
      <w:lvlJc w:val="right"/>
      <w:pPr>
        <w:tabs>
          <w:tab w:val="num" w:pos="-1512"/>
        </w:tabs>
        <w:ind w:left="1044" w:hanging="144"/>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812569"/>
    <w:multiLevelType w:val="hybridMultilevel"/>
    <w:tmpl w:val="C176672C"/>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nsid w:val="52CB73B7"/>
    <w:multiLevelType w:val="hybridMultilevel"/>
    <w:tmpl w:val="05E45E9E"/>
    <w:lvl w:ilvl="0" w:tplc="848EE52A">
      <w:start w:val="1"/>
      <w:numFmt w:val="low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5CEA4D99"/>
    <w:multiLevelType w:val="hybridMultilevel"/>
    <w:tmpl w:val="3CD6393C"/>
    <w:lvl w:ilvl="0" w:tplc="1AC2E122">
      <w:start w:val="1"/>
      <w:numFmt w:val="upperLetter"/>
      <w:lvlText w:val="%1."/>
      <w:lvlJc w:val="left"/>
      <w:pPr>
        <w:tabs>
          <w:tab w:val="num" w:pos="2880"/>
        </w:tabs>
        <w:ind w:left="2880" w:hanging="360"/>
      </w:pPr>
      <w:rPr>
        <w:rFonts w:hint="default"/>
        <w:i w:val="0"/>
        <w:iCs w:val="0"/>
      </w:rPr>
    </w:lvl>
    <w:lvl w:ilvl="1" w:tplc="34D4F434">
      <w:start w:val="1"/>
      <w:numFmt w:val="decimal"/>
      <w:lvlText w:val="%2."/>
      <w:lvlJc w:val="left"/>
      <w:pPr>
        <w:tabs>
          <w:tab w:val="num" w:pos="1440"/>
        </w:tabs>
        <w:ind w:left="1224" w:hanging="144"/>
      </w:pPr>
      <w:rPr>
        <w:rFonts w:hint="default"/>
        <w:b/>
        <w:bCs w:val="0"/>
        <w:sz w:val="20"/>
      </w:rPr>
    </w:lvl>
    <w:lvl w:ilvl="2" w:tplc="7AF82216">
      <w:start w:val="1"/>
      <w:numFmt w:val="lowerLetter"/>
      <w:lvlText w:val="%3."/>
      <w:lvlJc w:val="left"/>
      <w:pPr>
        <w:tabs>
          <w:tab w:val="num" w:pos="2412"/>
        </w:tabs>
        <w:ind w:left="241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C76D95"/>
    <w:multiLevelType w:val="hybridMultilevel"/>
    <w:tmpl w:val="B8AE7180"/>
    <w:lvl w:ilvl="0" w:tplc="DB62B73C">
      <w:start w:val="1"/>
      <w:numFmt w:val="lowerLetter"/>
      <w:lvlText w:val="%1."/>
      <w:lvlJc w:val="left"/>
      <w:pPr>
        <w:tabs>
          <w:tab w:val="num" w:pos="5040"/>
        </w:tabs>
        <w:ind w:left="5040" w:hanging="360"/>
      </w:pPr>
      <w:rPr>
        <w:rFonts w:hint="default"/>
        <w:i w:val="0"/>
        <w:iCs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7F70474C"/>
    <w:multiLevelType w:val="hybridMultilevel"/>
    <w:tmpl w:val="866655F8"/>
    <w:lvl w:ilvl="0" w:tplc="8D043356">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7"/>
  </w:num>
  <w:num w:numId="5">
    <w:abstractNumId w:val="5"/>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75"/>
    <w:rsid w:val="000A6A75"/>
    <w:rsid w:val="001A46BA"/>
    <w:rsid w:val="001C537C"/>
    <w:rsid w:val="001C58E0"/>
    <w:rsid w:val="00224620"/>
    <w:rsid w:val="002B582A"/>
    <w:rsid w:val="00373A4D"/>
    <w:rsid w:val="00470855"/>
    <w:rsid w:val="004F13BF"/>
    <w:rsid w:val="004F1480"/>
    <w:rsid w:val="005062DD"/>
    <w:rsid w:val="00516831"/>
    <w:rsid w:val="00544175"/>
    <w:rsid w:val="00661792"/>
    <w:rsid w:val="007B43DB"/>
    <w:rsid w:val="007F12F1"/>
    <w:rsid w:val="0087205D"/>
    <w:rsid w:val="008D548A"/>
    <w:rsid w:val="00962F93"/>
    <w:rsid w:val="009956B7"/>
    <w:rsid w:val="00A16D7F"/>
    <w:rsid w:val="00A764EC"/>
    <w:rsid w:val="00BB1B7B"/>
    <w:rsid w:val="00C57B4F"/>
    <w:rsid w:val="00C87BCA"/>
    <w:rsid w:val="00F0615D"/>
    <w:rsid w:val="00FE6312"/>
    <w:rsid w:val="00FF120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88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75"/>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75"/>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6674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Edward Kwan</cp:lastModifiedBy>
  <cp:revision>2</cp:revision>
  <dcterms:created xsi:type="dcterms:W3CDTF">2020-08-28T14:51:00Z</dcterms:created>
  <dcterms:modified xsi:type="dcterms:W3CDTF">2020-08-28T14:51:00Z</dcterms:modified>
</cp:coreProperties>
</file>