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BAE1C" w14:textId="00416694" w:rsidR="00782199" w:rsidRDefault="00782199" w:rsidP="00782199">
      <w:pPr>
        <w:tabs>
          <w:tab w:val="left" w:pos="7920"/>
        </w:tabs>
        <w:ind w:left="360" w:hanging="360"/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R829 Rumination for Dec 20, 2020</w:t>
      </w:r>
    </w:p>
    <w:p w14:paraId="2E432B9C" w14:textId="6084CFFC" w:rsidR="00782199" w:rsidRDefault="00782199" w:rsidP="00782199">
      <w:pPr>
        <w:tabs>
          <w:tab w:val="left" w:pos="851"/>
          <w:tab w:val="left" w:pos="7088"/>
          <w:tab w:val="left" w:pos="7371"/>
        </w:tabs>
        <w:rPr>
          <w:color w:val="FF0000"/>
          <w:szCs w:val="20"/>
        </w:rPr>
      </w:pPr>
      <w:r>
        <w:rPr>
          <w:color w:val="FF0000"/>
        </w:rPr>
        <w:t>The</w:t>
      </w:r>
      <w:r>
        <w:rPr>
          <w:b/>
          <w:color w:val="FF0000"/>
        </w:rPr>
        <w:t xml:space="preserve"> T</w:t>
      </w:r>
      <w:r>
        <w:rPr>
          <w:color w:val="FF0000"/>
        </w:rPr>
        <w:t xml:space="preserve">heme: </w:t>
      </w:r>
      <w:r w:rsidRPr="00FB632B">
        <w:rPr>
          <w:b/>
          <w:bCs w:val="0"/>
          <w:smallCaps/>
          <w:color w:val="FF0000"/>
        </w:rPr>
        <w:t xml:space="preserve">Unto </w:t>
      </w:r>
      <w:r w:rsidR="00AB6C1B">
        <w:rPr>
          <w:b/>
          <w:bCs w:val="0"/>
          <w:smallCaps/>
          <w:color w:val="FF0000"/>
        </w:rPr>
        <w:t xml:space="preserve">US </w:t>
      </w:r>
      <w:bookmarkStart w:id="0" w:name="_GoBack"/>
      <w:bookmarkEnd w:id="0"/>
      <w:r w:rsidRPr="00FB632B">
        <w:rPr>
          <w:b/>
          <w:bCs w:val="0"/>
          <w:smallCaps/>
          <w:color w:val="FF0000"/>
        </w:rPr>
        <w:t>A</w:t>
      </w:r>
      <w:r w:rsidRPr="00FB632B">
        <w:rPr>
          <w:b/>
          <w:bCs w:val="0"/>
          <w:iCs/>
          <w:smallCaps/>
          <w:color w:val="FF0000"/>
        </w:rPr>
        <w:t xml:space="preserve"> Child Is Born, Unto Us A Son Is Given</w:t>
      </w:r>
      <w:r>
        <w:rPr>
          <w:b/>
          <w:bCs w:val="0"/>
          <w:iCs/>
          <w:caps/>
          <w:color w:val="FF0000"/>
          <w:szCs w:val="20"/>
        </w:rPr>
        <w:tab/>
      </w:r>
      <w:hyperlink r:id="rId7" w:history="1">
        <w:r>
          <w:rPr>
            <w:rStyle w:val="Hyperlink"/>
            <w:bCs w:val="0"/>
            <w:szCs w:val="20"/>
          </w:rPr>
          <w:t>berita-bethel-ung.com</w:t>
        </w:r>
      </w:hyperlink>
    </w:p>
    <w:p w14:paraId="61ECC56E" w14:textId="77777777" w:rsidR="00782199" w:rsidRDefault="00782199" w:rsidP="00782199">
      <w:pPr>
        <w:tabs>
          <w:tab w:val="left" w:pos="1080"/>
          <w:tab w:val="left" w:pos="7371"/>
          <w:tab w:val="left" w:pos="7920"/>
        </w:tabs>
        <w:ind w:left="1080" w:hanging="1080"/>
        <w:rPr>
          <w:iCs/>
          <w:color w:val="FF0000"/>
        </w:rPr>
      </w:pPr>
      <w:r>
        <w:rPr>
          <w:color w:val="FF0000"/>
        </w:rPr>
        <w:t>The</w:t>
      </w:r>
      <w:r>
        <w:rPr>
          <w:b/>
          <w:color w:val="FF0000"/>
        </w:rPr>
        <w:t xml:space="preserve"> T</w:t>
      </w:r>
      <w:r>
        <w:rPr>
          <w:color w:val="FF0000"/>
        </w:rPr>
        <w:t xml:space="preserve">ext:  </w:t>
      </w:r>
      <w:r>
        <w:rPr>
          <w:i/>
          <w:color w:val="FF0000"/>
        </w:rPr>
        <w:t xml:space="preserve">For </w:t>
      </w:r>
      <w:r w:rsidRPr="00FB632B">
        <w:rPr>
          <w:b/>
          <w:bCs w:val="0"/>
          <w:i/>
          <w:color w:val="FF0000"/>
        </w:rPr>
        <w:t>unto us</w:t>
      </w:r>
      <w:r>
        <w:rPr>
          <w:i/>
          <w:color w:val="FF0000"/>
        </w:rPr>
        <w:t xml:space="preserve"> </w:t>
      </w:r>
      <w:bookmarkStart w:id="1" w:name="_Hlk58251668"/>
      <w:r>
        <w:rPr>
          <w:b/>
          <w:bCs w:val="0"/>
          <w:i/>
          <w:color w:val="FF0000"/>
        </w:rPr>
        <w:t>a child is born</w:t>
      </w:r>
      <w:bookmarkEnd w:id="1"/>
      <w:r>
        <w:rPr>
          <w:i/>
          <w:color w:val="FF0000"/>
        </w:rPr>
        <w:t xml:space="preserve">, </w:t>
      </w:r>
      <w:r w:rsidRPr="00FB632B">
        <w:rPr>
          <w:b/>
          <w:bCs w:val="0"/>
          <w:i/>
          <w:color w:val="FF0000"/>
        </w:rPr>
        <w:t>unto us a son is given.</w:t>
      </w:r>
      <w:r>
        <w:rPr>
          <w:i/>
          <w:color w:val="FF0000"/>
        </w:rPr>
        <w:tab/>
      </w:r>
      <w:r>
        <w:rPr>
          <w:iCs/>
          <w:color w:val="FF0000"/>
        </w:rPr>
        <w:t>Isa. 9:6</w:t>
      </w:r>
    </w:p>
    <w:p w14:paraId="44EC6FF0" w14:textId="77777777" w:rsidR="00782199" w:rsidRDefault="00782199" w:rsidP="00376273">
      <w:pPr>
        <w:tabs>
          <w:tab w:val="left" w:pos="1080"/>
          <w:tab w:val="left" w:pos="7371"/>
          <w:tab w:val="left" w:pos="7920"/>
        </w:tabs>
        <w:ind w:left="1080" w:hanging="1080"/>
      </w:pPr>
      <w:r>
        <w:rPr>
          <w:color w:val="FF0000"/>
        </w:rPr>
        <w:t>The</w:t>
      </w:r>
      <w:r>
        <w:rPr>
          <w:b/>
          <w:color w:val="FF0000"/>
        </w:rPr>
        <w:t xml:space="preserve"> T</w:t>
      </w:r>
      <w:r>
        <w:rPr>
          <w:color w:val="FF0000"/>
        </w:rPr>
        <w:t>hots</w:t>
      </w:r>
      <w:r>
        <w:t xml:space="preserve">: </w:t>
      </w:r>
    </w:p>
    <w:p w14:paraId="535EEAEC" w14:textId="24827AFA" w:rsidR="00782199" w:rsidRPr="00252F77" w:rsidRDefault="00782199" w:rsidP="00376273">
      <w:pPr>
        <w:pStyle w:val="ListParagraph"/>
        <w:numPr>
          <w:ilvl w:val="0"/>
          <w:numId w:val="1"/>
        </w:numPr>
        <w:tabs>
          <w:tab w:val="left" w:pos="1080"/>
          <w:tab w:val="left" w:pos="7371"/>
          <w:tab w:val="left" w:pos="7920"/>
        </w:tabs>
        <w:ind w:left="284" w:hanging="284"/>
        <w:rPr>
          <w:b/>
          <w:bCs w:val="0"/>
          <w:iCs/>
          <w:smallCaps/>
        </w:rPr>
      </w:pPr>
      <w:r w:rsidRPr="00252F77">
        <w:rPr>
          <w:b/>
          <w:bCs w:val="0"/>
          <w:iCs/>
          <w:smallCaps/>
        </w:rPr>
        <w:t>Unto Us A Child Is Born.</w:t>
      </w:r>
    </w:p>
    <w:p w14:paraId="19B9794F" w14:textId="77777777" w:rsidR="00694F49" w:rsidRDefault="00782199" w:rsidP="001C6B93">
      <w:pPr>
        <w:pStyle w:val="ListParagraph"/>
        <w:numPr>
          <w:ilvl w:val="0"/>
          <w:numId w:val="2"/>
        </w:numPr>
        <w:tabs>
          <w:tab w:val="left" w:pos="426"/>
          <w:tab w:val="left" w:pos="7371"/>
          <w:tab w:val="left" w:pos="7920"/>
        </w:tabs>
        <w:ind w:left="426" w:hanging="284"/>
        <w:rPr>
          <w:iCs/>
        </w:rPr>
      </w:pPr>
      <w:r w:rsidRPr="00376273">
        <w:rPr>
          <w:iCs/>
        </w:rPr>
        <w:t xml:space="preserve">The </w:t>
      </w:r>
      <w:r w:rsidR="00E80810" w:rsidRPr="00F37AC0">
        <w:rPr>
          <w:b/>
          <w:bCs w:val="0"/>
          <w:iCs/>
        </w:rPr>
        <w:t>F</w:t>
      </w:r>
      <w:r w:rsidR="00E80810" w:rsidRPr="00376273">
        <w:rPr>
          <w:iCs/>
        </w:rPr>
        <w:t>orecast</w:t>
      </w:r>
      <w:r w:rsidR="00376273" w:rsidRPr="00376273">
        <w:rPr>
          <w:iCs/>
        </w:rPr>
        <w:tab/>
        <w:t>Isa</w:t>
      </w:r>
      <w:r w:rsidR="00376273">
        <w:rPr>
          <w:iCs/>
        </w:rPr>
        <w:t xml:space="preserve">. </w:t>
      </w:r>
      <w:r w:rsidR="00376273" w:rsidRPr="00376273">
        <w:rPr>
          <w:iCs/>
        </w:rPr>
        <w:t>9:6</w:t>
      </w:r>
    </w:p>
    <w:p w14:paraId="3A32DE51" w14:textId="1781C886" w:rsidR="00376273" w:rsidRPr="00694F49" w:rsidRDefault="00694F49" w:rsidP="00694F49">
      <w:pPr>
        <w:pStyle w:val="ListParagraph"/>
        <w:tabs>
          <w:tab w:val="left" w:pos="426"/>
          <w:tab w:val="left" w:pos="7371"/>
          <w:tab w:val="left" w:pos="7920"/>
        </w:tabs>
        <w:ind w:left="426"/>
        <w:rPr>
          <w:i/>
        </w:rPr>
      </w:pPr>
      <w:r>
        <w:rPr>
          <w:i/>
        </w:rPr>
        <w:t>U</w:t>
      </w:r>
      <w:r w:rsidRPr="00694F49">
        <w:rPr>
          <w:i/>
        </w:rPr>
        <w:t>nto us a child is born, unto us a son is given: and the government shall be upon his shoulder</w:t>
      </w:r>
      <w:r>
        <w:rPr>
          <w:i/>
        </w:rPr>
        <w:t>…</w:t>
      </w:r>
    </w:p>
    <w:p w14:paraId="3200C8EB" w14:textId="12140763" w:rsidR="00376273" w:rsidRDefault="00376273" w:rsidP="00E63D03">
      <w:pPr>
        <w:pStyle w:val="ListParagraph"/>
        <w:numPr>
          <w:ilvl w:val="0"/>
          <w:numId w:val="4"/>
        </w:numPr>
        <w:tabs>
          <w:tab w:val="left" w:pos="567"/>
          <w:tab w:val="left" w:pos="7371"/>
          <w:tab w:val="left" w:pos="7920"/>
        </w:tabs>
        <w:ind w:left="567" w:hanging="283"/>
        <w:rPr>
          <w:i/>
        </w:rPr>
      </w:pPr>
      <w:r>
        <w:rPr>
          <w:iCs/>
        </w:rPr>
        <w:t xml:space="preserve">For the </w:t>
      </w:r>
      <w:r w:rsidRPr="00F37AC0">
        <w:rPr>
          <w:b/>
          <w:bCs w:val="0"/>
          <w:iCs/>
        </w:rPr>
        <w:t>M</w:t>
      </w:r>
      <w:r>
        <w:rPr>
          <w:iCs/>
        </w:rPr>
        <w:t xml:space="preserve">essiah’s </w:t>
      </w:r>
      <w:r w:rsidR="00694F49">
        <w:rPr>
          <w:iCs/>
        </w:rPr>
        <w:t xml:space="preserve">and our </w:t>
      </w:r>
      <w:r>
        <w:rPr>
          <w:iCs/>
        </w:rPr>
        <w:t xml:space="preserve">Time: </w:t>
      </w:r>
      <w:r>
        <w:rPr>
          <w:i/>
        </w:rPr>
        <w:t>U</w:t>
      </w:r>
      <w:r w:rsidRPr="00376273">
        <w:rPr>
          <w:i/>
        </w:rPr>
        <w:t xml:space="preserve">nto us </w:t>
      </w:r>
      <w:r w:rsidR="00B36D97">
        <w:rPr>
          <w:i/>
        </w:rPr>
        <w:t>C</w:t>
      </w:r>
      <w:r w:rsidRPr="00376273">
        <w:rPr>
          <w:i/>
        </w:rPr>
        <w:t xml:space="preserve">hild is born, unto us a </w:t>
      </w:r>
      <w:r w:rsidR="00B36D97">
        <w:rPr>
          <w:i/>
        </w:rPr>
        <w:t>S</w:t>
      </w:r>
      <w:r w:rsidRPr="00376273">
        <w:rPr>
          <w:i/>
        </w:rPr>
        <w:t xml:space="preserve">on is given: </w:t>
      </w:r>
      <w:r w:rsidR="00E07307">
        <w:rPr>
          <w:i/>
        </w:rPr>
        <w:tab/>
      </w:r>
      <w:r w:rsidR="00B36D97">
        <w:rPr>
          <w:iCs/>
        </w:rPr>
        <w:t>Isa. 9:6a</w:t>
      </w:r>
    </w:p>
    <w:p w14:paraId="1C818108" w14:textId="4E5EC435" w:rsidR="00E63D03" w:rsidRPr="00E63D03" w:rsidRDefault="00E63D03" w:rsidP="00D0202F">
      <w:pPr>
        <w:pStyle w:val="ListParagraph"/>
        <w:tabs>
          <w:tab w:val="left" w:pos="851"/>
          <w:tab w:val="left" w:pos="2127"/>
          <w:tab w:val="left" w:pos="7371"/>
          <w:tab w:val="left" w:pos="7920"/>
        </w:tabs>
        <w:ind w:left="851"/>
        <w:rPr>
          <w:iCs/>
        </w:rPr>
      </w:pPr>
      <w:r w:rsidRPr="00E63D03">
        <w:rPr>
          <w:iCs/>
        </w:rPr>
        <w:t xml:space="preserve">The </w:t>
      </w:r>
      <w:r w:rsidRPr="00F37AC0">
        <w:rPr>
          <w:b/>
          <w:bCs w:val="0"/>
          <w:iCs/>
        </w:rPr>
        <w:t>M</w:t>
      </w:r>
      <w:r w:rsidRPr="00E63D03">
        <w:rPr>
          <w:iCs/>
        </w:rPr>
        <w:t xml:space="preserve">eaning:  </w:t>
      </w:r>
      <w:proofErr w:type="spellStart"/>
      <w:r>
        <w:rPr>
          <w:iCs/>
        </w:rPr>
        <w:t>i</w:t>
      </w:r>
      <w:proofErr w:type="spellEnd"/>
      <w:r>
        <w:rPr>
          <w:iCs/>
        </w:rPr>
        <w:t xml:space="preserve">.  </w:t>
      </w:r>
      <w:r w:rsidR="00B36D97">
        <w:rPr>
          <w:i/>
        </w:rPr>
        <w:t>A</w:t>
      </w:r>
      <w:r w:rsidR="00B36D97" w:rsidRPr="00694F49">
        <w:rPr>
          <w:i/>
        </w:rPr>
        <w:t xml:space="preserve"> Child is born</w:t>
      </w:r>
      <w:r w:rsidR="00B36D97" w:rsidRPr="00E63D03">
        <w:rPr>
          <w:iCs/>
        </w:rPr>
        <w:t xml:space="preserve"> –</w:t>
      </w:r>
      <w:r w:rsidR="00B36D97">
        <w:rPr>
          <w:iCs/>
        </w:rPr>
        <w:t xml:space="preserve"> </w:t>
      </w:r>
      <w:r w:rsidRPr="00E63D03">
        <w:rPr>
          <w:iCs/>
        </w:rPr>
        <w:t>The Humani</w:t>
      </w:r>
      <w:r w:rsidRPr="00694F49">
        <w:rPr>
          <w:b/>
          <w:bCs w:val="0"/>
          <w:iCs/>
        </w:rPr>
        <w:t>ty</w:t>
      </w:r>
      <w:r w:rsidRPr="00E63D03">
        <w:rPr>
          <w:iCs/>
        </w:rPr>
        <w:t xml:space="preserve"> of Jesus </w:t>
      </w:r>
    </w:p>
    <w:p w14:paraId="20A7D5D2" w14:textId="34E7A1ED" w:rsidR="00E63D03" w:rsidRDefault="00E63D03" w:rsidP="00694F49">
      <w:pPr>
        <w:pStyle w:val="ListParagraph"/>
        <w:tabs>
          <w:tab w:val="left" w:pos="851"/>
          <w:tab w:val="left" w:pos="1701"/>
          <w:tab w:val="left" w:pos="1985"/>
          <w:tab w:val="left" w:pos="7371"/>
          <w:tab w:val="left" w:pos="7920"/>
        </w:tabs>
        <w:ind w:left="851"/>
        <w:rPr>
          <w:iCs/>
        </w:rPr>
      </w:pPr>
      <w:r>
        <w:rPr>
          <w:iCs/>
        </w:rPr>
        <w:tab/>
        <w:t xml:space="preserve">  </w:t>
      </w:r>
      <w:r w:rsidR="00694F49">
        <w:rPr>
          <w:iCs/>
        </w:rPr>
        <w:tab/>
        <w:t xml:space="preserve">  </w:t>
      </w:r>
      <w:r>
        <w:rPr>
          <w:iCs/>
        </w:rPr>
        <w:t>ii.</w:t>
      </w:r>
      <w:r w:rsidR="00B36D97">
        <w:rPr>
          <w:iCs/>
        </w:rPr>
        <w:t xml:space="preserve"> </w:t>
      </w:r>
      <w:r w:rsidR="00B36D97" w:rsidRPr="00B36D97">
        <w:rPr>
          <w:i/>
        </w:rPr>
        <w:t>A</w:t>
      </w:r>
      <w:r w:rsidRPr="00694F49">
        <w:rPr>
          <w:i/>
        </w:rPr>
        <w:t xml:space="preserve"> Son is given</w:t>
      </w:r>
      <w:r w:rsidR="00B36D97">
        <w:rPr>
          <w:i/>
        </w:rPr>
        <w:t xml:space="preserve">   </w:t>
      </w:r>
      <w:r w:rsidR="00B36D97" w:rsidRPr="00E63D03">
        <w:rPr>
          <w:iCs/>
        </w:rPr>
        <w:t>–</w:t>
      </w:r>
      <w:r w:rsidR="00B36D97">
        <w:rPr>
          <w:iCs/>
        </w:rPr>
        <w:t xml:space="preserve"> </w:t>
      </w:r>
      <w:r w:rsidR="00B36D97" w:rsidRPr="00E63D03">
        <w:rPr>
          <w:iCs/>
        </w:rPr>
        <w:t>The Dei</w:t>
      </w:r>
      <w:r w:rsidR="00B36D97" w:rsidRPr="00694F49">
        <w:rPr>
          <w:b/>
          <w:bCs w:val="0"/>
          <w:iCs/>
        </w:rPr>
        <w:t>ty</w:t>
      </w:r>
      <w:r w:rsidR="00B36D97" w:rsidRPr="00E63D03">
        <w:rPr>
          <w:iCs/>
        </w:rPr>
        <w:t xml:space="preserve"> of Jesus</w:t>
      </w:r>
    </w:p>
    <w:p w14:paraId="3C9A2E0B" w14:textId="79C197C3" w:rsidR="00F37AC0" w:rsidRPr="00F37AC0" w:rsidRDefault="00F37AC0" w:rsidP="00F37AC0">
      <w:pPr>
        <w:pStyle w:val="ListParagraph"/>
        <w:numPr>
          <w:ilvl w:val="0"/>
          <w:numId w:val="4"/>
        </w:numPr>
        <w:tabs>
          <w:tab w:val="left" w:pos="567"/>
          <w:tab w:val="left" w:pos="7371"/>
          <w:tab w:val="left" w:pos="7920"/>
        </w:tabs>
        <w:ind w:left="567" w:hanging="283"/>
        <w:rPr>
          <w:iCs/>
        </w:rPr>
      </w:pPr>
      <w:r>
        <w:rPr>
          <w:iCs/>
        </w:rPr>
        <w:t>For</w:t>
      </w:r>
      <w:r w:rsidR="00376273" w:rsidRPr="00E63D03">
        <w:rPr>
          <w:iCs/>
        </w:rPr>
        <w:t xml:space="preserve"> the </w:t>
      </w:r>
      <w:r w:rsidR="00376273" w:rsidRPr="00F37AC0">
        <w:rPr>
          <w:b/>
          <w:bCs w:val="0"/>
          <w:iCs/>
        </w:rPr>
        <w:t>M</w:t>
      </w:r>
      <w:r w:rsidR="00376273" w:rsidRPr="00E63D03">
        <w:rPr>
          <w:iCs/>
        </w:rPr>
        <w:t>illenni</w:t>
      </w:r>
      <w:r>
        <w:rPr>
          <w:iCs/>
        </w:rPr>
        <w:t>um</w:t>
      </w:r>
      <w:r w:rsidR="00376273">
        <w:rPr>
          <w:i/>
        </w:rPr>
        <w:t>:</w:t>
      </w:r>
      <w:r>
        <w:rPr>
          <w:i/>
        </w:rPr>
        <w:t xml:space="preserve"> </w:t>
      </w:r>
      <w:r w:rsidR="00B36D97">
        <w:rPr>
          <w:iCs/>
        </w:rPr>
        <w:t>[</w:t>
      </w:r>
      <w:r>
        <w:rPr>
          <w:i/>
        </w:rPr>
        <w:t>…</w:t>
      </w:r>
      <w:r w:rsidRPr="00F37AC0">
        <w:rPr>
          <w:i/>
        </w:rPr>
        <w:t xml:space="preserve">shall reign with </w:t>
      </w:r>
      <w:r>
        <w:rPr>
          <w:i/>
        </w:rPr>
        <w:t>H</w:t>
      </w:r>
      <w:r w:rsidRPr="00F37AC0">
        <w:rPr>
          <w:i/>
        </w:rPr>
        <w:t>im a thousand years.</w:t>
      </w:r>
      <w:r w:rsidR="00B36D97">
        <w:t>]</w:t>
      </w:r>
      <w:r>
        <w:tab/>
      </w:r>
      <w:r w:rsidRPr="00F37AC0">
        <w:rPr>
          <w:iCs/>
        </w:rPr>
        <w:t>Rev.20:6</w:t>
      </w:r>
    </w:p>
    <w:p w14:paraId="211B1EF5" w14:textId="4BEDAAED" w:rsidR="00376273" w:rsidRPr="00B36D97" w:rsidRDefault="00F37AC0" w:rsidP="00F37AC0">
      <w:pPr>
        <w:pStyle w:val="ListParagraph"/>
        <w:tabs>
          <w:tab w:val="left" w:pos="567"/>
          <w:tab w:val="left" w:pos="2127"/>
          <w:tab w:val="left" w:pos="7371"/>
          <w:tab w:val="left" w:pos="7920"/>
        </w:tabs>
        <w:ind w:left="567"/>
        <w:rPr>
          <w:iCs/>
        </w:rPr>
      </w:pPr>
      <w:r>
        <w:rPr>
          <w:i/>
        </w:rPr>
        <w:tab/>
      </w:r>
      <w:r w:rsidR="00376273">
        <w:rPr>
          <w:i/>
        </w:rPr>
        <w:t>T</w:t>
      </w:r>
      <w:r w:rsidR="00376273" w:rsidRPr="00376273">
        <w:rPr>
          <w:i/>
        </w:rPr>
        <w:t xml:space="preserve">he government shall be upon </w:t>
      </w:r>
      <w:r>
        <w:rPr>
          <w:i/>
        </w:rPr>
        <w:t>H</w:t>
      </w:r>
      <w:r w:rsidR="00376273" w:rsidRPr="00376273">
        <w:rPr>
          <w:i/>
        </w:rPr>
        <w:t xml:space="preserve">is shoulder: </w:t>
      </w:r>
      <w:r w:rsidR="00B36D97">
        <w:rPr>
          <w:i/>
        </w:rPr>
        <w:tab/>
      </w:r>
      <w:r w:rsidR="00B36D97">
        <w:rPr>
          <w:iCs/>
        </w:rPr>
        <w:t>Isa. 9:6b</w:t>
      </w:r>
    </w:p>
    <w:p w14:paraId="7D1BC346" w14:textId="653A387E" w:rsidR="00E63D03" w:rsidRDefault="00E63D03" w:rsidP="00E63D03">
      <w:pPr>
        <w:pStyle w:val="ListParagraph"/>
        <w:tabs>
          <w:tab w:val="left" w:pos="567"/>
          <w:tab w:val="left" w:pos="2127"/>
          <w:tab w:val="left" w:pos="7371"/>
          <w:tab w:val="left" w:pos="7920"/>
        </w:tabs>
        <w:ind w:left="567"/>
        <w:rPr>
          <w:i/>
        </w:rPr>
      </w:pPr>
      <w:r>
        <w:rPr>
          <w:i/>
        </w:rPr>
        <w:tab/>
      </w:r>
      <w:r w:rsidRPr="00E63D03">
        <w:rPr>
          <w:i/>
        </w:rPr>
        <w:t xml:space="preserve">and </w:t>
      </w:r>
      <w:r w:rsidR="00F37AC0">
        <w:rPr>
          <w:i/>
        </w:rPr>
        <w:t>H</w:t>
      </w:r>
      <w:r w:rsidRPr="00E63D03">
        <w:rPr>
          <w:i/>
        </w:rPr>
        <w:t xml:space="preserve">is name shall be called Wonderful, Counsellor, The </w:t>
      </w:r>
      <w:r w:rsidR="00F37AC0">
        <w:rPr>
          <w:i/>
        </w:rPr>
        <w:t>M</w:t>
      </w:r>
      <w:r w:rsidRPr="00E63D03">
        <w:rPr>
          <w:i/>
        </w:rPr>
        <w:t xml:space="preserve">ighty God, </w:t>
      </w:r>
    </w:p>
    <w:p w14:paraId="1BB5D31F" w14:textId="77C32C2F" w:rsidR="00E63D03" w:rsidRDefault="00E63D03" w:rsidP="00F37AC0">
      <w:pPr>
        <w:pStyle w:val="ListParagraph"/>
        <w:tabs>
          <w:tab w:val="left" w:pos="567"/>
          <w:tab w:val="left" w:pos="2127"/>
          <w:tab w:val="left" w:pos="7371"/>
          <w:tab w:val="left" w:pos="7920"/>
        </w:tabs>
        <w:ind w:left="567"/>
        <w:rPr>
          <w:i/>
        </w:rPr>
      </w:pPr>
      <w:r>
        <w:rPr>
          <w:i/>
        </w:rPr>
        <w:tab/>
      </w:r>
      <w:r w:rsidRPr="00E63D03">
        <w:rPr>
          <w:i/>
        </w:rPr>
        <w:t>The everlasting Father, The Prince of Peace</w:t>
      </w:r>
    </w:p>
    <w:p w14:paraId="158306C1" w14:textId="77777777" w:rsidR="00B36D97" w:rsidRPr="00F37AC0" w:rsidRDefault="00B36D97" w:rsidP="00F37AC0">
      <w:pPr>
        <w:pStyle w:val="ListParagraph"/>
        <w:tabs>
          <w:tab w:val="left" w:pos="567"/>
          <w:tab w:val="left" w:pos="2127"/>
          <w:tab w:val="left" w:pos="7371"/>
          <w:tab w:val="left" w:pos="7920"/>
        </w:tabs>
        <w:ind w:left="567"/>
        <w:rPr>
          <w:i/>
        </w:rPr>
      </w:pPr>
    </w:p>
    <w:p w14:paraId="4E837BFE" w14:textId="77777777" w:rsidR="00F37AC0" w:rsidRPr="00F37AC0" w:rsidRDefault="00782199" w:rsidP="00376273">
      <w:pPr>
        <w:pStyle w:val="ListParagraph"/>
        <w:numPr>
          <w:ilvl w:val="0"/>
          <w:numId w:val="2"/>
        </w:numPr>
        <w:tabs>
          <w:tab w:val="left" w:pos="426"/>
          <w:tab w:val="left" w:pos="7371"/>
          <w:tab w:val="left" w:pos="7920"/>
        </w:tabs>
        <w:ind w:left="426" w:hanging="284"/>
        <w:rPr>
          <w:iCs/>
        </w:rPr>
      </w:pPr>
      <w:bookmarkStart w:id="2" w:name="_Hlk58922891"/>
      <w:r w:rsidRPr="00376273">
        <w:rPr>
          <w:iCs/>
        </w:rPr>
        <w:t xml:space="preserve">The </w:t>
      </w:r>
      <w:r w:rsidRPr="00E07307">
        <w:rPr>
          <w:b/>
          <w:bCs w:val="0"/>
          <w:iCs/>
        </w:rPr>
        <w:t>F</w:t>
      </w:r>
      <w:r w:rsidRPr="00376273">
        <w:rPr>
          <w:iCs/>
        </w:rPr>
        <w:t>ulfilment.</w:t>
      </w:r>
      <w:r w:rsidR="00E07307" w:rsidRPr="00E07307">
        <w:t xml:space="preserve"> </w:t>
      </w:r>
    </w:p>
    <w:bookmarkEnd w:id="2"/>
    <w:p w14:paraId="61F2ADD3" w14:textId="6E34ED14" w:rsidR="00376273" w:rsidRPr="00376273" w:rsidRDefault="00F37AC0" w:rsidP="00D733A7">
      <w:pPr>
        <w:pStyle w:val="ListParagraph"/>
        <w:numPr>
          <w:ilvl w:val="0"/>
          <w:numId w:val="5"/>
        </w:numPr>
        <w:tabs>
          <w:tab w:val="left" w:pos="567"/>
          <w:tab w:val="left" w:pos="7371"/>
          <w:tab w:val="left" w:pos="7920"/>
        </w:tabs>
        <w:ind w:left="567" w:hanging="283"/>
        <w:rPr>
          <w:iCs/>
        </w:rPr>
      </w:pPr>
      <w:r>
        <w:t xml:space="preserve">The </w:t>
      </w:r>
      <w:r w:rsidRPr="000C3824">
        <w:rPr>
          <w:b/>
          <w:bCs w:val="0"/>
        </w:rPr>
        <w:t>C</w:t>
      </w:r>
      <w:r>
        <w:t xml:space="preserve">onfirmation: </w:t>
      </w:r>
      <w:r w:rsidR="00E07307" w:rsidRPr="00E07307">
        <w:rPr>
          <w:i/>
        </w:rPr>
        <w:t xml:space="preserve">Behold, a virgin shall be with </w:t>
      </w:r>
      <w:r w:rsidR="00B36D97">
        <w:rPr>
          <w:i/>
          <w:u w:val="single"/>
        </w:rPr>
        <w:t>C</w:t>
      </w:r>
      <w:r w:rsidR="00E07307" w:rsidRPr="00694F49">
        <w:rPr>
          <w:i/>
          <w:u w:val="single"/>
        </w:rPr>
        <w:t>hild</w:t>
      </w:r>
      <w:r w:rsidR="00E07307" w:rsidRPr="00E07307">
        <w:rPr>
          <w:i/>
        </w:rPr>
        <w:t xml:space="preserve">, and shall bring forth a </w:t>
      </w:r>
      <w:r w:rsidR="00B36D97">
        <w:rPr>
          <w:i/>
          <w:u w:val="single"/>
        </w:rPr>
        <w:t>S</w:t>
      </w:r>
      <w:r w:rsidR="00E07307" w:rsidRPr="00BE1AB3">
        <w:rPr>
          <w:i/>
          <w:u w:val="single"/>
        </w:rPr>
        <w:t>on</w:t>
      </w:r>
      <w:r w:rsidR="00E07307" w:rsidRPr="00E07307">
        <w:rPr>
          <w:i/>
        </w:rPr>
        <w:t>,</w:t>
      </w:r>
      <w:r w:rsidR="00376273" w:rsidRPr="00376273">
        <w:rPr>
          <w:iCs/>
        </w:rPr>
        <w:tab/>
        <w:t>Matt</w:t>
      </w:r>
      <w:r w:rsidR="00376273">
        <w:rPr>
          <w:iCs/>
        </w:rPr>
        <w:t xml:space="preserve">. </w:t>
      </w:r>
      <w:r w:rsidR="00376273" w:rsidRPr="00376273">
        <w:rPr>
          <w:iCs/>
        </w:rPr>
        <w:t>1:23</w:t>
      </w:r>
    </w:p>
    <w:p w14:paraId="265CE667" w14:textId="66F32E8E" w:rsidR="00F37AC0" w:rsidRPr="00D733A7" w:rsidRDefault="00F37AC0" w:rsidP="00D733A7">
      <w:pPr>
        <w:pStyle w:val="ListParagraph"/>
        <w:numPr>
          <w:ilvl w:val="0"/>
          <w:numId w:val="5"/>
        </w:numPr>
        <w:tabs>
          <w:tab w:val="left" w:pos="567"/>
          <w:tab w:val="left" w:pos="7371"/>
          <w:tab w:val="left" w:pos="7920"/>
        </w:tabs>
        <w:ind w:left="567" w:hanging="283"/>
        <w:rPr>
          <w:iCs/>
        </w:rPr>
      </w:pPr>
      <w:r w:rsidRPr="00D733A7">
        <w:rPr>
          <w:iCs/>
        </w:rPr>
        <w:t xml:space="preserve">The </w:t>
      </w:r>
      <w:r w:rsidRPr="000C3824">
        <w:rPr>
          <w:b/>
          <w:bCs w:val="0"/>
          <w:iCs/>
        </w:rPr>
        <w:t>C</w:t>
      </w:r>
      <w:r w:rsidRPr="00D733A7">
        <w:rPr>
          <w:iCs/>
        </w:rPr>
        <w:t>onception:</w:t>
      </w:r>
      <w:r w:rsidR="00D733A7" w:rsidRPr="00D733A7">
        <w:rPr>
          <w:iCs/>
        </w:rPr>
        <w:t xml:space="preserve"> …</w:t>
      </w:r>
      <w:r w:rsidR="00D733A7" w:rsidRPr="00D733A7">
        <w:rPr>
          <w:i/>
        </w:rPr>
        <w:t>that which is conceived in her is of the Holy Ghost.</w:t>
      </w:r>
      <w:r w:rsidR="00D733A7" w:rsidRPr="00D733A7">
        <w:rPr>
          <w:iCs/>
        </w:rPr>
        <w:tab/>
        <w:t>Matt. 1:20</w:t>
      </w:r>
    </w:p>
    <w:p w14:paraId="24660A67" w14:textId="383024EB" w:rsidR="00D733A7" w:rsidRPr="00D733A7" w:rsidRDefault="00D733A7" w:rsidP="00D733A7">
      <w:pPr>
        <w:pStyle w:val="ListParagraph"/>
        <w:numPr>
          <w:ilvl w:val="0"/>
          <w:numId w:val="5"/>
        </w:numPr>
        <w:tabs>
          <w:tab w:val="left" w:pos="567"/>
          <w:tab w:val="left" w:pos="7371"/>
          <w:tab w:val="left" w:pos="7920"/>
        </w:tabs>
        <w:ind w:left="567" w:hanging="283"/>
        <w:rPr>
          <w:i/>
        </w:rPr>
      </w:pPr>
      <w:bookmarkStart w:id="3" w:name="_Hlk58429429"/>
      <w:r w:rsidRPr="00D733A7">
        <w:rPr>
          <w:iCs/>
        </w:rPr>
        <w:t xml:space="preserve">The </w:t>
      </w:r>
      <w:r w:rsidRPr="000C3824">
        <w:rPr>
          <w:b/>
          <w:bCs w:val="0"/>
          <w:iCs/>
        </w:rPr>
        <w:t>C</w:t>
      </w:r>
      <w:r w:rsidRPr="00D733A7">
        <w:rPr>
          <w:iCs/>
        </w:rPr>
        <w:t xml:space="preserve">oncept: </w:t>
      </w:r>
      <w:r w:rsidR="00307F9B">
        <w:rPr>
          <w:iCs/>
        </w:rPr>
        <w:t xml:space="preserve"> </w:t>
      </w:r>
      <w:proofErr w:type="spellStart"/>
      <w:r w:rsidR="00307F9B">
        <w:rPr>
          <w:iCs/>
        </w:rPr>
        <w:t>i</w:t>
      </w:r>
      <w:proofErr w:type="spellEnd"/>
      <w:r w:rsidR="00307F9B">
        <w:rPr>
          <w:iCs/>
        </w:rPr>
        <w:t xml:space="preserve">.   </w:t>
      </w:r>
      <w:r w:rsidRPr="00D733A7">
        <w:rPr>
          <w:iCs/>
        </w:rPr>
        <w:t xml:space="preserve">The Child’s Humanity – </w:t>
      </w:r>
      <w:r w:rsidRPr="00D733A7">
        <w:rPr>
          <w:i/>
        </w:rPr>
        <w:t xml:space="preserve">thou shalt call His name JESUS: </w:t>
      </w:r>
    </w:p>
    <w:bookmarkEnd w:id="3"/>
    <w:p w14:paraId="76D94D86" w14:textId="0D02616E" w:rsidR="00D733A7" w:rsidRDefault="00D733A7" w:rsidP="00D733A7">
      <w:pPr>
        <w:tabs>
          <w:tab w:val="left" w:pos="426"/>
          <w:tab w:val="left" w:pos="3544"/>
          <w:tab w:val="left" w:pos="7371"/>
          <w:tab w:val="left" w:pos="7920"/>
        </w:tabs>
        <w:rPr>
          <w:iCs/>
        </w:rPr>
      </w:pPr>
      <w:r>
        <w:rPr>
          <w:i/>
        </w:rPr>
        <w:tab/>
      </w:r>
      <w:r>
        <w:rPr>
          <w:i/>
        </w:rPr>
        <w:tab/>
      </w:r>
      <w:r w:rsidRPr="00D733A7">
        <w:rPr>
          <w:i/>
        </w:rPr>
        <w:t xml:space="preserve">for He shall save </w:t>
      </w:r>
      <w:r>
        <w:rPr>
          <w:i/>
        </w:rPr>
        <w:t>H</w:t>
      </w:r>
      <w:r w:rsidRPr="00D733A7">
        <w:rPr>
          <w:i/>
        </w:rPr>
        <w:t>is people from their sins.</w:t>
      </w:r>
      <w:r>
        <w:rPr>
          <w:iCs/>
        </w:rPr>
        <w:tab/>
        <w:t>Mt. 1:21</w:t>
      </w:r>
    </w:p>
    <w:p w14:paraId="6F10000F" w14:textId="38D2F2F3" w:rsidR="00D733A7" w:rsidRDefault="00D733A7" w:rsidP="00D733A7">
      <w:pPr>
        <w:tabs>
          <w:tab w:val="left" w:pos="426"/>
          <w:tab w:val="left" w:pos="1560"/>
          <w:tab w:val="left" w:pos="3544"/>
          <w:tab w:val="left" w:pos="7371"/>
          <w:tab w:val="left" w:pos="7920"/>
        </w:tabs>
        <w:rPr>
          <w:i/>
        </w:rPr>
      </w:pPr>
      <w:r>
        <w:rPr>
          <w:iCs/>
        </w:rPr>
        <w:tab/>
      </w:r>
      <w:r>
        <w:rPr>
          <w:iCs/>
        </w:rPr>
        <w:tab/>
        <w:t xml:space="preserve"> </w:t>
      </w:r>
      <w:r w:rsidR="00307F9B">
        <w:rPr>
          <w:iCs/>
        </w:rPr>
        <w:t xml:space="preserve">   ii.  </w:t>
      </w:r>
      <w:r>
        <w:rPr>
          <w:iCs/>
        </w:rPr>
        <w:t xml:space="preserve">The Child’s Deity: </w:t>
      </w:r>
      <w:r w:rsidRPr="00D733A7">
        <w:rPr>
          <w:i/>
        </w:rPr>
        <w:t xml:space="preserve">they shall call </w:t>
      </w:r>
      <w:r>
        <w:rPr>
          <w:i/>
        </w:rPr>
        <w:t>H</w:t>
      </w:r>
      <w:r w:rsidRPr="00D733A7">
        <w:rPr>
          <w:i/>
        </w:rPr>
        <w:t xml:space="preserve">is name </w:t>
      </w:r>
      <w:r w:rsidR="00307F9B">
        <w:rPr>
          <w:i/>
        </w:rPr>
        <w:t>EMMANUEL</w:t>
      </w:r>
      <w:r w:rsidRPr="00D733A7">
        <w:rPr>
          <w:i/>
        </w:rPr>
        <w:t xml:space="preserve">, </w:t>
      </w:r>
    </w:p>
    <w:p w14:paraId="6F3EF226" w14:textId="7F780163" w:rsidR="00D733A7" w:rsidRDefault="00D733A7" w:rsidP="00D733A7">
      <w:pPr>
        <w:tabs>
          <w:tab w:val="left" w:pos="426"/>
          <w:tab w:val="left" w:pos="1560"/>
          <w:tab w:val="left" w:pos="3544"/>
          <w:tab w:val="left" w:pos="7371"/>
          <w:tab w:val="left" w:pos="7920"/>
        </w:tabs>
        <w:rPr>
          <w:iCs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D733A7">
        <w:rPr>
          <w:i/>
        </w:rPr>
        <w:t>which being interpreted is,</w:t>
      </w:r>
      <w:r w:rsidRPr="00D733A7">
        <w:rPr>
          <w:iCs/>
        </w:rPr>
        <w:t xml:space="preserve"> </w:t>
      </w:r>
      <w:r w:rsidRPr="00D733A7">
        <w:rPr>
          <w:i/>
        </w:rPr>
        <w:t>God with us.</w:t>
      </w:r>
      <w:r>
        <w:rPr>
          <w:iCs/>
        </w:rPr>
        <w:tab/>
        <w:t>Mt. 1:23</w:t>
      </w:r>
    </w:p>
    <w:p w14:paraId="39DA2D2C" w14:textId="77777777" w:rsidR="00B36D97" w:rsidRDefault="00B36D97" w:rsidP="00D733A7">
      <w:pPr>
        <w:tabs>
          <w:tab w:val="left" w:pos="426"/>
          <w:tab w:val="left" w:pos="1560"/>
          <w:tab w:val="left" w:pos="3544"/>
          <w:tab w:val="left" w:pos="7371"/>
          <w:tab w:val="left" w:pos="7920"/>
        </w:tabs>
        <w:rPr>
          <w:iCs/>
        </w:rPr>
      </w:pPr>
    </w:p>
    <w:p w14:paraId="442B0DA9" w14:textId="17B9584B" w:rsidR="00BE1AB3" w:rsidRDefault="00BE1AB3" w:rsidP="00BE1AB3">
      <w:pPr>
        <w:pStyle w:val="ListParagraph"/>
        <w:numPr>
          <w:ilvl w:val="0"/>
          <w:numId w:val="2"/>
        </w:numPr>
        <w:tabs>
          <w:tab w:val="left" w:pos="426"/>
          <w:tab w:val="left" w:pos="7371"/>
          <w:tab w:val="left" w:pos="7920"/>
        </w:tabs>
        <w:ind w:left="426"/>
        <w:rPr>
          <w:iCs/>
        </w:rPr>
      </w:pPr>
      <w:r w:rsidRPr="00376273">
        <w:rPr>
          <w:iCs/>
        </w:rPr>
        <w:t xml:space="preserve">The </w:t>
      </w:r>
      <w:r w:rsidRPr="00E07307">
        <w:rPr>
          <w:b/>
          <w:bCs w:val="0"/>
          <w:iCs/>
        </w:rPr>
        <w:t>F</w:t>
      </w:r>
      <w:r>
        <w:rPr>
          <w:iCs/>
        </w:rPr>
        <w:t xml:space="preserve">ruit: </w:t>
      </w:r>
      <w:r w:rsidRPr="00BE1AB3">
        <w:rPr>
          <w:i/>
        </w:rPr>
        <w:t xml:space="preserve">God so loved the world, that </w:t>
      </w:r>
      <w:r>
        <w:rPr>
          <w:i/>
        </w:rPr>
        <w:t>H</w:t>
      </w:r>
      <w:r w:rsidRPr="00BE1AB3">
        <w:rPr>
          <w:i/>
        </w:rPr>
        <w:t xml:space="preserve">e gave </w:t>
      </w:r>
      <w:r>
        <w:rPr>
          <w:i/>
        </w:rPr>
        <w:t>H</w:t>
      </w:r>
      <w:r w:rsidRPr="00BE1AB3">
        <w:rPr>
          <w:i/>
        </w:rPr>
        <w:t>is only begotten Son</w:t>
      </w:r>
      <w:r>
        <w:rPr>
          <w:i/>
        </w:rPr>
        <w:t>…</w:t>
      </w:r>
      <w:r>
        <w:rPr>
          <w:iCs/>
        </w:rPr>
        <w:tab/>
        <w:t>Jn. 3:16</w:t>
      </w:r>
    </w:p>
    <w:p w14:paraId="4FDDC535" w14:textId="5597ADE5" w:rsidR="00BE1AB3" w:rsidRDefault="00BE1AB3" w:rsidP="00BE1AB3">
      <w:pPr>
        <w:pStyle w:val="ListParagraph"/>
        <w:numPr>
          <w:ilvl w:val="0"/>
          <w:numId w:val="11"/>
        </w:numPr>
        <w:tabs>
          <w:tab w:val="left" w:pos="567"/>
          <w:tab w:val="left" w:pos="7371"/>
          <w:tab w:val="left" w:pos="7920"/>
        </w:tabs>
        <w:ind w:left="567"/>
        <w:rPr>
          <w:i/>
        </w:rPr>
      </w:pPr>
      <w:r>
        <w:rPr>
          <w:iCs/>
        </w:rPr>
        <w:t xml:space="preserve">The </w:t>
      </w:r>
      <w:r w:rsidRPr="00BE1AB3">
        <w:rPr>
          <w:b/>
          <w:bCs w:val="0"/>
          <w:iCs/>
        </w:rPr>
        <w:t>C</w:t>
      </w:r>
      <w:r>
        <w:rPr>
          <w:iCs/>
        </w:rPr>
        <w:t xml:space="preserve">onsequence: </w:t>
      </w:r>
      <w:r w:rsidRPr="00BE1AB3">
        <w:rPr>
          <w:i/>
        </w:rPr>
        <w:t xml:space="preserve">that whosoever believeth in </w:t>
      </w:r>
      <w:r w:rsidR="00FB632B">
        <w:rPr>
          <w:i/>
        </w:rPr>
        <w:t>H</w:t>
      </w:r>
      <w:r w:rsidRPr="00BE1AB3">
        <w:rPr>
          <w:i/>
        </w:rPr>
        <w:t>im should not perish, but have everlasting life.</w:t>
      </w:r>
    </w:p>
    <w:p w14:paraId="5065219C" w14:textId="77777777" w:rsidR="00BE1AB3" w:rsidRPr="00BE1AB3" w:rsidRDefault="00BE1AB3" w:rsidP="00BE1AB3">
      <w:pPr>
        <w:pStyle w:val="ListParagraph"/>
        <w:numPr>
          <w:ilvl w:val="0"/>
          <w:numId w:val="11"/>
        </w:numPr>
        <w:tabs>
          <w:tab w:val="left" w:pos="567"/>
          <w:tab w:val="left" w:pos="7371"/>
          <w:tab w:val="left" w:pos="7920"/>
        </w:tabs>
        <w:ind w:left="567"/>
        <w:rPr>
          <w:i/>
        </w:rPr>
      </w:pPr>
      <w:r w:rsidRPr="00BE1AB3">
        <w:rPr>
          <w:iCs/>
        </w:rPr>
        <w:t xml:space="preserve">The </w:t>
      </w:r>
      <w:r w:rsidRPr="00BE1AB3">
        <w:rPr>
          <w:b/>
          <w:bCs w:val="0"/>
          <w:iCs/>
        </w:rPr>
        <w:t>C</w:t>
      </w:r>
      <w:r w:rsidRPr="00BE1AB3">
        <w:rPr>
          <w:iCs/>
        </w:rPr>
        <w:t xml:space="preserve">hallenge:  </w:t>
      </w:r>
      <w:r w:rsidRPr="00BE1AB3">
        <w:rPr>
          <w:iCs/>
        </w:rPr>
        <w:tab/>
      </w:r>
    </w:p>
    <w:p w14:paraId="16F382A2" w14:textId="77777777" w:rsidR="00FB632B" w:rsidRPr="000C3824" w:rsidRDefault="00FB632B" w:rsidP="00FB632B">
      <w:pPr>
        <w:pStyle w:val="ListParagraph"/>
        <w:numPr>
          <w:ilvl w:val="0"/>
          <w:numId w:val="9"/>
        </w:numPr>
        <w:tabs>
          <w:tab w:val="left" w:pos="709"/>
          <w:tab w:val="left" w:pos="7371"/>
          <w:tab w:val="left" w:pos="7920"/>
        </w:tabs>
        <w:ind w:hanging="153"/>
        <w:rPr>
          <w:i/>
        </w:rPr>
      </w:pPr>
      <w:r w:rsidRPr="000C3824">
        <w:rPr>
          <w:i/>
        </w:rPr>
        <w:t xml:space="preserve">Hereby perceive we the love of God, because </w:t>
      </w:r>
      <w:r>
        <w:rPr>
          <w:i/>
        </w:rPr>
        <w:t>H</w:t>
      </w:r>
      <w:r w:rsidRPr="000C3824">
        <w:rPr>
          <w:i/>
        </w:rPr>
        <w:t xml:space="preserve">e laid down </w:t>
      </w:r>
      <w:r>
        <w:rPr>
          <w:i/>
        </w:rPr>
        <w:t>H</w:t>
      </w:r>
      <w:r w:rsidRPr="000C3824">
        <w:rPr>
          <w:i/>
        </w:rPr>
        <w:t xml:space="preserve">is life for us: </w:t>
      </w:r>
    </w:p>
    <w:p w14:paraId="16E7518D" w14:textId="77777777" w:rsidR="00FB632B" w:rsidRPr="000C3824" w:rsidRDefault="00FB632B" w:rsidP="00FB632B">
      <w:pPr>
        <w:pStyle w:val="ListParagraph"/>
        <w:tabs>
          <w:tab w:val="left" w:pos="709"/>
          <w:tab w:val="left" w:pos="7371"/>
          <w:tab w:val="left" w:pos="7920"/>
        </w:tabs>
        <w:rPr>
          <w:i/>
        </w:rPr>
      </w:pPr>
      <w:r w:rsidRPr="000C3824">
        <w:rPr>
          <w:i/>
        </w:rPr>
        <w:t>and we ought to lay down our lives for the brethren.</w:t>
      </w:r>
      <w:r w:rsidRPr="000C3824">
        <w:rPr>
          <w:i/>
        </w:rPr>
        <w:tab/>
      </w:r>
      <w:r w:rsidRPr="000C3824">
        <w:rPr>
          <w:iCs/>
        </w:rPr>
        <w:t>I Jn. 3:16</w:t>
      </w:r>
    </w:p>
    <w:p w14:paraId="52C73842" w14:textId="77777777" w:rsidR="00BE1AB3" w:rsidRPr="000C3824" w:rsidRDefault="00BE1AB3" w:rsidP="00BE1AB3">
      <w:pPr>
        <w:pStyle w:val="ListParagraph"/>
        <w:numPr>
          <w:ilvl w:val="0"/>
          <w:numId w:val="9"/>
        </w:numPr>
        <w:tabs>
          <w:tab w:val="left" w:pos="709"/>
          <w:tab w:val="left" w:pos="7371"/>
          <w:tab w:val="left" w:pos="7920"/>
        </w:tabs>
        <w:ind w:hanging="153"/>
        <w:rPr>
          <w:i/>
        </w:rPr>
      </w:pPr>
      <w:r w:rsidRPr="000C3824">
        <w:rPr>
          <w:i/>
        </w:rPr>
        <w:t>Beloved, if God so loved us, we ought also to love one another.</w:t>
      </w:r>
      <w:r>
        <w:rPr>
          <w:i/>
        </w:rPr>
        <w:tab/>
      </w:r>
      <w:r>
        <w:rPr>
          <w:iCs/>
        </w:rPr>
        <w:t xml:space="preserve">I </w:t>
      </w:r>
      <w:r w:rsidRPr="000C3824">
        <w:rPr>
          <w:iCs/>
        </w:rPr>
        <w:t>Jn</w:t>
      </w:r>
      <w:r>
        <w:rPr>
          <w:iCs/>
        </w:rPr>
        <w:t>.</w:t>
      </w:r>
      <w:r w:rsidRPr="000C3824">
        <w:rPr>
          <w:iCs/>
        </w:rPr>
        <w:t xml:space="preserve"> 4:11</w:t>
      </w:r>
    </w:p>
    <w:p w14:paraId="5CC002EB" w14:textId="30EFF830" w:rsidR="000C3824" w:rsidRPr="00FB632B" w:rsidRDefault="000C3824" w:rsidP="00B36D97">
      <w:pPr>
        <w:pStyle w:val="ListParagraph"/>
        <w:tabs>
          <w:tab w:val="left" w:pos="426"/>
          <w:tab w:val="left" w:pos="7371"/>
          <w:tab w:val="left" w:pos="7920"/>
        </w:tabs>
        <w:ind w:left="426"/>
        <w:rPr>
          <w:iCs/>
        </w:rPr>
      </w:pPr>
    </w:p>
    <w:p w14:paraId="1EB63AC4" w14:textId="6D2C1041" w:rsidR="00782199" w:rsidRPr="00252F77" w:rsidRDefault="00782199" w:rsidP="00307F9B">
      <w:pPr>
        <w:pStyle w:val="ListParagraph"/>
        <w:numPr>
          <w:ilvl w:val="0"/>
          <w:numId w:val="1"/>
        </w:numPr>
        <w:tabs>
          <w:tab w:val="left" w:pos="1080"/>
          <w:tab w:val="left" w:pos="7371"/>
          <w:tab w:val="left" w:pos="7920"/>
        </w:tabs>
        <w:ind w:left="284" w:hanging="284"/>
        <w:rPr>
          <w:b/>
          <w:bCs w:val="0"/>
          <w:iCs/>
          <w:smallCaps/>
        </w:rPr>
      </w:pPr>
      <w:r w:rsidRPr="00252F77">
        <w:rPr>
          <w:b/>
          <w:bCs w:val="0"/>
          <w:iCs/>
          <w:smallCaps/>
        </w:rPr>
        <w:t>Unto Us A Son Is Given.</w:t>
      </w:r>
    </w:p>
    <w:p w14:paraId="6B94643B" w14:textId="4544F2CE" w:rsidR="00307F9B" w:rsidRPr="00307F9B" w:rsidRDefault="00307F9B" w:rsidP="00307F9B">
      <w:pPr>
        <w:pStyle w:val="ListParagraph"/>
        <w:numPr>
          <w:ilvl w:val="0"/>
          <w:numId w:val="3"/>
        </w:numPr>
        <w:tabs>
          <w:tab w:val="left" w:pos="426"/>
          <w:tab w:val="left" w:pos="7371"/>
          <w:tab w:val="left" w:pos="7920"/>
        </w:tabs>
        <w:ind w:left="426" w:hanging="284"/>
        <w:rPr>
          <w:iCs/>
        </w:rPr>
      </w:pPr>
      <w:r w:rsidRPr="00307F9B">
        <w:rPr>
          <w:iCs/>
        </w:rPr>
        <w:t>The Old Testa</w:t>
      </w:r>
      <w:r w:rsidRPr="000C3824">
        <w:rPr>
          <w:b/>
          <w:bCs w:val="0"/>
          <w:iCs/>
        </w:rPr>
        <w:t>ment</w:t>
      </w:r>
      <w:r w:rsidRPr="00307F9B">
        <w:rPr>
          <w:iCs/>
        </w:rPr>
        <w:t xml:space="preserve"> Picture of Abraham </w:t>
      </w:r>
      <w:r w:rsidR="00252F77" w:rsidRPr="00252F77">
        <w:rPr>
          <w:b/>
          <w:bCs w:val="0"/>
          <w:iCs/>
        </w:rPr>
        <w:t>S</w:t>
      </w:r>
      <w:r w:rsidR="00252F77">
        <w:rPr>
          <w:iCs/>
        </w:rPr>
        <w:t>acrificing h</w:t>
      </w:r>
      <w:r w:rsidRPr="00307F9B">
        <w:rPr>
          <w:iCs/>
        </w:rPr>
        <w:t xml:space="preserve">is </w:t>
      </w:r>
      <w:r w:rsidRPr="000C3824">
        <w:rPr>
          <w:b/>
          <w:bCs w:val="0"/>
          <w:iCs/>
        </w:rPr>
        <w:t>S</w:t>
      </w:r>
      <w:r w:rsidRPr="00307F9B">
        <w:rPr>
          <w:iCs/>
        </w:rPr>
        <w:t>on:</w:t>
      </w:r>
      <w:r>
        <w:rPr>
          <w:iCs/>
        </w:rPr>
        <w:tab/>
        <w:t>Gen. 22:2</w:t>
      </w:r>
    </w:p>
    <w:p w14:paraId="0C75D9CB" w14:textId="227BE683" w:rsidR="00307F9B" w:rsidRDefault="00307F9B" w:rsidP="00307F9B">
      <w:pPr>
        <w:pStyle w:val="ListParagraph"/>
        <w:tabs>
          <w:tab w:val="left" w:pos="426"/>
          <w:tab w:val="left" w:pos="7371"/>
          <w:tab w:val="left" w:pos="7920"/>
        </w:tabs>
        <w:ind w:left="426"/>
        <w:rPr>
          <w:i/>
        </w:rPr>
      </w:pPr>
      <w:r>
        <w:rPr>
          <w:i/>
        </w:rPr>
        <w:t>H</w:t>
      </w:r>
      <w:r w:rsidRPr="00307F9B">
        <w:rPr>
          <w:i/>
        </w:rPr>
        <w:t xml:space="preserve">e said, Take now thy </w:t>
      </w:r>
      <w:r w:rsidRPr="0057046C">
        <w:rPr>
          <w:b/>
          <w:bCs w:val="0"/>
          <w:i/>
        </w:rPr>
        <w:t>son</w:t>
      </w:r>
      <w:r w:rsidRPr="00307F9B">
        <w:rPr>
          <w:i/>
        </w:rPr>
        <w:t xml:space="preserve">, </w:t>
      </w:r>
      <w:r w:rsidRPr="0057046C">
        <w:rPr>
          <w:i/>
          <w:u w:val="single"/>
        </w:rPr>
        <w:t>thine only son</w:t>
      </w:r>
      <w:r w:rsidRPr="00307F9B">
        <w:rPr>
          <w:i/>
        </w:rPr>
        <w:t xml:space="preserve"> Isaac, whom thou </w:t>
      </w:r>
      <w:proofErr w:type="spellStart"/>
      <w:r w:rsidRPr="00307F9B">
        <w:rPr>
          <w:i/>
        </w:rPr>
        <w:t>lovest</w:t>
      </w:r>
      <w:proofErr w:type="spellEnd"/>
      <w:r>
        <w:rPr>
          <w:i/>
        </w:rPr>
        <w:t>…</w:t>
      </w:r>
      <w:r w:rsidRPr="00307F9B">
        <w:rPr>
          <w:i/>
        </w:rPr>
        <w:t>and offer him</w:t>
      </w:r>
      <w:r>
        <w:rPr>
          <w:i/>
        </w:rPr>
        <w:t>…</w:t>
      </w:r>
      <w:r w:rsidRPr="00307F9B">
        <w:rPr>
          <w:i/>
        </w:rPr>
        <w:t>for a burnt offering.</w:t>
      </w:r>
    </w:p>
    <w:p w14:paraId="6B98C027" w14:textId="46460895" w:rsidR="00307F9B" w:rsidRPr="0057046C" w:rsidRDefault="00B36D97" w:rsidP="0057046C">
      <w:pPr>
        <w:pStyle w:val="ListParagraph"/>
        <w:numPr>
          <w:ilvl w:val="0"/>
          <w:numId w:val="6"/>
        </w:numPr>
        <w:tabs>
          <w:tab w:val="left" w:pos="567"/>
          <w:tab w:val="left" w:pos="7371"/>
          <w:tab w:val="left" w:pos="7920"/>
        </w:tabs>
        <w:ind w:left="567" w:right="-188" w:hanging="283"/>
        <w:rPr>
          <w:i/>
        </w:rPr>
      </w:pPr>
      <w:r>
        <w:rPr>
          <w:iCs/>
        </w:rPr>
        <w:t xml:space="preserve">Cf. </w:t>
      </w:r>
      <w:r w:rsidR="00307F9B">
        <w:rPr>
          <w:iCs/>
        </w:rPr>
        <w:t>Jesus</w:t>
      </w:r>
      <w:r>
        <w:rPr>
          <w:iCs/>
        </w:rPr>
        <w:t xml:space="preserve">, </w:t>
      </w:r>
      <w:r w:rsidR="00307F9B">
        <w:rPr>
          <w:iCs/>
        </w:rPr>
        <w:t xml:space="preserve">God’s only </w:t>
      </w:r>
      <w:r w:rsidR="0057046C">
        <w:rPr>
          <w:iCs/>
        </w:rPr>
        <w:t xml:space="preserve">beloved </w:t>
      </w:r>
      <w:r w:rsidR="00307F9B" w:rsidRPr="00870B33">
        <w:rPr>
          <w:b/>
          <w:bCs w:val="0"/>
          <w:iCs/>
        </w:rPr>
        <w:t>S</w:t>
      </w:r>
      <w:r w:rsidR="00307F9B">
        <w:rPr>
          <w:iCs/>
        </w:rPr>
        <w:t>on</w:t>
      </w:r>
      <w:r w:rsidR="0057046C">
        <w:rPr>
          <w:iCs/>
        </w:rPr>
        <w:t xml:space="preserve"> – </w:t>
      </w:r>
      <w:r w:rsidR="0057046C" w:rsidRPr="0057046C">
        <w:rPr>
          <w:i/>
        </w:rPr>
        <w:t xml:space="preserve">God so loved the world, that </w:t>
      </w:r>
      <w:r w:rsidR="0057046C">
        <w:rPr>
          <w:i/>
        </w:rPr>
        <w:t>H</w:t>
      </w:r>
      <w:r w:rsidR="0057046C" w:rsidRPr="0057046C">
        <w:rPr>
          <w:i/>
        </w:rPr>
        <w:t xml:space="preserve">e gave </w:t>
      </w:r>
      <w:r w:rsidR="0057046C" w:rsidRPr="0057046C">
        <w:rPr>
          <w:i/>
          <w:u w:val="single"/>
        </w:rPr>
        <w:t>His only begotten</w:t>
      </w:r>
      <w:r w:rsidR="0057046C" w:rsidRPr="0057046C">
        <w:rPr>
          <w:iCs/>
        </w:rPr>
        <w:t xml:space="preserve"> </w:t>
      </w:r>
      <w:r w:rsidR="0057046C" w:rsidRPr="0057046C">
        <w:rPr>
          <w:b/>
          <w:bCs w:val="0"/>
          <w:iCs/>
        </w:rPr>
        <w:t>Son</w:t>
      </w:r>
      <w:r w:rsidR="0057046C">
        <w:rPr>
          <w:iCs/>
        </w:rPr>
        <w:t xml:space="preserve">. </w:t>
      </w:r>
      <w:r w:rsidR="0057046C" w:rsidRPr="0057046C">
        <w:rPr>
          <w:iCs/>
        </w:rPr>
        <w:t>Jn. 3:16</w:t>
      </w:r>
    </w:p>
    <w:p w14:paraId="1C8BC29F" w14:textId="335AF705" w:rsidR="00307F9B" w:rsidRPr="0057046C" w:rsidRDefault="00307F9B" w:rsidP="00307F9B">
      <w:pPr>
        <w:pStyle w:val="ListParagraph"/>
        <w:numPr>
          <w:ilvl w:val="0"/>
          <w:numId w:val="6"/>
        </w:numPr>
        <w:tabs>
          <w:tab w:val="left" w:pos="567"/>
          <w:tab w:val="left" w:pos="7371"/>
          <w:tab w:val="left" w:pos="7920"/>
        </w:tabs>
        <w:ind w:left="567" w:hanging="283"/>
        <w:rPr>
          <w:i/>
        </w:rPr>
      </w:pPr>
      <w:r>
        <w:rPr>
          <w:iCs/>
        </w:rPr>
        <w:t>Jesus</w:t>
      </w:r>
      <w:r w:rsidR="00870B33">
        <w:rPr>
          <w:iCs/>
        </w:rPr>
        <w:t xml:space="preserve"> was</w:t>
      </w:r>
      <w:r>
        <w:rPr>
          <w:iCs/>
        </w:rPr>
        <w:t xml:space="preserve"> </w:t>
      </w:r>
      <w:r w:rsidR="0057046C">
        <w:rPr>
          <w:iCs/>
        </w:rPr>
        <w:t xml:space="preserve">offered by God as a </w:t>
      </w:r>
      <w:r w:rsidR="0057046C" w:rsidRPr="00870B33">
        <w:rPr>
          <w:b/>
          <w:bCs w:val="0"/>
          <w:iCs/>
        </w:rPr>
        <w:t>S</w:t>
      </w:r>
      <w:r w:rsidR="0057046C">
        <w:rPr>
          <w:iCs/>
        </w:rPr>
        <w:t xml:space="preserve">acrifice for </w:t>
      </w:r>
      <w:r w:rsidR="0057046C" w:rsidRPr="00870B33">
        <w:rPr>
          <w:b/>
          <w:bCs w:val="0"/>
          <w:iCs/>
        </w:rPr>
        <w:t>S</w:t>
      </w:r>
      <w:r w:rsidR="0057046C">
        <w:rPr>
          <w:iCs/>
        </w:rPr>
        <w:t xml:space="preserve">inners: </w:t>
      </w:r>
    </w:p>
    <w:p w14:paraId="155D0338" w14:textId="4DD167C8" w:rsidR="0057046C" w:rsidRDefault="0057046C" w:rsidP="0057046C">
      <w:pPr>
        <w:pStyle w:val="ListParagraph"/>
        <w:tabs>
          <w:tab w:val="left" w:pos="567"/>
          <w:tab w:val="left" w:pos="7371"/>
          <w:tab w:val="left" w:pos="7920"/>
        </w:tabs>
        <w:ind w:left="567"/>
        <w:rPr>
          <w:iCs/>
        </w:rPr>
      </w:pPr>
      <w:r>
        <w:rPr>
          <w:i/>
        </w:rPr>
        <w:t>God…</w:t>
      </w:r>
      <w:r w:rsidRPr="0057046C">
        <w:rPr>
          <w:i/>
        </w:rPr>
        <w:t xml:space="preserve">sent </w:t>
      </w:r>
      <w:r w:rsidR="00252F77">
        <w:rPr>
          <w:i/>
        </w:rPr>
        <w:t>H</w:t>
      </w:r>
      <w:r w:rsidRPr="0057046C">
        <w:rPr>
          <w:i/>
        </w:rPr>
        <w:t xml:space="preserve">is </w:t>
      </w:r>
      <w:r w:rsidRPr="00AC017F">
        <w:rPr>
          <w:b/>
          <w:i/>
        </w:rPr>
        <w:t>S</w:t>
      </w:r>
      <w:r w:rsidRPr="0057046C">
        <w:rPr>
          <w:i/>
        </w:rPr>
        <w:t>on to be the propitiation for our sins.</w:t>
      </w:r>
      <w:r>
        <w:rPr>
          <w:i/>
        </w:rPr>
        <w:t xml:space="preserve"> </w:t>
      </w:r>
      <w:r>
        <w:rPr>
          <w:i/>
        </w:rPr>
        <w:tab/>
      </w:r>
      <w:r w:rsidRPr="0057046C">
        <w:rPr>
          <w:iCs/>
        </w:rPr>
        <w:t>I Jn. 4:10</w:t>
      </w:r>
    </w:p>
    <w:p w14:paraId="415E74E5" w14:textId="77777777" w:rsidR="0057046C" w:rsidRPr="00307F9B" w:rsidRDefault="0057046C" w:rsidP="00F16826">
      <w:pPr>
        <w:pStyle w:val="ListParagraph"/>
        <w:tabs>
          <w:tab w:val="left" w:pos="567"/>
          <w:tab w:val="left" w:pos="7371"/>
          <w:tab w:val="left" w:pos="7920"/>
        </w:tabs>
        <w:ind w:left="567"/>
        <w:rPr>
          <w:i/>
        </w:rPr>
      </w:pPr>
    </w:p>
    <w:p w14:paraId="4E787457" w14:textId="09479CEA" w:rsidR="00782199" w:rsidRDefault="00870B33" w:rsidP="00307F9B">
      <w:pPr>
        <w:pStyle w:val="ListParagraph"/>
        <w:numPr>
          <w:ilvl w:val="0"/>
          <w:numId w:val="3"/>
        </w:numPr>
        <w:tabs>
          <w:tab w:val="left" w:pos="426"/>
          <w:tab w:val="left" w:pos="7371"/>
          <w:tab w:val="left" w:pos="7920"/>
        </w:tabs>
        <w:ind w:left="426" w:hanging="284"/>
        <w:rPr>
          <w:iCs/>
        </w:rPr>
      </w:pPr>
      <w:r>
        <w:rPr>
          <w:iCs/>
        </w:rPr>
        <w:t xml:space="preserve">The </w:t>
      </w:r>
      <w:r w:rsidR="005B26A5" w:rsidRPr="005B26A5">
        <w:rPr>
          <w:b/>
          <w:bCs w:val="0"/>
          <w:iCs/>
        </w:rPr>
        <w:t>C</w:t>
      </w:r>
      <w:r w:rsidR="005B26A5">
        <w:rPr>
          <w:iCs/>
        </w:rPr>
        <w:t xml:space="preserve">lear </w:t>
      </w:r>
      <w:r>
        <w:rPr>
          <w:iCs/>
        </w:rPr>
        <w:t>State</w:t>
      </w:r>
      <w:r w:rsidRPr="000C3824">
        <w:rPr>
          <w:b/>
          <w:bCs w:val="0"/>
          <w:iCs/>
        </w:rPr>
        <w:t xml:space="preserve">ments </w:t>
      </w:r>
      <w:r>
        <w:rPr>
          <w:iCs/>
        </w:rPr>
        <w:t xml:space="preserve">that </w:t>
      </w:r>
      <w:r w:rsidR="00307F9B" w:rsidRPr="00307F9B">
        <w:rPr>
          <w:iCs/>
        </w:rPr>
        <w:t xml:space="preserve">God Loved </w:t>
      </w:r>
      <w:r w:rsidRPr="000C3824">
        <w:rPr>
          <w:b/>
          <w:bCs w:val="0"/>
          <w:iCs/>
        </w:rPr>
        <w:t>S</w:t>
      </w:r>
      <w:r>
        <w:rPr>
          <w:iCs/>
        </w:rPr>
        <w:t xml:space="preserve">inners and </w:t>
      </w:r>
      <w:r w:rsidRPr="000C3824">
        <w:rPr>
          <w:b/>
          <w:bCs w:val="0"/>
          <w:iCs/>
        </w:rPr>
        <w:t>S</w:t>
      </w:r>
      <w:r>
        <w:rPr>
          <w:iCs/>
        </w:rPr>
        <w:t xml:space="preserve">acrificed His </w:t>
      </w:r>
      <w:r w:rsidRPr="000C3824">
        <w:rPr>
          <w:b/>
          <w:bCs w:val="0"/>
          <w:iCs/>
        </w:rPr>
        <w:t>S</w:t>
      </w:r>
      <w:r>
        <w:rPr>
          <w:iCs/>
        </w:rPr>
        <w:t>on for them.</w:t>
      </w:r>
    </w:p>
    <w:p w14:paraId="77754B6C" w14:textId="1E5BED59" w:rsidR="00870B33" w:rsidRPr="00870B33" w:rsidRDefault="00870B33" w:rsidP="00870B33">
      <w:pPr>
        <w:pStyle w:val="ListParagraph"/>
        <w:numPr>
          <w:ilvl w:val="0"/>
          <w:numId w:val="7"/>
        </w:numPr>
        <w:tabs>
          <w:tab w:val="left" w:pos="567"/>
          <w:tab w:val="left" w:pos="7371"/>
          <w:tab w:val="left" w:pos="7920"/>
        </w:tabs>
        <w:ind w:left="567" w:hanging="283"/>
        <w:rPr>
          <w:i/>
        </w:rPr>
      </w:pPr>
      <w:r w:rsidRPr="00870B33">
        <w:rPr>
          <w:iCs/>
          <w:sz w:val="18"/>
          <w:szCs w:val="22"/>
        </w:rPr>
        <w:t>[God]</w:t>
      </w:r>
      <w:r>
        <w:rPr>
          <w:i/>
          <w:sz w:val="18"/>
          <w:szCs w:val="22"/>
        </w:rPr>
        <w:t xml:space="preserve"> </w:t>
      </w:r>
      <w:r w:rsidRPr="00870B33">
        <w:rPr>
          <w:i/>
        </w:rPr>
        <w:t xml:space="preserve">loved us, and </w:t>
      </w:r>
      <w:r w:rsidR="00252F77">
        <w:rPr>
          <w:b/>
          <w:bCs w:val="0"/>
          <w:i/>
        </w:rPr>
        <w:t>S</w:t>
      </w:r>
      <w:r w:rsidRPr="00870B33">
        <w:rPr>
          <w:i/>
        </w:rPr>
        <w:t xml:space="preserve">ent </w:t>
      </w:r>
      <w:r>
        <w:rPr>
          <w:i/>
        </w:rPr>
        <w:t>H</w:t>
      </w:r>
      <w:r w:rsidRPr="00870B33">
        <w:rPr>
          <w:i/>
        </w:rPr>
        <w:t xml:space="preserve">is </w:t>
      </w:r>
      <w:r w:rsidRPr="00252F77">
        <w:rPr>
          <w:b/>
          <w:bCs w:val="0"/>
          <w:i/>
        </w:rPr>
        <w:t>S</w:t>
      </w:r>
      <w:r w:rsidRPr="00870B33">
        <w:rPr>
          <w:i/>
        </w:rPr>
        <w:t xml:space="preserve">on to be the propitiation for our </w:t>
      </w:r>
      <w:r w:rsidR="00252F77">
        <w:rPr>
          <w:b/>
          <w:bCs w:val="0"/>
          <w:i/>
        </w:rPr>
        <w:t>S</w:t>
      </w:r>
      <w:r w:rsidRPr="00870B33">
        <w:rPr>
          <w:i/>
        </w:rPr>
        <w:t>ins.</w:t>
      </w:r>
      <w:r>
        <w:rPr>
          <w:i/>
        </w:rPr>
        <w:tab/>
      </w:r>
      <w:r>
        <w:rPr>
          <w:iCs/>
        </w:rPr>
        <w:t>I Jn. 4:10</w:t>
      </w:r>
    </w:p>
    <w:p w14:paraId="5C57BC0B" w14:textId="6327C2A3" w:rsidR="00870B33" w:rsidRPr="00870B33" w:rsidRDefault="00870B33" w:rsidP="00870B33">
      <w:pPr>
        <w:pStyle w:val="ListParagraph"/>
        <w:numPr>
          <w:ilvl w:val="0"/>
          <w:numId w:val="7"/>
        </w:numPr>
        <w:tabs>
          <w:tab w:val="left" w:pos="567"/>
          <w:tab w:val="left" w:pos="7371"/>
          <w:tab w:val="left" w:pos="7920"/>
        </w:tabs>
        <w:ind w:left="567" w:hanging="283"/>
        <w:rPr>
          <w:iCs/>
        </w:rPr>
      </w:pPr>
      <w:r w:rsidRPr="00870B33">
        <w:rPr>
          <w:i/>
        </w:rPr>
        <w:t xml:space="preserve">God so loved the world, that </w:t>
      </w:r>
      <w:r>
        <w:rPr>
          <w:i/>
        </w:rPr>
        <w:t>H</w:t>
      </w:r>
      <w:r w:rsidRPr="00870B33">
        <w:rPr>
          <w:i/>
        </w:rPr>
        <w:t xml:space="preserve">e gave his only begotten </w:t>
      </w:r>
      <w:r w:rsidRPr="00252F77">
        <w:rPr>
          <w:b/>
          <w:bCs w:val="0"/>
          <w:i/>
        </w:rPr>
        <w:t>S</w:t>
      </w:r>
      <w:r w:rsidRPr="00870B33">
        <w:rPr>
          <w:i/>
        </w:rPr>
        <w:t>on,</w:t>
      </w:r>
    </w:p>
    <w:p w14:paraId="3C43A9C7" w14:textId="5CC33B54" w:rsidR="00870B33" w:rsidRPr="00870B33" w:rsidRDefault="00870B33" w:rsidP="00870B33">
      <w:pPr>
        <w:pStyle w:val="ListParagraph"/>
        <w:tabs>
          <w:tab w:val="left" w:pos="567"/>
          <w:tab w:val="left" w:pos="7371"/>
          <w:tab w:val="left" w:pos="7920"/>
        </w:tabs>
        <w:ind w:left="567"/>
        <w:rPr>
          <w:iCs/>
        </w:rPr>
      </w:pPr>
      <w:r w:rsidRPr="00870B33">
        <w:rPr>
          <w:i/>
        </w:rPr>
        <w:t xml:space="preserve">that whosoever believeth in </w:t>
      </w:r>
      <w:r>
        <w:rPr>
          <w:i/>
        </w:rPr>
        <w:t>H</w:t>
      </w:r>
      <w:r w:rsidRPr="00870B33">
        <w:rPr>
          <w:i/>
        </w:rPr>
        <w:t xml:space="preserve">im </w:t>
      </w:r>
      <w:r w:rsidR="00252F77">
        <w:rPr>
          <w:b/>
          <w:bCs w:val="0"/>
          <w:i/>
        </w:rPr>
        <w:t>S</w:t>
      </w:r>
      <w:r w:rsidRPr="00870B33">
        <w:rPr>
          <w:i/>
        </w:rPr>
        <w:t>hould not perish, but have everlasting life.</w:t>
      </w:r>
      <w:r w:rsidRPr="00870B33">
        <w:rPr>
          <w:iCs/>
        </w:rPr>
        <w:tab/>
        <w:t>Jn. 3:16</w:t>
      </w:r>
    </w:p>
    <w:p w14:paraId="66BCBC13" w14:textId="39C75597" w:rsidR="00870B33" w:rsidRPr="00870B33" w:rsidRDefault="00870B33" w:rsidP="00870B33">
      <w:pPr>
        <w:pStyle w:val="ListParagraph"/>
        <w:numPr>
          <w:ilvl w:val="0"/>
          <w:numId w:val="7"/>
        </w:numPr>
        <w:tabs>
          <w:tab w:val="left" w:pos="567"/>
          <w:tab w:val="left" w:pos="7371"/>
          <w:tab w:val="left" w:pos="7920"/>
        </w:tabs>
        <w:ind w:left="567" w:hanging="283"/>
        <w:rPr>
          <w:iCs/>
        </w:rPr>
      </w:pPr>
      <w:r w:rsidRPr="00870B33">
        <w:rPr>
          <w:i/>
        </w:rPr>
        <w:t xml:space="preserve">God </w:t>
      </w:r>
      <w:proofErr w:type="spellStart"/>
      <w:r w:rsidRPr="00870B33">
        <w:rPr>
          <w:i/>
        </w:rPr>
        <w:t>commendeth</w:t>
      </w:r>
      <w:proofErr w:type="spellEnd"/>
      <w:r w:rsidRPr="00870B33">
        <w:rPr>
          <w:i/>
        </w:rPr>
        <w:t xml:space="preserve"> </w:t>
      </w:r>
      <w:r>
        <w:rPr>
          <w:i/>
        </w:rPr>
        <w:t>H</w:t>
      </w:r>
      <w:r w:rsidRPr="00870B33">
        <w:rPr>
          <w:i/>
        </w:rPr>
        <w:t xml:space="preserve">is love toward us, in that, while we were yet </w:t>
      </w:r>
      <w:r w:rsidR="00252F77">
        <w:rPr>
          <w:b/>
          <w:bCs w:val="0"/>
          <w:i/>
        </w:rPr>
        <w:t>S</w:t>
      </w:r>
      <w:r w:rsidRPr="00870B33">
        <w:rPr>
          <w:i/>
        </w:rPr>
        <w:t>inners, Christ died for us</w:t>
      </w:r>
      <w:r w:rsidRPr="00870B33">
        <w:rPr>
          <w:iCs/>
        </w:rPr>
        <w:t>. Rom. 5:8</w:t>
      </w:r>
    </w:p>
    <w:p w14:paraId="5D0E5137" w14:textId="77777777" w:rsidR="00870B33" w:rsidRDefault="00870B33" w:rsidP="00F16826">
      <w:pPr>
        <w:pStyle w:val="ListParagraph"/>
        <w:tabs>
          <w:tab w:val="left" w:pos="567"/>
          <w:tab w:val="left" w:pos="7371"/>
          <w:tab w:val="left" w:pos="7920"/>
        </w:tabs>
        <w:ind w:left="567"/>
        <w:rPr>
          <w:iCs/>
        </w:rPr>
      </w:pPr>
    </w:p>
    <w:p w14:paraId="3946E02E" w14:textId="5902AC0A" w:rsidR="005B26A5" w:rsidRPr="005B26A5" w:rsidRDefault="005B26A5" w:rsidP="00E541F2">
      <w:pPr>
        <w:pStyle w:val="ListParagraph"/>
        <w:numPr>
          <w:ilvl w:val="0"/>
          <w:numId w:val="3"/>
        </w:numPr>
        <w:tabs>
          <w:tab w:val="left" w:pos="426"/>
          <w:tab w:val="left" w:pos="7371"/>
          <w:tab w:val="left" w:pos="7920"/>
        </w:tabs>
        <w:ind w:left="426" w:hanging="284"/>
        <w:rPr>
          <w:iCs/>
        </w:rPr>
      </w:pPr>
      <w:r w:rsidRPr="005B26A5">
        <w:rPr>
          <w:iCs/>
        </w:rPr>
        <w:t xml:space="preserve">The </w:t>
      </w:r>
      <w:r w:rsidRPr="005B26A5">
        <w:rPr>
          <w:b/>
          <w:bCs w:val="0"/>
          <w:iCs/>
        </w:rPr>
        <w:t>C</w:t>
      </w:r>
      <w:r w:rsidRPr="005B26A5">
        <w:rPr>
          <w:iCs/>
        </w:rPr>
        <w:t xml:space="preserve">hallenging </w:t>
      </w:r>
      <w:r w:rsidR="00252F77">
        <w:rPr>
          <w:iCs/>
        </w:rPr>
        <w:t>Argu</w:t>
      </w:r>
      <w:r w:rsidR="00252F77" w:rsidRPr="00252F77">
        <w:rPr>
          <w:b/>
          <w:bCs w:val="0"/>
          <w:iCs/>
        </w:rPr>
        <w:t>ments</w:t>
      </w:r>
      <w:r w:rsidRPr="005B26A5">
        <w:rPr>
          <w:iCs/>
        </w:rPr>
        <w:t xml:space="preserve"> of God’s Love</w:t>
      </w:r>
      <w:r w:rsidR="00F16826">
        <w:rPr>
          <w:iCs/>
        </w:rPr>
        <w:t>:</w:t>
      </w:r>
      <w:r w:rsidRPr="005B26A5">
        <w:rPr>
          <w:iCs/>
        </w:rPr>
        <w:tab/>
        <w:t>Rom</w:t>
      </w:r>
      <w:r>
        <w:rPr>
          <w:iCs/>
        </w:rPr>
        <w:t>.</w:t>
      </w:r>
      <w:r w:rsidRPr="005B26A5">
        <w:rPr>
          <w:iCs/>
        </w:rPr>
        <w:t xml:space="preserve"> 8:32-39 </w:t>
      </w:r>
    </w:p>
    <w:p w14:paraId="15EF80BE" w14:textId="5EB4A82B" w:rsidR="00F16826" w:rsidRDefault="00F16826" w:rsidP="00F16826">
      <w:pPr>
        <w:pStyle w:val="ListParagraph"/>
        <w:tabs>
          <w:tab w:val="left" w:pos="426"/>
          <w:tab w:val="left" w:pos="1701"/>
          <w:tab w:val="left" w:pos="7371"/>
          <w:tab w:val="left" w:pos="7920"/>
        </w:tabs>
        <w:ind w:left="1701" w:hanging="1134"/>
        <w:rPr>
          <w:i/>
        </w:rPr>
      </w:pPr>
      <w:r w:rsidRPr="005B26A5">
        <w:rPr>
          <w:i/>
        </w:rPr>
        <w:t xml:space="preserve">He that </w:t>
      </w:r>
      <w:r>
        <w:rPr>
          <w:b/>
          <w:bCs w:val="0"/>
          <w:i/>
        </w:rPr>
        <w:t>S</w:t>
      </w:r>
      <w:r w:rsidRPr="005B26A5">
        <w:rPr>
          <w:i/>
        </w:rPr>
        <w:t xml:space="preserve">pared not </w:t>
      </w:r>
      <w:r>
        <w:rPr>
          <w:i/>
        </w:rPr>
        <w:t>H</w:t>
      </w:r>
      <w:r w:rsidRPr="005B26A5">
        <w:rPr>
          <w:i/>
        </w:rPr>
        <w:t xml:space="preserve">is own </w:t>
      </w:r>
      <w:r w:rsidRPr="00F16826">
        <w:rPr>
          <w:b/>
          <w:bCs w:val="0"/>
          <w:i/>
        </w:rPr>
        <w:t>S</w:t>
      </w:r>
      <w:r w:rsidRPr="005B26A5">
        <w:rPr>
          <w:i/>
        </w:rPr>
        <w:t xml:space="preserve">on, but delivered </w:t>
      </w:r>
      <w:r w:rsidRPr="00F16826">
        <w:rPr>
          <w:iCs/>
        </w:rPr>
        <w:t>[</w:t>
      </w:r>
      <w:r w:rsidRPr="00F16826">
        <w:rPr>
          <w:b/>
          <w:bCs w:val="0"/>
          <w:iCs/>
        </w:rPr>
        <w:t>S</w:t>
      </w:r>
      <w:r w:rsidRPr="00F16826">
        <w:rPr>
          <w:iCs/>
        </w:rPr>
        <w:t xml:space="preserve">acrificed] </w:t>
      </w:r>
      <w:r>
        <w:rPr>
          <w:i/>
        </w:rPr>
        <w:t>H</w:t>
      </w:r>
      <w:r w:rsidRPr="005B26A5">
        <w:rPr>
          <w:i/>
        </w:rPr>
        <w:t>im up for us all</w:t>
      </w:r>
      <w:r>
        <w:rPr>
          <w:i/>
        </w:rPr>
        <w:t>…</w:t>
      </w:r>
    </w:p>
    <w:p w14:paraId="6F131DB9" w14:textId="7CCCD48A" w:rsidR="005B26A5" w:rsidRPr="00F16826" w:rsidRDefault="005B26A5" w:rsidP="00F16826">
      <w:pPr>
        <w:pStyle w:val="ListParagraph"/>
        <w:tabs>
          <w:tab w:val="left" w:pos="426"/>
          <w:tab w:val="left" w:pos="1701"/>
          <w:tab w:val="left" w:pos="7371"/>
          <w:tab w:val="left" w:pos="7920"/>
        </w:tabs>
        <w:ind w:left="1701" w:hanging="1134"/>
        <w:rPr>
          <w:i/>
        </w:rPr>
      </w:pPr>
      <w:r w:rsidRPr="00252F77">
        <w:rPr>
          <w:b/>
          <w:bCs w:val="0"/>
          <w:iCs/>
        </w:rPr>
        <w:t>C</w:t>
      </w:r>
      <w:r>
        <w:rPr>
          <w:iCs/>
        </w:rPr>
        <w:t xml:space="preserve">hallenge 1: </w:t>
      </w:r>
      <w:r w:rsidR="00252F77">
        <w:rPr>
          <w:iCs/>
        </w:rPr>
        <w:tab/>
      </w:r>
      <w:r w:rsidR="00252F77" w:rsidRPr="00F16826">
        <w:rPr>
          <w:b/>
          <w:bCs w:val="0"/>
          <w:i/>
        </w:rPr>
        <w:t>H</w:t>
      </w:r>
      <w:r w:rsidRPr="00F16826">
        <w:rPr>
          <w:b/>
          <w:bCs w:val="0"/>
          <w:i/>
        </w:rPr>
        <w:t>ow</w:t>
      </w:r>
      <w:r w:rsidRPr="00F16826">
        <w:rPr>
          <w:i/>
        </w:rPr>
        <w:t xml:space="preserve"> shall </w:t>
      </w:r>
      <w:r w:rsidR="00252F77" w:rsidRPr="00F16826">
        <w:rPr>
          <w:i/>
        </w:rPr>
        <w:t>H</w:t>
      </w:r>
      <w:r w:rsidRPr="00F16826">
        <w:rPr>
          <w:i/>
        </w:rPr>
        <w:t xml:space="preserve">e not with </w:t>
      </w:r>
      <w:r w:rsidR="00252F77" w:rsidRPr="00F16826">
        <w:rPr>
          <w:i/>
        </w:rPr>
        <w:t>H</w:t>
      </w:r>
      <w:r w:rsidRPr="00F16826">
        <w:rPr>
          <w:i/>
        </w:rPr>
        <w:t>im also freely give us all things?</w:t>
      </w:r>
      <w:r w:rsidRPr="00F16826">
        <w:rPr>
          <w:iCs/>
        </w:rPr>
        <w:t xml:space="preserve"> </w:t>
      </w:r>
    </w:p>
    <w:p w14:paraId="4B683A51" w14:textId="0EB2BC4A" w:rsidR="005B26A5" w:rsidRPr="005B26A5" w:rsidRDefault="005B26A5" w:rsidP="00F16826">
      <w:pPr>
        <w:pStyle w:val="ListParagraph"/>
        <w:tabs>
          <w:tab w:val="left" w:pos="1701"/>
          <w:tab w:val="left" w:pos="7371"/>
          <w:tab w:val="left" w:pos="7920"/>
        </w:tabs>
        <w:ind w:left="567"/>
        <w:rPr>
          <w:i/>
        </w:rPr>
      </w:pPr>
      <w:r w:rsidRPr="00252F77">
        <w:rPr>
          <w:b/>
          <w:bCs w:val="0"/>
          <w:iCs/>
        </w:rPr>
        <w:t>C</w:t>
      </w:r>
      <w:r>
        <w:rPr>
          <w:iCs/>
        </w:rPr>
        <w:t>hallenge 2:</w:t>
      </w:r>
      <w:r w:rsidRPr="005B26A5">
        <w:rPr>
          <w:iCs/>
        </w:rPr>
        <w:t xml:space="preserve">  </w:t>
      </w:r>
      <w:r w:rsidRPr="003C6220">
        <w:rPr>
          <w:b/>
          <w:bCs w:val="0"/>
          <w:i/>
        </w:rPr>
        <w:t>Who</w:t>
      </w:r>
      <w:r w:rsidRPr="005B26A5">
        <w:rPr>
          <w:i/>
        </w:rPr>
        <w:t xml:space="preserve"> shall lay any thing to the charge of God's elect? It is God that </w:t>
      </w:r>
      <w:proofErr w:type="spellStart"/>
      <w:r w:rsidRPr="005B26A5">
        <w:rPr>
          <w:i/>
        </w:rPr>
        <w:t>justifieth</w:t>
      </w:r>
      <w:proofErr w:type="spellEnd"/>
      <w:r w:rsidRPr="005B26A5">
        <w:rPr>
          <w:i/>
        </w:rPr>
        <w:t xml:space="preserve">. </w:t>
      </w:r>
    </w:p>
    <w:p w14:paraId="5CF1757C" w14:textId="77777777" w:rsidR="00252F77" w:rsidRDefault="005B26A5" w:rsidP="00F16826">
      <w:pPr>
        <w:pStyle w:val="ListParagraph"/>
        <w:tabs>
          <w:tab w:val="left" w:pos="567"/>
          <w:tab w:val="left" w:pos="1701"/>
          <w:tab w:val="left" w:pos="7371"/>
          <w:tab w:val="left" w:pos="7920"/>
        </w:tabs>
        <w:ind w:left="1698" w:hanging="1272"/>
        <w:rPr>
          <w:i/>
        </w:rPr>
      </w:pPr>
      <w:r w:rsidRPr="00252F77">
        <w:rPr>
          <w:b/>
          <w:bCs w:val="0"/>
          <w:iCs/>
        </w:rPr>
        <w:tab/>
        <w:t>C</w:t>
      </w:r>
      <w:r>
        <w:rPr>
          <w:iCs/>
        </w:rPr>
        <w:t>hallenge 3:</w:t>
      </w:r>
      <w:r>
        <w:rPr>
          <w:iCs/>
        </w:rPr>
        <w:tab/>
      </w:r>
      <w:r w:rsidRPr="003C6220">
        <w:rPr>
          <w:b/>
          <w:bCs w:val="0"/>
          <w:i/>
        </w:rPr>
        <w:t>Who</w:t>
      </w:r>
      <w:r w:rsidRPr="005B26A5">
        <w:rPr>
          <w:i/>
        </w:rPr>
        <w:t xml:space="preserve"> is he that </w:t>
      </w:r>
      <w:proofErr w:type="spellStart"/>
      <w:r w:rsidRPr="005B26A5">
        <w:rPr>
          <w:i/>
        </w:rPr>
        <w:t>condemneth</w:t>
      </w:r>
      <w:proofErr w:type="spellEnd"/>
      <w:r w:rsidRPr="005B26A5">
        <w:rPr>
          <w:i/>
        </w:rPr>
        <w:t xml:space="preserve">? It is Christ that died, yea rather, that is risen again, </w:t>
      </w:r>
    </w:p>
    <w:p w14:paraId="1F4BAFB9" w14:textId="77777777" w:rsidR="00AC017F" w:rsidRDefault="00252F77" w:rsidP="00F16826">
      <w:pPr>
        <w:pStyle w:val="ListParagraph"/>
        <w:tabs>
          <w:tab w:val="left" w:pos="567"/>
          <w:tab w:val="left" w:pos="1701"/>
          <w:tab w:val="left" w:pos="7371"/>
          <w:tab w:val="left" w:pos="7920"/>
        </w:tabs>
        <w:ind w:left="1698" w:hanging="1272"/>
        <w:rPr>
          <w:i/>
        </w:rPr>
      </w:pPr>
      <w:r>
        <w:rPr>
          <w:i/>
        </w:rPr>
        <w:tab/>
      </w:r>
      <w:r>
        <w:rPr>
          <w:i/>
        </w:rPr>
        <w:tab/>
      </w:r>
      <w:r w:rsidRPr="00AC017F">
        <w:rPr>
          <w:b/>
          <w:i/>
        </w:rPr>
        <w:t>W</w:t>
      </w:r>
      <w:r w:rsidR="005B26A5" w:rsidRPr="00AC017F">
        <w:rPr>
          <w:b/>
          <w:i/>
        </w:rPr>
        <w:t>ho</w:t>
      </w:r>
      <w:r w:rsidR="005B26A5" w:rsidRPr="005B26A5">
        <w:rPr>
          <w:i/>
        </w:rPr>
        <w:t xml:space="preserve"> is even at the right hand of God, </w:t>
      </w:r>
    </w:p>
    <w:p w14:paraId="789215DB" w14:textId="7C928046" w:rsidR="005B26A5" w:rsidRPr="005B26A5" w:rsidRDefault="00AC017F" w:rsidP="00F16826">
      <w:pPr>
        <w:pStyle w:val="ListParagraph"/>
        <w:tabs>
          <w:tab w:val="left" w:pos="567"/>
          <w:tab w:val="left" w:pos="1701"/>
          <w:tab w:val="left" w:pos="7371"/>
          <w:tab w:val="left" w:pos="7920"/>
        </w:tabs>
        <w:ind w:left="1698" w:hanging="1272"/>
        <w:rPr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F16826" w:rsidRPr="00AC017F">
        <w:rPr>
          <w:b/>
          <w:i/>
        </w:rPr>
        <w:t>W</w:t>
      </w:r>
      <w:r w:rsidR="005B26A5" w:rsidRPr="00AC017F">
        <w:rPr>
          <w:b/>
          <w:i/>
        </w:rPr>
        <w:t>ho</w:t>
      </w:r>
      <w:r w:rsidR="005B26A5" w:rsidRPr="005B26A5">
        <w:rPr>
          <w:i/>
        </w:rPr>
        <w:t xml:space="preserve"> also </w:t>
      </w:r>
      <w:proofErr w:type="spellStart"/>
      <w:r w:rsidR="005B26A5" w:rsidRPr="005B26A5">
        <w:rPr>
          <w:i/>
        </w:rPr>
        <w:t>maketh</w:t>
      </w:r>
      <w:proofErr w:type="spellEnd"/>
      <w:r w:rsidR="005B26A5" w:rsidRPr="005B26A5">
        <w:rPr>
          <w:i/>
        </w:rPr>
        <w:t xml:space="preserve"> intercession for us</w:t>
      </w:r>
      <w:r w:rsidR="00F16826">
        <w:rPr>
          <w:i/>
        </w:rPr>
        <w:t>.</w:t>
      </w:r>
    </w:p>
    <w:p w14:paraId="1C6242CE" w14:textId="77777777" w:rsidR="00252F77" w:rsidRDefault="005B26A5" w:rsidP="00F16826">
      <w:pPr>
        <w:pStyle w:val="ListParagraph"/>
        <w:tabs>
          <w:tab w:val="left" w:pos="1701"/>
          <w:tab w:val="left" w:pos="7371"/>
          <w:tab w:val="left" w:pos="7920"/>
        </w:tabs>
        <w:ind w:left="1698" w:hanging="1131"/>
        <w:rPr>
          <w:i/>
        </w:rPr>
      </w:pPr>
      <w:r w:rsidRPr="00252F77">
        <w:rPr>
          <w:b/>
          <w:bCs w:val="0"/>
          <w:iCs/>
        </w:rPr>
        <w:t>C</w:t>
      </w:r>
      <w:r>
        <w:rPr>
          <w:iCs/>
        </w:rPr>
        <w:t xml:space="preserve">hallenge 4: </w:t>
      </w:r>
      <w:r w:rsidR="003C6220">
        <w:rPr>
          <w:iCs/>
        </w:rPr>
        <w:tab/>
      </w:r>
      <w:r w:rsidRPr="003C6220">
        <w:rPr>
          <w:b/>
          <w:bCs w:val="0"/>
          <w:i/>
        </w:rPr>
        <w:t>Who</w:t>
      </w:r>
      <w:r w:rsidRPr="003C6220">
        <w:rPr>
          <w:i/>
        </w:rPr>
        <w:t xml:space="preserve"> shall separate us from the love of Christ? shall tribulation, or distress,</w:t>
      </w:r>
    </w:p>
    <w:p w14:paraId="175D69FF" w14:textId="07DF780B" w:rsidR="005B26A5" w:rsidRPr="005B26A5" w:rsidRDefault="00252F77" w:rsidP="00F16826">
      <w:pPr>
        <w:pStyle w:val="ListParagraph"/>
        <w:tabs>
          <w:tab w:val="left" w:pos="1701"/>
          <w:tab w:val="left" w:pos="7371"/>
          <w:tab w:val="left" w:pos="7920"/>
        </w:tabs>
        <w:ind w:left="1698" w:hanging="1131"/>
        <w:rPr>
          <w:iCs/>
        </w:rPr>
      </w:pPr>
      <w:r>
        <w:rPr>
          <w:i/>
        </w:rPr>
        <w:tab/>
      </w:r>
      <w:r w:rsidR="005B26A5" w:rsidRPr="003C6220">
        <w:rPr>
          <w:i/>
        </w:rPr>
        <w:t>or persecution, or famine, or nakedness, or peril, or sword?</w:t>
      </w:r>
      <w:r w:rsidR="005B26A5" w:rsidRPr="005B26A5">
        <w:rPr>
          <w:iCs/>
        </w:rPr>
        <w:t xml:space="preserve"> </w:t>
      </w:r>
    </w:p>
    <w:p w14:paraId="3441F984" w14:textId="5AA3E910" w:rsidR="005B26A5" w:rsidRPr="005B26A5" w:rsidRDefault="003C6220" w:rsidP="00F16826">
      <w:pPr>
        <w:pStyle w:val="ListParagraph"/>
        <w:tabs>
          <w:tab w:val="left" w:pos="1701"/>
          <w:tab w:val="left" w:pos="7371"/>
          <w:tab w:val="left" w:pos="7920"/>
        </w:tabs>
        <w:ind w:left="567" w:hanging="1131"/>
        <w:rPr>
          <w:iCs/>
        </w:rPr>
      </w:pPr>
      <w:r>
        <w:rPr>
          <w:iCs/>
        </w:rPr>
        <w:tab/>
      </w:r>
      <w:r w:rsidRPr="00252F77">
        <w:rPr>
          <w:b/>
          <w:bCs w:val="0"/>
          <w:iCs/>
        </w:rPr>
        <w:t>C</w:t>
      </w:r>
      <w:r>
        <w:rPr>
          <w:iCs/>
        </w:rPr>
        <w:t xml:space="preserve">onclusion: </w:t>
      </w:r>
      <w:r>
        <w:rPr>
          <w:iCs/>
        </w:rPr>
        <w:tab/>
      </w:r>
      <w:r w:rsidR="005B26A5" w:rsidRPr="003C6220">
        <w:rPr>
          <w:i/>
        </w:rPr>
        <w:t xml:space="preserve">Nay, in all these things we are more than conquerors through </w:t>
      </w:r>
      <w:r>
        <w:rPr>
          <w:i/>
        </w:rPr>
        <w:t>H</w:t>
      </w:r>
      <w:r w:rsidR="005B26A5" w:rsidRPr="003C6220">
        <w:rPr>
          <w:i/>
        </w:rPr>
        <w:t xml:space="preserve">im that loved us. </w:t>
      </w:r>
    </w:p>
    <w:p w14:paraId="41E65426" w14:textId="77777777" w:rsidR="00252F77" w:rsidRDefault="005B26A5" w:rsidP="00F16826">
      <w:pPr>
        <w:pStyle w:val="ListParagraph"/>
        <w:tabs>
          <w:tab w:val="left" w:pos="426"/>
          <w:tab w:val="left" w:pos="1701"/>
          <w:tab w:val="left" w:pos="7371"/>
          <w:tab w:val="left" w:pos="7920"/>
        </w:tabs>
        <w:ind w:left="1701"/>
        <w:rPr>
          <w:i/>
        </w:rPr>
      </w:pPr>
      <w:r w:rsidRPr="003C6220">
        <w:rPr>
          <w:i/>
        </w:rPr>
        <w:t>For I am persuaded, that neither death, nor life, nor angels, nor principalities, nor powers, nor things present, nor things to come, Nor height, nor depth, nor any other creature,</w:t>
      </w:r>
    </w:p>
    <w:p w14:paraId="25A03021" w14:textId="3C3710CE" w:rsidR="005B26A5" w:rsidRDefault="005B26A5" w:rsidP="00F16826">
      <w:pPr>
        <w:pStyle w:val="ListParagraph"/>
        <w:tabs>
          <w:tab w:val="left" w:pos="426"/>
          <w:tab w:val="left" w:pos="1701"/>
          <w:tab w:val="left" w:pos="7371"/>
          <w:tab w:val="left" w:pos="7920"/>
        </w:tabs>
        <w:ind w:left="1701"/>
        <w:rPr>
          <w:i/>
        </w:rPr>
      </w:pPr>
      <w:r w:rsidRPr="003C6220">
        <w:rPr>
          <w:i/>
        </w:rPr>
        <w:t xml:space="preserve">shall be able to separate us from </w:t>
      </w:r>
      <w:r w:rsidRPr="003C6220">
        <w:rPr>
          <w:b/>
          <w:bCs w:val="0"/>
          <w:i/>
        </w:rPr>
        <w:t>the love of God, which is in Christ Jesus our Lord</w:t>
      </w:r>
      <w:r w:rsidRPr="003C6220">
        <w:rPr>
          <w:i/>
        </w:rPr>
        <w:t>.</w:t>
      </w:r>
    </w:p>
    <w:p w14:paraId="26F7F497" w14:textId="65075583" w:rsidR="003C6220" w:rsidRPr="003C6220" w:rsidRDefault="003C6220" w:rsidP="00AC017F">
      <w:pPr>
        <w:tabs>
          <w:tab w:val="left" w:pos="426"/>
          <w:tab w:val="left" w:pos="1701"/>
          <w:tab w:val="left" w:pos="7371"/>
          <w:tab w:val="left" w:pos="7920"/>
        </w:tabs>
        <w:ind w:left="284" w:hanging="284"/>
        <w:jc w:val="center"/>
        <w:rPr>
          <w:iCs/>
        </w:rPr>
      </w:pPr>
      <w:r>
        <w:rPr>
          <w:iCs/>
        </w:rPr>
        <w:t>This is the Christmas Message for the Year</w:t>
      </w:r>
      <w:r w:rsidR="00AC017F">
        <w:rPr>
          <w:iCs/>
        </w:rPr>
        <w:t>!</w:t>
      </w:r>
    </w:p>
    <w:p w14:paraId="318CFFFA" w14:textId="77777777" w:rsidR="00F16826" w:rsidRDefault="00F16826" w:rsidP="003C6220">
      <w:pPr>
        <w:tabs>
          <w:tab w:val="left" w:pos="426"/>
          <w:tab w:val="left" w:pos="7371"/>
          <w:tab w:val="left" w:pos="7920"/>
        </w:tabs>
        <w:rPr>
          <w:iCs/>
        </w:rPr>
      </w:pPr>
    </w:p>
    <w:p w14:paraId="680FD42A" w14:textId="0594F191" w:rsidR="00F16826" w:rsidRDefault="00F16826" w:rsidP="003C6220">
      <w:pPr>
        <w:tabs>
          <w:tab w:val="left" w:pos="426"/>
          <w:tab w:val="left" w:pos="7371"/>
          <w:tab w:val="left" w:pos="7920"/>
        </w:tabs>
        <w:rPr>
          <w:iCs/>
        </w:rPr>
      </w:pPr>
      <w:r>
        <w:rPr>
          <w:iCs/>
        </w:rPr>
        <w:t>On this Lord’s Day, l</w:t>
      </w:r>
      <w:r w:rsidR="003C6220">
        <w:rPr>
          <w:iCs/>
        </w:rPr>
        <w:t xml:space="preserve">et us </w:t>
      </w:r>
      <w:r w:rsidR="003C6220" w:rsidRPr="009610C5">
        <w:rPr>
          <w:b/>
          <w:bCs w:val="0"/>
          <w:iCs/>
        </w:rPr>
        <w:t>R</w:t>
      </w:r>
      <w:r w:rsidR="003C6220">
        <w:rPr>
          <w:iCs/>
        </w:rPr>
        <w:t xml:space="preserve">eflect on and </w:t>
      </w:r>
      <w:r w:rsidR="003C6220" w:rsidRPr="009610C5">
        <w:rPr>
          <w:b/>
          <w:bCs w:val="0"/>
          <w:iCs/>
        </w:rPr>
        <w:t>R</w:t>
      </w:r>
      <w:r w:rsidR="003C6220">
        <w:rPr>
          <w:iCs/>
        </w:rPr>
        <w:t xml:space="preserve">emember it as we are </w:t>
      </w:r>
      <w:r w:rsidR="003C6220" w:rsidRPr="009610C5">
        <w:rPr>
          <w:b/>
          <w:bCs w:val="0"/>
          <w:iCs/>
        </w:rPr>
        <w:t>R</w:t>
      </w:r>
      <w:r w:rsidR="003C6220">
        <w:rPr>
          <w:iCs/>
        </w:rPr>
        <w:t xml:space="preserve">eminded of the Lord in </w:t>
      </w:r>
      <w:r>
        <w:rPr>
          <w:iCs/>
        </w:rPr>
        <w:t xml:space="preserve">this Supper, </w:t>
      </w:r>
    </w:p>
    <w:p w14:paraId="74B8FA51" w14:textId="4A99D3A2" w:rsidR="00307F9B" w:rsidRDefault="00F16826" w:rsidP="00F16826">
      <w:pPr>
        <w:tabs>
          <w:tab w:val="left" w:pos="426"/>
          <w:tab w:val="left" w:pos="1701"/>
          <w:tab w:val="left" w:pos="7371"/>
          <w:tab w:val="left" w:pos="7920"/>
        </w:tabs>
        <w:ind w:left="1701"/>
        <w:rPr>
          <w:iCs/>
        </w:rPr>
      </w:pPr>
      <w:r>
        <w:rPr>
          <w:iCs/>
        </w:rPr>
        <w:t xml:space="preserve">of </w:t>
      </w:r>
      <w:r w:rsidR="003C6220">
        <w:rPr>
          <w:iCs/>
        </w:rPr>
        <w:t xml:space="preserve">His Birth, Life, Death, </w:t>
      </w:r>
      <w:r w:rsidR="003C6220" w:rsidRPr="00AC017F">
        <w:rPr>
          <w:b/>
          <w:iCs/>
        </w:rPr>
        <w:t>R</w:t>
      </w:r>
      <w:r w:rsidR="003C6220">
        <w:rPr>
          <w:iCs/>
        </w:rPr>
        <w:t xml:space="preserve">esurrection and </w:t>
      </w:r>
      <w:r w:rsidR="009610C5" w:rsidRPr="009610C5">
        <w:rPr>
          <w:b/>
          <w:bCs w:val="0"/>
          <w:iCs/>
        </w:rPr>
        <w:t>R</w:t>
      </w:r>
      <w:r w:rsidR="009610C5">
        <w:rPr>
          <w:iCs/>
        </w:rPr>
        <w:t xml:space="preserve">eturn </w:t>
      </w:r>
      <w:r w:rsidR="003C6220">
        <w:rPr>
          <w:iCs/>
        </w:rPr>
        <w:t>again</w:t>
      </w:r>
      <w:r w:rsidR="009610C5">
        <w:rPr>
          <w:iCs/>
        </w:rPr>
        <w:t xml:space="preserve"> to </w:t>
      </w:r>
      <w:r w:rsidR="009610C5" w:rsidRPr="009610C5">
        <w:rPr>
          <w:b/>
          <w:bCs w:val="0"/>
          <w:iCs/>
        </w:rPr>
        <w:t>R</w:t>
      </w:r>
      <w:r w:rsidR="009610C5">
        <w:rPr>
          <w:iCs/>
        </w:rPr>
        <w:t>apture us into His Presence</w:t>
      </w:r>
      <w:r w:rsidR="003C6220">
        <w:rPr>
          <w:iCs/>
        </w:rPr>
        <w:t xml:space="preserve"> when we take of the Bread and Drin</w:t>
      </w:r>
      <w:r w:rsidR="009610C5">
        <w:rPr>
          <w:iCs/>
        </w:rPr>
        <w:t xml:space="preserve">k </w:t>
      </w:r>
      <w:r w:rsidR="003C6220">
        <w:rPr>
          <w:iCs/>
        </w:rPr>
        <w:t xml:space="preserve">of the Cup at the </w:t>
      </w:r>
      <w:r w:rsidR="003C6220" w:rsidRPr="009610C5">
        <w:rPr>
          <w:b/>
          <w:bCs w:val="0"/>
          <w:iCs/>
        </w:rPr>
        <w:t>R</w:t>
      </w:r>
      <w:r w:rsidR="003C6220">
        <w:rPr>
          <w:iCs/>
        </w:rPr>
        <w:t>emembrance Fea</w:t>
      </w:r>
      <w:r w:rsidR="009610C5">
        <w:rPr>
          <w:iCs/>
        </w:rPr>
        <w:t>s</w:t>
      </w:r>
      <w:r w:rsidR="003C6220">
        <w:rPr>
          <w:iCs/>
        </w:rPr>
        <w:t>t.</w:t>
      </w:r>
    </w:p>
    <w:p w14:paraId="21EE9280" w14:textId="77777777" w:rsidR="00620483" w:rsidRPr="00620483" w:rsidRDefault="00620483" w:rsidP="009610C5">
      <w:pPr>
        <w:tabs>
          <w:tab w:val="left" w:pos="426"/>
          <w:tab w:val="left" w:pos="7371"/>
          <w:tab w:val="left" w:pos="7920"/>
        </w:tabs>
        <w:jc w:val="center"/>
        <w:rPr>
          <w:i/>
          <w:color w:val="0000FF"/>
          <w:sz w:val="16"/>
          <w:szCs w:val="16"/>
        </w:rPr>
      </w:pPr>
    </w:p>
    <w:p w14:paraId="6D58012E" w14:textId="535FEC06" w:rsidR="009610C5" w:rsidRPr="009610C5" w:rsidRDefault="009610C5" w:rsidP="009610C5">
      <w:pPr>
        <w:tabs>
          <w:tab w:val="left" w:pos="426"/>
          <w:tab w:val="left" w:pos="7371"/>
          <w:tab w:val="left" w:pos="7920"/>
        </w:tabs>
        <w:jc w:val="center"/>
        <w:rPr>
          <w:i/>
          <w:color w:val="0000FF"/>
        </w:rPr>
      </w:pPr>
      <w:r w:rsidRPr="009610C5">
        <w:rPr>
          <w:i/>
          <w:color w:val="0000FF"/>
        </w:rPr>
        <w:t>Unto us a child is born,</w:t>
      </w:r>
      <w:r>
        <w:rPr>
          <w:i/>
          <w:color w:val="0000FF"/>
        </w:rPr>
        <w:t xml:space="preserve"> </w:t>
      </w:r>
      <w:proofErr w:type="gramStart"/>
      <w:r w:rsidRPr="009610C5">
        <w:rPr>
          <w:i/>
          <w:color w:val="0000FF"/>
        </w:rPr>
        <w:t>Unto</w:t>
      </w:r>
      <w:proofErr w:type="gramEnd"/>
      <w:r w:rsidRPr="009610C5">
        <w:rPr>
          <w:i/>
          <w:color w:val="0000FF"/>
        </w:rPr>
        <w:t xml:space="preserve"> us a son is </w:t>
      </w:r>
      <w:proofErr w:type="spellStart"/>
      <w:r w:rsidRPr="009610C5">
        <w:rPr>
          <w:i/>
          <w:color w:val="0000FF"/>
        </w:rPr>
        <w:t>giv’n</w:t>
      </w:r>
      <w:proofErr w:type="spellEnd"/>
      <w:r w:rsidRPr="009610C5">
        <w:rPr>
          <w:i/>
          <w:color w:val="0000FF"/>
        </w:rPr>
        <w:t>!</w:t>
      </w:r>
    </w:p>
    <w:p w14:paraId="777EFB19" w14:textId="5CB26D80" w:rsidR="009610C5" w:rsidRPr="009610C5" w:rsidRDefault="009610C5" w:rsidP="009610C5">
      <w:pPr>
        <w:tabs>
          <w:tab w:val="left" w:pos="426"/>
          <w:tab w:val="left" w:pos="7371"/>
          <w:tab w:val="left" w:pos="7920"/>
        </w:tabs>
        <w:jc w:val="center"/>
        <w:rPr>
          <w:i/>
          <w:color w:val="0000FF"/>
        </w:rPr>
      </w:pPr>
      <w:r w:rsidRPr="009610C5">
        <w:rPr>
          <w:i/>
          <w:color w:val="0000FF"/>
        </w:rPr>
        <w:t>Rejoice, ye sinners, sad, forlorn,</w:t>
      </w:r>
      <w:r>
        <w:rPr>
          <w:i/>
          <w:color w:val="0000FF"/>
        </w:rPr>
        <w:t xml:space="preserve"> </w:t>
      </w:r>
      <w:r w:rsidRPr="009610C5">
        <w:rPr>
          <w:i/>
          <w:color w:val="0000FF"/>
        </w:rPr>
        <w:t>He intercedes with angry Heav’n.</w:t>
      </w:r>
    </w:p>
    <w:p w14:paraId="3F870683" w14:textId="10518C2E" w:rsidR="009610C5" w:rsidRPr="009610C5" w:rsidRDefault="009610C5" w:rsidP="009610C5">
      <w:pPr>
        <w:tabs>
          <w:tab w:val="left" w:pos="426"/>
          <w:tab w:val="left" w:pos="7371"/>
          <w:tab w:val="left" w:pos="7920"/>
        </w:tabs>
        <w:jc w:val="center"/>
        <w:rPr>
          <w:i/>
          <w:color w:val="0000FF"/>
        </w:rPr>
      </w:pPr>
      <w:r w:rsidRPr="009610C5">
        <w:rPr>
          <w:i/>
          <w:color w:val="0000FF"/>
        </w:rPr>
        <w:t>Wonderful, shall be His name,</w:t>
      </w:r>
      <w:r>
        <w:rPr>
          <w:i/>
          <w:color w:val="0000FF"/>
        </w:rPr>
        <w:t xml:space="preserve"> </w:t>
      </w:r>
      <w:r w:rsidRPr="009610C5">
        <w:rPr>
          <w:i/>
          <w:color w:val="0000FF"/>
        </w:rPr>
        <w:t>God, whose reign shall never cease,</w:t>
      </w:r>
    </w:p>
    <w:p w14:paraId="319211BE" w14:textId="654915CA" w:rsidR="009610C5" w:rsidRPr="009610C5" w:rsidRDefault="009610C5" w:rsidP="009610C5">
      <w:pPr>
        <w:tabs>
          <w:tab w:val="left" w:pos="426"/>
          <w:tab w:val="left" w:pos="2127"/>
          <w:tab w:val="left" w:pos="7371"/>
          <w:tab w:val="left" w:pos="7920"/>
        </w:tabs>
        <w:rPr>
          <w:iCs/>
          <w:color w:val="0000FF"/>
        </w:rPr>
      </w:pPr>
      <w:r>
        <w:rPr>
          <w:i/>
          <w:color w:val="0000FF"/>
        </w:rPr>
        <w:tab/>
      </w:r>
      <w:r>
        <w:rPr>
          <w:i/>
          <w:color w:val="0000FF"/>
        </w:rPr>
        <w:tab/>
      </w:r>
      <w:r w:rsidRPr="009610C5">
        <w:rPr>
          <w:i/>
          <w:color w:val="0000FF"/>
        </w:rPr>
        <w:t>Counselor, of mighty fame,</w:t>
      </w:r>
      <w:r>
        <w:rPr>
          <w:i/>
          <w:color w:val="0000FF"/>
        </w:rPr>
        <w:t xml:space="preserve"> </w:t>
      </w:r>
      <w:r w:rsidRPr="009610C5">
        <w:rPr>
          <w:i/>
          <w:color w:val="0000FF"/>
        </w:rPr>
        <w:t>Eternal Father, Prince of Peace.</w:t>
      </w:r>
      <w:r>
        <w:rPr>
          <w:i/>
          <w:color w:val="0000FF"/>
        </w:rPr>
        <w:tab/>
      </w:r>
      <w:r>
        <w:rPr>
          <w:iCs/>
          <w:color w:val="0000FF"/>
        </w:rPr>
        <w:t>Anonymous</w:t>
      </w:r>
    </w:p>
    <w:p w14:paraId="08072799" w14:textId="1586C0E5" w:rsidR="009610C5" w:rsidRDefault="009610C5" w:rsidP="003C6220">
      <w:pPr>
        <w:tabs>
          <w:tab w:val="left" w:pos="426"/>
          <w:tab w:val="left" w:pos="7371"/>
          <w:tab w:val="left" w:pos="7920"/>
        </w:tabs>
        <w:rPr>
          <w:iCs/>
        </w:rPr>
      </w:pPr>
    </w:p>
    <w:p w14:paraId="22C97E9A" w14:textId="6E35C84E" w:rsidR="003C6220" w:rsidRDefault="003C6220" w:rsidP="00307F9B">
      <w:pPr>
        <w:tabs>
          <w:tab w:val="left" w:pos="7371"/>
        </w:tabs>
      </w:pPr>
    </w:p>
    <w:p w14:paraId="5D83BB83" w14:textId="0F3051CA" w:rsidR="003C6220" w:rsidRPr="004F0478" w:rsidRDefault="003C6220" w:rsidP="00307F9B">
      <w:pPr>
        <w:tabs>
          <w:tab w:val="left" w:pos="7371"/>
        </w:tabs>
        <w:rPr>
          <w:b/>
          <w:bCs w:val="0"/>
          <w:color w:val="FF0000"/>
          <w:sz w:val="24"/>
        </w:rPr>
      </w:pPr>
      <w:r w:rsidRPr="004F0478">
        <w:rPr>
          <w:b/>
          <w:bCs w:val="0"/>
          <w:color w:val="FF0000"/>
          <w:sz w:val="24"/>
        </w:rPr>
        <w:t>REFLECTIONS FOR THE WEEK:</w:t>
      </w:r>
      <w:r w:rsidR="004F0478">
        <w:rPr>
          <w:b/>
          <w:bCs w:val="0"/>
          <w:color w:val="FF0000"/>
          <w:sz w:val="24"/>
        </w:rPr>
        <w:tab/>
        <w:t>R. 829</w:t>
      </w:r>
    </w:p>
    <w:p w14:paraId="28D2FFF6" w14:textId="0789F47B" w:rsidR="003C6220" w:rsidRPr="00AF76B1" w:rsidRDefault="003C6220" w:rsidP="004F0478">
      <w:pPr>
        <w:pStyle w:val="ListParagraph"/>
        <w:numPr>
          <w:ilvl w:val="0"/>
          <w:numId w:val="12"/>
        </w:numPr>
        <w:tabs>
          <w:tab w:val="left" w:pos="284"/>
          <w:tab w:val="left" w:pos="7371"/>
        </w:tabs>
        <w:ind w:left="284"/>
        <w:rPr>
          <w:sz w:val="26"/>
          <w:szCs w:val="26"/>
        </w:rPr>
      </w:pPr>
      <w:r w:rsidRPr="00AF76B1">
        <w:rPr>
          <w:sz w:val="26"/>
          <w:szCs w:val="26"/>
        </w:rPr>
        <w:t xml:space="preserve">The Child Who was Born and the Son Who was Given </w:t>
      </w:r>
      <w:r w:rsidR="00620483">
        <w:rPr>
          <w:sz w:val="26"/>
          <w:szCs w:val="26"/>
        </w:rPr>
        <w:t>B</w:t>
      </w:r>
      <w:r w:rsidRPr="00AF76B1">
        <w:rPr>
          <w:sz w:val="26"/>
          <w:szCs w:val="26"/>
        </w:rPr>
        <w:t xml:space="preserve">rought eternal Blessings and Gifts from God to us. </w:t>
      </w:r>
    </w:p>
    <w:p w14:paraId="0827A23E" w14:textId="77777777" w:rsidR="00065DD3" w:rsidRPr="00AF76B1" w:rsidRDefault="00065DD3" w:rsidP="004F0478">
      <w:pPr>
        <w:tabs>
          <w:tab w:val="left" w:pos="284"/>
          <w:tab w:val="left" w:pos="7371"/>
        </w:tabs>
        <w:ind w:left="284"/>
        <w:rPr>
          <w:sz w:val="16"/>
          <w:szCs w:val="16"/>
        </w:rPr>
      </w:pPr>
    </w:p>
    <w:p w14:paraId="4ADBA08D" w14:textId="4D514131" w:rsidR="003C6220" w:rsidRPr="00AF76B1" w:rsidRDefault="003C6220" w:rsidP="004F0478">
      <w:pPr>
        <w:tabs>
          <w:tab w:val="left" w:pos="284"/>
          <w:tab w:val="left" w:pos="7371"/>
        </w:tabs>
        <w:ind w:left="284"/>
        <w:rPr>
          <w:sz w:val="26"/>
          <w:szCs w:val="26"/>
        </w:rPr>
      </w:pPr>
      <w:r w:rsidRPr="00AF76B1">
        <w:rPr>
          <w:sz w:val="26"/>
          <w:szCs w:val="26"/>
        </w:rPr>
        <w:t xml:space="preserve">This Christmas </w:t>
      </w:r>
      <w:r w:rsidR="00620483">
        <w:rPr>
          <w:sz w:val="26"/>
          <w:szCs w:val="26"/>
        </w:rPr>
        <w:t>S</w:t>
      </w:r>
      <w:r w:rsidRPr="00AF76B1">
        <w:rPr>
          <w:sz w:val="26"/>
          <w:szCs w:val="26"/>
        </w:rPr>
        <w:t xml:space="preserve">eason let us never forget the Reason for the Season and Remember the Birth of the </w:t>
      </w:r>
      <w:r w:rsidR="00620483">
        <w:rPr>
          <w:sz w:val="26"/>
          <w:szCs w:val="26"/>
        </w:rPr>
        <w:t>Son</w:t>
      </w:r>
      <w:r w:rsidRPr="00AF76B1">
        <w:rPr>
          <w:sz w:val="26"/>
          <w:szCs w:val="26"/>
        </w:rPr>
        <w:t xml:space="preserve"> as we should!</w:t>
      </w:r>
    </w:p>
    <w:p w14:paraId="6ACACA3D" w14:textId="77777777" w:rsidR="0085791E" w:rsidRPr="00AF76B1" w:rsidRDefault="0085791E" w:rsidP="004F0478">
      <w:pPr>
        <w:tabs>
          <w:tab w:val="left" w:pos="284"/>
          <w:tab w:val="left" w:pos="7371"/>
        </w:tabs>
        <w:ind w:left="284"/>
        <w:rPr>
          <w:sz w:val="16"/>
          <w:szCs w:val="16"/>
        </w:rPr>
      </w:pPr>
    </w:p>
    <w:p w14:paraId="4DBFDE09" w14:textId="4EFAFB76" w:rsidR="0085791E" w:rsidRPr="00AF76B1" w:rsidRDefault="004F0478" w:rsidP="004F0478">
      <w:pPr>
        <w:tabs>
          <w:tab w:val="left" w:pos="284"/>
          <w:tab w:val="left" w:pos="7371"/>
        </w:tabs>
        <w:ind w:left="284"/>
        <w:rPr>
          <w:sz w:val="26"/>
          <w:szCs w:val="26"/>
        </w:rPr>
      </w:pPr>
      <w:r w:rsidRPr="00AF76B1">
        <w:rPr>
          <w:sz w:val="26"/>
          <w:szCs w:val="26"/>
        </w:rPr>
        <w:t>Because of the Covid-19 Pandemic at this time of the year, many big congregations cannot gather physically because of the SOP to keep social distancing of at least one metre between any two people</w:t>
      </w:r>
      <w:r w:rsidR="000B3B28">
        <w:rPr>
          <w:sz w:val="26"/>
          <w:szCs w:val="26"/>
        </w:rPr>
        <w:t xml:space="preserve">. </w:t>
      </w:r>
      <w:r w:rsidR="00620483">
        <w:rPr>
          <w:sz w:val="26"/>
          <w:szCs w:val="26"/>
        </w:rPr>
        <w:t>Many</w:t>
      </w:r>
      <w:r w:rsidRPr="00AF76B1">
        <w:rPr>
          <w:sz w:val="26"/>
          <w:szCs w:val="26"/>
        </w:rPr>
        <w:t xml:space="preserve"> c</w:t>
      </w:r>
      <w:r w:rsidR="0085791E" w:rsidRPr="00AF76B1">
        <w:rPr>
          <w:sz w:val="26"/>
          <w:szCs w:val="26"/>
        </w:rPr>
        <w:t>hurch buildings</w:t>
      </w:r>
      <w:r w:rsidRPr="00AF76B1">
        <w:rPr>
          <w:sz w:val="26"/>
          <w:szCs w:val="26"/>
        </w:rPr>
        <w:t xml:space="preserve"> have their capacity to accommodate the members tremendously reduced</w:t>
      </w:r>
      <w:r w:rsidR="0085791E" w:rsidRPr="00AF76B1">
        <w:rPr>
          <w:sz w:val="26"/>
          <w:szCs w:val="26"/>
        </w:rPr>
        <w:t>. They will not be able to accommodate</w:t>
      </w:r>
      <w:r w:rsidRPr="00AF76B1">
        <w:rPr>
          <w:sz w:val="26"/>
          <w:szCs w:val="26"/>
        </w:rPr>
        <w:t xml:space="preserve"> visitors (Christian and non-Christian)</w:t>
      </w:r>
      <w:r w:rsidR="0085791E" w:rsidRPr="00AF76B1">
        <w:rPr>
          <w:sz w:val="26"/>
          <w:szCs w:val="26"/>
        </w:rPr>
        <w:t xml:space="preserve"> </w:t>
      </w:r>
      <w:r w:rsidRPr="00AF76B1">
        <w:rPr>
          <w:sz w:val="26"/>
          <w:szCs w:val="26"/>
        </w:rPr>
        <w:t>on this special occasion. Consequently m</w:t>
      </w:r>
      <w:r w:rsidR="0085791E" w:rsidRPr="00AF76B1">
        <w:rPr>
          <w:sz w:val="26"/>
          <w:szCs w:val="26"/>
        </w:rPr>
        <w:t>any</w:t>
      </w:r>
      <w:r w:rsidRPr="00AF76B1">
        <w:rPr>
          <w:sz w:val="26"/>
          <w:szCs w:val="26"/>
        </w:rPr>
        <w:t xml:space="preserve"> have to close and gather virtually </w:t>
      </w:r>
      <w:r w:rsidR="00620483">
        <w:rPr>
          <w:sz w:val="26"/>
          <w:szCs w:val="26"/>
        </w:rPr>
        <w:t xml:space="preserve">(on line) </w:t>
      </w:r>
      <w:r w:rsidRPr="00AF76B1">
        <w:rPr>
          <w:sz w:val="26"/>
          <w:szCs w:val="26"/>
        </w:rPr>
        <w:t xml:space="preserve">instead. </w:t>
      </w:r>
    </w:p>
    <w:p w14:paraId="5F87B6A5" w14:textId="77777777" w:rsidR="0085791E" w:rsidRPr="00AF76B1" w:rsidRDefault="0085791E" w:rsidP="004F0478">
      <w:pPr>
        <w:tabs>
          <w:tab w:val="left" w:pos="284"/>
          <w:tab w:val="left" w:pos="7371"/>
        </w:tabs>
        <w:ind w:left="284"/>
        <w:rPr>
          <w:sz w:val="16"/>
          <w:szCs w:val="16"/>
        </w:rPr>
      </w:pPr>
    </w:p>
    <w:p w14:paraId="087A5201" w14:textId="54B5DA62" w:rsidR="004F0478" w:rsidRPr="00AF76B1" w:rsidRDefault="004F0478" w:rsidP="004F0478">
      <w:pPr>
        <w:tabs>
          <w:tab w:val="left" w:pos="284"/>
          <w:tab w:val="left" w:pos="7371"/>
        </w:tabs>
        <w:ind w:left="284"/>
        <w:rPr>
          <w:sz w:val="26"/>
          <w:szCs w:val="26"/>
        </w:rPr>
      </w:pPr>
      <w:r w:rsidRPr="00AF76B1">
        <w:rPr>
          <w:sz w:val="26"/>
          <w:szCs w:val="26"/>
        </w:rPr>
        <w:t>My own assembly at Burmah Road Gospel Hall is no exception.</w:t>
      </w:r>
    </w:p>
    <w:p w14:paraId="5E5CFD76" w14:textId="25ED2DB4" w:rsidR="004F0478" w:rsidRPr="000B3B28" w:rsidRDefault="0085791E" w:rsidP="004F0478">
      <w:pPr>
        <w:tabs>
          <w:tab w:val="left" w:pos="284"/>
          <w:tab w:val="left" w:pos="7371"/>
        </w:tabs>
        <w:ind w:left="284"/>
        <w:rPr>
          <w:sz w:val="16"/>
          <w:szCs w:val="16"/>
        </w:rPr>
      </w:pPr>
      <w:r w:rsidRPr="000B3B28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5747829D" wp14:editId="487EABF9">
            <wp:simplePos x="0" y="0"/>
            <wp:positionH relativeFrom="column">
              <wp:posOffset>113030</wp:posOffset>
            </wp:positionH>
            <wp:positionV relativeFrom="paragraph">
              <wp:posOffset>99695</wp:posOffset>
            </wp:positionV>
            <wp:extent cx="1739900" cy="22885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A7CA7" w14:textId="06774C02" w:rsidR="0068588E" w:rsidRPr="00AF76B1" w:rsidRDefault="004F0478" w:rsidP="004F0478">
      <w:pPr>
        <w:tabs>
          <w:tab w:val="left" w:pos="284"/>
          <w:tab w:val="left" w:pos="7371"/>
        </w:tabs>
        <w:ind w:left="284"/>
        <w:rPr>
          <w:sz w:val="26"/>
          <w:szCs w:val="26"/>
        </w:rPr>
      </w:pPr>
      <w:r w:rsidRPr="00AF76B1">
        <w:rPr>
          <w:sz w:val="26"/>
          <w:szCs w:val="26"/>
        </w:rPr>
        <w:t xml:space="preserve">Hence, for this Christmas season, they are holding their Christmas service virtually and anyone can attend this service by visiting </w:t>
      </w:r>
      <w:r w:rsidR="0068588E" w:rsidRPr="00AF76B1">
        <w:rPr>
          <w:sz w:val="26"/>
          <w:szCs w:val="26"/>
        </w:rPr>
        <w:t xml:space="preserve">it online. This means, whoever you are and wherever you are, you may attend this service without any problem. </w:t>
      </w:r>
    </w:p>
    <w:p w14:paraId="6CDEC57A" w14:textId="5FDFAAEE" w:rsidR="0068588E" w:rsidRPr="000B3B28" w:rsidRDefault="0068588E" w:rsidP="004F0478">
      <w:pPr>
        <w:tabs>
          <w:tab w:val="left" w:pos="284"/>
          <w:tab w:val="left" w:pos="7371"/>
        </w:tabs>
        <w:ind w:left="284"/>
        <w:rPr>
          <w:sz w:val="16"/>
          <w:szCs w:val="16"/>
        </w:rPr>
      </w:pPr>
    </w:p>
    <w:p w14:paraId="6D3520B8" w14:textId="6D67D873" w:rsidR="000B3B28" w:rsidRDefault="0068588E" w:rsidP="004F0478">
      <w:pPr>
        <w:tabs>
          <w:tab w:val="left" w:pos="284"/>
          <w:tab w:val="left" w:pos="7371"/>
        </w:tabs>
        <w:ind w:left="284"/>
        <w:rPr>
          <w:sz w:val="26"/>
          <w:szCs w:val="26"/>
        </w:rPr>
      </w:pPr>
      <w:r w:rsidRPr="00AF76B1">
        <w:rPr>
          <w:sz w:val="26"/>
          <w:szCs w:val="26"/>
        </w:rPr>
        <w:t xml:space="preserve">Just click on the URL supplied </w:t>
      </w:r>
      <w:r w:rsidR="0085791E" w:rsidRPr="00AF76B1">
        <w:rPr>
          <w:sz w:val="26"/>
          <w:szCs w:val="26"/>
        </w:rPr>
        <w:t>here</w:t>
      </w:r>
      <w:r w:rsidR="000B3B28">
        <w:rPr>
          <w:sz w:val="26"/>
          <w:szCs w:val="26"/>
        </w:rPr>
        <w:t>:</w:t>
      </w:r>
      <w:r w:rsidRPr="00AF76B1">
        <w:rPr>
          <w:sz w:val="26"/>
          <w:szCs w:val="26"/>
        </w:rPr>
        <w:t xml:space="preserve"> </w:t>
      </w:r>
    </w:p>
    <w:p w14:paraId="5384613E" w14:textId="02F0DD56" w:rsidR="000B3B28" w:rsidRPr="00F7086F" w:rsidRDefault="00E47643" w:rsidP="004F0478">
      <w:pPr>
        <w:tabs>
          <w:tab w:val="left" w:pos="284"/>
          <w:tab w:val="left" w:pos="7371"/>
        </w:tabs>
        <w:ind w:left="284"/>
        <w:rPr>
          <w:sz w:val="32"/>
          <w:szCs w:val="32"/>
        </w:rPr>
      </w:pPr>
      <w:hyperlink r:id="rId9" w:history="1">
        <w:r w:rsidR="000B3B28" w:rsidRPr="00F7086F">
          <w:rPr>
            <w:rStyle w:val="Hyperlink"/>
            <w:sz w:val="32"/>
            <w:szCs w:val="32"/>
          </w:rPr>
          <w:t>https://brgh.penang-assemblies.org/christmas/</w:t>
        </w:r>
      </w:hyperlink>
    </w:p>
    <w:p w14:paraId="6B5EEDA5" w14:textId="656877C7" w:rsidR="0085791E" w:rsidRPr="00AF76B1" w:rsidRDefault="002B0BA4" w:rsidP="004F0478">
      <w:pPr>
        <w:tabs>
          <w:tab w:val="left" w:pos="284"/>
          <w:tab w:val="left" w:pos="7371"/>
        </w:tabs>
        <w:ind w:left="284"/>
        <w:rPr>
          <w:sz w:val="26"/>
          <w:szCs w:val="26"/>
        </w:rPr>
      </w:pPr>
      <w:r>
        <w:rPr>
          <w:sz w:val="26"/>
          <w:szCs w:val="26"/>
        </w:rPr>
        <w:t xml:space="preserve">at </w:t>
      </w:r>
      <w:r w:rsidRPr="002B0BA4">
        <w:rPr>
          <w:b/>
          <w:bCs w:val="0"/>
          <w:sz w:val="26"/>
          <w:szCs w:val="26"/>
        </w:rPr>
        <w:t xml:space="preserve">11.00a.m. or 8.00p.m. </w:t>
      </w:r>
      <w:r w:rsidR="0068588E" w:rsidRPr="002B0BA4">
        <w:rPr>
          <w:b/>
          <w:bCs w:val="0"/>
          <w:sz w:val="26"/>
          <w:szCs w:val="26"/>
        </w:rPr>
        <w:t>on Christmas Day</w:t>
      </w:r>
      <w:r w:rsidR="0068588E" w:rsidRPr="00AF76B1">
        <w:rPr>
          <w:sz w:val="26"/>
          <w:szCs w:val="26"/>
        </w:rPr>
        <w:t xml:space="preserve"> and you will be there for the service. Not only, can you attend, but also members of your family and </w:t>
      </w:r>
      <w:r w:rsidR="00AC017F">
        <w:rPr>
          <w:sz w:val="26"/>
          <w:szCs w:val="26"/>
        </w:rPr>
        <w:t xml:space="preserve">your </w:t>
      </w:r>
      <w:r w:rsidR="0068588E" w:rsidRPr="00AF76B1">
        <w:rPr>
          <w:sz w:val="26"/>
          <w:szCs w:val="26"/>
        </w:rPr>
        <w:t xml:space="preserve">friends all over the world can do so – just synchronise your time with the time of the meeting and you will be there. </w:t>
      </w:r>
    </w:p>
    <w:p w14:paraId="434C2D93" w14:textId="77777777" w:rsidR="0085791E" w:rsidRPr="00AF76B1" w:rsidRDefault="0085791E" w:rsidP="004F0478">
      <w:pPr>
        <w:tabs>
          <w:tab w:val="left" w:pos="284"/>
          <w:tab w:val="left" w:pos="7371"/>
        </w:tabs>
        <w:ind w:left="284"/>
        <w:rPr>
          <w:sz w:val="16"/>
          <w:szCs w:val="16"/>
        </w:rPr>
      </w:pPr>
    </w:p>
    <w:p w14:paraId="7DF60187" w14:textId="77976AF8" w:rsidR="004F0478" w:rsidRPr="00AF76B1" w:rsidRDefault="0068588E" w:rsidP="004F0478">
      <w:pPr>
        <w:tabs>
          <w:tab w:val="left" w:pos="284"/>
          <w:tab w:val="left" w:pos="7371"/>
        </w:tabs>
        <w:ind w:left="284"/>
        <w:rPr>
          <w:sz w:val="26"/>
          <w:szCs w:val="26"/>
        </w:rPr>
      </w:pPr>
      <w:r w:rsidRPr="00AF76B1">
        <w:rPr>
          <w:sz w:val="26"/>
          <w:szCs w:val="26"/>
        </w:rPr>
        <w:t xml:space="preserve">See you there and your family and friends. This is the time to reach out to them and enlighten them with the reason for the season. </w:t>
      </w:r>
      <w:r w:rsidR="009F41FE" w:rsidRPr="00AF76B1">
        <w:rPr>
          <w:sz w:val="26"/>
          <w:szCs w:val="26"/>
        </w:rPr>
        <w:tab/>
      </w:r>
      <w:r w:rsidR="009F41FE" w:rsidRPr="00AF76B1">
        <w:rPr>
          <w:b/>
          <w:bCs w:val="0"/>
          <w:sz w:val="26"/>
          <w:szCs w:val="26"/>
        </w:rPr>
        <w:t>REFLECT</w:t>
      </w:r>
    </w:p>
    <w:p w14:paraId="4C5E8D40" w14:textId="77777777" w:rsidR="009F41FE" w:rsidRPr="00AF76B1" w:rsidRDefault="009F41FE" w:rsidP="009F41FE">
      <w:pPr>
        <w:tabs>
          <w:tab w:val="left" w:pos="284"/>
          <w:tab w:val="left" w:pos="7371"/>
        </w:tabs>
        <w:rPr>
          <w:sz w:val="16"/>
          <w:szCs w:val="16"/>
        </w:rPr>
      </w:pPr>
      <w:r w:rsidRPr="00AF76B1">
        <w:rPr>
          <w:sz w:val="16"/>
          <w:szCs w:val="16"/>
        </w:rPr>
        <w:tab/>
      </w:r>
    </w:p>
    <w:p w14:paraId="0C59A31C" w14:textId="65D3159A" w:rsidR="009F41FE" w:rsidRPr="00AF76B1" w:rsidRDefault="009F41FE" w:rsidP="00307F9B">
      <w:pPr>
        <w:tabs>
          <w:tab w:val="left" w:pos="7371"/>
        </w:tabs>
        <w:rPr>
          <w:sz w:val="16"/>
          <w:szCs w:val="16"/>
        </w:rPr>
      </w:pPr>
    </w:p>
    <w:p w14:paraId="5E3C2566" w14:textId="77777777" w:rsidR="009F41FE" w:rsidRPr="002B0BA4" w:rsidRDefault="009F41FE" w:rsidP="00923F96">
      <w:pPr>
        <w:pStyle w:val="ListParagraph"/>
        <w:numPr>
          <w:ilvl w:val="0"/>
          <w:numId w:val="13"/>
        </w:numPr>
        <w:tabs>
          <w:tab w:val="left" w:pos="7371"/>
        </w:tabs>
        <w:ind w:left="284" w:hanging="284"/>
        <w:rPr>
          <w:sz w:val="26"/>
          <w:szCs w:val="26"/>
        </w:rPr>
      </w:pPr>
      <w:r w:rsidRPr="002B0BA4">
        <w:rPr>
          <w:sz w:val="26"/>
          <w:szCs w:val="26"/>
        </w:rPr>
        <w:t xml:space="preserve">It is five days more to Christmas. </w:t>
      </w:r>
    </w:p>
    <w:p w14:paraId="73C7EA6D" w14:textId="77777777" w:rsidR="00AC017F" w:rsidRDefault="009F41FE" w:rsidP="009F41FE">
      <w:pPr>
        <w:pStyle w:val="ListParagraph"/>
        <w:tabs>
          <w:tab w:val="left" w:pos="7371"/>
        </w:tabs>
        <w:ind w:left="284"/>
        <w:rPr>
          <w:sz w:val="26"/>
          <w:szCs w:val="26"/>
        </w:rPr>
      </w:pPr>
      <w:r w:rsidRPr="002B0BA4">
        <w:rPr>
          <w:sz w:val="26"/>
          <w:szCs w:val="26"/>
        </w:rPr>
        <w:t xml:space="preserve">On that first Christmas night, an angel appeared to the shepherds </w:t>
      </w:r>
    </w:p>
    <w:p w14:paraId="435EF35D" w14:textId="57794F55" w:rsidR="009F41FE" w:rsidRPr="002B0BA4" w:rsidRDefault="009F41FE" w:rsidP="009F41FE">
      <w:pPr>
        <w:pStyle w:val="ListParagraph"/>
        <w:tabs>
          <w:tab w:val="left" w:pos="7371"/>
        </w:tabs>
        <w:ind w:left="284"/>
        <w:rPr>
          <w:sz w:val="26"/>
          <w:szCs w:val="26"/>
        </w:rPr>
      </w:pPr>
      <w:r w:rsidRPr="002B0BA4">
        <w:rPr>
          <w:sz w:val="26"/>
          <w:szCs w:val="26"/>
        </w:rPr>
        <w:t>and announced to them:</w:t>
      </w:r>
      <w:r w:rsidRPr="002B0BA4">
        <w:rPr>
          <w:sz w:val="26"/>
          <w:szCs w:val="26"/>
        </w:rPr>
        <w:tab/>
        <w:t>Luke 2:</w:t>
      </w:r>
      <w:r w:rsidR="0074373C" w:rsidRPr="002B0BA4">
        <w:rPr>
          <w:sz w:val="26"/>
          <w:szCs w:val="26"/>
        </w:rPr>
        <w:t xml:space="preserve">10, </w:t>
      </w:r>
      <w:r w:rsidRPr="002B0BA4">
        <w:rPr>
          <w:sz w:val="26"/>
          <w:szCs w:val="26"/>
        </w:rPr>
        <w:t xml:space="preserve">11 </w:t>
      </w:r>
    </w:p>
    <w:p w14:paraId="106E90B2" w14:textId="77777777" w:rsidR="00620483" w:rsidRDefault="009F41FE" w:rsidP="009F41FE">
      <w:pPr>
        <w:pStyle w:val="ListParagraph"/>
        <w:tabs>
          <w:tab w:val="left" w:pos="7371"/>
        </w:tabs>
        <w:ind w:left="284"/>
        <w:rPr>
          <w:i/>
          <w:iCs/>
          <w:sz w:val="26"/>
          <w:szCs w:val="26"/>
        </w:rPr>
      </w:pPr>
      <w:r w:rsidRPr="002B0BA4">
        <w:rPr>
          <w:b/>
          <w:bCs w:val="0"/>
          <w:i/>
          <w:iCs/>
          <w:sz w:val="26"/>
          <w:szCs w:val="26"/>
        </w:rPr>
        <w:t>F</w:t>
      </w:r>
      <w:r w:rsidRPr="002B0BA4">
        <w:rPr>
          <w:i/>
          <w:iCs/>
          <w:sz w:val="26"/>
          <w:szCs w:val="26"/>
        </w:rPr>
        <w:t xml:space="preserve">ear not: for, behold, I bring you good tidings of great joy, </w:t>
      </w:r>
    </w:p>
    <w:p w14:paraId="23358276" w14:textId="7CB1C498" w:rsidR="000B3B28" w:rsidRPr="002B0BA4" w:rsidRDefault="00620483" w:rsidP="00620483">
      <w:pPr>
        <w:pStyle w:val="ListParagraph"/>
        <w:tabs>
          <w:tab w:val="left" w:pos="1701"/>
          <w:tab w:val="left" w:pos="7371"/>
        </w:tabs>
        <w:ind w:left="284"/>
        <w:rPr>
          <w:i/>
          <w:iCs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ab/>
      </w:r>
      <w:r w:rsidR="009F41FE" w:rsidRPr="002B0BA4">
        <w:rPr>
          <w:i/>
          <w:iCs/>
          <w:sz w:val="26"/>
          <w:szCs w:val="26"/>
        </w:rPr>
        <w:t xml:space="preserve">which shall be to all people. </w:t>
      </w:r>
    </w:p>
    <w:p w14:paraId="2455595E" w14:textId="77777777" w:rsidR="00620483" w:rsidRDefault="009F41FE" w:rsidP="009F41FE">
      <w:pPr>
        <w:pStyle w:val="ListParagraph"/>
        <w:tabs>
          <w:tab w:val="left" w:pos="7371"/>
        </w:tabs>
        <w:ind w:left="284"/>
        <w:rPr>
          <w:i/>
          <w:iCs/>
          <w:sz w:val="26"/>
          <w:szCs w:val="26"/>
        </w:rPr>
      </w:pPr>
      <w:r w:rsidRPr="002B0BA4">
        <w:rPr>
          <w:b/>
          <w:bCs w:val="0"/>
          <w:i/>
          <w:iCs/>
          <w:sz w:val="26"/>
          <w:szCs w:val="26"/>
        </w:rPr>
        <w:t>F</w:t>
      </w:r>
      <w:r w:rsidRPr="002B0BA4">
        <w:rPr>
          <w:i/>
          <w:iCs/>
          <w:sz w:val="26"/>
          <w:szCs w:val="26"/>
        </w:rPr>
        <w:t xml:space="preserve">or unto you is born this day in the city of David a Saviour, </w:t>
      </w:r>
    </w:p>
    <w:p w14:paraId="529629D2" w14:textId="79523387" w:rsidR="009F41FE" w:rsidRPr="002B0BA4" w:rsidRDefault="00620483" w:rsidP="00620483">
      <w:pPr>
        <w:pStyle w:val="ListParagraph"/>
        <w:tabs>
          <w:tab w:val="left" w:pos="1701"/>
          <w:tab w:val="left" w:pos="7371"/>
        </w:tabs>
        <w:ind w:left="284"/>
        <w:rPr>
          <w:i/>
          <w:iCs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ab/>
      </w:r>
      <w:r w:rsidR="009F41FE" w:rsidRPr="002B0BA4">
        <w:rPr>
          <w:i/>
          <w:iCs/>
          <w:sz w:val="26"/>
          <w:szCs w:val="26"/>
        </w:rPr>
        <w:t>which is Christ the Lord.</w:t>
      </w:r>
    </w:p>
    <w:p w14:paraId="60082011" w14:textId="77777777" w:rsidR="00620483" w:rsidRDefault="00620483" w:rsidP="0074373C">
      <w:pPr>
        <w:tabs>
          <w:tab w:val="left" w:pos="284"/>
          <w:tab w:val="left" w:pos="7371"/>
        </w:tabs>
        <w:ind w:left="284"/>
        <w:rPr>
          <w:sz w:val="26"/>
          <w:szCs w:val="26"/>
        </w:rPr>
      </w:pPr>
    </w:p>
    <w:p w14:paraId="00C1845D" w14:textId="77777777" w:rsidR="00620483" w:rsidRDefault="0074373C" w:rsidP="0074373C">
      <w:pPr>
        <w:tabs>
          <w:tab w:val="left" w:pos="284"/>
          <w:tab w:val="left" w:pos="7371"/>
        </w:tabs>
        <w:ind w:left="284"/>
        <w:rPr>
          <w:sz w:val="26"/>
          <w:szCs w:val="26"/>
        </w:rPr>
      </w:pPr>
      <w:r w:rsidRPr="00620483">
        <w:rPr>
          <w:b/>
          <w:bCs w:val="0"/>
          <w:sz w:val="26"/>
          <w:szCs w:val="26"/>
        </w:rPr>
        <w:t>F</w:t>
      </w:r>
      <w:r w:rsidRPr="002B0BA4">
        <w:rPr>
          <w:sz w:val="26"/>
          <w:szCs w:val="26"/>
        </w:rPr>
        <w:t xml:space="preserve">or the next </w:t>
      </w:r>
      <w:r w:rsidR="00620483">
        <w:rPr>
          <w:b/>
          <w:bCs w:val="0"/>
          <w:sz w:val="26"/>
          <w:szCs w:val="26"/>
        </w:rPr>
        <w:t>F</w:t>
      </w:r>
      <w:r w:rsidRPr="002B0BA4">
        <w:rPr>
          <w:sz w:val="26"/>
          <w:szCs w:val="26"/>
        </w:rPr>
        <w:t>ive days to Christmas, will you relay this ange</w:t>
      </w:r>
      <w:r w:rsidR="00AF76B1" w:rsidRPr="002B0BA4">
        <w:rPr>
          <w:sz w:val="26"/>
          <w:szCs w:val="26"/>
        </w:rPr>
        <w:t>l’s</w:t>
      </w:r>
      <w:r w:rsidRPr="002B0BA4">
        <w:rPr>
          <w:sz w:val="26"/>
          <w:szCs w:val="26"/>
        </w:rPr>
        <w:t xml:space="preserve"> message to your </w:t>
      </w:r>
      <w:r w:rsidR="00620483" w:rsidRPr="00620483">
        <w:rPr>
          <w:b/>
          <w:bCs w:val="0"/>
          <w:sz w:val="26"/>
          <w:szCs w:val="26"/>
        </w:rPr>
        <w:t>F</w:t>
      </w:r>
      <w:r w:rsidRPr="002B0BA4">
        <w:rPr>
          <w:sz w:val="26"/>
          <w:szCs w:val="26"/>
        </w:rPr>
        <w:t xml:space="preserve">riends and assay their </w:t>
      </w:r>
      <w:r w:rsidR="00620483">
        <w:rPr>
          <w:b/>
          <w:bCs w:val="0"/>
          <w:sz w:val="26"/>
          <w:szCs w:val="26"/>
        </w:rPr>
        <w:t>F</w:t>
      </w:r>
      <w:r w:rsidRPr="002B0BA4">
        <w:rPr>
          <w:sz w:val="26"/>
          <w:szCs w:val="26"/>
        </w:rPr>
        <w:t xml:space="preserve">ear especially </w:t>
      </w:r>
      <w:r w:rsidR="00620483">
        <w:rPr>
          <w:sz w:val="26"/>
          <w:szCs w:val="26"/>
        </w:rPr>
        <w:t>at</w:t>
      </w:r>
      <w:r w:rsidRPr="002B0BA4">
        <w:rPr>
          <w:sz w:val="26"/>
          <w:szCs w:val="26"/>
        </w:rPr>
        <w:t xml:space="preserve"> this time of the Covid_19 pandemic and invite them to hear the good news of the true </w:t>
      </w:r>
      <w:proofErr w:type="spellStart"/>
      <w:r w:rsidRPr="002B0BA4">
        <w:rPr>
          <w:sz w:val="26"/>
          <w:szCs w:val="26"/>
        </w:rPr>
        <w:t>CHRISTmas</w:t>
      </w:r>
      <w:proofErr w:type="spellEnd"/>
      <w:r w:rsidR="002B0BA4">
        <w:rPr>
          <w:sz w:val="26"/>
          <w:szCs w:val="26"/>
        </w:rPr>
        <w:t xml:space="preserve"> – </w:t>
      </w:r>
    </w:p>
    <w:p w14:paraId="41526214" w14:textId="1AFF8462" w:rsidR="009F41FE" w:rsidRPr="002B0BA4" w:rsidRDefault="00620483" w:rsidP="00620483">
      <w:pPr>
        <w:tabs>
          <w:tab w:val="left" w:pos="284"/>
          <w:tab w:val="left" w:pos="1701"/>
          <w:tab w:val="left" w:pos="7371"/>
        </w:tabs>
        <w:ind w:left="284"/>
        <w:rPr>
          <w:sz w:val="26"/>
          <w:szCs w:val="26"/>
        </w:rPr>
      </w:pPr>
      <w:r>
        <w:rPr>
          <w:sz w:val="26"/>
          <w:szCs w:val="26"/>
        </w:rPr>
        <w:tab/>
      </w:r>
      <w:r w:rsidR="002B0BA4" w:rsidRPr="00620483">
        <w:rPr>
          <w:b/>
          <w:bCs w:val="0"/>
          <w:i/>
          <w:iCs/>
          <w:smallCaps/>
          <w:sz w:val="26"/>
          <w:szCs w:val="26"/>
        </w:rPr>
        <w:t>The Reason for the Season</w:t>
      </w:r>
      <w:r w:rsidR="0074373C" w:rsidRPr="00620483">
        <w:rPr>
          <w:b/>
          <w:bCs w:val="0"/>
          <w:i/>
          <w:iCs/>
          <w:sz w:val="26"/>
          <w:szCs w:val="26"/>
        </w:rPr>
        <w:t>?</w:t>
      </w:r>
      <w:r w:rsidR="0074373C" w:rsidRPr="002B0BA4">
        <w:rPr>
          <w:b/>
          <w:bCs w:val="0"/>
          <w:sz w:val="26"/>
          <w:szCs w:val="26"/>
        </w:rPr>
        <w:t xml:space="preserve"> </w:t>
      </w:r>
      <w:r w:rsidR="0074373C" w:rsidRPr="002B0BA4">
        <w:rPr>
          <w:sz w:val="26"/>
          <w:szCs w:val="26"/>
        </w:rPr>
        <w:t xml:space="preserve">  </w:t>
      </w:r>
      <w:r w:rsidR="000B3B28" w:rsidRPr="002B0BA4">
        <w:rPr>
          <w:sz w:val="26"/>
          <w:szCs w:val="26"/>
        </w:rPr>
        <w:tab/>
      </w:r>
      <w:r w:rsidR="0074373C" w:rsidRPr="002B0BA4">
        <w:rPr>
          <w:b/>
          <w:bCs w:val="0"/>
          <w:sz w:val="26"/>
          <w:szCs w:val="26"/>
        </w:rPr>
        <w:t>REFLECT</w:t>
      </w:r>
      <w:r w:rsidR="0074373C" w:rsidRPr="002B0BA4">
        <w:rPr>
          <w:sz w:val="26"/>
          <w:szCs w:val="26"/>
        </w:rPr>
        <w:t>.</w:t>
      </w:r>
    </w:p>
    <w:p w14:paraId="6BC5AB63" w14:textId="77777777" w:rsidR="0074373C" w:rsidRPr="00AF76B1" w:rsidRDefault="0074373C" w:rsidP="009F41FE">
      <w:pPr>
        <w:tabs>
          <w:tab w:val="left" w:pos="284"/>
          <w:tab w:val="left" w:pos="7371"/>
        </w:tabs>
        <w:rPr>
          <w:sz w:val="16"/>
          <w:szCs w:val="16"/>
        </w:rPr>
      </w:pPr>
    </w:p>
    <w:p w14:paraId="2CEAC92D" w14:textId="3519A3B5" w:rsidR="009F41FE" w:rsidRPr="00AF76B1" w:rsidRDefault="0074373C" w:rsidP="009F41FE">
      <w:pPr>
        <w:tabs>
          <w:tab w:val="left" w:pos="284"/>
          <w:tab w:val="left" w:pos="7371"/>
        </w:tabs>
        <w:rPr>
          <w:sz w:val="26"/>
          <w:szCs w:val="26"/>
        </w:rPr>
      </w:pPr>
      <w:r w:rsidRPr="00AF76B1">
        <w:rPr>
          <w:sz w:val="26"/>
          <w:szCs w:val="26"/>
        </w:rPr>
        <w:tab/>
      </w:r>
      <w:r w:rsidR="009F41FE" w:rsidRPr="00AF76B1">
        <w:rPr>
          <w:sz w:val="26"/>
          <w:szCs w:val="26"/>
        </w:rPr>
        <w:t xml:space="preserve">My family and I take this opportunity to wish you </w:t>
      </w:r>
      <w:r w:rsidRPr="00AF76B1">
        <w:rPr>
          <w:sz w:val="26"/>
          <w:szCs w:val="26"/>
        </w:rPr>
        <w:t xml:space="preserve">all </w:t>
      </w:r>
    </w:p>
    <w:p w14:paraId="46347F11" w14:textId="7B9A04CA" w:rsidR="009F41FE" w:rsidRPr="0068588E" w:rsidRDefault="009F41FE" w:rsidP="009F41FE">
      <w:pPr>
        <w:tabs>
          <w:tab w:val="left" w:pos="284"/>
          <w:tab w:val="left" w:pos="7371"/>
        </w:tabs>
        <w:jc w:val="center"/>
        <w:rPr>
          <w:b/>
          <w:bCs w:val="0"/>
          <w:i/>
          <w:iCs/>
          <w:color w:val="0000FF"/>
          <w:sz w:val="40"/>
          <w:szCs w:val="40"/>
        </w:rPr>
      </w:pPr>
      <w:r w:rsidRPr="0068588E">
        <w:rPr>
          <w:b/>
          <w:bCs w:val="0"/>
          <w:i/>
          <w:iCs/>
          <w:color w:val="0000FF"/>
          <w:sz w:val="40"/>
          <w:szCs w:val="40"/>
        </w:rPr>
        <w:t>A</w:t>
      </w:r>
      <w:r w:rsidR="0074373C">
        <w:rPr>
          <w:b/>
          <w:bCs w:val="0"/>
          <w:i/>
          <w:iCs/>
          <w:color w:val="0000FF"/>
          <w:sz w:val="40"/>
          <w:szCs w:val="40"/>
        </w:rPr>
        <w:t>n Advanced</w:t>
      </w:r>
      <w:r w:rsidRPr="0068588E">
        <w:rPr>
          <w:b/>
          <w:bCs w:val="0"/>
          <w:i/>
          <w:iCs/>
          <w:color w:val="0000FF"/>
          <w:sz w:val="40"/>
          <w:szCs w:val="40"/>
        </w:rPr>
        <w:t xml:space="preserve"> Blessed </w:t>
      </w:r>
      <w:proofErr w:type="spellStart"/>
      <w:r w:rsidRPr="0068588E">
        <w:rPr>
          <w:b/>
          <w:bCs w:val="0"/>
          <w:i/>
          <w:iCs/>
          <w:color w:val="0000FF"/>
          <w:sz w:val="40"/>
          <w:szCs w:val="40"/>
        </w:rPr>
        <w:t>CHRISTmas</w:t>
      </w:r>
      <w:proofErr w:type="spellEnd"/>
    </w:p>
    <w:p w14:paraId="4214DB24" w14:textId="77777777" w:rsidR="00AF76B1" w:rsidRDefault="0074373C" w:rsidP="00AF76B1">
      <w:pPr>
        <w:tabs>
          <w:tab w:val="left" w:pos="2268"/>
          <w:tab w:val="left" w:pos="7371"/>
        </w:tabs>
        <w:rPr>
          <w:sz w:val="24"/>
        </w:rPr>
      </w:pPr>
      <w:r>
        <w:rPr>
          <w:b/>
          <w:bCs w:val="0"/>
          <w:i/>
          <w:iCs/>
          <w:color w:val="0000FF"/>
          <w:sz w:val="40"/>
          <w:szCs w:val="40"/>
        </w:rPr>
        <w:tab/>
        <w:t xml:space="preserve">  </w:t>
      </w:r>
      <w:r w:rsidR="009F41FE" w:rsidRPr="0068588E">
        <w:rPr>
          <w:b/>
          <w:bCs w:val="0"/>
          <w:i/>
          <w:iCs/>
          <w:color w:val="0000FF"/>
          <w:sz w:val="40"/>
          <w:szCs w:val="40"/>
        </w:rPr>
        <w:t>And A Bountiful New Year</w:t>
      </w:r>
    </w:p>
    <w:p w14:paraId="66A9DC71" w14:textId="77777777" w:rsidR="006448CB" w:rsidRPr="006448CB" w:rsidRDefault="006448CB" w:rsidP="00AF76B1">
      <w:pPr>
        <w:tabs>
          <w:tab w:val="left" w:pos="2268"/>
          <w:tab w:val="left" w:pos="7371"/>
        </w:tabs>
        <w:rPr>
          <w:b/>
          <w:bCs w:val="0"/>
          <w:color w:val="FF0000"/>
          <w:sz w:val="16"/>
          <w:szCs w:val="16"/>
        </w:rPr>
      </w:pPr>
    </w:p>
    <w:p w14:paraId="1E2CC5B8" w14:textId="1790246D" w:rsidR="007F6645" w:rsidRDefault="0074373C" w:rsidP="00AF76B1">
      <w:pPr>
        <w:tabs>
          <w:tab w:val="left" w:pos="2268"/>
          <w:tab w:val="left" w:pos="7371"/>
        </w:tabs>
        <w:rPr>
          <w:b/>
          <w:bCs w:val="0"/>
          <w:i/>
          <w:iCs/>
          <w:color w:val="0000FF"/>
          <w:sz w:val="24"/>
        </w:rPr>
      </w:pPr>
      <w:r w:rsidRPr="0074373C">
        <w:rPr>
          <w:b/>
          <w:bCs w:val="0"/>
          <w:color w:val="FF0000"/>
          <w:sz w:val="24"/>
        </w:rPr>
        <w:t>POINTS TO PONDER:</w:t>
      </w:r>
      <w:r w:rsidR="002B0BA4">
        <w:rPr>
          <w:b/>
          <w:bCs w:val="0"/>
          <w:color w:val="FF0000"/>
          <w:sz w:val="24"/>
        </w:rPr>
        <w:t xml:space="preserve"> </w:t>
      </w:r>
      <w:r w:rsidR="002B0BA4" w:rsidRPr="002B0BA4">
        <w:rPr>
          <w:b/>
          <w:bCs w:val="0"/>
          <w:i/>
          <w:iCs/>
          <w:color w:val="0000FF"/>
          <w:sz w:val="24"/>
        </w:rPr>
        <w:t>Christma</w:t>
      </w:r>
      <w:r w:rsidR="002B0BA4">
        <w:rPr>
          <w:b/>
          <w:bCs w:val="0"/>
          <w:i/>
          <w:iCs/>
          <w:color w:val="0000FF"/>
          <w:sz w:val="24"/>
        </w:rPr>
        <w:t xml:space="preserve">s is not X-mas with CHRIST Crossed out – </w:t>
      </w:r>
    </w:p>
    <w:p w14:paraId="6CA2DB26" w14:textId="0EE7753B" w:rsidR="000B3B28" w:rsidRPr="00AF76B1" w:rsidRDefault="00AC017F" w:rsidP="00AF76B1">
      <w:pPr>
        <w:tabs>
          <w:tab w:val="left" w:pos="2268"/>
          <w:tab w:val="left" w:pos="7371"/>
        </w:tabs>
        <w:rPr>
          <w:sz w:val="24"/>
        </w:rPr>
      </w:pPr>
      <w:r>
        <w:rPr>
          <w:b/>
          <w:bCs w:val="0"/>
          <w:i/>
          <w:iCs/>
          <w:color w:val="0000FF"/>
          <w:sz w:val="24"/>
        </w:rPr>
        <w:tab/>
        <w:t xml:space="preserve">    Put CHRIST bac</w:t>
      </w:r>
      <w:r w:rsidR="002B0BA4">
        <w:rPr>
          <w:b/>
          <w:bCs w:val="0"/>
          <w:i/>
          <w:iCs/>
          <w:color w:val="0000FF"/>
          <w:sz w:val="24"/>
        </w:rPr>
        <w:t>k - the Reason for the Season!</w:t>
      </w:r>
    </w:p>
    <w:sectPr w:rsidR="000B3B28" w:rsidRPr="00AF76B1" w:rsidSect="00AF76B1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F28"/>
    <w:multiLevelType w:val="hybridMultilevel"/>
    <w:tmpl w:val="7B9EC5C4"/>
    <w:lvl w:ilvl="0" w:tplc="8654BB8C">
      <w:start w:val="1"/>
      <w:numFmt w:val="lowerRoman"/>
      <w:lvlText w:val="%1."/>
      <w:lvlJc w:val="right"/>
      <w:pPr>
        <w:ind w:left="720" w:hanging="360"/>
      </w:pPr>
      <w:rPr>
        <w:i w:val="0"/>
        <w:i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C43B5"/>
    <w:multiLevelType w:val="hybridMultilevel"/>
    <w:tmpl w:val="AB5A5130"/>
    <w:lvl w:ilvl="0" w:tplc="F86CF826">
      <w:start w:val="1"/>
      <w:numFmt w:val="lowerLetter"/>
      <w:lvlText w:val="%1."/>
      <w:lvlJc w:val="left"/>
      <w:pPr>
        <w:ind w:left="1146" w:hanging="360"/>
      </w:pPr>
      <w:rPr>
        <w:i w:val="0"/>
        <w:iCs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EC97772"/>
    <w:multiLevelType w:val="hybridMultilevel"/>
    <w:tmpl w:val="A922F462"/>
    <w:lvl w:ilvl="0" w:tplc="5E1826C2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F2B2235"/>
    <w:multiLevelType w:val="hybridMultilevel"/>
    <w:tmpl w:val="777895FA"/>
    <w:lvl w:ilvl="0" w:tplc="0A2EE118">
      <w:start w:val="1"/>
      <w:numFmt w:val="lowerLetter"/>
      <w:lvlText w:val="%1."/>
      <w:lvlJc w:val="left"/>
      <w:pPr>
        <w:ind w:left="720" w:hanging="360"/>
      </w:pPr>
      <w:rPr>
        <w:i w:val="0"/>
        <w:i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D20E5"/>
    <w:multiLevelType w:val="hybridMultilevel"/>
    <w:tmpl w:val="565EB4AE"/>
    <w:lvl w:ilvl="0" w:tplc="FD9C0058">
      <w:start w:val="1"/>
      <w:numFmt w:val="lowerLetter"/>
      <w:lvlText w:val="%1."/>
      <w:lvlJc w:val="left"/>
      <w:pPr>
        <w:ind w:left="1146" w:hanging="360"/>
      </w:pPr>
      <w:rPr>
        <w:i w:val="0"/>
        <w:iCs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5280646"/>
    <w:multiLevelType w:val="hybridMultilevel"/>
    <w:tmpl w:val="600AB5A0"/>
    <w:lvl w:ilvl="0" w:tplc="5E1826C2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69B1CA8"/>
    <w:multiLevelType w:val="hybridMultilevel"/>
    <w:tmpl w:val="889C5C12"/>
    <w:lvl w:ilvl="0" w:tplc="87EE4B4C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E9101EC"/>
    <w:multiLevelType w:val="hybridMultilevel"/>
    <w:tmpl w:val="8478562A"/>
    <w:lvl w:ilvl="0" w:tplc="0710511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F7E78"/>
    <w:multiLevelType w:val="hybridMultilevel"/>
    <w:tmpl w:val="40E4FEF2"/>
    <w:lvl w:ilvl="0" w:tplc="59208038">
      <w:start w:val="1"/>
      <w:numFmt w:val="lowerLetter"/>
      <w:lvlText w:val="%1."/>
      <w:lvlJc w:val="left"/>
      <w:pPr>
        <w:ind w:left="1146" w:hanging="360"/>
      </w:pPr>
      <w:rPr>
        <w:i w:val="0"/>
        <w:iCs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ACD541B"/>
    <w:multiLevelType w:val="hybridMultilevel"/>
    <w:tmpl w:val="BEDEC81A"/>
    <w:lvl w:ilvl="0" w:tplc="44090015">
      <w:start w:val="1"/>
      <w:numFmt w:val="upperLetter"/>
      <w:lvlText w:val="%1."/>
      <w:lvlJc w:val="left"/>
      <w:pPr>
        <w:ind w:left="1800" w:hanging="360"/>
      </w:p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D3C3312"/>
    <w:multiLevelType w:val="hybridMultilevel"/>
    <w:tmpl w:val="E29CFB0E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C1EBC"/>
    <w:multiLevelType w:val="hybridMultilevel"/>
    <w:tmpl w:val="CFC09684"/>
    <w:lvl w:ilvl="0" w:tplc="DDF24D6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23B06"/>
    <w:multiLevelType w:val="hybridMultilevel"/>
    <w:tmpl w:val="1624C252"/>
    <w:lvl w:ilvl="0" w:tplc="43BAB846">
      <w:start w:val="1"/>
      <w:numFmt w:val="lowerLetter"/>
      <w:lvlText w:val="%1."/>
      <w:lvlJc w:val="left"/>
      <w:pPr>
        <w:ind w:left="1146" w:hanging="360"/>
      </w:pPr>
      <w:rPr>
        <w:i w:val="0"/>
        <w:iCs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2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5"/>
  </w:num>
  <w:num w:numId="11">
    <w:abstractNumId w:val="8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99"/>
    <w:rsid w:val="00065DD3"/>
    <w:rsid w:val="000B3B28"/>
    <w:rsid w:val="000C3824"/>
    <w:rsid w:val="00252F77"/>
    <w:rsid w:val="002B0BA4"/>
    <w:rsid w:val="00307F9B"/>
    <w:rsid w:val="00376273"/>
    <w:rsid w:val="003C6220"/>
    <w:rsid w:val="004F0478"/>
    <w:rsid w:val="00511156"/>
    <w:rsid w:val="0054379B"/>
    <w:rsid w:val="0057046C"/>
    <w:rsid w:val="00580AB9"/>
    <w:rsid w:val="005B26A5"/>
    <w:rsid w:val="00620483"/>
    <w:rsid w:val="006448CB"/>
    <w:rsid w:val="0068588E"/>
    <w:rsid w:val="00694F49"/>
    <w:rsid w:val="00735A2E"/>
    <w:rsid w:val="0074373C"/>
    <w:rsid w:val="007661C0"/>
    <w:rsid w:val="00782199"/>
    <w:rsid w:val="007D0D33"/>
    <w:rsid w:val="007F6645"/>
    <w:rsid w:val="0080631E"/>
    <w:rsid w:val="00822919"/>
    <w:rsid w:val="008430F0"/>
    <w:rsid w:val="0085791E"/>
    <w:rsid w:val="00870B33"/>
    <w:rsid w:val="009610C5"/>
    <w:rsid w:val="00990B09"/>
    <w:rsid w:val="009F41FE"/>
    <w:rsid w:val="00AB6C1B"/>
    <w:rsid w:val="00AC017F"/>
    <w:rsid w:val="00AD1B06"/>
    <w:rsid w:val="00AF76B1"/>
    <w:rsid w:val="00B36D97"/>
    <w:rsid w:val="00BE1AB3"/>
    <w:rsid w:val="00D0202F"/>
    <w:rsid w:val="00D733A7"/>
    <w:rsid w:val="00E07307"/>
    <w:rsid w:val="00E63D03"/>
    <w:rsid w:val="00E80810"/>
    <w:rsid w:val="00F16826"/>
    <w:rsid w:val="00F37AC0"/>
    <w:rsid w:val="00F639CA"/>
    <w:rsid w:val="00F7086F"/>
    <w:rsid w:val="00FB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47B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199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1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219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66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79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199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1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219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66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79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berita-bethel-ung.com/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brgh.penang-assemblies.org/christmas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8BA35-01B1-7547-9E35-C5068E47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967</Words>
  <Characters>5515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Cheng Ung</dc:creator>
  <cp:lastModifiedBy>Edward Kwan</cp:lastModifiedBy>
  <cp:revision>2</cp:revision>
  <dcterms:created xsi:type="dcterms:W3CDTF">2020-12-19T01:27:00Z</dcterms:created>
  <dcterms:modified xsi:type="dcterms:W3CDTF">2020-12-19T01:27:00Z</dcterms:modified>
</cp:coreProperties>
</file>