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8DD2" w14:textId="3BA60CBF" w:rsidR="00AC384D" w:rsidRPr="00283B2B" w:rsidRDefault="00AC384D" w:rsidP="00AC384D">
      <w:pPr>
        <w:tabs>
          <w:tab w:val="left" w:pos="7088"/>
          <w:tab w:val="left" w:pos="7371"/>
        </w:tabs>
        <w:rPr>
          <w:rFonts w:eastAsia="Calibri"/>
          <w:b/>
          <w:bCs w:val="0"/>
          <w:color w:val="FF0000"/>
          <w:szCs w:val="20"/>
        </w:rPr>
      </w:pPr>
      <w:r w:rsidRPr="00283B2B">
        <w:rPr>
          <w:rFonts w:eastAsia="Calibri"/>
          <w:b/>
          <w:bCs w:val="0"/>
          <w:color w:val="FF0000"/>
          <w:szCs w:val="20"/>
          <w:u w:val="single"/>
        </w:rPr>
        <w:t>R81</w:t>
      </w:r>
      <w:r w:rsidR="005C3B80">
        <w:rPr>
          <w:rFonts w:eastAsia="Calibri"/>
          <w:b/>
          <w:bCs w:val="0"/>
          <w:color w:val="FF0000"/>
          <w:szCs w:val="20"/>
          <w:u w:val="single"/>
        </w:rPr>
        <w:t>9</w:t>
      </w:r>
      <w:r w:rsidRPr="00283B2B">
        <w:rPr>
          <w:rFonts w:eastAsia="Calibri"/>
          <w:b/>
          <w:bCs w:val="0"/>
          <w:color w:val="FF0000"/>
          <w:szCs w:val="20"/>
          <w:u w:val="single"/>
        </w:rPr>
        <w:t xml:space="preserve"> - Rumination for </w:t>
      </w:r>
      <w:r>
        <w:rPr>
          <w:rFonts w:eastAsia="Calibri"/>
          <w:b/>
          <w:bCs w:val="0"/>
          <w:color w:val="FF0000"/>
          <w:szCs w:val="20"/>
          <w:u w:val="single"/>
        </w:rPr>
        <w:t>October</w:t>
      </w:r>
      <w:r w:rsidRPr="00283B2B">
        <w:rPr>
          <w:rFonts w:eastAsia="Calibri"/>
          <w:b/>
          <w:bCs w:val="0"/>
          <w:color w:val="FF0000"/>
          <w:szCs w:val="20"/>
          <w:u w:val="single"/>
        </w:rPr>
        <w:t xml:space="preserve"> </w:t>
      </w:r>
      <w:r w:rsidR="00E12C67">
        <w:rPr>
          <w:rFonts w:eastAsia="Calibri"/>
          <w:b/>
          <w:bCs w:val="0"/>
          <w:color w:val="FF0000"/>
          <w:szCs w:val="20"/>
          <w:u w:val="single"/>
        </w:rPr>
        <w:t xml:space="preserve">11, </w:t>
      </w:r>
      <w:r w:rsidRPr="00283B2B">
        <w:rPr>
          <w:rFonts w:eastAsia="Calibri"/>
          <w:b/>
          <w:bCs w:val="0"/>
          <w:color w:val="FF0000"/>
          <w:szCs w:val="20"/>
          <w:u w:val="single"/>
        </w:rPr>
        <w:t>2020</w:t>
      </w:r>
      <w:r w:rsidRPr="00283B2B">
        <w:rPr>
          <w:rFonts w:eastAsia="Calibri"/>
          <w:b/>
          <w:bCs w:val="0"/>
          <w:color w:val="FF0000"/>
          <w:szCs w:val="20"/>
        </w:rPr>
        <w:tab/>
        <w:t>by K.C. Ung</w:t>
      </w:r>
    </w:p>
    <w:p w14:paraId="03B976C0" w14:textId="49A095FC" w:rsidR="00AC384D" w:rsidRPr="00283B2B" w:rsidRDefault="00AC384D" w:rsidP="00AC384D">
      <w:pPr>
        <w:tabs>
          <w:tab w:val="left" w:pos="851"/>
          <w:tab w:val="left" w:pos="7088"/>
          <w:tab w:val="left" w:pos="7371"/>
        </w:tabs>
        <w:rPr>
          <w:color w:val="FF0000"/>
          <w:szCs w:val="20"/>
        </w:rPr>
      </w:pPr>
      <w:r w:rsidRPr="00283B2B">
        <w:rPr>
          <w:color w:val="FF0000"/>
          <w:szCs w:val="20"/>
        </w:rPr>
        <w:t>The</w:t>
      </w:r>
      <w:r w:rsidRPr="00283B2B">
        <w:rPr>
          <w:b/>
          <w:color w:val="FF0000"/>
          <w:szCs w:val="20"/>
        </w:rPr>
        <w:t xml:space="preserve"> T</w:t>
      </w:r>
      <w:r w:rsidRPr="00283B2B">
        <w:rPr>
          <w:color w:val="FF0000"/>
          <w:szCs w:val="20"/>
        </w:rPr>
        <w:t xml:space="preserve">heme: </w:t>
      </w:r>
      <w:r>
        <w:rPr>
          <w:b/>
          <w:bCs w:val="0"/>
          <w:smallCaps/>
          <w:color w:val="FF0000"/>
          <w:szCs w:val="20"/>
        </w:rPr>
        <w:t>Feet are Beautiful</w:t>
      </w:r>
      <w:r w:rsidRPr="00283B2B">
        <w:rPr>
          <w:bCs w:val="0"/>
          <w:i/>
          <w:iCs/>
          <w:color w:val="FF0000"/>
          <w:szCs w:val="20"/>
        </w:rPr>
        <w:tab/>
      </w:r>
      <w:hyperlink r:id="rId5" w:history="1">
        <w:r w:rsidRPr="00283B2B">
          <w:rPr>
            <w:bCs w:val="0"/>
            <w:color w:val="0000FF"/>
            <w:szCs w:val="20"/>
            <w:u w:val="single"/>
          </w:rPr>
          <w:t>berita-bethel-ung.com</w:t>
        </w:r>
      </w:hyperlink>
    </w:p>
    <w:p w14:paraId="7D0D65D5" w14:textId="61A5FB73" w:rsidR="00AC384D" w:rsidRDefault="00AC384D" w:rsidP="00AC384D">
      <w:pPr>
        <w:tabs>
          <w:tab w:val="left" w:pos="851"/>
          <w:tab w:val="left" w:pos="6480"/>
          <w:tab w:val="left" w:pos="7088"/>
          <w:tab w:val="left" w:pos="7371"/>
        </w:tabs>
        <w:ind w:left="360" w:right="-180" w:hanging="360"/>
        <w:rPr>
          <w:i/>
          <w:iCs/>
          <w:color w:val="FF0000"/>
          <w:szCs w:val="20"/>
          <w:lang w:val="en-MY"/>
        </w:rPr>
      </w:pPr>
      <w:r w:rsidRPr="00283B2B">
        <w:rPr>
          <w:color w:val="FF0000"/>
          <w:szCs w:val="20"/>
        </w:rPr>
        <w:t>The</w:t>
      </w:r>
      <w:r w:rsidRPr="00283B2B">
        <w:rPr>
          <w:b/>
          <w:color w:val="FF0000"/>
          <w:szCs w:val="20"/>
        </w:rPr>
        <w:t xml:space="preserve"> T</w:t>
      </w:r>
      <w:r w:rsidRPr="00283B2B">
        <w:rPr>
          <w:color w:val="FF0000"/>
          <w:szCs w:val="20"/>
        </w:rPr>
        <w:t xml:space="preserve">ext: </w:t>
      </w:r>
      <w:r>
        <w:rPr>
          <w:color w:val="FF0000"/>
          <w:szCs w:val="20"/>
        </w:rPr>
        <w:tab/>
      </w:r>
      <w:r w:rsidRPr="00AC384D">
        <w:rPr>
          <w:bCs w:val="0"/>
          <w:i/>
          <w:iCs/>
          <w:color w:val="FF0000"/>
          <w:szCs w:val="20"/>
          <w:lang w:val="en-MY"/>
        </w:rPr>
        <w:t>How beautiful are the feet</w:t>
      </w:r>
      <w:r w:rsidRPr="00AC384D">
        <w:rPr>
          <w:i/>
          <w:iCs/>
          <w:lang w:val="en-MY"/>
        </w:rPr>
        <w:t xml:space="preserve"> </w:t>
      </w:r>
      <w:r w:rsidRPr="00AC384D">
        <w:rPr>
          <w:i/>
          <w:iCs/>
          <w:color w:val="FF0000"/>
          <w:szCs w:val="20"/>
          <w:lang w:val="en-MY"/>
        </w:rPr>
        <w:t>of them that preach the gospel of peace</w:t>
      </w:r>
      <w:r>
        <w:rPr>
          <w:i/>
          <w:iCs/>
          <w:color w:val="FF0000"/>
          <w:szCs w:val="20"/>
          <w:lang w:val="en-MY"/>
        </w:rPr>
        <w:t>…</w:t>
      </w:r>
      <w:r>
        <w:rPr>
          <w:color w:val="FF0000"/>
          <w:szCs w:val="20"/>
        </w:rPr>
        <w:tab/>
      </w:r>
      <w:r>
        <w:rPr>
          <w:color w:val="FF0000"/>
          <w:szCs w:val="20"/>
        </w:rPr>
        <w:tab/>
      </w:r>
      <w:r>
        <w:rPr>
          <w:b/>
          <w:color w:val="FF0000"/>
          <w:szCs w:val="20"/>
          <w:lang w:val="en-MY"/>
        </w:rPr>
        <w:t>Rom. 10:15</w:t>
      </w:r>
    </w:p>
    <w:p w14:paraId="0608A487" w14:textId="77777777" w:rsidR="00AC384D" w:rsidRPr="00283B2B" w:rsidRDefault="00AC384D" w:rsidP="00AC384D">
      <w:pPr>
        <w:tabs>
          <w:tab w:val="left" w:pos="851"/>
          <w:tab w:val="left" w:pos="6480"/>
          <w:tab w:val="left" w:pos="7088"/>
          <w:tab w:val="left" w:pos="7371"/>
        </w:tabs>
        <w:ind w:left="360" w:right="-180" w:hanging="360"/>
        <w:rPr>
          <w:color w:val="FF0000"/>
          <w:szCs w:val="20"/>
        </w:rPr>
      </w:pPr>
      <w:r w:rsidRPr="00283B2B">
        <w:rPr>
          <w:color w:val="FF0000"/>
          <w:szCs w:val="20"/>
        </w:rPr>
        <w:t>The</w:t>
      </w:r>
      <w:r w:rsidRPr="00283B2B">
        <w:rPr>
          <w:b/>
          <w:color w:val="FF0000"/>
          <w:szCs w:val="20"/>
        </w:rPr>
        <w:t xml:space="preserve"> T</w:t>
      </w:r>
      <w:r w:rsidRPr="00283B2B">
        <w:rPr>
          <w:color w:val="FF0000"/>
          <w:szCs w:val="20"/>
        </w:rPr>
        <w:t xml:space="preserve">hots: </w:t>
      </w:r>
    </w:p>
    <w:p w14:paraId="53A59678" w14:textId="73FDA0A8" w:rsidR="00501B06" w:rsidRPr="00F8765C" w:rsidRDefault="00B10887" w:rsidP="00501B06">
      <w:pPr>
        <w:pStyle w:val="ListParagraph"/>
        <w:numPr>
          <w:ilvl w:val="0"/>
          <w:numId w:val="2"/>
        </w:numPr>
        <w:tabs>
          <w:tab w:val="left" w:pos="7655"/>
        </w:tabs>
        <w:ind w:left="284" w:hanging="284"/>
        <w:rPr>
          <w:b/>
          <w:smallCaps/>
          <w:lang w:val="en-MY"/>
        </w:rPr>
      </w:pPr>
      <w:r>
        <w:rPr>
          <w:b/>
          <w:smallCaps/>
          <w:lang w:val="en-MY"/>
        </w:rPr>
        <w:t xml:space="preserve">The Place of the Feet </w:t>
      </w:r>
      <w:r w:rsidR="00E91748">
        <w:rPr>
          <w:b/>
          <w:smallCaps/>
          <w:lang w:val="en-MY"/>
        </w:rPr>
        <w:t xml:space="preserve">Prostrate </w:t>
      </w:r>
      <w:r>
        <w:rPr>
          <w:b/>
          <w:smallCaps/>
          <w:lang w:val="en-MY"/>
        </w:rPr>
        <w:t>in Worship.</w:t>
      </w:r>
    </w:p>
    <w:p w14:paraId="0F76F97A" w14:textId="5613F53C" w:rsidR="001A6183" w:rsidRPr="001A6183" w:rsidRDefault="00B10887" w:rsidP="001A6183">
      <w:pPr>
        <w:pStyle w:val="ListParagraph"/>
        <w:numPr>
          <w:ilvl w:val="0"/>
          <w:numId w:val="3"/>
        </w:numPr>
        <w:tabs>
          <w:tab w:val="left" w:pos="7655"/>
        </w:tabs>
        <w:ind w:left="567"/>
      </w:pPr>
      <w:r w:rsidRPr="00984BDB">
        <w:rPr>
          <w:b/>
          <w:lang w:val="en-MY"/>
        </w:rPr>
        <w:t>P</w:t>
      </w:r>
      <w:r w:rsidR="00B403F8">
        <w:rPr>
          <w:bCs w:val="0"/>
          <w:lang w:val="en-MY"/>
        </w:rPr>
        <w:t>osture of</w:t>
      </w:r>
      <w:r>
        <w:rPr>
          <w:bCs w:val="0"/>
          <w:lang w:val="en-MY"/>
        </w:rPr>
        <w:t xml:space="preserve"> </w:t>
      </w:r>
      <w:r w:rsidR="001A6183">
        <w:rPr>
          <w:bCs w:val="0"/>
          <w:lang w:val="en-MY"/>
        </w:rPr>
        <w:t>Worship</w:t>
      </w:r>
      <w:r w:rsidR="00293F46">
        <w:rPr>
          <w:bCs w:val="0"/>
          <w:lang w:val="en-MY"/>
        </w:rPr>
        <w:t xml:space="preserve"> </w:t>
      </w:r>
      <w:r w:rsidR="00B403F8">
        <w:rPr>
          <w:bCs w:val="0"/>
          <w:lang w:val="en-MY"/>
        </w:rPr>
        <w:t xml:space="preserve">is to </w:t>
      </w:r>
      <w:r w:rsidR="00B403F8" w:rsidRPr="00B403F8">
        <w:rPr>
          <w:b/>
          <w:lang w:val="en-MY"/>
        </w:rPr>
        <w:t>P</w:t>
      </w:r>
      <w:r w:rsidR="00B403F8">
        <w:rPr>
          <w:bCs w:val="0"/>
          <w:lang w:val="en-MY"/>
        </w:rPr>
        <w:t xml:space="preserve">rostrate </w:t>
      </w:r>
      <w:r w:rsidR="00293F46">
        <w:rPr>
          <w:bCs w:val="0"/>
          <w:lang w:val="en-MY"/>
        </w:rPr>
        <w:t>at the Feet.</w:t>
      </w:r>
    </w:p>
    <w:p w14:paraId="2BF7A559" w14:textId="082F97A0" w:rsidR="003C1EBB" w:rsidRDefault="00501B06" w:rsidP="003C1EBB">
      <w:pPr>
        <w:pStyle w:val="ListParagraph"/>
        <w:numPr>
          <w:ilvl w:val="0"/>
          <w:numId w:val="4"/>
        </w:numPr>
        <w:tabs>
          <w:tab w:val="left" w:pos="709"/>
          <w:tab w:val="left" w:pos="7655"/>
        </w:tabs>
        <w:ind w:left="709" w:hanging="283"/>
      </w:pPr>
      <w:r w:rsidRPr="00482B0D">
        <w:rPr>
          <w:bCs w:val="0"/>
          <w:u w:val="single"/>
          <w:lang w:val="en-MY"/>
        </w:rPr>
        <w:t>The Hebrew word</w:t>
      </w:r>
      <w:r>
        <w:rPr>
          <w:bCs w:val="0"/>
          <w:lang w:val="en-MY"/>
        </w:rPr>
        <w:t xml:space="preserve"> for Worship</w:t>
      </w:r>
      <w:r w:rsidR="00497DDD">
        <w:rPr>
          <w:bCs w:val="0"/>
          <w:lang w:val="en-MY"/>
        </w:rPr>
        <w:t xml:space="preserve"> in the O.T.</w:t>
      </w:r>
      <w:r>
        <w:rPr>
          <w:bCs w:val="0"/>
          <w:lang w:val="en-MY"/>
        </w:rPr>
        <w:t xml:space="preserve"> is </w:t>
      </w:r>
      <w:bookmarkStart w:id="0" w:name="_Hlk52533800"/>
      <w:proofErr w:type="spellStart"/>
      <w:r w:rsidRPr="00501B06">
        <w:rPr>
          <w:i/>
          <w:iCs/>
        </w:rPr>
        <w:t>shāḥâ</w:t>
      </w:r>
      <w:bookmarkEnd w:id="0"/>
      <w:proofErr w:type="spellEnd"/>
      <w:r>
        <w:t>.</w:t>
      </w:r>
    </w:p>
    <w:p w14:paraId="7541D8A0" w14:textId="12C50A51" w:rsidR="003C1EBB" w:rsidRDefault="003C1EBB" w:rsidP="003C1EBB">
      <w:pPr>
        <w:pStyle w:val="ListParagraph"/>
        <w:tabs>
          <w:tab w:val="left" w:pos="709"/>
          <w:tab w:val="left" w:pos="7655"/>
        </w:tabs>
        <w:ind w:left="709"/>
      </w:pPr>
      <w:r w:rsidRPr="003C1EBB">
        <w:t xml:space="preserve">Translated </w:t>
      </w:r>
      <w:r w:rsidRPr="003C1EBB">
        <w:rPr>
          <w:i/>
          <w:iCs/>
        </w:rPr>
        <w:t>Worship</w:t>
      </w:r>
      <w:r w:rsidRPr="003C1EBB">
        <w:t xml:space="preserve"> </w:t>
      </w:r>
      <w:r>
        <w:t>(</w:t>
      </w:r>
      <w:r w:rsidRPr="003C1EBB">
        <w:t>99 times</w:t>
      </w:r>
      <w:r w:rsidR="00497DDD">
        <w:t>)</w:t>
      </w:r>
      <w:r w:rsidRPr="003C1EBB">
        <w:t xml:space="preserve">; </w:t>
      </w:r>
      <w:r w:rsidRPr="003C1EBB">
        <w:rPr>
          <w:i/>
          <w:iCs/>
        </w:rPr>
        <w:t>bow</w:t>
      </w:r>
      <w:r w:rsidRPr="003C1EBB">
        <w:t xml:space="preserve"> (31 times) </w:t>
      </w:r>
      <w:proofErr w:type="gramStart"/>
      <w:r w:rsidRPr="003C1EBB">
        <w:rPr>
          <w:i/>
          <w:iCs/>
        </w:rPr>
        <w:t>bow</w:t>
      </w:r>
      <w:proofErr w:type="gramEnd"/>
      <w:r w:rsidRPr="003C1EBB">
        <w:rPr>
          <w:i/>
          <w:iCs/>
        </w:rPr>
        <w:t xml:space="preserve"> down</w:t>
      </w:r>
      <w:r w:rsidRPr="003C1EBB">
        <w:t xml:space="preserve"> (18 times) out of 172 times in OT in the KJV</w:t>
      </w:r>
    </w:p>
    <w:p w14:paraId="435A3EF6" w14:textId="09231FDB" w:rsidR="001A6183" w:rsidRDefault="001A6183" w:rsidP="001A6183">
      <w:pPr>
        <w:pStyle w:val="ListParagraph"/>
        <w:tabs>
          <w:tab w:val="left" w:pos="709"/>
          <w:tab w:val="left" w:pos="7655"/>
        </w:tabs>
        <w:ind w:left="709"/>
      </w:pPr>
      <w:r>
        <w:t xml:space="preserve">From </w:t>
      </w:r>
      <w:r w:rsidRPr="001A6183">
        <w:t xml:space="preserve">a primitive root; to depress, i.e. prostrate (especially reflexive in homage to royalty or God): - </w:t>
      </w:r>
    </w:p>
    <w:p w14:paraId="20E36C72" w14:textId="77777777" w:rsidR="001A6183" w:rsidRDefault="001A6183" w:rsidP="001A6183">
      <w:pPr>
        <w:pStyle w:val="ListParagraph"/>
        <w:tabs>
          <w:tab w:val="left" w:pos="709"/>
          <w:tab w:val="left" w:pos="7655"/>
        </w:tabs>
        <w:ind w:left="709"/>
      </w:pPr>
      <w:r w:rsidRPr="001A6183">
        <w:t xml:space="preserve">bow (self) down, crouch, fall down (flat), humbly beseech, do (make) obeisance, do reverence, </w:t>
      </w:r>
    </w:p>
    <w:p w14:paraId="545D5433" w14:textId="04EB9681" w:rsidR="003C1EBB" w:rsidRDefault="001A6183" w:rsidP="003C1EBB">
      <w:pPr>
        <w:pStyle w:val="ListParagraph"/>
        <w:tabs>
          <w:tab w:val="left" w:pos="709"/>
          <w:tab w:val="left" w:pos="7655"/>
        </w:tabs>
        <w:ind w:left="709"/>
      </w:pPr>
      <w:r w:rsidRPr="001A6183">
        <w:t>make to stoop, worship.</w:t>
      </w:r>
      <w:r>
        <w:tab/>
        <w:t>Strong.</w:t>
      </w:r>
    </w:p>
    <w:p w14:paraId="6E0D8D78" w14:textId="5D5FFD54" w:rsidR="003C1EBB" w:rsidRDefault="001A6183" w:rsidP="00616D7C">
      <w:pPr>
        <w:pStyle w:val="ListParagraph"/>
        <w:numPr>
          <w:ilvl w:val="0"/>
          <w:numId w:val="5"/>
        </w:numPr>
        <w:tabs>
          <w:tab w:val="left" w:pos="851"/>
          <w:tab w:val="left" w:pos="7655"/>
        </w:tabs>
        <w:ind w:left="851" w:hanging="142"/>
      </w:pPr>
      <w:r>
        <w:t xml:space="preserve">Its </w:t>
      </w:r>
      <w:r w:rsidR="003C1EBB">
        <w:t>1</w:t>
      </w:r>
      <w:r w:rsidR="003C1EBB" w:rsidRPr="003C1EBB">
        <w:rPr>
          <w:vertAlign w:val="superscript"/>
        </w:rPr>
        <w:t>st</w:t>
      </w:r>
      <w:r w:rsidR="003C1EBB">
        <w:t xml:space="preserve"> </w:t>
      </w:r>
      <w:r>
        <w:t>occ</w:t>
      </w:r>
      <w:r w:rsidR="003C1EBB">
        <w:t xml:space="preserve">. </w:t>
      </w:r>
      <w:bookmarkStart w:id="1" w:name="_Hlk52549827"/>
      <w:r w:rsidR="003C1EBB">
        <w:t xml:space="preserve">– </w:t>
      </w:r>
      <w:bookmarkEnd w:id="1"/>
      <w:r w:rsidR="003C1EBB" w:rsidRPr="003C1EBB">
        <w:t>…</w:t>
      </w:r>
      <w:r w:rsidR="003C1EBB" w:rsidRPr="003C1EBB">
        <w:rPr>
          <w:i/>
          <w:iCs/>
        </w:rPr>
        <w:t xml:space="preserve">when he </w:t>
      </w:r>
      <w:r w:rsidR="003C1EBB" w:rsidRPr="003C1EBB">
        <w:t>[Abraham]</w:t>
      </w:r>
      <w:r w:rsidR="003C1EBB" w:rsidRPr="003C1EBB">
        <w:rPr>
          <w:i/>
          <w:iCs/>
        </w:rPr>
        <w:t xml:space="preserve"> saw them, he…</w:t>
      </w:r>
      <w:r w:rsidR="003C1EBB" w:rsidRPr="00482B0D">
        <w:rPr>
          <w:b/>
          <w:bCs w:val="0"/>
          <w:i/>
          <w:iCs/>
        </w:rPr>
        <w:t>bowed</w:t>
      </w:r>
      <w:r w:rsidR="003C1EBB" w:rsidRPr="003C1EBB">
        <w:rPr>
          <w:i/>
          <w:iCs/>
        </w:rPr>
        <w:t xml:space="preserve"> himself toward the ground.</w:t>
      </w:r>
      <w:r w:rsidR="003C1EBB">
        <w:rPr>
          <w:i/>
          <w:iCs/>
        </w:rPr>
        <w:t xml:space="preserve">  </w:t>
      </w:r>
      <w:r>
        <w:t>Gen. 1</w:t>
      </w:r>
      <w:r w:rsidR="003C1EBB">
        <w:t xml:space="preserve">8:2 </w:t>
      </w:r>
    </w:p>
    <w:p w14:paraId="4DB9CB78" w14:textId="6F074015" w:rsidR="00497DDD" w:rsidRPr="003C1EBB" w:rsidRDefault="003C1EBB" w:rsidP="00497DDD">
      <w:pPr>
        <w:pStyle w:val="ListParagraph"/>
        <w:numPr>
          <w:ilvl w:val="0"/>
          <w:numId w:val="5"/>
        </w:numPr>
        <w:tabs>
          <w:tab w:val="left" w:pos="851"/>
          <w:tab w:val="left" w:pos="7655"/>
        </w:tabs>
        <w:ind w:left="851" w:hanging="142"/>
      </w:pPr>
      <w:r>
        <w:t>Its 2</w:t>
      </w:r>
      <w:r w:rsidRPr="003C1EBB">
        <w:rPr>
          <w:vertAlign w:val="superscript"/>
        </w:rPr>
        <w:t>nd</w:t>
      </w:r>
      <w:r>
        <w:t xml:space="preserve"> occ. </w:t>
      </w:r>
      <w:bookmarkStart w:id="2" w:name="_Hlk52549178"/>
      <w:r>
        <w:t xml:space="preserve">– </w:t>
      </w:r>
      <w:bookmarkEnd w:id="2"/>
      <w:r w:rsidRPr="003C1EBB">
        <w:rPr>
          <w:bCs w:val="0"/>
          <w:i/>
          <w:iCs/>
          <w:lang w:val="en-MY"/>
        </w:rPr>
        <w:t xml:space="preserve">Lot…rose up to meet them; and he </w:t>
      </w:r>
      <w:r w:rsidRPr="00482B0D">
        <w:rPr>
          <w:b/>
          <w:i/>
          <w:iCs/>
          <w:lang w:val="en-MY"/>
        </w:rPr>
        <w:t>bowed</w:t>
      </w:r>
      <w:r w:rsidRPr="003C1EBB">
        <w:rPr>
          <w:bCs w:val="0"/>
          <w:i/>
          <w:iCs/>
          <w:lang w:val="en-MY"/>
        </w:rPr>
        <w:t xml:space="preserve"> himself with his face toward the ground</w:t>
      </w:r>
      <w:r w:rsidR="00123AC1">
        <w:rPr>
          <w:bCs w:val="0"/>
          <w:i/>
          <w:iCs/>
          <w:lang w:val="en-MY"/>
        </w:rPr>
        <w:t xml:space="preserve">. </w:t>
      </w:r>
      <w:r w:rsidR="00123AC1" w:rsidRPr="00123AC1">
        <w:rPr>
          <w:bCs w:val="0"/>
          <w:lang w:val="en-MY"/>
        </w:rPr>
        <w:t>19:1</w:t>
      </w:r>
    </w:p>
    <w:p w14:paraId="7C0ACD76" w14:textId="2829C20B" w:rsidR="001A6183" w:rsidRPr="00497DDD" w:rsidRDefault="003C1EBB" w:rsidP="00497DDD">
      <w:pPr>
        <w:pStyle w:val="ListParagraph"/>
        <w:tabs>
          <w:tab w:val="left" w:pos="851"/>
          <w:tab w:val="left" w:pos="7655"/>
        </w:tabs>
        <w:ind w:left="851"/>
        <w:rPr>
          <w:i/>
          <w:iCs/>
        </w:rPr>
      </w:pPr>
      <w:r w:rsidRPr="003C1EBB">
        <w:rPr>
          <w:i/>
          <w:iCs/>
        </w:rPr>
        <w:t>Bowed</w:t>
      </w:r>
      <w:r>
        <w:t xml:space="preserve"> is </w:t>
      </w:r>
      <w:proofErr w:type="spellStart"/>
      <w:r w:rsidRPr="003C1EBB">
        <w:rPr>
          <w:i/>
          <w:iCs/>
        </w:rPr>
        <w:t>shāḥâ</w:t>
      </w:r>
      <w:proofErr w:type="spellEnd"/>
      <w:r>
        <w:t>, i.e. prostrate at the feet.</w:t>
      </w:r>
    </w:p>
    <w:p w14:paraId="32D7993D" w14:textId="681F796A" w:rsidR="00497DDD" w:rsidRDefault="00497DDD" w:rsidP="005C4DE4">
      <w:pPr>
        <w:pStyle w:val="ListParagraph"/>
        <w:numPr>
          <w:ilvl w:val="0"/>
          <w:numId w:val="5"/>
        </w:numPr>
        <w:tabs>
          <w:tab w:val="left" w:pos="851"/>
          <w:tab w:val="left" w:pos="7655"/>
        </w:tabs>
        <w:ind w:left="851" w:hanging="142"/>
      </w:pPr>
      <w:r>
        <w:t>1</w:t>
      </w:r>
      <w:r w:rsidRPr="00497DDD">
        <w:rPr>
          <w:vertAlign w:val="superscript"/>
        </w:rPr>
        <w:t>st</w:t>
      </w:r>
      <w:r>
        <w:t xml:space="preserve"> occ. of</w:t>
      </w:r>
      <w:r w:rsidR="00413C8A">
        <w:t xml:space="preserve"> </w:t>
      </w:r>
      <w:proofErr w:type="spellStart"/>
      <w:r w:rsidRPr="00497DDD">
        <w:rPr>
          <w:i/>
          <w:iCs/>
        </w:rPr>
        <w:t>shāḥâ</w:t>
      </w:r>
      <w:proofErr w:type="spellEnd"/>
      <w:r w:rsidR="00413C8A">
        <w:rPr>
          <w:i/>
          <w:iCs/>
        </w:rPr>
        <w:t xml:space="preserve"> </w:t>
      </w:r>
      <w:r w:rsidR="00413C8A">
        <w:t>translated “</w:t>
      </w:r>
      <w:r w:rsidR="00413C8A" w:rsidRPr="00413C8A">
        <w:rPr>
          <w:i/>
          <w:iCs/>
        </w:rPr>
        <w:t>worship</w:t>
      </w:r>
      <w:r w:rsidR="00413C8A">
        <w:t>” in English.</w:t>
      </w:r>
      <w:r>
        <w:rPr>
          <w:i/>
          <w:iCs/>
        </w:rPr>
        <w:tab/>
      </w:r>
      <w:r w:rsidRPr="00497DDD">
        <w:t>Gen. 22:5</w:t>
      </w:r>
      <w:r w:rsidR="00F8765C">
        <w:t>, KJV</w:t>
      </w:r>
    </w:p>
    <w:p w14:paraId="71149A09" w14:textId="4EB653A1" w:rsidR="00497DDD" w:rsidRDefault="00497DDD" w:rsidP="00497DDD">
      <w:pPr>
        <w:pStyle w:val="ListParagraph"/>
        <w:tabs>
          <w:tab w:val="left" w:pos="851"/>
          <w:tab w:val="left" w:pos="7655"/>
        </w:tabs>
        <w:ind w:left="851"/>
        <w:rPr>
          <w:i/>
          <w:iCs/>
        </w:rPr>
      </w:pPr>
      <w:r w:rsidRPr="00497DDD">
        <w:rPr>
          <w:i/>
          <w:iCs/>
        </w:rPr>
        <w:t xml:space="preserve">Abraham said unto his young men, </w:t>
      </w:r>
      <w:proofErr w:type="gramStart"/>
      <w:r w:rsidRPr="00497DDD">
        <w:rPr>
          <w:i/>
          <w:iCs/>
        </w:rPr>
        <w:t>Abide</w:t>
      </w:r>
      <w:proofErr w:type="gramEnd"/>
      <w:r w:rsidRPr="00497DDD">
        <w:rPr>
          <w:i/>
          <w:iCs/>
        </w:rPr>
        <w:t xml:space="preserve"> ye here</w:t>
      </w:r>
      <w:r>
        <w:rPr>
          <w:i/>
          <w:iCs/>
        </w:rPr>
        <w:t>…</w:t>
      </w:r>
      <w:r w:rsidRPr="00497DDD">
        <w:rPr>
          <w:i/>
          <w:iCs/>
        </w:rPr>
        <w:t xml:space="preserve">and I and the lad will go yonder and </w:t>
      </w:r>
      <w:r w:rsidRPr="00413C8A">
        <w:rPr>
          <w:i/>
          <w:iCs/>
          <w:u w:val="single"/>
        </w:rPr>
        <w:t>worship</w:t>
      </w:r>
      <w:r>
        <w:rPr>
          <w:i/>
          <w:iCs/>
        </w:rPr>
        <w:t>…</w:t>
      </w:r>
    </w:p>
    <w:p w14:paraId="08D066D5" w14:textId="72589D3E" w:rsidR="00497DDD" w:rsidRDefault="00497DDD" w:rsidP="00497DDD">
      <w:pPr>
        <w:pStyle w:val="ListParagraph"/>
        <w:numPr>
          <w:ilvl w:val="0"/>
          <w:numId w:val="4"/>
        </w:numPr>
        <w:tabs>
          <w:tab w:val="left" w:pos="709"/>
          <w:tab w:val="left" w:pos="7655"/>
        </w:tabs>
        <w:ind w:left="709" w:hanging="283"/>
      </w:pPr>
      <w:r w:rsidRPr="00482B0D">
        <w:rPr>
          <w:u w:val="single"/>
        </w:rPr>
        <w:t>The Greek word</w:t>
      </w:r>
      <w:r>
        <w:t xml:space="preserve"> for Worship in the N. T. is </w:t>
      </w:r>
      <w:proofErr w:type="spellStart"/>
      <w:r w:rsidRPr="00497DDD">
        <w:rPr>
          <w:i/>
          <w:iCs/>
        </w:rPr>
        <w:t>proskyneō</w:t>
      </w:r>
      <w:proofErr w:type="spellEnd"/>
      <w:r>
        <w:rPr>
          <w:i/>
          <w:iCs/>
        </w:rPr>
        <w:t xml:space="preserve"> </w:t>
      </w:r>
      <w:r>
        <w:t>= (literal or figurative) prostrate oneself in homage (do reverence to, adore</w:t>
      </w:r>
      <w:r w:rsidR="00413C8A">
        <w:t>): -</w:t>
      </w:r>
      <w:r>
        <w:t xml:space="preserve"> worship.</w:t>
      </w:r>
      <w:r>
        <w:tab/>
        <w:t>Strong.</w:t>
      </w:r>
    </w:p>
    <w:p w14:paraId="527E98DD" w14:textId="5B9136DB" w:rsidR="00497DDD" w:rsidRPr="00497DDD" w:rsidRDefault="00497DDD" w:rsidP="005C0227">
      <w:pPr>
        <w:pStyle w:val="ListParagraph"/>
        <w:numPr>
          <w:ilvl w:val="0"/>
          <w:numId w:val="6"/>
        </w:numPr>
        <w:tabs>
          <w:tab w:val="left" w:pos="851"/>
          <w:tab w:val="left" w:pos="7655"/>
        </w:tabs>
        <w:ind w:left="851" w:hanging="142"/>
        <w:rPr>
          <w:i/>
          <w:iCs/>
        </w:rPr>
      </w:pPr>
      <w:r>
        <w:t>1</w:t>
      </w:r>
      <w:r w:rsidRPr="00497DDD">
        <w:rPr>
          <w:vertAlign w:val="superscript"/>
        </w:rPr>
        <w:t>st</w:t>
      </w:r>
      <w:r>
        <w:t xml:space="preserve"> occ. </w:t>
      </w:r>
      <w:bookmarkStart w:id="3" w:name="_Hlk52549961"/>
      <w:r w:rsidRPr="00497DDD">
        <w:t>–</w:t>
      </w:r>
      <w:bookmarkEnd w:id="3"/>
      <w:r>
        <w:t xml:space="preserve"> </w:t>
      </w:r>
      <w:r w:rsidRPr="00497DDD">
        <w:rPr>
          <w:i/>
          <w:iCs/>
        </w:rPr>
        <w:t xml:space="preserve">for we have seen His star in the east, and are come to </w:t>
      </w:r>
      <w:r w:rsidRPr="00123AC1">
        <w:rPr>
          <w:i/>
          <w:iCs/>
          <w:u w:val="single"/>
        </w:rPr>
        <w:t>worship</w:t>
      </w:r>
      <w:r w:rsidRPr="00497DDD">
        <w:rPr>
          <w:i/>
          <w:iCs/>
        </w:rPr>
        <w:t xml:space="preserve"> Him</w:t>
      </w:r>
      <w:r w:rsidR="00123AC1">
        <w:rPr>
          <w:i/>
          <w:iCs/>
        </w:rPr>
        <w:t>.</w:t>
      </w:r>
      <w:r w:rsidRPr="00497DDD">
        <w:rPr>
          <w:i/>
          <w:iCs/>
        </w:rPr>
        <w:tab/>
      </w:r>
      <w:r w:rsidRPr="00497DDD">
        <w:t>Matt. 2:2</w:t>
      </w:r>
    </w:p>
    <w:p w14:paraId="16B1A291" w14:textId="4EF3F932" w:rsidR="005C0227" w:rsidRDefault="00497DDD" w:rsidP="005C0227">
      <w:pPr>
        <w:pStyle w:val="ListParagraph"/>
        <w:numPr>
          <w:ilvl w:val="0"/>
          <w:numId w:val="6"/>
        </w:numPr>
        <w:tabs>
          <w:tab w:val="left" w:pos="851"/>
          <w:tab w:val="left" w:pos="7655"/>
        </w:tabs>
        <w:ind w:left="851" w:hanging="142"/>
      </w:pPr>
      <w:r>
        <w:t>2</w:t>
      </w:r>
      <w:r w:rsidRPr="00497DDD">
        <w:rPr>
          <w:vertAlign w:val="superscript"/>
        </w:rPr>
        <w:t>nd</w:t>
      </w:r>
      <w:r>
        <w:t xml:space="preserve"> occ. </w:t>
      </w:r>
      <w:r w:rsidRPr="00497DDD">
        <w:t>–</w:t>
      </w:r>
      <w:r w:rsidR="005C0227">
        <w:t xml:space="preserve"> </w:t>
      </w:r>
      <w:bookmarkStart w:id="4" w:name="_Hlk52636256"/>
      <w:r w:rsidR="005C0227" w:rsidRPr="006D4FE9">
        <w:rPr>
          <w:i/>
          <w:iCs/>
        </w:rPr>
        <w:t xml:space="preserve">they saw the young child with Mary his mother, and </w:t>
      </w:r>
      <w:r w:rsidR="005C0227" w:rsidRPr="006D4FE9">
        <w:rPr>
          <w:i/>
          <w:iCs/>
          <w:u w:val="single"/>
        </w:rPr>
        <w:t>fell down, and worshipped</w:t>
      </w:r>
      <w:r w:rsidR="005C0227" w:rsidRPr="006D4FE9">
        <w:rPr>
          <w:i/>
          <w:iCs/>
        </w:rPr>
        <w:t xml:space="preserve"> </w:t>
      </w:r>
      <w:r w:rsidR="006D4FE9">
        <w:rPr>
          <w:i/>
          <w:iCs/>
        </w:rPr>
        <w:t>H</w:t>
      </w:r>
      <w:r w:rsidR="005C0227" w:rsidRPr="006D4FE9">
        <w:rPr>
          <w:i/>
          <w:iCs/>
        </w:rPr>
        <w:t>im:</w:t>
      </w:r>
      <w:r w:rsidR="005C0227">
        <w:t xml:space="preserve"> 2:11</w:t>
      </w:r>
      <w:r w:rsidR="006D4FE9">
        <w:t xml:space="preserve"> </w:t>
      </w:r>
    </w:p>
    <w:bookmarkEnd w:id="4"/>
    <w:p w14:paraId="3C9DFCE6" w14:textId="2BC52EF1" w:rsidR="006D4FE9" w:rsidRDefault="006D4FE9" w:rsidP="006D4FE9">
      <w:pPr>
        <w:pStyle w:val="ListParagraph"/>
        <w:tabs>
          <w:tab w:val="left" w:pos="851"/>
          <w:tab w:val="left" w:pos="7655"/>
        </w:tabs>
        <w:ind w:left="851"/>
      </w:pPr>
      <w:r>
        <w:t xml:space="preserve">Thus, the Wise Men fell down </w:t>
      </w:r>
      <w:r w:rsidRPr="006D4FE9">
        <w:rPr>
          <w:b/>
          <w:bCs w:val="0"/>
        </w:rPr>
        <w:t>at the feet and Worshipped</w:t>
      </w:r>
      <w:r>
        <w:t xml:space="preserve"> the Lord.</w:t>
      </w:r>
    </w:p>
    <w:p w14:paraId="769500AF" w14:textId="77777777" w:rsidR="00497DDD" w:rsidRDefault="00497DDD" w:rsidP="00482B0D">
      <w:pPr>
        <w:tabs>
          <w:tab w:val="left" w:pos="709"/>
          <w:tab w:val="left" w:pos="7655"/>
        </w:tabs>
      </w:pPr>
    </w:p>
    <w:p w14:paraId="10265784" w14:textId="5C3C9900" w:rsidR="00293F46" w:rsidRDefault="00293F46" w:rsidP="00B10887">
      <w:pPr>
        <w:pStyle w:val="ListParagraph"/>
        <w:numPr>
          <w:ilvl w:val="0"/>
          <w:numId w:val="3"/>
        </w:numPr>
        <w:tabs>
          <w:tab w:val="left" w:pos="7655"/>
        </w:tabs>
        <w:ind w:left="567"/>
      </w:pPr>
      <w:r w:rsidRPr="00965F9A">
        <w:rPr>
          <w:b/>
          <w:bCs w:val="0"/>
        </w:rPr>
        <w:t>P</w:t>
      </w:r>
      <w:r w:rsidRPr="00965F9A">
        <w:t>i</w:t>
      </w:r>
      <w:r>
        <w:t xml:space="preserve">ctures of </w:t>
      </w:r>
      <w:r w:rsidR="00B403F8" w:rsidRPr="00B403F8">
        <w:rPr>
          <w:b/>
          <w:bCs w:val="0"/>
        </w:rPr>
        <w:t>P</w:t>
      </w:r>
      <w:r w:rsidR="00B403F8">
        <w:t xml:space="preserve">eople </w:t>
      </w:r>
      <w:r>
        <w:t>Worship</w:t>
      </w:r>
      <w:r w:rsidR="00B403F8">
        <w:t>ping</w:t>
      </w:r>
      <w:r>
        <w:t xml:space="preserve"> at the Feet. </w:t>
      </w:r>
    </w:p>
    <w:p w14:paraId="768E7EF1" w14:textId="259D83BD" w:rsidR="005F0ED1" w:rsidRDefault="005F0ED1" w:rsidP="00293F46">
      <w:pPr>
        <w:pStyle w:val="ListParagraph"/>
        <w:numPr>
          <w:ilvl w:val="0"/>
          <w:numId w:val="7"/>
        </w:numPr>
        <w:tabs>
          <w:tab w:val="left" w:pos="709"/>
          <w:tab w:val="left" w:pos="7655"/>
        </w:tabs>
        <w:ind w:hanging="294"/>
      </w:pPr>
      <w:r w:rsidRPr="00482B0D">
        <w:rPr>
          <w:u w:val="single"/>
        </w:rPr>
        <w:t>Moses</w:t>
      </w:r>
      <w:r>
        <w:t xml:space="preserve"> was to Remove </w:t>
      </w:r>
      <w:r w:rsidR="00B10887">
        <w:t xml:space="preserve">his shoes in the </w:t>
      </w:r>
      <w:r w:rsidR="00B10887" w:rsidRPr="00482B0D">
        <w:t>Presence</w:t>
      </w:r>
      <w:r w:rsidR="00B10887">
        <w:t xml:space="preserve"> of God</w:t>
      </w:r>
      <w:r w:rsidR="00293F46">
        <w:t xml:space="preserve"> – only </w:t>
      </w:r>
      <w:r w:rsidR="00123AC1" w:rsidRPr="00123AC1">
        <w:rPr>
          <w:b/>
          <w:bCs w:val="0"/>
        </w:rPr>
        <w:t>F</w:t>
      </w:r>
      <w:r w:rsidR="00293F46">
        <w:t xml:space="preserve">eet allowed on Holy ground. </w:t>
      </w:r>
      <w:r>
        <w:t>Exo</w:t>
      </w:r>
      <w:r w:rsidR="00B10887">
        <w:t>.</w:t>
      </w:r>
      <w:r>
        <w:t xml:space="preserve"> 3:5</w:t>
      </w:r>
    </w:p>
    <w:p w14:paraId="40B7385B" w14:textId="740A9960" w:rsidR="00C36606" w:rsidRDefault="00293F46" w:rsidP="00293F46">
      <w:pPr>
        <w:pStyle w:val="ListParagraph"/>
        <w:tabs>
          <w:tab w:val="left" w:pos="709"/>
          <w:tab w:val="left" w:pos="7655"/>
        </w:tabs>
      </w:pPr>
      <w:r>
        <w:rPr>
          <w:i/>
          <w:iCs/>
        </w:rPr>
        <w:t>P</w:t>
      </w:r>
      <w:r w:rsidR="005F0ED1" w:rsidRPr="00293F46">
        <w:rPr>
          <w:i/>
          <w:iCs/>
        </w:rPr>
        <w:t xml:space="preserve">ut off thy shoes from off thy feet, for the place whereon thou </w:t>
      </w:r>
      <w:proofErr w:type="spellStart"/>
      <w:r w:rsidR="005F0ED1" w:rsidRPr="00293F46">
        <w:rPr>
          <w:i/>
          <w:iCs/>
        </w:rPr>
        <w:t>standest</w:t>
      </w:r>
      <w:proofErr w:type="spellEnd"/>
      <w:r w:rsidR="005F0ED1" w:rsidRPr="00293F46">
        <w:rPr>
          <w:i/>
          <w:iCs/>
        </w:rPr>
        <w:t xml:space="preserve"> is holy ground</w:t>
      </w:r>
      <w:r w:rsidR="005F0ED1">
        <w:t>.</w:t>
      </w:r>
    </w:p>
    <w:p w14:paraId="5A39AF2D" w14:textId="6114292B" w:rsidR="00B10887" w:rsidRDefault="00B10887" w:rsidP="00293F46">
      <w:pPr>
        <w:pStyle w:val="ListParagraph"/>
        <w:numPr>
          <w:ilvl w:val="0"/>
          <w:numId w:val="7"/>
        </w:numPr>
        <w:tabs>
          <w:tab w:val="left" w:pos="709"/>
          <w:tab w:val="left" w:pos="7655"/>
        </w:tabs>
        <w:ind w:hanging="294"/>
      </w:pPr>
      <w:r w:rsidRPr="00482B0D">
        <w:rPr>
          <w:u w:val="single"/>
        </w:rPr>
        <w:t>Joshua</w:t>
      </w:r>
      <w:r>
        <w:t xml:space="preserve"> was to Remove his shoes </w:t>
      </w:r>
      <w:r w:rsidR="00482B0D">
        <w:t xml:space="preserve">when </w:t>
      </w:r>
      <w:r w:rsidR="00482B0D" w:rsidRPr="00482B0D">
        <w:rPr>
          <w:b/>
          <w:bCs w:val="0"/>
        </w:rPr>
        <w:t>F</w:t>
      </w:r>
      <w:r w:rsidR="00482B0D">
        <w:t xml:space="preserve">aced with </w:t>
      </w:r>
      <w:r>
        <w:t xml:space="preserve">the Captain of </w:t>
      </w:r>
      <w:r w:rsidR="00482B0D">
        <w:t xml:space="preserve">the Lord’s </w:t>
      </w:r>
      <w:r>
        <w:t>Host.</w:t>
      </w:r>
      <w:r>
        <w:tab/>
        <w:t xml:space="preserve">Josh. 5:15 </w:t>
      </w:r>
    </w:p>
    <w:p w14:paraId="34689599" w14:textId="734A0A26" w:rsidR="00B10887" w:rsidRDefault="00B10887" w:rsidP="00293F46">
      <w:pPr>
        <w:pStyle w:val="ListParagraph"/>
        <w:tabs>
          <w:tab w:val="left" w:pos="709"/>
          <w:tab w:val="left" w:pos="7655"/>
        </w:tabs>
        <w:rPr>
          <w:i/>
          <w:iCs/>
        </w:rPr>
      </w:pPr>
      <w:r w:rsidRPr="00B10887">
        <w:rPr>
          <w:i/>
          <w:iCs/>
        </w:rPr>
        <w:t xml:space="preserve">Loose thy shoe from off thy foot; for the place whereon thou </w:t>
      </w:r>
      <w:proofErr w:type="spellStart"/>
      <w:r w:rsidRPr="00B10887">
        <w:rPr>
          <w:i/>
          <w:iCs/>
        </w:rPr>
        <w:t>standest</w:t>
      </w:r>
      <w:proofErr w:type="spellEnd"/>
      <w:r w:rsidRPr="00B10887">
        <w:rPr>
          <w:i/>
          <w:iCs/>
        </w:rPr>
        <w:t xml:space="preserve"> is holy. And Joshua did so.</w:t>
      </w:r>
    </w:p>
    <w:p w14:paraId="7A743967" w14:textId="31D58E0B" w:rsidR="00293F46" w:rsidRPr="00293F46" w:rsidRDefault="00293F46" w:rsidP="00293F46">
      <w:pPr>
        <w:pStyle w:val="ListParagraph"/>
        <w:numPr>
          <w:ilvl w:val="0"/>
          <w:numId w:val="7"/>
        </w:numPr>
        <w:tabs>
          <w:tab w:val="left" w:pos="709"/>
          <w:tab w:val="left" w:pos="7655"/>
        </w:tabs>
        <w:ind w:hanging="294"/>
        <w:rPr>
          <w:i/>
          <w:iCs/>
        </w:rPr>
      </w:pPr>
      <w:r>
        <w:t xml:space="preserve">The </w:t>
      </w:r>
      <w:r w:rsidRPr="00482B0D">
        <w:rPr>
          <w:u w:val="single"/>
        </w:rPr>
        <w:t>Wise men</w:t>
      </w:r>
      <w:r>
        <w:t xml:space="preserve"> </w:t>
      </w:r>
      <w:r w:rsidRPr="00293F46">
        <w:rPr>
          <w:b/>
          <w:bCs w:val="0"/>
        </w:rPr>
        <w:t>F</w:t>
      </w:r>
      <w:r>
        <w:t xml:space="preserve">ell to their </w:t>
      </w:r>
      <w:r w:rsidR="00965F9A">
        <w:t xml:space="preserve">Knees to worship at the </w:t>
      </w:r>
      <w:r w:rsidRPr="00293F46">
        <w:rPr>
          <w:b/>
          <w:bCs w:val="0"/>
        </w:rPr>
        <w:t>F</w:t>
      </w:r>
      <w:r>
        <w:t>eet</w:t>
      </w:r>
      <w:r w:rsidR="00965F9A">
        <w:t xml:space="preserve"> of Baby Jesus.</w:t>
      </w:r>
      <w:r w:rsidR="00965F9A">
        <w:tab/>
      </w:r>
      <w:r w:rsidR="00965F9A" w:rsidRPr="00965F9A">
        <w:t>Mt. 2:11, HCSB</w:t>
      </w:r>
    </w:p>
    <w:p w14:paraId="00F36ED1" w14:textId="4994BB3F" w:rsidR="00293F46" w:rsidRPr="00965F9A" w:rsidRDefault="00965F9A" w:rsidP="00965F9A">
      <w:pPr>
        <w:pStyle w:val="ListParagraph"/>
        <w:tabs>
          <w:tab w:val="left" w:pos="709"/>
          <w:tab w:val="left" w:pos="7655"/>
        </w:tabs>
        <w:ind w:right="-330"/>
        <w:rPr>
          <w:i/>
          <w:iCs/>
        </w:rPr>
      </w:pPr>
      <w:r>
        <w:rPr>
          <w:i/>
          <w:iCs/>
        </w:rPr>
        <w:t>T</w:t>
      </w:r>
      <w:r w:rsidRPr="00965F9A">
        <w:rPr>
          <w:i/>
          <w:iCs/>
        </w:rPr>
        <w:t xml:space="preserve">hey saw the </w:t>
      </w:r>
      <w:r>
        <w:rPr>
          <w:i/>
          <w:iCs/>
        </w:rPr>
        <w:t>C</w:t>
      </w:r>
      <w:r w:rsidRPr="00965F9A">
        <w:rPr>
          <w:i/>
          <w:iCs/>
        </w:rPr>
        <w:t xml:space="preserve">hild with Mary His mother, and falling to their knees, they worshiped Him. </w:t>
      </w:r>
    </w:p>
    <w:p w14:paraId="7DB2B52B" w14:textId="628601BA" w:rsidR="00293F46" w:rsidRPr="00965F9A" w:rsidRDefault="00965F9A" w:rsidP="00293F46">
      <w:pPr>
        <w:pStyle w:val="ListParagraph"/>
        <w:numPr>
          <w:ilvl w:val="0"/>
          <w:numId w:val="7"/>
        </w:numPr>
        <w:tabs>
          <w:tab w:val="left" w:pos="709"/>
          <w:tab w:val="left" w:pos="7655"/>
        </w:tabs>
        <w:ind w:hanging="294"/>
        <w:rPr>
          <w:i/>
          <w:iCs/>
        </w:rPr>
      </w:pPr>
      <w:r w:rsidRPr="00482B0D">
        <w:rPr>
          <w:u w:val="single"/>
        </w:rPr>
        <w:t>John</w:t>
      </w:r>
      <w:r>
        <w:t xml:space="preserve">, the Apostle, was Forbidden to </w:t>
      </w:r>
      <w:r w:rsidRPr="00482B0D">
        <w:rPr>
          <w:b/>
          <w:bCs w:val="0"/>
        </w:rPr>
        <w:t>F</w:t>
      </w:r>
      <w:r>
        <w:t xml:space="preserve">all at the Angel’s </w:t>
      </w:r>
      <w:r w:rsidRPr="00123AC1">
        <w:rPr>
          <w:b/>
          <w:bCs w:val="0"/>
        </w:rPr>
        <w:t>F</w:t>
      </w:r>
      <w:r>
        <w:t>eet to worship.</w:t>
      </w:r>
      <w:r>
        <w:tab/>
        <w:t>Rev. 19:10</w:t>
      </w:r>
    </w:p>
    <w:p w14:paraId="48EB7520" w14:textId="11F2253D" w:rsidR="00965F9A" w:rsidRPr="00965F9A" w:rsidRDefault="00965F9A" w:rsidP="00965F9A">
      <w:pPr>
        <w:pStyle w:val="ListParagraph"/>
        <w:numPr>
          <w:ilvl w:val="0"/>
          <w:numId w:val="9"/>
        </w:numPr>
        <w:tabs>
          <w:tab w:val="left" w:pos="851"/>
          <w:tab w:val="left" w:pos="7655"/>
        </w:tabs>
        <w:ind w:left="851" w:hanging="142"/>
      </w:pPr>
      <w:r w:rsidRPr="00965F9A">
        <w:rPr>
          <w:i/>
          <w:iCs/>
        </w:rPr>
        <w:t xml:space="preserve">And I fell at his feet to worship him. And he said unto me, </w:t>
      </w:r>
      <w:proofErr w:type="gramStart"/>
      <w:r w:rsidRPr="00965F9A">
        <w:rPr>
          <w:i/>
          <w:iCs/>
        </w:rPr>
        <w:t>See</w:t>
      </w:r>
      <w:proofErr w:type="gramEnd"/>
      <w:r w:rsidRPr="00965F9A">
        <w:rPr>
          <w:i/>
          <w:iCs/>
        </w:rPr>
        <w:t xml:space="preserve"> thou do it not: </w:t>
      </w:r>
      <w:r>
        <w:rPr>
          <w:i/>
          <w:iCs/>
        </w:rPr>
        <w:tab/>
      </w:r>
      <w:r>
        <w:t>Rev. 22:8, 9</w:t>
      </w:r>
    </w:p>
    <w:p w14:paraId="2E888E22" w14:textId="7ED7D556" w:rsidR="00965F9A" w:rsidRPr="00965F9A" w:rsidRDefault="00965F9A" w:rsidP="00965F9A">
      <w:pPr>
        <w:pStyle w:val="ListParagraph"/>
        <w:numPr>
          <w:ilvl w:val="0"/>
          <w:numId w:val="9"/>
        </w:numPr>
        <w:tabs>
          <w:tab w:val="left" w:pos="851"/>
          <w:tab w:val="left" w:pos="7655"/>
        </w:tabs>
        <w:ind w:left="851" w:hanging="142"/>
        <w:rPr>
          <w:i/>
          <w:iCs/>
        </w:rPr>
      </w:pPr>
      <w:r>
        <w:rPr>
          <w:i/>
          <w:iCs/>
        </w:rPr>
        <w:t>W</w:t>
      </w:r>
      <w:r w:rsidRPr="00965F9A">
        <w:rPr>
          <w:i/>
          <w:iCs/>
        </w:rPr>
        <w:t>hen I had heard and seen, I fell down to worship before the feet of the angel which shewed me these things.</w:t>
      </w:r>
      <w:r>
        <w:rPr>
          <w:i/>
          <w:iCs/>
        </w:rPr>
        <w:t xml:space="preserve"> </w:t>
      </w:r>
      <w:r w:rsidRPr="00965F9A">
        <w:rPr>
          <w:i/>
          <w:iCs/>
        </w:rPr>
        <w:t xml:space="preserve">Then saith he unto me, </w:t>
      </w:r>
      <w:proofErr w:type="gramStart"/>
      <w:r w:rsidRPr="00965F9A">
        <w:rPr>
          <w:i/>
          <w:iCs/>
        </w:rPr>
        <w:t>See</w:t>
      </w:r>
      <w:proofErr w:type="gramEnd"/>
      <w:r w:rsidRPr="00965F9A">
        <w:rPr>
          <w:i/>
          <w:iCs/>
        </w:rPr>
        <w:t xml:space="preserve"> thou do it not: for I am thy </w:t>
      </w:r>
      <w:proofErr w:type="spellStart"/>
      <w:r w:rsidRPr="00965F9A">
        <w:rPr>
          <w:i/>
          <w:iCs/>
        </w:rPr>
        <w:t>fellowservant</w:t>
      </w:r>
      <w:proofErr w:type="spellEnd"/>
      <w:r>
        <w:rPr>
          <w:i/>
          <w:iCs/>
        </w:rPr>
        <w:t>…</w:t>
      </w:r>
      <w:r w:rsidRPr="00965F9A">
        <w:rPr>
          <w:i/>
          <w:iCs/>
        </w:rPr>
        <w:t>worship God.</w:t>
      </w:r>
    </w:p>
    <w:p w14:paraId="308D1380" w14:textId="77777777" w:rsidR="00C36606" w:rsidRDefault="00C36606" w:rsidP="004139D5">
      <w:pPr>
        <w:pStyle w:val="ListParagraph"/>
        <w:tabs>
          <w:tab w:val="left" w:pos="7655"/>
        </w:tabs>
        <w:ind w:left="567"/>
      </w:pPr>
    </w:p>
    <w:p w14:paraId="5D7F631C" w14:textId="1954A5AB" w:rsidR="001A6183" w:rsidRDefault="001A6183" w:rsidP="00F8765C">
      <w:pPr>
        <w:pStyle w:val="ListParagraph"/>
        <w:numPr>
          <w:ilvl w:val="0"/>
          <w:numId w:val="2"/>
        </w:numPr>
        <w:tabs>
          <w:tab w:val="left" w:pos="7655"/>
        </w:tabs>
        <w:ind w:left="284" w:hanging="284"/>
        <w:rPr>
          <w:b/>
          <w:bCs w:val="0"/>
          <w:smallCaps/>
        </w:rPr>
      </w:pPr>
      <w:bookmarkStart w:id="5" w:name="_Hlk52640637"/>
      <w:r w:rsidRPr="00F8765C">
        <w:rPr>
          <w:b/>
          <w:bCs w:val="0"/>
          <w:smallCaps/>
        </w:rPr>
        <w:t xml:space="preserve">Mary </w:t>
      </w:r>
      <w:r w:rsidR="00123AC1">
        <w:rPr>
          <w:b/>
          <w:bCs w:val="0"/>
          <w:smallCaps/>
        </w:rPr>
        <w:t xml:space="preserve">was </w:t>
      </w:r>
      <w:r w:rsidR="00984BDB">
        <w:rPr>
          <w:b/>
          <w:bCs w:val="0"/>
          <w:smallCaps/>
        </w:rPr>
        <w:t xml:space="preserve">one </w:t>
      </w:r>
      <w:r w:rsidR="00E91748">
        <w:rPr>
          <w:b/>
          <w:bCs w:val="0"/>
          <w:smallCaps/>
        </w:rPr>
        <w:t xml:space="preserve">Person </w:t>
      </w:r>
      <w:r w:rsidR="00984BDB">
        <w:rPr>
          <w:b/>
          <w:bCs w:val="0"/>
          <w:smallCaps/>
        </w:rPr>
        <w:t>always</w:t>
      </w:r>
      <w:r w:rsidR="00E91748">
        <w:rPr>
          <w:b/>
          <w:bCs w:val="0"/>
          <w:smallCaps/>
        </w:rPr>
        <w:t xml:space="preserve"> Positioned</w:t>
      </w:r>
      <w:r w:rsidR="00984BDB">
        <w:rPr>
          <w:b/>
          <w:bCs w:val="0"/>
          <w:smallCaps/>
        </w:rPr>
        <w:t xml:space="preserve"> </w:t>
      </w:r>
      <w:r w:rsidRPr="00F8765C">
        <w:rPr>
          <w:b/>
          <w:bCs w:val="0"/>
          <w:smallCaps/>
        </w:rPr>
        <w:t>at the Feet</w:t>
      </w:r>
      <w:r w:rsidR="00984BDB">
        <w:rPr>
          <w:b/>
          <w:bCs w:val="0"/>
          <w:smallCaps/>
        </w:rPr>
        <w:t xml:space="preserve"> of Jesus.</w:t>
      </w:r>
    </w:p>
    <w:bookmarkEnd w:id="5"/>
    <w:p w14:paraId="70EFABC1" w14:textId="516ACB2B" w:rsidR="00984BDB" w:rsidRPr="00984BDB" w:rsidRDefault="00984BDB" w:rsidP="00984BDB">
      <w:pPr>
        <w:pStyle w:val="ListParagraph"/>
        <w:tabs>
          <w:tab w:val="left" w:pos="7655"/>
        </w:tabs>
        <w:ind w:left="284"/>
        <w:rPr>
          <w:bCs w:val="0"/>
        </w:rPr>
      </w:pPr>
      <w:r>
        <w:rPr>
          <w:bCs w:val="0"/>
        </w:rPr>
        <w:t xml:space="preserve">Mary </w:t>
      </w:r>
      <w:r w:rsidR="00B403F8">
        <w:rPr>
          <w:bCs w:val="0"/>
        </w:rPr>
        <w:t>appears</w:t>
      </w:r>
      <w:r>
        <w:rPr>
          <w:bCs w:val="0"/>
        </w:rPr>
        <w:t xml:space="preserve"> 3 times in the Gospel. Each time she was found at the feet of Jesus…</w:t>
      </w:r>
    </w:p>
    <w:p w14:paraId="3057DA38" w14:textId="07A6A80E" w:rsidR="00984BDB" w:rsidRDefault="00984BDB" w:rsidP="00984BDB">
      <w:pPr>
        <w:pStyle w:val="ListParagraph"/>
        <w:numPr>
          <w:ilvl w:val="0"/>
          <w:numId w:val="10"/>
        </w:numPr>
        <w:tabs>
          <w:tab w:val="left" w:pos="567"/>
          <w:tab w:val="left" w:pos="7655"/>
        </w:tabs>
        <w:ind w:left="567"/>
      </w:pPr>
      <w:r>
        <w:t xml:space="preserve">To learn His </w:t>
      </w:r>
      <w:r w:rsidRPr="00B403F8">
        <w:rPr>
          <w:b/>
          <w:bCs w:val="0"/>
        </w:rPr>
        <w:t>W</w:t>
      </w:r>
      <w:r>
        <w:t xml:space="preserve">ord – </w:t>
      </w:r>
      <w:r w:rsidRPr="00984BDB">
        <w:rPr>
          <w:i/>
          <w:iCs/>
        </w:rPr>
        <w:t xml:space="preserve">Mary, which also sat at Jesus' feet, and heard </w:t>
      </w:r>
      <w:r w:rsidR="005B02D9">
        <w:rPr>
          <w:i/>
          <w:iCs/>
        </w:rPr>
        <w:t>H</w:t>
      </w:r>
      <w:r w:rsidRPr="00984BDB">
        <w:rPr>
          <w:i/>
          <w:iCs/>
        </w:rPr>
        <w:t>is word</w:t>
      </w:r>
      <w:r w:rsidRPr="00984BDB">
        <w:t xml:space="preserve">. </w:t>
      </w:r>
      <w:r>
        <w:tab/>
      </w:r>
      <w:r w:rsidRPr="00984BDB">
        <w:t>Lk. 10:39</w:t>
      </w:r>
    </w:p>
    <w:p w14:paraId="7543BF62" w14:textId="0AFBCF03" w:rsidR="00B403F8" w:rsidRPr="00B403F8" w:rsidRDefault="00B403F8" w:rsidP="005F650F">
      <w:pPr>
        <w:pStyle w:val="ListParagraph"/>
        <w:numPr>
          <w:ilvl w:val="0"/>
          <w:numId w:val="10"/>
        </w:numPr>
        <w:tabs>
          <w:tab w:val="left" w:pos="567"/>
          <w:tab w:val="left" w:pos="7655"/>
        </w:tabs>
        <w:ind w:left="567" w:right="-46"/>
        <w:rPr>
          <w:bCs w:val="0"/>
          <w:szCs w:val="20"/>
          <w:lang w:val="en-MY" w:eastAsia="en-MY"/>
        </w:rPr>
      </w:pPr>
      <w:r>
        <w:t xml:space="preserve">To </w:t>
      </w:r>
      <w:r w:rsidRPr="00B403F8">
        <w:rPr>
          <w:b/>
          <w:bCs w:val="0"/>
        </w:rPr>
        <w:t>W</w:t>
      </w:r>
      <w:r>
        <w:t xml:space="preserve">eep for her brother: </w:t>
      </w:r>
      <w:r w:rsidRPr="00B403F8">
        <w:rPr>
          <w:i/>
          <w:iCs/>
        </w:rPr>
        <w:t>W</w:t>
      </w:r>
      <w:r w:rsidRPr="00B403F8">
        <w:rPr>
          <w:bCs w:val="0"/>
          <w:i/>
          <w:iCs/>
          <w:szCs w:val="20"/>
          <w:lang w:val="en-MY" w:eastAsia="en-MY"/>
        </w:rPr>
        <w:t>hen Mary was come where Jesus was…she fell down at His feet</w:t>
      </w:r>
      <w:r>
        <w:rPr>
          <w:bCs w:val="0"/>
          <w:szCs w:val="20"/>
          <w:lang w:val="en-MY" w:eastAsia="en-MY"/>
        </w:rPr>
        <w:t>…Jn. 11:32</w:t>
      </w:r>
    </w:p>
    <w:p w14:paraId="3CF8D48B" w14:textId="5F645647" w:rsidR="00B403F8" w:rsidRDefault="00984BDB" w:rsidP="004139D5">
      <w:pPr>
        <w:pStyle w:val="ListParagraph"/>
        <w:numPr>
          <w:ilvl w:val="0"/>
          <w:numId w:val="10"/>
        </w:numPr>
        <w:tabs>
          <w:tab w:val="left" w:pos="567"/>
          <w:tab w:val="left" w:pos="7655"/>
        </w:tabs>
        <w:ind w:left="567" w:right="-188"/>
        <w:rPr>
          <w:bCs w:val="0"/>
          <w:szCs w:val="20"/>
          <w:lang w:val="en-MY" w:eastAsia="en-MY"/>
        </w:rPr>
      </w:pPr>
      <w:r>
        <w:t xml:space="preserve">To </w:t>
      </w:r>
      <w:r w:rsidRPr="00B403F8">
        <w:rPr>
          <w:b/>
          <w:bCs w:val="0"/>
        </w:rPr>
        <w:t>W</w:t>
      </w:r>
      <w:r w:rsidR="004139D5">
        <w:t xml:space="preserve">ipe His feet </w:t>
      </w:r>
      <w:r w:rsidR="00B403F8">
        <w:t xml:space="preserve">– </w:t>
      </w:r>
      <w:r w:rsidR="00B403F8" w:rsidRPr="00B403F8">
        <w:rPr>
          <w:bCs w:val="0"/>
          <w:i/>
          <w:iCs/>
          <w:szCs w:val="20"/>
          <w:lang w:val="en-MY" w:eastAsia="en-MY"/>
        </w:rPr>
        <w:t xml:space="preserve">Then took Mary a pound of ointment of spikenard, very costly, and anointed the feet of Jesus, and wiped </w:t>
      </w:r>
      <w:r w:rsidR="00B403F8">
        <w:rPr>
          <w:bCs w:val="0"/>
          <w:i/>
          <w:iCs/>
          <w:szCs w:val="20"/>
          <w:lang w:val="en-MY" w:eastAsia="en-MY"/>
        </w:rPr>
        <w:t>H</w:t>
      </w:r>
      <w:r w:rsidR="00B403F8" w:rsidRPr="00B403F8">
        <w:rPr>
          <w:bCs w:val="0"/>
          <w:i/>
          <w:iCs/>
          <w:szCs w:val="20"/>
          <w:lang w:val="en-MY" w:eastAsia="en-MY"/>
        </w:rPr>
        <w:t>is feet with her hair</w:t>
      </w:r>
      <w:r w:rsidR="00B403F8">
        <w:rPr>
          <w:bCs w:val="0"/>
          <w:i/>
          <w:iCs/>
          <w:szCs w:val="20"/>
          <w:lang w:val="en-MY" w:eastAsia="en-MY"/>
        </w:rPr>
        <w:t>…</w:t>
      </w:r>
      <w:r w:rsidR="00B403F8" w:rsidRPr="00B403F8">
        <w:rPr>
          <w:bCs w:val="0"/>
          <w:i/>
          <w:iCs/>
          <w:szCs w:val="20"/>
          <w:lang w:val="en-MY" w:eastAsia="en-MY"/>
        </w:rPr>
        <w:t>the house was filled with the odour of the ointment.</w:t>
      </w:r>
      <w:r w:rsidR="00B403F8">
        <w:rPr>
          <w:bCs w:val="0"/>
          <w:szCs w:val="20"/>
          <w:lang w:val="en-MY" w:eastAsia="en-MY"/>
        </w:rPr>
        <w:t xml:space="preserve"> J</w:t>
      </w:r>
      <w:r w:rsidR="00B403F8" w:rsidRPr="00B403F8">
        <w:rPr>
          <w:bCs w:val="0"/>
          <w:szCs w:val="20"/>
          <w:lang w:val="en-MY" w:eastAsia="en-MY"/>
        </w:rPr>
        <w:t>n.12:3</w:t>
      </w:r>
      <w:r w:rsidR="00B403F8">
        <w:rPr>
          <w:bCs w:val="0"/>
          <w:szCs w:val="20"/>
          <w:lang w:val="en-MY" w:eastAsia="en-MY"/>
        </w:rPr>
        <w:t>; 11:2</w:t>
      </w:r>
    </w:p>
    <w:p w14:paraId="1F6EB6DF" w14:textId="0973E401" w:rsidR="00153AE8" w:rsidRDefault="00153AE8" w:rsidP="00153AE8">
      <w:pPr>
        <w:tabs>
          <w:tab w:val="left" w:pos="567"/>
          <w:tab w:val="left" w:pos="7655"/>
        </w:tabs>
        <w:ind w:left="426" w:right="-46" w:hanging="284"/>
        <w:rPr>
          <w:bCs w:val="0"/>
          <w:szCs w:val="20"/>
          <w:lang w:val="en-MY" w:eastAsia="en-MY"/>
        </w:rPr>
      </w:pPr>
    </w:p>
    <w:p w14:paraId="3DFEC046" w14:textId="0080B3F0" w:rsidR="00153AE8" w:rsidRPr="00153AE8" w:rsidRDefault="00153AE8" w:rsidP="00153AE8">
      <w:pPr>
        <w:pStyle w:val="ListParagraph"/>
        <w:numPr>
          <w:ilvl w:val="0"/>
          <w:numId w:val="2"/>
        </w:numPr>
        <w:tabs>
          <w:tab w:val="left" w:pos="284"/>
          <w:tab w:val="left" w:pos="567"/>
          <w:tab w:val="left" w:pos="7655"/>
        </w:tabs>
        <w:ind w:left="284" w:right="-46" w:hanging="284"/>
        <w:rPr>
          <w:bCs w:val="0"/>
          <w:szCs w:val="20"/>
          <w:lang w:val="en-MY" w:eastAsia="en-MY"/>
        </w:rPr>
      </w:pPr>
      <w:r>
        <w:rPr>
          <w:b/>
          <w:bCs w:val="0"/>
          <w:smallCaps/>
        </w:rPr>
        <w:t>People who Learned Lessons at the Feet of others.</w:t>
      </w:r>
    </w:p>
    <w:p w14:paraId="4B32F297" w14:textId="24EF7D2B" w:rsidR="005B02D9" w:rsidRPr="00153AE8" w:rsidRDefault="005B02D9" w:rsidP="004139D5">
      <w:pPr>
        <w:pStyle w:val="ListParagraph"/>
        <w:numPr>
          <w:ilvl w:val="0"/>
          <w:numId w:val="15"/>
        </w:numPr>
        <w:tabs>
          <w:tab w:val="left" w:pos="567"/>
          <w:tab w:val="left" w:pos="7655"/>
        </w:tabs>
        <w:ind w:left="567" w:right="-46"/>
        <w:rPr>
          <w:bCs w:val="0"/>
          <w:szCs w:val="20"/>
          <w:lang w:val="en-MY" w:eastAsia="en-MY"/>
        </w:rPr>
      </w:pPr>
      <w:r w:rsidRPr="004139D5">
        <w:rPr>
          <w:bCs w:val="0"/>
          <w:szCs w:val="20"/>
          <w:u w:val="single"/>
          <w:lang w:val="en-MY" w:eastAsia="en-MY"/>
        </w:rPr>
        <w:t>Paul</w:t>
      </w:r>
      <w:r w:rsidRPr="00153AE8">
        <w:rPr>
          <w:bCs w:val="0"/>
          <w:szCs w:val="20"/>
          <w:lang w:val="en-MY" w:eastAsia="en-MY"/>
        </w:rPr>
        <w:t xml:space="preserve"> </w:t>
      </w:r>
      <w:r w:rsidR="002E2CB0" w:rsidRPr="002E2CB0">
        <w:rPr>
          <w:b/>
          <w:szCs w:val="20"/>
          <w:lang w:val="en-MY" w:eastAsia="en-MY"/>
        </w:rPr>
        <w:t>H</w:t>
      </w:r>
      <w:r w:rsidR="002E2CB0">
        <w:rPr>
          <w:bCs w:val="0"/>
          <w:szCs w:val="20"/>
          <w:lang w:val="en-MY" w:eastAsia="en-MY"/>
        </w:rPr>
        <w:t xml:space="preserve">umbly </w:t>
      </w:r>
      <w:r w:rsidRPr="004139D5">
        <w:rPr>
          <w:b/>
          <w:szCs w:val="20"/>
          <w:lang w:val="en-MY" w:eastAsia="en-MY"/>
        </w:rPr>
        <w:t>S</w:t>
      </w:r>
      <w:r w:rsidRPr="00153AE8">
        <w:rPr>
          <w:bCs w:val="0"/>
          <w:szCs w:val="20"/>
          <w:lang w:val="en-MY" w:eastAsia="en-MY"/>
        </w:rPr>
        <w:t>tudied at the Feet of Gamaliel.</w:t>
      </w:r>
      <w:r w:rsidRPr="00153AE8">
        <w:rPr>
          <w:bCs w:val="0"/>
          <w:szCs w:val="20"/>
          <w:lang w:val="en-MY" w:eastAsia="en-MY"/>
        </w:rPr>
        <w:tab/>
        <w:t xml:space="preserve">Acts 22:3  </w:t>
      </w:r>
    </w:p>
    <w:p w14:paraId="5C7B7FD9" w14:textId="3B0C0036" w:rsidR="004139D5" w:rsidRDefault="005B02D9" w:rsidP="004139D5">
      <w:pPr>
        <w:pStyle w:val="ListParagraph"/>
        <w:tabs>
          <w:tab w:val="left" w:pos="567"/>
          <w:tab w:val="left" w:pos="7655"/>
        </w:tabs>
        <w:ind w:left="567" w:right="-46"/>
        <w:rPr>
          <w:bCs w:val="0"/>
          <w:i/>
          <w:iCs/>
          <w:szCs w:val="20"/>
          <w:lang w:val="en-MY" w:eastAsia="en-MY"/>
        </w:rPr>
      </w:pPr>
      <w:r w:rsidRPr="00153AE8">
        <w:rPr>
          <w:bCs w:val="0"/>
          <w:i/>
          <w:iCs/>
          <w:szCs w:val="20"/>
          <w:lang w:val="en-MY" w:eastAsia="en-MY"/>
        </w:rPr>
        <w:t>I am verily a man which am a Jew, born in Tarsus</w:t>
      </w:r>
      <w:r w:rsidR="004139D5">
        <w:rPr>
          <w:bCs w:val="0"/>
          <w:i/>
          <w:iCs/>
          <w:szCs w:val="20"/>
          <w:lang w:val="en-MY" w:eastAsia="en-MY"/>
        </w:rPr>
        <w:t>…</w:t>
      </w:r>
      <w:r w:rsidRPr="00153AE8">
        <w:rPr>
          <w:bCs w:val="0"/>
          <w:i/>
          <w:iCs/>
          <w:szCs w:val="20"/>
          <w:lang w:val="en-MY" w:eastAsia="en-MY"/>
        </w:rPr>
        <w:t>yet brought up</w:t>
      </w:r>
      <w:r w:rsidR="004139D5">
        <w:rPr>
          <w:bCs w:val="0"/>
          <w:i/>
          <w:iCs/>
          <w:szCs w:val="20"/>
          <w:lang w:val="en-MY" w:eastAsia="en-MY"/>
        </w:rPr>
        <w:t>…</w:t>
      </w:r>
      <w:r w:rsidRPr="00153AE8">
        <w:rPr>
          <w:bCs w:val="0"/>
          <w:i/>
          <w:iCs/>
          <w:szCs w:val="20"/>
          <w:lang w:val="en-MY" w:eastAsia="en-MY"/>
        </w:rPr>
        <w:t>at the feet of Gamaliel</w:t>
      </w:r>
      <w:r w:rsidR="004139D5">
        <w:rPr>
          <w:bCs w:val="0"/>
          <w:i/>
          <w:iCs/>
          <w:szCs w:val="20"/>
          <w:lang w:val="en-MY" w:eastAsia="en-MY"/>
        </w:rPr>
        <w:t>…</w:t>
      </w:r>
    </w:p>
    <w:p w14:paraId="4D1310E7" w14:textId="6824DB78" w:rsidR="00C56954" w:rsidRPr="00153AE8" w:rsidRDefault="005B02D9" w:rsidP="004139D5">
      <w:pPr>
        <w:pStyle w:val="ListParagraph"/>
        <w:numPr>
          <w:ilvl w:val="0"/>
          <w:numId w:val="15"/>
        </w:numPr>
        <w:tabs>
          <w:tab w:val="left" w:pos="567"/>
          <w:tab w:val="left" w:pos="7655"/>
        </w:tabs>
        <w:ind w:left="567" w:right="-46"/>
        <w:rPr>
          <w:bCs w:val="0"/>
          <w:szCs w:val="20"/>
          <w:lang w:val="en-MY" w:eastAsia="en-MY"/>
        </w:rPr>
      </w:pPr>
      <w:r w:rsidRPr="004139D5">
        <w:rPr>
          <w:b/>
          <w:szCs w:val="20"/>
          <w:u w:val="single"/>
          <w:lang w:val="en-MY" w:eastAsia="en-MY"/>
        </w:rPr>
        <w:t>S</w:t>
      </w:r>
      <w:r w:rsidRPr="004139D5">
        <w:rPr>
          <w:bCs w:val="0"/>
          <w:szCs w:val="20"/>
          <w:u w:val="single"/>
          <w:lang w:val="en-MY" w:eastAsia="en-MY"/>
        </w:rPr>
        <w:t>imon</w:t>
      </w:r>
      <w:r w:rsidRPr="00153AE8">
        <w:rPr>
          <w:bCs w:val="0"/>
          <w:szCs w:val="20"/>
          <w:lang w:val="en-MY" w:eastAsia="en-MY"/>
        </w:rPr>
        <w:t xml:space="preserve">, had to learn the Lesson of </w:t>
      </w:r>
      <w:r w:rsidRPr="002E2CB0">
        <w:rPr>
          <w:b/>
          <w:szCs w:val="20"/>
          <w:lang w:val="en-MY" w:eastAsia="en-MY"/>
        </w:rPr>
        <w:t>H</w:t>
      </w:r>
      <w:r w:rsidRPr="00153AE8">
        <w:rPr>
          <w:bCs w:val="0"/>
          <w:szCs w:val="20"/>
          <w:lang w:val="en-MY" w:eastAsia="en-MY"/>
        </w:rPr>
        <w:t>ospitality from a Woman washing the Feet of Jesus.</w:t>
      </w:r>
      <w:r w:rsidR="00C56954" w:rsidRPr="00153AE8">
        <w:rPr>
          <w:bCs w:val="0"/>
          <w:szCs w:val="20"/>
          <w:lang w:val="en-MY" w:eastAsia="en-MY"/>
        </w:rPr>
        <w:t xml:space="preserve"> Lk. 7:44  </w:t>
      </w:r>
    </w:p>
    <w:p w14:paraId="7AF82FA3" w14:textId="77777777" w:rsidR="002E2CB0" w:rsidRDefault="00C56954" w:rsidP="004139D5">
      <w:pPr>
        <w:pStyle w:val="ListParagraph"/>
        <w:tabs>
          <w:tab w:val="left" w:pos="567"/>
          <w:tab w:val="left" w:pos="7655"/>
        </w:tabs>
        <w:ind w:left="567" w:right="-46"/>
        <w:rPr>
          <w:bCs w:val="0"/>
          <w:i/>
          <w:iCs/>
          <w:szCs w:val="20"/>
          <w:lang w:val="en-MY" w:eastAsia="en-MY"/>
        </w:rPr>
      </w:pPr>
      <w:r w:rsidRPr="00153AE8">
        <w:rPr>
          <w:bCs w:val="0"/>
          <w:i/>
          <w:iCs/>
          <w:szCs w:val="20"/>
          <w:lang w:val="en-MY" w:eastAsia="en-MY"/>
        </w:rPr>
        <w:t xml:space="preserve">He turned to the woman, and said unto Simon, </w:t>
      </w:r>
      <w:proofErr w:type="spellStart"/>
      <w:r w:rsidRPr="00153AE8">
        <w:rPr>
          <w:bCs w:val="0"/>
          <w:i/>
          <w:iCs/>
          <w:szCs w:val="20"/>
          <w:lang w:val="en-MY" w:eastAsia="en-MY"/>
        </w:rPr>
        <w:t>Seest</w:t>
      </w:r>
      <w:proofErr w:type="spellEnd"/>
      <w:r w:rsidRPr="00153AE8">
        <w:rPr>
          <w:bCs w:val="0"/>
          <w:i/>
          <w:iCs/>
          <w:szCs w:val="20"/>
          <w:lang w:val="en-MY" w:eastAsia="en-MY"/>
        </w:rPr>
        <w:t xml:space="preserve"> thou this woman? I entered into thine house, </w:t>
      </w:r>
    </w:p>
    <w:p w14:paraId="690160C4" w14:textId="670EB60A" w:rsidR="00C56954" w:rsidRPr="00153AE8" w:rsidRDefault="00C56954" w:rsidP="004139D5">
      <w:pPr>
        <w:pStyle w:val="ListParagraph"/>
        <w:tabs>
          <w:tab w:val="left" w:pos="567"/>
          <w:tab w:val="left" w:pos="7655"/>
        </w:tabs>
        <w:ind w:left="567" w:right="-46"/>
        <w:rPr>
          <w:bCs w:val="0"/>
          <w:i/>
          <w:iCs/>
          <w:szCs w:val="20"/>
          <w:lang w:val="en-MY" w:eastAsia="en-MY"/>
        </w:rPr>
      </w:pPr>
      <w:r w:rsidRPr="00153AE8">
        <w:rPr>
          <w:bCs w:val="0"/>
          <w:i/>
          <w:iCs/>
          <w:szCs w:val="20"/>
          <w:lang w:val="en-MY" w:eastAsia="en-MY"/>
        </w:rPr>
        <w:t xml:space="preserve">thou </w:t>
      </w:r>
      <w:proofErr w:type="spellStart"/>
      <w:r w:rsidRPr="00153AE8">
        <w:rPr>
          <w:bCs w:val="0"/>
          <w:i/>
          <w:iCs/>
          <w:szCs w:val="20"/>
          <w:lang w:val="en-MY" w:eastAsia="en-MY"/>
        </w:rPr>
        <w:t>gavest</w:t>
      </w:r>
      <w:proofErr w:type="spellEnd"/>
      <w:r w:rsidRPr="00153AE8">
        <w:rPr>
          <w:bCs w:val="0"/>
          <w:i/>
          <w:iCs/>
          <w:szCs w:val="20"/>
          <w:lang w:val="en-MY" w:eastAsia="en-MY"/>
        </w:rPr>
        <w:t xml:space="preserve"> me no water for </w:t>
      </w:r>
      <w:r w:rsidR="002E2CB0">
        <w:rPr>
          <w:bCs w:val="0"/>
          <w:i/>
          <w:iCs/>
          <w:szCs w:val="20"/>
          <w:lang w:val="en-MY" w:eastAsia="en-MY"/>
        </w:rPr>
        <w:t>M</w:t>
      </w:r>
      <w:r w:rsidRPr="00153AE8">
        <w:rPr>
          <w:bCs w:val="0"/>
          <w:i/>
          <w:iCs/>
          <w:szCs w:val="20"/>
          <w:lang w:val="en-MY" w:eastAsia="en-MY"/>
        </w:rPr>
        <w:t xml:space="preserve">y feet: but she hath washed </w:t>
      </w:r>
      <w:r w:rsidR="002E2CB0">
        <w:rPr>
          <w:bCs w:val="0"/>
          <w:i/>
          <w:iCs/>
          <w:szCs w:val="20"/>
          <w:lang w:val="en-MY" w:eastAsia="en-MY"/>
        </w:rPr>
        <w:t>M</w:t>
      </w:r>
      <w:r w:rsidRPr="00153AE8">
        <w:rPr>
          <w:bCs w:val="0"/>
          <w:i/>
          <w:iCs/>
          <w:szCs w:val="20"/>
          <w:lang w:val="en-MY" w:eastAsia="en-MY"/>
        </w:rPr>
        <w:t>y feet with tears, and wiped them with the hairs of her head.</w:t>
      </w:r>
    </w:p>
    <w:p w14:paraId="3EFADD11" w14:textId="387A2D4B" w:rsidR="00C56954" w:rsidRPr="00153AE8" w:rsidRDefault="00C56954" w:rsidP="004139D5">
      <w:pPr>
        <w:pStyle w:val="ListParagraph"/>
        <w:numPr>
          <w:ilvl w:val="0"/>
          <w:numId w:val="15"/>
        </w:numPr>
        <w:tabs>
          <w:tab w:val="left" w:pos="567"/>
          <w:tab w:val="left" w:pos="7655"/>
        </w:tabs>
        <w:ind w:left="567" w:right="-46"/>
        <w:rPr>
          <w:bCs w:val="0"/>
          <w:szCs w:val="20"/>
          <w:lang w:val="en-MY" w:eastAsia="en-MY"/>
        </w:rPr>
      </w:pPr>
      <w:r w:rsidRPr="004139D5">
        <w:rPr>
          <w:bCs w:val="0"/>
          <w:szCs w:val="20"/>
          <w:u w:val="single"/>
          <w:lang w:val="en-MY" w:eastAsia="en-MY"/>
        </w:rPr>
        <w:t>Jesus</w:t>
      </w:r>
      <w:r w:rsidR="00153AE8" w:rsidRPr="004139D5">
        <w:rPr>
          <w:bCs w:val="0"/>
          <w:szCs w:val="20"/>
          <w:u w:val="single"/>
          <w:lang w:val="en-MY" w:eastAsia="en-MY"/>
        </w:rPr>
        <w:t xml:space="preserve">’ </w:t>
      </w:r>
      <w:r w:rsidR="004139D5" w:rsidRPr="004139D5">
        <w:rPr>
          <w:b/>
          <w:szCs w:val="20"/>
          <w:u w:val="single"/>
          <w:lang w:val="en-MY" w:eastAsia="en-MY"/>
        </w:rPr>
        <w:t>S</w:t>
      </w:r>
      <w:r w:rsidR="004139D5">
        <w:rPr>
          <w:bCs w:val="0"/>
          <w:szCs w:val="20"/>
          <w:u w:val="single"/>
          <w:lang w:val="en-MY" w:eastAsia="en-MY"/>
        </w:rPr>
        <w:t>tudents (</w:t>
      </w:r>
      <w:r w:rsidR="00153AE8" w:rsidRPr="004139D5">
        <w:rPr>
          <w:bCs w:val="0"/>
          <w:szCs w:val="20"/>
          <w:u w:val="single"/>
          <w:lang w:val="en-MY" w:eastAsia="en-MY"/>
        </w:rPr>
        <w:t>Disciples</w:t>
      </w:r>
      <w:r w:rsidR="004139D5">
        <w:rPr>
          <w:bCs w:val="0"/>
          <w:szCs w:val="20"/>
          <w:u w:val="single"/>
          <w:lang w:val="en-MY" w:eastAsia="en-MY"/>
        </w:rPr>
        <w:t>)</w:t>
      </w:r>
      <w:r w:rsidR="00153AE8">
        <w:rPr>
          <w:bCs w:val="0"/>
          <w:szCs w:val="20"/>
          <w:lang w:val="en-MY" w:eastAsia="en-MY"/>
        </w:rPr>
        <w:t xml:space="preserve"> Learned</w:t>
      </w:r>
      <w:r w:rsidRPr="00153AE8">
        <w:rPr>
          <w:bCs w:val="0"/>
          <w:szCs w:val="20"/>
          <w:lang w:val="en-MY" w:eastAsia="en-MY"/>
        </w:rPr>
        <w:t xml:space="preserve"> the Lesson of </w:t>
      </w:r>
      <w:r w:rsidRPr="002E2CB0">
        <w:rPr>
          <w:b/>
          <w:szCs w:val="20"/>
          <w:lang w:val="en-MY" w:eastAsia="en-MY"/>
        </w:rPr>
        <w:t>H</w:t>
      </w:r>
      <w:r w:rsidRPr="00153AE8">
        <w:rPr>
          <w:bCs w:val="0"/>
          <w:szCs w:val="20"/>
          <w:lang w:val="en-MY" w:eastAsia="en-MY"/>
        </w:rPr>
        <w:t>umility in His washing their Feet.</w:t>
      </w:r>
      <w:r w:rsidRPr="00153AE8">
        <w:rPr>
          <w:bCs w:val="0"/>
          <w:szCs w:val="20"/>
          <w:lang w:val="en-MY" w:eastAsia="en-MY"/>
        </w:rPr>
        <w:tab/>
        <w:t>Jn. 13:12, 14</w:t>
      </w:r>
    </w:p>
    <w:p w14:paraId="40D8DD33" w14:textId="77777777" w:rsidR="002E2CB0" w:rsidRDefault="00C56954" w:rsidP="004139D5">
      <w:pPr>
        <w:pStyle w:val="ListParagraph"/>
        <w:tabs>
          <w:tab w:val="left" w:pos="567"/>
          <w:tab w:val="left" w:pos="7655"/>
        </w:tabs>
        <w:ind w:left="567" w:right="-46"/>
        <w:rPr>
          <w:bCs w:val="0"/>
          <w:i/>
          <w:iCs/>
          <w:szCs w:val="20"/>
          <w:lang w:val="en-MY" w:eastAsia="en-MY"/>
        </w:rPr>
      </w:pPr>
      <w:proofErr w:type="gramStart"/>
      <w:r w:rsidRPr="00153AE8">
        <w:rPr>
          <w:bCs w:val="0"/>
          <w:i/>
          <w:iCs/>
          <w:szCs w:val="20"/>
          <w:lang w:val="en-MY" w:eastAsia="en-MY"/>
        </w:rPr>
        <w:t>So</w:t>
      </w:r>
      <w:proofErr w:type="gramEnd"/>
      <w:r w:rsidRPr="00153AE8">
        <w:rPr>
          <w:bCs w:val="0"/>
          <w:i/>
          <w:iCs/>
          <w:szCs w:val="20"/>
          <w:lang w:val="en-MY" w:eastAsia="en-MY"/>
        </w:rPr>
        <w:t xml:space="preserve"> after </w:t>
      </w:r>
      <w:r w:rsidR="002E2CB0">
        <w:rPr>
          <w:bCs w:val="0"/>
          <w:i/>
          <w:iCs/>
          <w:szCs w:val="20"/>
          <w:lang w:val="en-MY" w:eastAsia="en-MY"/>
        </w:rPr>
        <w:t>H</w:t>
      </w:r>
      <w:r w:rsidRPr="00153AE8">
        <w:rPr>
          <w:bCs w:val="0"/>
          <w:i/>
          <w:iCs/>
          <w:szCs w:val="20"/>
          <w:lang w:val="en-MY" w:eastAsia="en-MY"/>
        </w:rPr>
        <w:t xml:space="preserve">e had washed their feet, and had taken his garments, and was set down again, </w:t>
      </w:r>
    </w:p>
    <w:p w14:paraId="66783E41" w14:textId="77777777" w:rsidR="002E2CB0" w:rsidRDefault="002E2CB0" w:rsidP="004139D5">
      <w:pPr>
        <w:pStyle w:val="ListParagraph"/>
        <w:tabs>
          <w:tab w:val="left" w:pos="567"/>
          <w:tab w:val="left" w:pos="7655"/>
        </w:tabs>
        <w:ind w:left="567" w:right="-46"/>
        <w:rPr>
          <w:bCs w:val="0"/>
          <w:i/>
          <w:iCs/>
          <w:szCs w:val="20"/>
          <w:lang w:val="en-MY" w:eastAsia="en-MY"/>
        </w:rPr>
      </w:pPr>
      <w:r>
        <w:rPr>
          <w:bCs w:val="0"/>
          <w:i/>
          <w:iCs/>
          <w:szCs w:val="20"/>
          <w:lang w:val="en-MY" w:eastAsia="en-MY"/>
        </w:rPr>
        <w:t>H</w:t>
      </w:r>
      <w:r w:rsidR="00C56954" w:rsidRPr="00153AE8">
        <w:rPr>
          <w:bCs w:val="0"/>
          <w:i/>
          <w:iCs/>
          <w:szCs w:val="20"/>
          <w:lang w:val="en-MY" w:eastAsia="en-MY"/>
        </w:rPr>
        <w:t xml:space="preserve">e said unto them, Know </w:t>
      </w:r>
      <w:proofErr w:type="spellStart"/>
      <w:r w:rsidR="00C56954" w:rsidRPr="00153AE8">
        <w:rPr>
          <w:bCs w:val="0"/>
          <w:i/>
          <w:iCs/>
          <w:szCs w:val="20"/>
          <w:lang w:val="en-MY" w:eastAsia="en-MY"/>
        </w:rPr>
        <w:t>ye</w:t>
      </w:r>
      <w:proofErr w:type="spellEnd"/>
      <w:r w:rsidR="00C56954" w:rsidRPr="00153AE8">
        <w:rPr>
          <w:bCs w:val="0"/>
          <w:i/>
          <w:iCs/>
          <w:szCs w:val="20"/>
          <w:lang w:val="en-MY" w:eastAsia="en-MY"/>
        </w:rPr>
        <w:t xml:space="preserve"> what I have done to </w:t>
      </w:r>
      <w:proofErr w:type="gramStart"/>
      <w:r w:rsidR="00C56954" w:rsidRPr="00153AE8">
        <w:rPr>
          <w:bCs w:val="0"/>
          <w:i/>
          <w:iCs/>
          <w:szCs w:val="20"/>
          <w:lang w:val="en-MY" w:eastAsia="en-MY"/>
        </w:rPr>
        <w:t>you?...</w:t>
      </w:r>
      <w:proofErr w:type="gramEnd"/>
      <w:r w:rsidR="00C56954" w:rsidRPr="00153AE8">
        <w:rPr>
          <w:bCs w:val="0"/>
          <w:i/>
          <w:iCs/>
          <w:szCs w:val="20"/>
          <w:lang w:val="en-MY" w:eastAsia="en-MY"/>
        </w:rPr>
        <w:t>If I then, your Lord and Master,</w:t>
      </w:r>
    </w:p>
    <w:p w14:paraId="7883A9A6" w14:textId="2DF9404C" w:rsidR="00C56954" w:rsidRPr="00153AE8" w:rsidRDefault="00C56954" w:rsidP="004139D5">
      <w:pPr>
        <w:pStyle w:val="ListParagraph"/>
        <w:tabs>
          <w:tab w:val="left" w:pos="567"/>
          <w:tab w:val="left" w:pos="7655"/>
        </w:tabs>
        <w:ind w:left="567" w:right="-46"/>
        <w:rPr>
          <w:bCs w:val="0"/>
          <w:i/>
          <w:iCs/>
          <w:szCs w:val="20"/>
          <w:lang w:val="en-MY" w:eastAsia="en-MY"/>
        </w:rPr>
      </w:pPr>
      <w:r w:rsidRPr="00153AE8">
        <w:rPr>
          <w:bCs w:val="0"/>
          <w:i/>
          <w:iCs/>
          <w:szCs w:val="20"/>
          <w:lang w:val="en-MY" w:eastAsia="en-MY"/>
        </w:rPr>
        <w:t>have washed your feet; ye also ought to wash one another's feet.</w:t>
      </w:r>
    </w:p>
    <w:p w14:paraId="492D4BC5" w14:textId="77777777" w:rsidR="00984BDB" w:rsidRPr="00984BDB" w:rsidRDefault="00984BDB" w:rsidP="00984BDB">
      <w:pPr>
        <w:pStyle w:val="ListParagraph"/>
        <w:tabs>
          <w:tab w:val="left" w:pos="567"/>
          <w:tab w:val="left" w:pos="7655"/>
        </w:tabs>
        <w:ind w:left="567"/>
        <w:rPr>
          <w:szCs w:val="20"/>
        </w:rPr>
      </w:pPr>
    </w:p>
    <w:p w14:paraId="687BEDFC" w14:textId="6F0ECF53" w:rsidR="00501B06" w:rsidRDefault="005B02D9" w:rsidP="00501B06">
      <w:pPr>
        <w:pStyle w:val="ListParagraph"/>
        <w:numPr>
          <w:ilvl w:val="0"/>
          <w:numId w:val="2"/>
        </w:numPr>
        <w:tabs>
          <w:tab w:val="left" w:pos="7655"/>
        </w:tabs>
        <w:ind w:left="284" w:hanging="284"/>
        <w:rPr>
          <w:b/>
          <w:bCs w:val="0"/>
          <w:smallCaps/>
          <w:lang w:val="en-MY"/>
        </w:rPr>
      </w:pPr>
      <w:r>
        <w:rPr>
          <w:b/>
          <w:bCs w:val="0"/>
          <w:smallCaps/>
          <w:lang w:val="en-MY"/>
        </w:rPr>
        <w:t xml:space="preserve">The Preaching </w:t>
      </w:r>
      <w:r w:rsidR="00E91748">
        <w:rPr>
          <w:b/>
          <w:bCs w:val="0"/>
          <w:smallCaps/>
          <w:lang w:val="en-MY"/>
        </w:rPr>
        <w:t xml:space="preserve">of the Good News of Peace </w:t>
      </w:r>
      <w:r>
        <w:rPr>
          <w:b/>
          <w:bCs w:val="0"/>
          <w:smallCaps/>
          <w:lang w:val="en-MY"/>
        </w:rPr>
        <w:t>with the Feet.</w:t>
      </w:r>
    </w:p>
    <w:p w14:paraId="66CF42E5" w14:textId="5B95D436" w:rsidR="00AC384D" w:rsidRPr="00C56954" w:rsidRDefault="005B02D9" w:rsidP="00153AE8">
      <w:pPr>
        <w:pStyle w:val="ListParagraph"/>
        <w:numPr>
          <w:ilvl w:val="0"/>
          <w:numId w:val="11"/>
        </w:numPr>
        <w:tabs>
          <w:tab w:val="left" w:pos="426"/>
          <w:tab w:val="left" w:pos="7655"/>
        </w:tabs>
        <w:ind w:left="426" w:hanging="284"/>
        <w:rPr>
          <w:lang w:val="en-MY"/>
        </w:rPr>
      </w:pPr>
      <w:r w:rsidRPr="005B02D9">
        <w:rPr>
          <w:lang w:val="en-MY"/>
        </w:rPr>
        <w:t>Feet</w:t>
      </w:r>
      <w:r>
        <w:rPr>
          <w:lang w:val="en-MY"/>
        </w:rPr>
        <w:t xml:space="preserve"> that </w:t>
      </w:r>
      <w:r w:rsidRPr="002E2CB0">
        <w:rPr>
          <w:b/>
          <w:bCs w:val="0"/>
          <w:lang w:val="en-MY"/>
        </w:rPr>
        <w:t>B</w:t>
      </w:r>
      <w:r>
        <w:rPr>
          <w:lang w:val="en-MY"/>
        </w:rPr>
        <w:t xml:space="preserve">ring Good </w:t>
      </w:r>
      <w:r w:rsidR="002E2CB0">
        <w:rPr>
          <w:lang w:val="en-MY"/>
        </w:rPr>
        <w:t>T</w:t>
      </w:r>
      <w:r>
        <w:rPr>
          <w:lang w:val="en-MY"/>
        </w:rPr>
        <w:t xml:space="preserve">idings are </w:t>
      </w:r>
      <w:r w:rsidR="00C56954" w:rsidRPr="002E2CB0">
        <w:rPr>
          <w:b/>
          <w:bCs w:val="0"/>
          <w:lang w:val="en-MY"/>
        </w:rPr>
        <w:t>B</w:t>
      </w:r>
      <w:r>
        <w:rPr>
          <w:lang w:val="en-MY"/>
        </w:rPr>
        <w:t>ea</w:t>
      </w:r>
      <w:r w:rsidR="00C56954">
        <w:rPr>
          <w:lang w:val="en-MY"/>
        </w:rPr>
        <w:t>u</w:t>
      </w:r>
      <w:r>
        <w:rPr>
          <w:lang w:val="en-MY"/>
        </w:rPr>
        <w:t>tiful</w:t>
      </w:r>
      <w:r w:rsidR="00C56954">
        <w:rPr>
          <w:lang w:val="en-MY"/>
        </w:rPr>
        <w:t xml:space="preserve">. </w:t>
      </w:r>
      <w:bookmarkStart w:id="6" w:name="_Hlk52117727"/>
      <w:r w:rsidR="00C56954">
        <w:rPr>
          <w:lang w:val="en-MY"/>
        </w:rPr>
        <w:tab/>
      </w:r>
      <w:r w:rsidR="00AC384D" w:rsidRPr="00AC384D">
        <w:rPr>
          <w:bCs w:val="0"/>
          <w:lang w:val="en-MY"/>
        </w:rPr>
        <w:t>Isaiah 52:7</w:t>
      </w:r>
      <w:r w:rsidR="00AC384D" w:rsidRPr="00AC384D">
        <w:rPr>
          <w:i/>
          <w:iCs/>
          <w:lang w:val="en-MY"/>
        </w:rPr>
        <w:br/>
        <w:t xml:space="preserve">How beautiful upon the mountains are the feet of him that bringeth good tidings, that </w:t>
      </w:r>
      <w:proofErr w:type="spellStart"/>
      <w:r w:rsidR="00AC384D" w:rsidRPr="00AC384D">
        <w:rPr>
          <w:i/>
          <w:iCs/>
          <w:lang w:val="en-MY"/>
        </w:rPr>
        <w:t>publisheth</w:t>
      </w:r>
      <w:proofErr w:type="spellEnd"/>
      <w:r w:rsidR="00AC384D" w:rsidRPr="00AC384D">
        <w:rPr>
          <w:i/>
          <w:iCs/>
          <w:lang w:val="en-MY"/>
        </w:rPr>
        <w:t xml:space="preserve"> peace; that bringeth good tidings of good, that </w:t>
      </w:r>
      <w:proofErr w:type="spellStart"/>
      <w:r w:rsidR="00AC384D" w:rsidRPr="00AC384D">
        <w:rPr>
          <w:i/>
          <w:iCs/>
          <w:lang w:val="en-MY"/>
        </w:rPr>
        <w:t>publisheth</w:t>
      </w:r>
      <w:proofErr w:type="spellEnd"/>
      <w:r w:rsidR="00AC384D" w:rsidRPr="00AC384D">
        <w:rPr>
          <w:i/>
          <w:iCs/>
          <w:lang w:val="en-MY"/>
        </w:rPr>
        <w:t xml:space="preserve"> salvation; that saith unto Zion, Thy God </w:t>
      </w:r>
      <w:proofErr w:type="spellStart"/>
      <w:r w:rsidR="00AC384D" w:rsidRPr="00AC384D">
        <w:rPr>
          <w:i/>
          <w:iCs/>
          <w:lang w:val="en-MY"/>
        </w:rPr>
        <w:t>reigneth</w:t>
      </w:r>
      <w:proofErr w:type="spellEnd"/>
      <w:r w:rsidR="00AC384D" w:rsidRPr="00AC384D">
        <w:rPr>
          <w:i/>
          <w:iCs/>
          <w:lang w:val="en-MY"/>
        </w:rPr>
        <w:t xml:space="preserve">! </w:t>
      </w:r>
    </w:p>
    <w:p w14:paraId="6BEFD47D" w14:textId="77777777" w:rsidR="002E2CB0" w:rsidRPr="002E2CB0" w:rsidRDefault="00C56954" w:rsidP="00153AE8">
      <w:pPr>
        <w:pStyle w:val="ListParagraph"/>
        <w:numPr>
          <w:ilvl w:val="0"/>
          <w:numId w:val="11"/>
        </w:numPr>
        <w:tabs>
          <w:tab w:val="left" w:pos="284"/>
          <w:tab w:val="left" w:pos="426"/>
          <w:tab w:val="left" w:pos="7655"/>
        </w:tabs>
        <w:ind w:left="426" w:hanging="284"/>
        <w:rPr>
          <w:i/>
          <w:iCs/>
          <w:lang w:val="en-MY"/>
        </w:rPr>
      </w:pPr>
      <w:r w:rsidRPr="002E2CB0">
        <w:rPr>
          <w:bCs w:val="0"/>
          <w:lang w:val="en-MY"/>
        </w:rPr>
        <w:t>Feet that Preach Good Tidings are Beautiful</w:t>
      </w:r>
      <w:r w:rsidRPr="00153AE8">
        <w:rPr>
          <w:bCs w:val="0"/>
          <w:i/>
          <w:iCs/>
          <w:lang w:val="en-MY"/>
        </w:rPr>
        <w:t>.</w:t>
      </w:r>
      <w:r w:rsidRPr="00153AE8">
        <w:rPr>
          <w:bCs w:val="0"/>
          <w:i/>
          <w:iCs/>
          <w:lang w:val="en-MY"/>
        </w:rPr>
        <w:tab/>
      </w:r>
      <w:r w:rsidR="00AC384D" w:rsidRPr="00153AE8">
        <w:rPr>
          <w:b/>
          <w:i/>
          <w:iCs/>
          <w:lang w:val="en-MY"/>
        </w:rPr>
        <w:t>Rom</w:t>
      </w:r>
      <w:r w:rsidRPr="00153AE8">
        <w:rPr>
          <w:b/>
          <w:i/>
          <w:iCs/>
          <w:lang w:val="en-MY"/>
        </w:rPr>
        <w:t>.</w:t>
      </w:r>
      <w:r w:rsidR="00AC384D" w:rsidRPr="00153AE8">
        <w:rPr>
          <w:b/>
          <w:i/>
          <w:iCs/>
          <w:lang w:val="en-MY"/>
        </w:rPr>
        <w:t xml:space="preserve"> 10:15 </w:t>
      </w:r>
    </w:p>
    <w:p w14:paraId="22EBE211" w14:textId="77777777" w:rsidR="002E2CB0" w:rsidRDefault="00AC384D" w:rsidP="002E2CB0">
      <w:pPr>
        <w:pStyle w:val="ListParagraph"/>
        <w:tabs>
          <w:tab w:val="left" w:pos="284"/>
          <w:tab w:val="left" w:pos="426"/>
          <w:tab w:val="left" w:pos="7655"/>
        </w:tabs>
        <w:ind w:left="426"/>
        <w:rPr>
          <w:i/>
          <w:iCs/>
          <w:lang w:val="en-MY"/>
        </w:rPr>
      </w:pPr>
      <w:r w:rsidRPr="00153AE8">
        <w:rPr>
          <w:i/>
          <w:iCs/>
          <w:lang w:val="en-MY"/>
        </w:rPr>
        <w:t xml:space="preserve">And how shall they preach, except they be sent? as it is written, </w:t>
      </w:r>
      <w:proofErr w:type="gramStart"/>
      <w:r w:rsidRPr="00153AE8">
        <w:rPr>
          <w:i/>
          <w:iCs/>
          <w:lang w:val="en-MY"/>
        </w:rPr>
        <w:t>How</w:t>
      </w:r>
      <w:proofErr w:type="gramEnd"/>
      <w:r w:rsidRPr="00153AE8">
        <w:rPr>
          <w:i/>
          <w:iCs/>
          <w:lang w:val="en-MY"/>
        </w:rPr>
        <w:t xml:space="preserve"> beautiful are the feet </w:t>
      </w:r>
    </w:p>
    <w:p w14:paraId="7AF83CAC" w14:textId="6AB7A96E" w:rsidR="00AC384D" w:rsidRDefault="00AC384D" w:rsidP="002E2CB0">
      <w:pPr>
        <w:pStyle w:val="ListParagraph"/>
        <w:tabs>
          <w:tab w:val="left" w:pos="284"/>
          <w:tab w:val="left" w:pos="426"/>
          <w:tab w:val="left" w:pos="7655"/>
        </w:tabs>
        <w:ind w:left="426"/>
        <w:rPr>
          <w:i/>
          <w:iCs/>
          <w:lang w:val="en-MY"/>
        </w:rPr>
      </w:pPr>
      <w:r w:rsidRPr="00153AE8">
        <w:rPr>
          <w:i/>
          <w:iCs/>
          <w:lang w:val="en-MY"/>
        </w:rPr>
        <w:t xml:space="preserve">of them that preach the gospel of peace, and bring glad tidings of good things! </w:t>
      </w:r>
    </w:p>
    <w:p w14:paraId="0A786DE0" w14:textId="11BB77AE" w:rsidR="00047BEA" w:rsidRDefault="00047BEA" w:rsidP="00047BEA">
      <w:pPr>
        <w:tabs>
          <w:tab w:val="left" w:pos="284"/>
          <w:tab w:val="left" w:pos="426"/>
          <w:tab w:val="left" w:pos="7655"/>
        </w:tabs>
        <w:ind w:left="142"/>
        <w:rPr>
          <w:lang w:val="en-MY"/>
        </w:rPr>
      </w:pPr>
      <w:r>
        <w:rPr>
          <w:lang w:val="en-MY"/>
        </w:rPr>
        <w:t xml:space="preserve">Conclusion. The Feet have </w:t>
      </w:r>
      <w:r w:rsidRPr="002E2CB0">
        <w:rPr>
          <w:b/>
          <w:bCs w:val="0"/>
          <w:lang w:val="en-MY"/>
        </w:rPr>
        <w:t>B</w:t>
      </w:r>
      <w:r>
        <w:rPr>
          <w:lang w:val="en-MY"/>
        </w:rPr>
        <w:t>eautiful Lessons to teach us from t</w:t>
      </w:r>
      <w:r w:rsidR="00B236CD">
        <w:rPr>
          <w:lang w:val="en-MY"/>
        </w:rPr>
        <w:t>h</w:t>
      </w:r>
      <w:r>
        <w:rPr>
          <w:lang w:val="en-MY"/>
        </w:rPr>
        <w:t xml:space="preserve">e </w:t>
      </w:r>
      <w:r w:rsidRPr="002E2CB0">
        <w:rPr>
          <w:b/>
          <w:bCs w:val="0"/>
          <w:lang w:val="en-MY"/>
        </w:rPr>
        <w:t>B</w:t>
      </w:r>
      <w:r>
        <w:rPr>
          <w:lang w:val="en-MY"/>
        </w:rPr>
        <w:t>ible.</w:t>
      </w:r>
    </w:p>
    <w:p w14:paraId="5FEB13D1" w14:textId="4443E544" w:rsidR="00B236CD" w:rsidRDefault="002E2CB0" w:rsidP="002E2CB0">
      <w:pPr>
        <w:tabs>
          <w:tab w:val="left" w:pos="284"/>
          <w:tab w:val="left" w:pos="426"/>
          <w:tab w:val="left" w:pos="1134"/>
          <w:tab w:val="left" w:pos="7655"/>
        </w:tabs>
        <w:ind w:left="142"/>
        <w:rPr>
          <w:lang w:val="en-MY"/>
        </w:rPr>
      </w:pPr>
      <w:r>
        <w:rPr>
          <w:lang w:val="en-MY"/>
        </w:rPr>
        <w:tab/>
      </w:r>
      <w:r>
        <w:rPr>
          <w:lang w:val="en-MY"/>
        </w:rPr>
        <w:tab/>
      </w:r>
      <w:r>
        <w:rPr>
          <w:lang w:val="en-MY"/>
        </w:rPr>
        <w:tab/>
        <w:t xml:space="preserve"> </w:t>
      </w:r>
      <w:r w:rsidR="00B236CD">
        <w:rPr>
          <w:lang w:val="en-MY"/>
        </w:rPr>
        <w:t>For today sit at the Feet of Jesus: Learn from Him and Worship Him.</w:t>
      </w:r>
    </w:p>
    <w:p w14:paraId="2285040B" w14:textId="77777777" w:rsidR="00123AC1" w:rsidRPr="00123AC1" w:rsidRDefault="00123AC1" w:rsidP="00123AC1">
      <w:pPr>
        <w:tabs>
          <w:tab w:val="left" w:pos="284"/>
          <w:tab w:val="left" w:pos="426"/>
          <w:tab w:val="left" w:pos="7655"/>
        </w:tabs>
        <w:ind w:left="142"/>
        <w:jc w:val="center"/>
        <w:rPr>
          <w:i/>
          <w:iCs/>
          <w:color w:val="0000FF"/>
          <w:lang w:val="en-MY"/>
        </w:rPr>
      </w:pPr>
      <w:r w:rsidRPr="00123AC1">
        <w:rPr>
          <w:i/>
          <w:iCs/>
          <w:color w:val="0000FF"/>
          <w:lang w:val="en-MY"/>
        </w:rPr>
        <w:t>Take my life, and let it be consecrated, Lord, to Thee.</w:t>
      </w:r>
    </w:p>
    <w:p w14:paraId="63F8EE5D" w14:textId="77777777" w:rsidR="00123AC1" w:rsidRPr="00123AC1" w:rsidRDefault="00123AC1" w:rsidP="00123AC1">
      <w:pPr>
        <w:tabs>
          <w:tab w:val="left" w:pos="284"/>
          <w:tab w:val="left" w:pos="426"/>
          <w:tab w:val="left" w:pos="7655"/>
        </w:tabs>
        <w:ind w:left="142"/>
        <w:jc w:val="center"/>
        <w:rPr>
          <w:i/>
          <w:iCs/>
          <w:color w:val="0000FF"/>
          <w:lang w:val="en-MY"/>
        </w:rPr>
      </w:pPr>
      <w:r w:rsidRPr="00123AC1">
        <w:rPr>
          <w:i/>
          <w:iCs/>
          <w:color w:val="0000FF"/>
          <w:lang w:val="en-MY"/>
        </w:rPr>
        <w:t>Take my moments and my days; let them flow in ceaseless praise.</w:t>
      </w:r>
    </w:p>
    <w:p w14:paraId="5FDD53DA" w14:textId="77777777" w:rsidR="00123AC1" w:rsidRPr="00123AC1" w:rsidRDefault="00123AC1" w:rsidP="00123AC1">
      <w:pPr>
        <w:tabs>
          <w:tab w:val="left" w:pos="284"/>
          <w:tab w:val="left" w:pos="426"/>
          <w:tab w:val="left" w:pos="7655"/>
        </w:tabs>
        <w:ind w:left="142"/>
        <w:jc w:val="center"/>
        <w:rPr>
          <w:i/>
          <w:iCs/>
          <w:color w:val="0000FF"/>
          <w:lang w:val="en-MY"/>
        </w:rPr>
      </w:pPr>
      <w:r w:rsidRPr="00123AC1">
        <w:rPr>
          <w:i/>
          <w:iCs/>
          <w:color w:val="0000FF"/>
          <w:lang w:val="en-MY"/>
        </w:rPr>
        <w:t>Take my hands, and let them move at the impulse of Thy love.</w:t>
      </w:r>
    </w:p>
    <w:p w14:paraId="5519AEB6" w14:textId="17184C30" w:rsidR="00E12C67" w:rsidRPr="00123AC1" w:rsidRDefault="00123AC1" w:rsidP="00123AC1">
      <w:pPr>
        <w:tabs>
          <w:tab w:val="left" w:pos="142"/>
          <w:tab w:val="left" w:pos="2268"/>
          <w:tab w:val="left" w:pos="7655"/>
        </w:tabs>
        <w:ind w:left="142"/>
        <w:rPr>
          <w:i/>
          <w:iCs/>
          <w:color w:val="0000FF"/>
          <w:lang w:val="en-MY"/>
        </w:rPr>
      </w:pPr>
      <w:r>
        <w:rPr>
          <w:i/>
          <w:iCs/>
          <w:color w:val="0000FF"/>
          <w:lang w:val="en-MY"/>
        </w:rPr>
        <w:tab/>
      </w:r>
      <w:r w:rsidRPr="00123AC1">
        <w:rPr>
          <w:i/>
          <w:iCs/>
          <w:color w:val="0000FF"/>
          <w:lang w:val="en-MY"/>
        </w:rPr>
        <w:t>Take my feet, and let them be swift and beautiful for Thee.</w:t>
      </w:r>
      <w:r>
        <w:rPr>
          <w:i/>
          <w:iCs/>
          <w:color w:val="0000FF"/>
          <w:lang w:val="en-MY"/>
        </w:rPr>
        <w:tab/>
      </w:r>
      <w:r w:rsidRPr="00123AC1">
        <w:rPr>
          <w:color w:val="0000FF"/>
          <w:lang w:val="en-MY"/>
        </w:rPr>
        <w:t xml:space="preserve">F. R. </w:t>
      </w:r>
      <w:proofErr w:type="spellStart"/>
      <w:r w:rsidRPr="00123AC1">
        <w:rPr>
          <w:color w:val="0000FF"/>
          <w:lang w:val="en-MY"/>
        </w:rPr>
        <w:t>Havergal</w:t>
      </w:r>
      <w:proofErr w:type="spellEnd"/>
    </w:p>
    <w:p w14:paraId="468006BD" w14:textId="7FE18094" w:rsidR="00E12C67" w:rsidRDefault="00E12C67" w:rsidP="00047BEA">
      <w:pPr>
        <w:tabs>
          <w:tab w:val="left" w:pos="284"/>
          <w:tab w:val="left" w:pos="426"/>
          <w:tab w:val="left" w:pos="7655"/>
        </w:tabs>
        <w:ind w:left="142"/>
        <w:rPr>
          <w:lang w:val="en-MY"/>
        </w:rPr>
      </w:pPr>
    </w:p>
    <w:bookmarkEnd w:id="6"/>
    <w:p w14:paraId="6DF26B54" w14:textId="77777777" w:rsidR="00421A2A" w:rsidRDefault="00421A2A" w:rsidP="00AC384D">
      <w:pPr>
        <w:tabs>
          <w:tab w:val="left" w:pos="7655"/>
        </w:tabs>
        <w:rPr>
          <w:b/>
          <w:bCs w:val="0"/>
          <w:color w:val="FF0000"/>
          <w:sz w:val="24"/>
        </w:rPr>
      </w:pPr>
    </w:p>
    <w:p w14:paraId="671C0758" w14:textId="077350E1" w:rsidR="00C56954" w:rsidRPr="001928FB" w:rsidRDefault="001928FB" w:rsidP="00AC384D">
      <w:pPr>
        <w:tabs>
          <w:tab w:val="left" w:pos="7655"/>
        </w:tabs>
        <w:rPr>
          <w:b/>
          <w:bCs w:val="0"/>
          <w:color w:val="FF0000"/>
          <w:sz w:val="24"/>
        </w:rPr>
      </w:pPr>
      <w:r w:rsidRPr="001928FB">
        <w:rPr>
          <w:b/>
          <w:bCs w:val="0"/>
          <w:color w:val="FF0000"/>
          <w:sz w:val="24"/>
        </w:rPr>
        <w:lastRenderedPageBreak/>
        <w:t>REFLECTIONS FOR THE WEEK</w:t>
      </w:r>
      <w:r w:rsidRPr="001928FB">
        <w:rPr>
          <w:b/>
          <w:bCs w:val="0"/>
          <w:color w:val="FF0000"/>
          <w:sz w:val="24"/>
        </w:rPr>
        <w:tab/>
        <w:t>R. 819</w:t>
      </w:r>
    </w:p>
    <w:p w14:paraId="5AC823AC" w14:textId="79BAD637" w:rsidR="00EC096C" w:rsidRPr="00116197" w:rsidRDefault="001928FB" w:rsidP="00582F3B">
      <w:pPr>
        <w:pStyle w:val="ListParagraph"/>
        <w:numPr>
          <w:ilvl w:val="0"/>
          <w:numId w:val="16"/>
        </w:numPr>
        <w:tabs>
          <w:tab w:val="left" w:pos="284"/>
          <w:tab w:val="left" w:pos="7655"/>
        </w:tabs>
        <w:ind w:left="284" w:hanging="284"/>
        <w:rPr>
          <w:sz w:val="24"/>
        </w:rPr>
      </w:pPr>
      <w:r w:rsidRPr="00116197">
        <w:rPr>
          <w:sz w:val="24"/>
        </w:rPr>
        <w:t>The Pandemic Covid_19 has brought about radical changes in the lifestyles of countless people in the world as it penetrates all circles without respect to race, rank, rich or poor, etc. bringing about a change from previous normalcy to what is now dubbed as the New Normal with the adoption of the SOP</w:t>
      </w:r>
      <w:r w:rsidR="00FE14E8" w:rsidRPr="00116197">
        <w:rPr>
          <w:sz w:val="24"/>
        </w:rPr>
        <w:t>s</w:t>
      </w:r>
      <w:r w:rsidRPr="00116197">
        <w:rPr>
          <w:sz w:val="24"/>
        </w:rPr>
        <w:t xml:space="preserve"> advised by the government</w:t>
      </w:r>
      <w:r w:rsidR="00FE14E8" w:rsidRPr="00116197">
        <w:rPr>
          <w:sz w:val="24"/>
        </w:rPr>
        <w:t xml:space="preserve"> and</w:t>
      </w:r>
      <w:r w:rsidRPr="00116197">
        <w:rPr>
          <w:sz w:val="24"/>
        </w:rPr>
        <w:t xml:space="preserve"> imposed on the country’s citizens </w:t>
      </w:r>
      <w:r w:rsidR="00116197" w:rsidRPr="00116197">
        <w:rPr>
          <w:sz w:val="24"/>
        </w:rPr>
        <w:t xml:space="preserve">in the Movement Control Order (MCO) </w:t>
      </w:r>
      <w:r w:rsidRPr="00116197">
        <w:rPr>
          <w:sz w:val="24"/>
        </w:rPr>
        <w:t xml:space="preserve">to contain the spread of the pandemic. Among them </w:t>
      </w:r>
      <w:r w:rsidR="00EC096C" w:rsidRPr="00116197">
        <w:rPr>
          <w:sz w:val="24"/>
        </w:rPr>
        <w:t xml:space="preserve">is the avoidance of any public gathering and implementing “social distancing” when coming together. Consequently, religious gatherings are forbidden and many church </w:t>
      </w:r>
      <w:r w:rsidR="00116197">
        <w:rPr>
          <w:sz w:val="24"/>
        </w:rPr>
        <w:t>fellowships</w:t>
      </w:r>
      <w:r w:rsidR="00EC096C" w:rsidRPr="00116197">
        <w:rPr>
          <w:sz w:val="24"/>
        </w:rPr>
        <w:t xml:space="preserve"> are closed.</w:t>
      </w:r>
    </w:p>
    <w:p w14:paraId="43558A16" w14:textId="77777777" w:rsidR="001420DA" w:rsidRDefault="00116197" w:rsidP="001928FB">
      <w:pPr>
        <w:tabs>
          <w:tab w:val="left" w:pos="284"/>
          <w:tab w:val="left" w:pos="7655"/>
        </w:tabs>
        <w:ind w:left="284"/>
        <w:rPr>
          <w:sz w:val="24"/>
        </w:rPr>
      </w:pPr>
      <w:r>
        <w:rPr>
          <w:sz w:val="24"/>
        </w:rPr>
        <w:t>However,</w:t>
      </w:r>
      <w:r w:rsidR="00EC096C">
        <w:rPr>
          <w:sz w:val="24"/>
        </w:rPr>
        <w:t xml:space="preserve"> the creativity of numerous public groups, churches included, make use of technology and use the ZOOM</w:t>
      </w:r>
      <w:r w:rsidR="00FE14E8">
        <w:rPr>
          <w:sz w:val="24"/>
        </w:rPr>
        <w:t xml:space="preserve"> or SKYPE</w:t>
      </w:r>
      <w:r w:rsidR="00EC096C">
        <w:rPr>
          <w:sz w:val="24"/>
        </w:rPr>
        <w:t xml:space="preserve"> platform</w:t>
      </w:r>
      <w:r w:rsidR="00FE14E8">
        <w:rPr>
          <w:sz w:val="24"/>
        </w:rPr>
        <w:t>s</w:t>
      </w:r>
      <w:r w:rsidR="00EC096C">
        <w:rPr>
          <w:sz w:val="24"/>
        </w:rPr>
        <w:t xml:space="preserve"> to congregate virtually to continue their respective activities and programs with hardly any difference except for the </w:t>
      </w:r>
      <w:r>
        <w:rPr>
          <w:sz w:val="24"/>
        </w:rPr>
        <w:t xml:space="preserve">loss of the </w:t>
      </w:r>
      <w:r w:rsidR="00EC096C">
        <w:rPr>
          <w:sz w:val="24"/>
        </w:rPr>
        <w:t xml:space="preserve">physical aspect of touching </w:t>
      </w:r>
      <w:r w:rsidR="001420DA">
        <w:rPr>
          <w:sz w:val="24"/>
        </w:rPr>
        <w:t xml:space="preserve">and greeting </w:t>
      </w:r>
      <w:r w:rsidR="00EC096C">
        <w:rPr>
          <w:sz w:val="24"/>
        </w:rPr>
        <w:t xml:space="preserve">one another. Thus, a new culture is born. </w:t>
      </w:r>
    </w:p>
    <w:p w14:paraId="6D7E26AC" w14:textId="4F31C4BE" w:rsidR="001928FB" w:rsidRDefault="00EC096C" w:rsidP="001928FB">
      <w:pPr>
        <w:tabs>
          <w:tab w:val="left" w:pos="284"/>
          <w:tab w:val="left" w:pos="7655"/>
        </w:tabs>
        <w:ind w:left="284"/>
        <w:rPr>
          <w:sz w:val="24"/>
        </w:rPr>
      </w:pPr>
      <w:r>
        <w:rPr>
          <w:sz w:val="24"/>
        </w:rPr>
        <w:t>Now there is no need for people to gather in one place physically, but they can still “congregate” virtually in every place. Not even distance or time can hinder them from coming together! What a glorious turnabout and “blessing” this pandemic has brought about.</w:t>
      </w:r>
    </w:p>
    <w:p w14:paraId="09ADD527" w14:textId="6CD6E958" w:rsidR="00EC096C" w:rsidRPr="00DE16A1" w:rsidRDefault="00EC096C" w:rsidP="001928FB">
      <w:pPr>
        <w:tabs>
          <w:tab w:val="left" w:pos="284"/>
          <w:tab w:val="left" w:pos="7655"/>
        </w:tabs>
        <w:ind w:left="284"/>
        <w:rPr>
          <w:sz w:val="16"/>
          <w:szCs w:val="16"/>
        </w:rPr>
      </w:pPr>
    </w:p>
    <w:p w14:paraId="0BC2CD4F" w14:textId="129B74E4" w:rsidR="00EC096C" w:rsidRDefault="00EC096C" w:rsidP="001928FB">
      <w:pPr>
        <w:tabs>
          <w:tab w:val="left" w:pos="284"/>
          <w:tab w:val="left" w:pos="7655"/>
        </w:tabs>
        <w:ind w:left="284"/>
        <w:rPr>
          <w:sz w:val="24"/>
        </w:rPr>
      </w:pPr>
      <w:r>
        <w:rPr>
          <w:sz w:val="24"/>
        </w:rPr>
        <w:t xml:space="preserve">Is this so? </w:t>
      </w:r>
    </w:p>
    <w:p w14:paraId="70E006A6" w14:textId="5D6BF481" w:rsidR="00A57E10" w:rsidRPr="00DE16A1" w:rsidRDefault="00A57E10" w:rsidP="001928FB">
      <w:pPr>
        <w:tabs>
          <w:tab w:val="left" w:pos="284"/>
          <w:tab w:val="left" w:pos="7655"/>
        </w:tabs>
        <w:ind w:left="284"/>
        <w:rPr>
          <w:sz w:val="16"/>
          <w:szCs w:val="16"/>
        </w:rPr>
      </w:pPr>
    </w:p>
    <w:p w14:paraId="118FEFC7" w14:textId="14B8000D" w:rsidR="00A57E10" w:rsidRDefault="00A57E10" w:rsidP="001928FB">
      <w:pPr>
        <w:tabs>
          <w:tab w:val="left" w:pos="284"/>
          <w:tab w:val="left" w:pos="7655"/>
        </w:tabs>
        <w:ind w:left="284"/>
        <w:rPr>
          <w:sz w:val="24"/>
        </w:rPr>
      </w:pPr>
      <w:r>
        <w:rPr>
          <w:sz w:val="24"/>
        </w:rPr>
        <w:t>Now, everyone can “gather” together via ZOOM</w:t>
      </w:r>
      <w:r w:rsidR="00FE14E8">
        <w:rPr>
          <w:sz w:val="24"/>
        </w:rPr>
        <w:t>/</w:t>
      </w:r>
      <w:r>
        <w:rPr>
          <w:sz w:val="24"/>
        </w:rPr>
        <w:t xml:space="preserve">SKYPE and other platforms for their church meetings at an agreed time to listen to a special speaker or carry out </w:t>
      </w:r>
      <w:r w:rsidR="00FE14E8">
        <w:rPr>
          <w:sz w:val="24"/>
        </w:rPr>
        <w:t>a</w:t>
      </w:r>
      <w:r>
        <w:rPr>
          <w:sz w:val="24"/>
        </w:rPr>
        <w:t xml:space="preserve"> webinar or other activities as the church </w:t>
      </w:r>
      <w:r w:rsidR="00116197">
        <w:rPr>
          <w:sz w:val="24"/>
        </w:rPr>
        <w:t>arranges</w:t>
      </w:r>
      <w:r>
        <w:rPr>
          <w:sz w:val="24"/>
        </w:rPr>
        <w:t>, and that includes even the Lord’s Supper.</w:t>
      </w:r>
    </w:p>
    <w:p w14:paraId="65D237DF" w14:textId="4CB65641" w:rsidR="00A57E10" w:rsidRPr="00DE16A1" w:rsidRDefault="00A57E10" w:rsidP="001928FB">
      <w:pPr>
        <w:tabs>
          <w:tab w:val="left" w:pos="284"/>
          <w:tab w:val="left" w:pos="7655"/>
        </w:tabs>
        <w:ind w:left="284"/>
        <w:rPr>
          <w:sz w:val="16"/>
          <w:szCs w:val="16"/>
        </w:rPr>
      </w:pPr>
    </w:p>
    <w:p w14:paraId="6D2DB7F4" w14:textId="77777777" w:rsidR="00A57E10" w:rsidRDefault="00A57E10" w:rsidP="00A57E10">
      <w:pPr>
        <w:tabs>
          <w:tab w:val="left" w:pos="284"/>
          <w:tab w:val="left" w:pos="7655"/>
        </w:tabs>
        <w:ind w:left="284"/>
        <w:rPr>
          <w:sz w:val="24"/>
        </w:rPr>
      </w:pPr>
      <w:r>
        <w:rPr>
          <w:sz w:val="24"/>
        </w:rPr>
        <w:t xml:space="preserve">A new possible “culture” seems to have evolved for the Lord’s Supper! </w:t>
      </w:r>
    </w:p>
    <w:p w14:paraId="2B8E96DA" w14:textId="480B5F38" w:rsidR="00A57E10" w:rsidRDefault="00A57E10" w:rsidP="00A57E10">
      <w:pPr>
        <w:tabs>
          <w:tab w:val="left" w:pos="284"/>
          <w:tab w:val="left" w:pos="7655"/>
        </w:tabs>
        <w:ind w:left="284"/>
        <w:rPr>
          <w:sz w:val="24"/>
        </w:rPr>
      </w:pPr>
      <w:r w:rsidRPr="00A57E10">
        <w:rPr>
          <w:sz w:val="24"/>
        </w:rPr>
        <w:t>Now, no one needs</w:t>
      </w:r>
      <w:r>
        <w:rPr>
          <w:sz w:val="24"/>
        </w:rPr>
        <w:t>…</w:t>
      </w:r>
    </w:p>
    <w:p w14:paraId="74E0D59A" w14:textId="44F7CE3F" w:rsidR="00A57E10" w:rsidRDefault="00A57E10" w:rsidP="00A57E10">
      <w:pPr>
        <w:pStyle w:val="ListParagraph"/>
        <w:numPr>
          <w:ilvl w:val="0"/>
          <w:numId w:val="17"/>
        </w:numPr>
        <w:tabs>
          <w:tab w:val="left" w:pos="284"/>
          <w:tab w:val="left" w:pos="7655"/>
        </w:tabs>
        <w:ind w:left="567"/>
        <w:rPr>
          <w:sz w:val="24"/>
        </w:rPr>
      </w:pPr>
      <w:r>
        <w:rPr>
          <w:sz w:val="24"/>
        </w:rPr>
        <w:t>T</w:t>
      </w:r>
      <w:r w:rsidRPr="00A57E10">
        <w:rPr>
          <w:sz w:val="24"/>
        </w:rPr>
        <w:t xml:space="preserve">o be </w:t>
      </w:r>
      <w:r>
        <w:rPr>
          <w:sz w:val="24"/>
        </w:rPr>
        <w:t>punctual</w:t>
      </w:r>
      <w:r w:rsidRPr="00A57E10">
        <w:rPr>
          <w:sz w:val="24"/>
        </w:rPr>
        <w:t xml:space="preserve"> for the appointment with the Lord. One can drop in any time one </w:t>
      </w:r>
      <w:r w:rsidR="00421A2A">
        <w:rPr>
          <w:sz w:val="24"/>
        </w:rPr>
        <w:t>likes</w:t>
      </w:r>
      <w:r>
        <w:rPr>
          <w:sz w:val="24"/>
        </w:rPr>
        <w:t>;</w:t>
      </w:r>
    </w:p>
    <w:p w14:paraId="3410C4D6" w14:textId="7A2DEFD4" w:rsidR="00A57E10" w:rsidRDefault="00A57E10" w:rsidP="00A57E10">
      <w:pPr>
        <w:pStyle w:val="ListParagraph"/>
        <w:numPr>
          <w:ilvl w:val="0"/>
          <w:numId w:val="17"/>
        </w:numPr>
        <w:tabs>
          <w:tab w:val="left" w:pos="284"/>
          <w:tab w:val="left" w:pos="7655"/>
        </w:tabs>
        <w:ind w:left="567"/>
        <w:rPr>
          <w:sz w:val="24"/>
        </w:rPr>
      </w:pPr>
      <w:r>
        <w:rPr>
          <w:sz w:val="24"/>
        </w:rPr>
        <w:t xml:space="preserve">To get dressed </w:t>
      </w:r>
      <w:r w:rsidR="00421A2A">
        <w:rPr>
          <w:sz w:val="24"/>
        </w:rPr>
        <w:t xml:space="preserve">suitably </w:t>
      </w:r>
      <w:r>
        <w:rPr>
          <w:sz w:val="24"/>
        </w:rPr>
        <w:t xml:space="preserve">to </w:t>
      </w:r>
      <w:r w:rsidR="00421A2A">
        <w:rPr>
          <w:sz w:val="24"/>
        </w:rPr>
        <w:t>attend the</w:t>
      </w:r>
      <w:r>
        <w:rPr>
          <w:sz w:val="24"/>
        </w:rPr>
        <w:t xml:space="preserve"> meeting</w:t>
      </w:r>
      <w:r w:rsidR="00116197">
        <w:rPr>
          <w:sz w:val="24"/>
        </w:rPr>
        <w:t xml:space="preserve"> –</w:t>
      </w:r>
      <w:r w:rsidR="00421A2A">
        <w:rPr>
          <w:sz w:val="24"/>
        </w:rPr>
        <w:t xml:space="preserve"> appropriate attire </w:t>
      </w:r>
      <w:r w:rsidR="00116197">
        <w:rPr>
          <w:sz w:val="24"/>
        </w:rPr>
        <w:t>is no more a factor</w:t>
      </w:r>
      <w:r>
        <w:rPr>
          <w:sz w:val="24"/>
        </w:rPr>
        <w:t>;</w:t>
      </w:r>
    </w:p>
    <w:p w14:paraId="197F9C36" w14:textId="794DD67E" w:rsidR="00FE14E8" w:rsidRDefault="00FE14E8" w:rsidP="00FE14E8">
      <w:pPr>
        <w:pStyle w:val="ListParagraph"/>
        <w:numPr>
          <w:ilvl w:val="0"/>
          <w:numId w:val="18"/>
        </w:numPr>
        <w:tabs>
          <w:tab w:val="left" w:pos="284"/>
          <w:tab w:val="left" w:pos="7655"/>
        </w:tabs>
        <w:ind w:left="709"/>
        <w:rPr>
          <w:sz w:val="24"/>
        </w:rPr>
      </w:pPr>
      <w:r>
        <w:rPr>
          <w:sz w:val="24"/>
        </w:rPr>
        <w:t xml:space="preserve">One can still be in one’s </w:t>
      </w:r>
      <w:r w:rsidRPr="005238F4">
        <w:rPr>
          <w:sz w:val="24"/>
        </w:rPr>
        <w:t>pajamas</w:t>
      </w:r>
      <w:r>
        <w:rPr>
          <w:sz w:val="24"/>
        </w:rPr>
        <w:t xml:space="preserve"> and be in bed to celebrate the Lord’s Supper in the bedroom – after all, no one will know as long as one does not “on” the self-video and hide under a </w:t>
      </w:r>
      <w:r w:rsidRPr="005238F4">
        <w:rPr>
          <w:sz w:val="24"/>
        </w:rPr>
        <w:t>pseudonym</w:t>
      </w:r>
      <w:r>
        <w:rPr>
          <w:sz w:val="24"/>
        </w:rPr>
        <w:t xml:space="preserve"> when register</w:t>
      </w:r>
      <w:r w:rsidR="00671182">
        <w:rPr>
          <w:sz w:val="24"/>
        </w:rPr>
        <w:t>ing</w:t>
      </w:r>
      <w:r>
        <w:rPr>
          <w:sz w:val="24"/>
        </w:rPr>
        <w:t xml:space="preserve"> for the zoom programme;</w:t>
      </w:r>
    </w:p>
    <w:p w14:paraId="0695CA14" w14:textId="1D9BAE44" w:rsidR="00671182" w:rsidRDefault="00671182" w:rsidP="00671182">
      <w:pPr>
        <w:pStyle w:val="ListParagraph"/>
        <w:numPr>
          <w:ilvl w:val="0"/>
          <w:numId w:val="18"/>
        </w:numPr>
        <w:tabs>
          <w:tab w:val="left" w:pos="284"/>
          <w:tab w:val="left" w:pos="7655"/>
        </w:tabs>
        <w:ind w:left="709"/>
        <w:rPr>
          <w:sz w:val="24"/>
        </w:rPr>
      </w:pPr>
      <w:r>
        <w:rPr>
          <w:sz w:val="24"/>
        </w:rPr>
        <w:t>The “feeling” of God’s presence is not there; hence, no need to show any respect and reverence with reference to Him being in the midst any more. There is no need to “remove one’s shoes” because there is no “holy ground” to stand on;</w:t>
      </w:r>
    </w:p>
    <w:p w14:paraId="4557EC16" w14:textId="59F0DCBE" w:rsidR="00A57E10" w:rsidRDefault="00A57E10" w:rsidP="00A57E10">
      <w:pPr>
        <w:pStyle w:val="ListParagraph"/>
        <w:numPr>
          <w:ilvl w:val="0"/>
          <w:numId w:val="18"/>
        </w:numPr>
        <w:tabs>
          <w:tab w:val="left" w:pos="284"/>
          <w:tab w:val="left" w:pos="7655"/>
        </w:tabs>
        <w:ind w:left="709"/>
        <w:rPr>
          <w:sz w:val="24"/>
        </w:rPr>
      </w:pPr>
      <w:r>
        <w:rPr>
          <w:sz w:val="24"/>
        </w:rPr>
        <w:t xml:space="preserve">One can “drop” in any time one likes </w:t>
      </w:r>
      <w:r w:rsidR="005238F4">
        <w:rPr>
          <w:sz w:val="24"/>
        </w:rPr>
        <w:t>even after the zoom meeting has started</w:t>
      </w:r>
      <w:r w:rsidR="00671182">
        <w:rPr>
          <w:sz w:val="24"/>
        </w:rPr>
        <w:t>;</w:t>
      </w:r>
    </w:p>
    <w:p w14:paraId="5386CC44" w14:textId="31BCE0C0" w:rsidR="005238F4" w:rsidRDefault="005238F4" w:rsidP="00A57E10">
      <w:pPr>
        <w:pStyle w:val="ListParagraph"/>
        <w:numPr>
          <w:ilvl w:val="0"/>
          <w:numId w:val="18"/>
        </w:numPr>
        <w:tabs>
          <w:tab w:val="left" w:pos="284"/>
          <w:tab w:val="left" w:pos="7655"/>
        </w:tabs>
        <w:ind w:left="709"/>
        <w:rPr>
          <w:sz w:val="24"/>
        </w:rPr>
      </w:pPr>
      <w:r>
        <w:rPr>
          <w:sz w:val="24"/>
        </w:rPr>
        <w:t xml:space="preserve">One can </w:t>
      </w:r>
      <w:r w:rsidR="00671182">
        <w:rPr>
          <w:sz w:val="24"/>
        </w:rPr>
        <w:t xml:space="preserve">even </w:t>
      </w:r>
      <w:r>
        <w:rPr>
          <w:sz w:val="24"/>
        </w:rPr>
        <w:t>take breakfast simultaneously with the Lord’s Supper</w:t>
      </w:r>
      <w:r w:rsidR="00671182">
        <w:rPr>
          <w:sz w:val="24"/>
        </w:rPr>
        <w:t>;</w:t>
      </w:r>
    </w:p>
    <w:p w14:paraId="5BD0D9E1" w14:textId="23DE3D47" w:rsidR="005238F4" w:rsidRDefault="005238F4" w:rsidP="00A57E10">
      <w:pPr>
        <w:pStyle w:val="ListParagraph"/>
        <w:numPr>
          <w:ilvl w:val="0"/>
          <w:numId w:val="18"/>
        </w:numPr>
        <w:tabs>
          <w:tab w:val="left" w:pos="284"/>
          <w:tab w:val="left" w:pos="7655"/>
        </w:tabs>
        <w:ind w:left="709"/>
        <w:rPr>
          <w:sz w:val="24"/>
        </w:rPr>
      </w:pPr>
      <w:r>
        <w:rPr>
          <w:sz w:val="24"/>
        </w:rPr>
        <w:t>One need not have to be seated in one particular place a</w:t>
      </w:r>
      <w:r w:rsidR="00671182">
        <w:rPr>
          <w:sz w:val="24"/>
        </w:rPr>
        <w:t>l</w:t>
      </w:r>
      <w:r>
        <w:rPr>
          <w:sz w:val="24"/>
        </w:rPr>
        <w:t xml:space="preserve">l the time. During the “meeting” one can still pursue one’s activities with one eye </w:t>
      </w:r>
      <w:r w:rsidR="00671182">
        <w:rPr>
          <w:sz w:val="24"/>
        </w:rPr>
        <w:t xml:space="preserve">and ear </w:t>
      </w:r>
      <w:r>
        <w:rPr>
          <w:sz w:val="24"/>
        </w:rPr>
        <w:t>glued to the monitor screen and the other eye and ear focused on what one has to do</w:t>
      </w:r>
      <w:r w:rsidR="006860B5">
        <w:rPr>
          <w:sz w:val="24"/>
        </w:rPr>
        <w:t>;</w:t>
      </w:r>
    </w:p>
    <w:p w14:paraId="20097E39" w14:textId="078DA89A" w:rsidR="00795F8E" w:rsidRDefault="00795F8E" w:rsidP="00A57E10">
      <w:pPr>
        <w:pStyle w:val="ListParagraph"/>
        <w:numPr>
          <w:ilvl w:val="0"/>
          <w:numId w:val="18"/>
        </w:numPr>
        <w:tabs>
          <w:tab w:val="left" w:pos="284"/>
          <w:tab w:val="left" w:pos="7655"/>
        </w:tabs>
        <w:ind w:left="709"/>
        <w:rPr>
          <w:sz w:val="24"/>
        </w:rPr>
      </w:pPr>
      <w:r>
        <w:rPr>
          <w:sz w:val="24"/>
        </w:rPr>
        <w:t xml:space="preserve">And there </w:t>
      </w:r>
      <w:proofErr w:type="gramStart"/>
      <w:r>
        <w:rPr>
          <w:sz w:val="24"/>
        </w:rPr>
        <w:t>are</w:t>
      </w:r>
      <w:proofErr w:type="gramEnd"/>
      <w:r>
        <w:rPr>
          <w:sz w:val="24"/>
        </w:rPr>
        <w:t xml:space="preserve"> more one can list </w:t>
      </w:r>
      <w:r w:rsidR="006860B5">
        <w:rPr>
          <w:sz w:val="24"/>
        </w:rPr>
        <w:t>as</w:t>
      </w:r>
      <w:r>
        <w:rPr>
          <w:sz w:val="24"/>
        </w:rPr>
        <w:t xml:space="preserve"> “advantages” of a Zoom/Skype Lord’s Supper. </w:t>
      </w:r>
    </w:p>
    <w:p w14:paraId="48B19770" w14:textId="3BFDB823" w:rsidR="00A57E10" w:rsidRDefault="00795F8E" w:rsidP="00A57E10">
      <w:pPr>
        <w:pStyle w:val="ListParagraph"/>
        <w:numPr>
          <w:ilvl w:val="0"/>
          <w:numId w:val="17"/>
        </w:numPr>
        <w:tabs>
          <w:tab w:val="left" w:pos="284"/>
          <w:tab w:val="left" w:pos="7655"/>
        </w:tabs>
        <w:ind w:left="567"/>
        <w:rPr>
          <w:sz w:val="24"/>
        </w:rPr>
      </w:pPr>
      <w:proofErr w:type="gramStart"/>
      <w:r>
        <w:rPr>
          <w:sz w:val="24"/>
        </w:rPr>
        <w:t>So</w:t>
      </w:r>
      <w:proofErr w:type="gramEnd"/>
      <w:r>
        <w:rPr>
          <w:sz w:val="24"/>
        </w:rPr>
        <w:t xml:space="preserve"> this is the new culture, and the New Normal that has seeped into the private and public life of the Christian when one is not careful. </w:t>
      </w:r>
    </w:p>
    <w:p w14:paraId="1CF1D529" w14:textId="1FE1878A" w:rsidR="00671182" w:rsidRPr="00671182" w:rsidRDefault="00671182" w:rsidP="00671182">
      <w:pPr>
        <w:tabs>
          <w:tab w:val="left" w:pos="284"/>
          <w:tab w:val="left" w:pos="7655"/>
        </w:tabs>
        <w:ind w:left="207"/>
        <w:rPr>
          <w:sz w:val="24"/>
        </w:rPr>
      </w:pPr>
      <w:r>
        <w:rPr>
          <w:sz w:val="24"/>
        </w:rPr>
        <w:t>What do you think of having the Lord’s Supper over ZOOM/SKYP</w:t>
      </w:r>
      <w:r w:rsidR="006860B5">
        <w:rPr>
          <w:sz w:val="24"/>
        </w:rPr>
        <w:t>E</w:t>
      </w:r>
      <w:r>
        <w:rPr>
          <w:sz w:val="24"/>
        </w:rPr>
        <w:t>?</w:t>
      </w:r>
      <w:r>
        <w:rPr>
          <w:sz w:val="24"/>
        </w:rPr>
        <w:tab/>
      </w:r>
      <w:r w:rsidRPr="00671182">
        <w:rPr>
          <w:b/>
          <w:bCs w:val="0"/>
          <w:sz w:val="24"/>
        </w:rPr>
        <w:t>REFLECT</w:t>
      </w:r>
    </w:p>
    <w:p w14:paraId="46063558" w14:textId="7031D5C7" w:rsidR="001928FB" w:rsidRDefault="00FD465A" w:rsidP="00FD465A">
      <w:pPr>
        <w:tabs>
          <w:tab w:val="left" w:pos="284"/>
          <w:tab w:val="left" w:pos="7655"/>
        </w:tabs>
        <w:ind w:left="207"/>
        <w:rPr>
          <w:sz w:val="24"/>
        </w:rPr>
      </w:pPr>
      <w:r w:rsidRPr="00671182">
        <w:rPr>
          <w:sz w:val="24"/>
        </w:rPr>
        <w:t xml:space="preserve">Note: </w:t>
      </w:r>
      <w:r w:rsidR="006860B5">
        <w:rPr>
          <w:sz w:val="24"/>
        </w:rPr>
        <w:t>T</w:t>
      </w:r>
      <w:r w:rsidRPr="00671182">
        <w:rPr>
          <w:sz w:val="24"/>
        </w:rPr>
        <w:t xml:space="preserve">he above does not </w:t>
      </w:r>
      <w:r w:rsidR="006860B5">
        <w:rPr>
          <w:sz w:val="24"/>
        </w:rPr>
        <w:t>discuss</w:t>
      </w:r>
      <w:r w:rsidRPr="00671182">
        <w:rPr>
          <w:sz w:val="24"/>
        </w:rPr>
        <w:t xml:space="preserve"> the scriptural rights or wrongs o</w:t>
      </w:r>
      <w:r w:rsidR="006860B5">
        <w:rPr>
          <w:sz w:val="24"/>
        </w:rPr>
        <w:t>f</w:t>
      </w:r>
      <w:r w:rsidRPr="00671182">
        <w:rPr>
          <w:sz w:val="24"/>
        </w:rPr>
        <w:t xml:space="preserve"> having a virtual Lord’s Supper.</w:t>
      </w:r>
    </w:p>
    <w:p w14:paraId="4392EC07" w14:textId="77777777" w:rsidR="00FD465A" w:rsidRPr="00DE16A1" w:rsidRDefault="00FD465A" w:rsidP="00FD465A">
      <w:pPr>
        <w:tabs>
          <w:tab w:val="left" w:pos="284"/>
          <w:tab w:val="left" w:pos="7655"/>
        </w:tabs>
        <w:ind w:left="207"/>
        <w:rPr>
          <w:sz w:val="16"/>
          <w:szCs w:val="16"/>
        </w:rPr>
      </w:pPr>
    </w:p>
    <w:p w14:paraId="79FCB1EC" w14:textId="0041F9FA" w:rsidR="00671182" w:rsidRPr="00FD465A" w:rsidRDefault="00671182" w:rsidP="00FD465A">
      <w:pPr>
        <w:pStyle w:val="ListParagraph"/>
        <w:numPr>
          <w:ilvl w:val="0"/>
          <w:numId w:val="16"/>
        </w:numPr>
        <w:tabs>
          <w:tab w:val="left" w:pos="7655"/>
        </w:tabs>
        <w:ind w:left="284" w:hanging="284"/>
        <w:rPr>
          <w:sz w:val="24"/>
        </w:rPr>
      </w:pPr>
      <w:r w:rsidRPr="00FD465A">
        <w:rPr>
          <w:sz w:val="24"/>
        </w:rPr>
        <w:t xml:space="preserve">Apart from the Lord’s Supper, </w:t>
      </w:r>
      <w:r w:rsidR="00FD465A">
        <w:rPr>
          <w:sz w:val="24"/>
        </w:rPr>
        <w:t>the virtual coming together for other activities of the church certainly outweigh the dis</w:t>
      </w:r>
      <w:r w:rsidRPr="00FD465A">
        <w:rPr>
          <w:sz w:val="24"/>
        </w:rPr>
        <w:t>advantages, e.g. in Bible study, Bible teaching and mentoring, leadership training, fellowship and encouragement of each other, holding of conferences and webinars with celebrated speakers, etc</w:t>
      </w:r>
      <w:r w:rsidR="00855E2B">
        <w:rPr>
          <w:sz w:val="24"/>
        </w:rPr>
        <w:t>.</w:t>
      </w:r>
      <w:r w:rsidRPr="00FD465A">
        <w:rPr>
          <w:sz w:val="24"/>
        </w:rPr>
        <w:t xml:space="preserve">, and a host of other practical advantages. </w:t>
      </w:r>
    </w:p>
    <w:p w14:paraId="6E42B640" w14:textId="687B58F2" w:rsidR="00671182" w:rsidRDefault="00671182" w:rsidP="00855E2B">
      <w:pPr>
        <w:tabs>
          <w:tab w:val="left" w:pos="284"/>
          <w:tab w:val="left" w:pos="7655"/>
        </w:tabs>
        <w:ind w:left="284"/>
        <w:rPr>
          <w:sz w:val="24"/>
        </w:rPr>
      </w:pPr>
      <w:r w:rsidRPr="00855E2B">
        <w:rPr>
          <w:sz w:val="24"/>
        </w:rPr>
        <w:t>Therefore</w:t>
      </w:r>
      <w:r w:rsidR="00515319">
        <w:rPr>
          <w:sz w:val="24"/>
        </w:rPr>
        <w:t>,</w:t>
      </w:r>
      <w:r w:rsidRPr="00855E2B">
        <w:rPr>
          <w:sz w:val="24"/>
        </w:rPr>
        <w:t xml:space="preserve"> one needs to be careful how one uses this virtual platform. Where Reverence for God and Respect for one </w:t>
      </w:r>
      <w:r w:rsidR="00855E2B">
        <w:rPr>
          <w:sz w:val="24"/>
        </w:rPr>
        <w:t>an</w:t>
      </w:r>
      <w:r w:rsidRPr="00855E2B">
        <w:rPr>
          <w:sz w:val="24"/>
        </w:rPr>
        <w:t>other is needed, let us continue to Remember to give it as if we were present in a physical meeting where tw</w:t>
      </w:r>
      <w:r w:rsidR="00855E2B">
        <w:rPr>
          <w:sz w:val="24"/>
        </w:rPr>
        <w:t>o</w:t>
      </w:r>
      <w:r w:rsidRPr="00855E2B">
        <w:rPr>
          <w:sz w:val="24"/>
        </w:rPr>
        <w:t xml:space="preserve"> or three are gathered in His Name with Him in the midst</w:t>
      </w:r>
      <w:r w:rsidR="00855E2B">
        <w:rPr>
          <w:sz w:val="24"/>
        </w:rPr>
        <w:t xml:space="preserve"> (Mt. 18:20). The virtual platform is indeed a good channel for the seniors, infirmed, disabled, and such like persons. But let not the able become disable</w:t>
      </w:r>
      <w:r w:rsidR="00515319">
        <w:rPr>
          <w:sz w:val="24"/>
        </w:rPr>
        <w:t>d</w:t>
      </w:r>
      <w:r w:rsidR="00855E2B">
        <w:rPr>
          <w:sz w:val="24"/>
        </w:rPr>
        <w:t xml:space="preserve"> in adopting the “stay-at-home lazy culture”. </w:t>
      </w:r>
      <w:r w:rsidR="00515319">
        <w:rPr>
          <w:sz w:val="24"/>
        </w:rPr>
        <w:t>What do you think?</w:t>
      </w:r>
      <w:r w:rsidRPr="00855E2B">
        <w:rPr>
          <w:sz w:val="24"/>
        </w:rPr>
        <w:tab/>
      </w:r>
      <w:r w:rsidRPr="00855E2B">
        <w:rPr>
          <w:b/>
          <w:bCs w:val="0"/>
          <w:sz w:val="24"/>
        </w:rPr>
        <w:t>REFLECT</w:t>
      </w:r>
      <w:r w:rsidRPr="00855E2B">
        <w:rPr>
          <w:sz w:val="24"/>
        </w:rPr>
        <w:t>.</w:t>
      </w:r>
    </w:p>
    <w:p w14:paraId="47F5A1C5" w14:textId="080C5A13" w:rsidR="00671182" w:rsidRPr="001928FB" w:rsidRDefault="00855E2B" w:rsidP="00421A2A">
      <w:pPr>
        <w:tabs>
          <w:tab w:val="left" w:pos="284"/>
          <w:tab w:val="left" w:pos="7655"/>
        </w:tabs>
        <w:ind w:left="284"/>
        <w:rPr>
          <w:sz w:val="24"/>
        </w:rPr>
      </w:pPr>
      <w:r w:rsidRPr="00DE16A1">
        <w:rPr>
          <w:b/>
          <w:bCs w:val="0"/>
          <w:color w:val="FF0000"/>
          <w:sz w:val="24"/>
        </w:rPr>
        <w:t xml:space="preserve">POINTS TO PONDER: </w:t>
      </w:r>
      <w:r w:rsidR="00421A2A" w:rsidRPr="00421A2A">
        <w:rPr>
          <w:i/>
          <w:iCs/>
          <w:color w:val="0000FF"/>
          <w:sz w:val="24"/>
        </w:rPr>
        <w:t>We need no more beautiful feet to stand on hol</w:t>
      </w:r>
      <w:r w:rsidR="00421A2A">
        <w:rPr>
          <w:i/>
          <w:iCs/>
          <w:color w:val="0000FF"/>
          <w:sz w:val="24"/>
        </w:rPr>
        <w:t>y</w:t>
      </w:r>
      <w:r w:rsidR="00421A2A" w:rsidRPr="00421A2A">
        <w:rPr>
          <w:i/>
          <w:iCs/>
          <w:color w:val="0000FF"/>
          <w:sz w:val="24"/>
        </w:rPr>
        <w:t xml:space="preserve"> ground</w:t>
      </w:r>
      <w:r w:rsidR="00421A2A">
        <w:rPr>
          <w:i/>
          <w:iCs/>
          <w:color w:val="0000FF"/>
          <w:sz w:val="24"/>
        </w:rPr>
        <w:t xml:space="preserve"> when we are virtually in the air!</w:t>
      </w:r>
      <w:r w:rsidR="00421A2A" w:rsidRPr="00421A2A">
        <w:rPr>
          <w:b/>
          <w:bCs w:val="0"/>
          <w:color w:val="0000FF"/>
          <w:sz w:val="24"/>
        </w:rPr>
        <w:t xml:space="preserve"> </w:t>
      </w:r>
    </w:p>
    <w:sectPr w:rsidR="00671182" w:rsidRPr="001928FB" w:rsidSect="00421A2A">
      <w:pgSz w:w="11906" w:h="16838"/>
      <w:pgMar w:top="56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AD4"/>
    <w:multiLevelType w:val="hybridMultilevel"/>
    <w:tmpl w:val="45BEF556"/>
    <w:lvl w:ilvl="0" w:tplc="4409000B">
      <w:start w:val="1"/>
      <w:numFmt w:val="bullet"/>
      <w:lvlText w:val=""/>
      <w:lvlJc w:val="left"/>
      <w:pPr>
        <w:ind w:left="1571" w:hanging="360"/>
      </w:pPr>
      <w:rPr>
        <w:rFonts w:ascii="Wingdings" w:hAnsi="Wingdings"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1" w15:restartNumberingAfterBreak="0">
    <w:nsid w:val="0A7A2C55"/>
    <w:multiLevelType w:val="hybridMultilevel"/>
    <w:tmpl w:val="F0629106"/>
    <w:lvl w:ilvl="0" w:tplc="22C07D50">
      <w:start w:val="1"/>
      <w:numFmt w:val="upperLetter"/>
      <w:lvlText w:val="%1."/>
      <w:lvlJc w:val="left"/>
      <w:pPr>
        <w:ind w:left="720" w:hanging="360"/>
      </w:pPr>
      <w:rPr>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BD2031"/>
    <w:multiLevelType w:val="hybridMultilevel"/>
    <w:tmpl w:val="08DAE730"/>
    <w:lvl w:ilvl="0" w:tplc="B1E639F6">
      <w:start w:val="1"/>
      <w:numFmt w:val="decimal"/>
      <w:lvlText w:val="%1."/>
      <w:lvlJc w:val="left"/>
      <w:pPr>
        <w:ind w:left="720" w:hanging="360"/>
      </w:pPr>
      <w:rPr>
        <w:b/>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22C323D"/>
    <w:multiLevelType w:val="hybridMultilevel"/>
    <w:tmpl w:val="ECCE5890"/>
    <w:lvl w:ilvl="0" w:tplc="23549910">
      <w:start w:val="1"/>
      <w:numFmt w:val="decimal"/>
      <w:lvlText w:val="%1."/>
      <w:lvlJc w:val="left"/>
      <w:pPr>
        <w:ind w:left="720" w:hanging="360"/>
      </w:pPr>
      <w:rPr>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7FB071F"/>
    <w:multiLevelType w:val="hybridMultilevel"/>
    <w:tmpl w:val="46A6AD3C"/>
    <w:lvl w:ilvl="0" w:tplc="7D7EEC88">
      <w:start w:val="1"/>
      <w:numFmt w:val="lowerRoman"/>
      <w:lvlText w:val="%1."/>
      <w:lvlJc w:val="right"/>
      <w:pPr>
        <w:ind w:left="1440" w:hanging="360"/>
      </w:pPr>
      <w:rPr>
        <w:i w:val="0"/>
        <w:iCs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303A4BC7"/>
    <w:multiLevelType w:val="hybridMultilevel"/>
    <w:tmpl w:val="C97E62C2"/>
    <w:lvl w:ilvl="0" w:tplc="44090019">
      <w:start w:val="1"/>
      <w:numFmt w:val="lowerLetter"/>
      <w:lvlText w:val="%1."/>
      <w:lvlJc w:val="left"/>
      <w:pPr>
        <w:ind w:left="1287" w:hanging="360"/>
      </w:pPr>
    </w:lvl>
    <w:lvl w:ilvl="1" w:tplc="44090019">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6" w15:restartNumberingAfterBreak="0">
    <w:nsid w:val="3E7A2089"/>
    <w:multiLevelType w:val="hybridMultilevel"/>
    <w:tmpl w:val="C11CE6A2"/>
    <w:lvl w:ilvl="0" w:tplc="44090009">
      <w:start w:val="1"/>
      <w:numFmt w:val="bullet"/>
      <w:lvlText w:val=""/>
      <w:lvlJc w:val="left"/>
      <w:pPr>
        <w:ind w:left="1287" w:hanging="360"/>
      </w:pPr>
      <w:rPr>
        <w:rFonts w:ascii="Wingdings" w:hAnsi="Wingdings"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7" w15:restartNumberingAfterBreak="0">
    <w:nsid w:val="3EA15DEF"/>
    <w:multiLevelType w:val="hybridMultilevel"/>
    <w:tmpl w:val="391C78D6"/>
    <w:lvl w:ilvl="0" w:tplc="4B1ABD1C">
      <w:start w:val="1"/>
      <w:numFmt w:val="lowerRoman"/>
      <w:lvlText w:val="%1."/>
      <w:lvlJc w:val="right"/>
      <w:pPr>
        <w:ind w:left="1429" w:hanging="360"/>
      </w:pPr>
      <w:rPr>
        <w:i w:val="0"/>
        <w:iCs w:val="0"/>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8" w15:restartNumberingAfterBreak="0">
    <w:nsid w:val="4AB36E44"/>
    <w:multiLevelType w:val="hybridMultilevel"/>
    <w:tmpl w:val="DD76B2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AFB5409"/>
    <w:multiLevelType w:val="hybridMultilevel"/>
    <w:tmpl w:val="572EF932"/>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4EEA2430"/>
    <w:multiLevelType w:val="hybridMultilevel"/>
    <w:tmpl w:val="71BE0E76"/>
    <w:lvl w:ilvl="0" w:tplc="48182F74">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1" w15:restartNumberingAfterBreak="0">
    <w:nsid w:val="59991BA9"/>
    <w:multiLevelType w:val="hybridMultilevel"/>
    <w:tmpl w:val="C796731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0E21997"/>
    <w:multiLevelType w:val="hybridMultilevel"/>
    <w:tmpl w:val="0C4C1CDE"/>
    <w:lvl w:ilvl="0" w:tplc="B4A25306">
      <w:start w:val="1"/>
      <w:numFmt w:val="decimal"/>
      <w:lvlText w:val="%1."/>
      <w:lvlJc w:val="left"/>
      <w:pPr>
        <w:ind w:left="720" w:hanging="360"/>
      </w:pPr>
      <w:rPr>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4961E7D"/>
    <w:multiLevelType w:val="hybridMultilevel"/>
    <w:tmpl w:val="849AAE52"/>
    <w:lvl w:ilvl="0" w:tplc="2C54DF3A">
      <w:start w:val="1"/>
      <w:numFmt w:val="decimal"/>
      <w:lvlText w:val="%1."/>
      <w:lvlJc w:val="left"/>
      <w:pPr>
        <w:ind w:left="1004" w:hanging="360"/>
      </w:pPr>
      <w:rPr>
        <w:b/>
        <w:b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4" w15:restartNumberingAfterBreak="0">
    <w:nsid w:val="67CB32FE"/>
    <w:multiLevelType w:val="hybridMultilevel"/>
    <w:tmpl w:val="F2D6884E"/>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5" w15:restartNumberingAfterBreak="0">
    <w:nsid w:val="6B8E6743"/>
    <w:multiLevelType w:val="hybridMultilevel"/>
    <w:tmpl w:val="577EFF0A"/>
    <w:lvl w:ilvl="0" w:tplc="DBE46788">
      <w:start w:val="1"/>
      <w:numFmt w:val="lowerRoman"/>
      <w:lvlText w:val="%1."/>
      <w:lvlJc w:val="right"/>
      <w:pPr>
        <w:ind w:left="1429" w:hanging="360"/>
      </w:pPr>
      <w:rPr>
        <w:i w:val="0"/>
        <w:iCs w:val="0"/>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6" w15:restartNumberingAfterBreak="0">
    <w:nsid w:val="709E35B4"/>
    <w:multiLevelType w:val="hybridMultilevel"/>
    <w:tmpl w:val="994A3EB2"/>
    <w:lvl w:ilvl="0" w:tplc="BCEEA600">
      <w:start w:val="1"/>
      <w:numFmt w:val="decimal"/>
      <w:lvlText w:val="%1."/>
      <w:lvlJc w:val="left"/>
      <w:pPr>
        <w:ind w:left="927" w:hanging="360"/>
      </w:pPr>
      <w:rPr>
        <w:b/>
        <w:bCs/>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7" w15:restartNumberingAfterBreak="0">
    <w:nsid w:val="79324037"/>
    <w:multiLevelType w:val="hybridMultilevel"/>
    <w:tmpl w:val="88022A0A"/>
    <w:lvl w:ilvl="0" w:tplc="2D964300">
      <w:start w:val="1"/>
      <w:numFmt w:val="lowerLetter"/>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5"/>
  </w:num>
  <w:num w:numId="5">
    <w:abstractNumId w:val="7"/>
  </w:num>
  <w:num w:numId="6">
    <w:abstractNumId w:val="15"/>
  </w:num>
  <w:num w:numId="7">
    <w:abstractNumId w:val="17"/>
  </w:num>
  <w:num w:numId="8">
    <w:abstractNumId w:val="9"/>
  </w:num>
  <w:num w:numId="9">
    <w:abstractNumId w:val="4"/>
  </w:num>
  <w:num w:numId="10">
    <w:abstractNumId w:val="10"/>
  </w:num>
  <w:num w:numId="11">
    <w:abstractNumId w:val="2"/>
  </w:num>
  <w:num w:numId="12">
    <w:abstractNumId w:val="16"/>
  </w:num>
  <w:num w:numId="13">
    <w:abstractNumId w:val="0"/>
  </w:num>
  <w:num w:numId="14">
    <w:abstractNumId w:val="8"/>
  </w:num>
  <w:num w:numId="15">
    <w:abstractNumId w:val="12"/>
  </w:num>
  <w:num w:numId="16">
    <w:abstractNumId w:val="3"/>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4D"/>
    <w:rsid w:val="00047BEA"/>
    <w:rsid w:val="00067543"/>
    <w:rsid w:val="00116197"/>
    <w:rsid w:val="00117DE4"/>
    <w:rsid w:val="00123AC1"/>
    <w:rsid w:val="001420DA"/>
    <w:rsid w:val="00153AE8"/>
    <w:rsid w:val="0017431F"/>
    <w:rsid w:val="001928FB"/>
    <w:rsid w:val="001950F4"/>
    <w:rsid w:val="001A6183"/>
    <w:rsid w:val="00293F46"/>
    <w:rsid w:val="002E2CB0"/>
    <w:rsid w:val="003C1EBB"/>
    <w:rsid w:val="004139D5"/>
    <w:rsid w:val="00413C8A"/>
    <w:rsid w:val="00421A2A"/>
    <w:rsid w:val="0043117E"/>
    <w:rsid w:val="00457FF1"/>
    <w:rsid w:val="00482B0D"/>
    <w:rsid w:val="00497DDD"/>
    <w:rsid w:val="004E2851"/>
    <w:rsid w:val="00501B06"/>
    <w:rsid w:val="00515319"/>
    <w:rsid w:val="005238F4"/>
    <w:rsid w:val="005837D0"/>
    <w:rsid w:val="005B02D9"/>
    <w:rsid w:val="005C0227"/>
    <w:rsid w:val="005C3B80"/>
    <w:rsid w:val="005F0ED1"/>
    <w:rsid w:val="006136CC"/>
    <w:rsid w:val="00671182"/>
    <w:rsid w:val="00672763"/>
    <w:rsid w:val="006860B5"/>
    <w:rsid w:val="006D4FE9"/>
    <w:rsid w:val="006F2F1D"/>
    <w:rsid w:val="007019EC"/>
    <w:rsid w:val="00795F8E"/>
    <w:rsid w:val="00855E2B"/>
    <w:rsid w:val="00965F9A"/>
    <w:rsid w:val="00984BDB"/>
    <w:rsid w:val="00A57E10"/>
    <w:rsid w:val="00AA34D7"/>
    <w:rsid w:val="00AC384D"/>
    <w:rsid w:val="00AF4012"/>
    <w:rsid w:val="00B10887"/>
    <w:rsid w:val="00B236CD"/>
    <w:rsid w:val="00B403F8"/>
    <w:rsid w:val="00BF71C3"/>
    <w:rsid w:val="00C1095E"/>
    <w:rsid w:val="00C36606"/>
    <w:rsid w:val="00C56954"/>
    <w:rsid w:val="00CE4512"/>
    <w:rsid w:val="00DE16A1"/>
    <w:rsid w:val="00E07513"/>
    <w:rsid w:val="00E12C67"/>
    <w:rsid w:val="00E91748"/>
    <w:rsid w:val="00EC096C"/>
    <w:rsid w:val="00F8765C"/>
    <w:rsid w:val="00FD465A"/>
    <w:rsid w:val="00FE14E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0FE"/>
  <w15:chartTrackingRefBased/>
  <w15:docId w15:val="{7EFB602C-A6D9-49CC-BB29-FD233389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BB"/>
    <w:pPr>
      <w:spacing w:after="0" w:line="240" w:lineRule="auto"/>
    </w:pPr>
    <w:rPr>
      <w:rFonts w:ascii="Times New Roman" w:eastAsia="Times New Roman" w:hAnsi="Times New Roman" w:cs="Times New Roman"/>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543"/>
    <w:pPr>
      <w:ind w:left="720"/>
      <w:contextualSpacing/>
    </w:pPr>
  </w:style>
  <w:style w:type="character" w:customStyle="1" w:styleId="ind">
    <w:name w:val="ind"/>
    <w:basedOn w:val="DefaultParagraphFont"/>
    <w:rsid w:val="0098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622406">
      <w:bodyDiv w:val="1"/>
      <w:marLeft w:val="0"/>
      <w:marRight w:val="0"/>
      <w:marTop w:val="0"/>
      <w:marBottom w:val="0"/>
      <w:divBdr>
        <w:top w:val="none" w:sz="0" w:space="0" w:color="auto"/>
        <w:left w:val="none" w:sz="0" w:space="0" w:color="auto"/>
        <w:bottom w:val="none" w:sz="0" w:space="0" w:color="auto"/>
        <w:right w:val="none" w:sz="0" w:space="0" w:color="auto"/>
      </w:divBdr>
      <w:divsChild>
        <w:div w:id="2090613677">
          <w:marLeft w:val="0"/>
          <w:marRight w:val="0"/>
          <w:marTop w:val="0"/>
          <w:marBottom w:val="0"/>
          <w:divBdr>
            <w:top w:val="none" w:sz="0" w:space="0" w:color="auto"/>
            <w:left w:val="none" w:sz="0" w:space="0" w:color="auto"/>
            <w:bottom w:val="none" w:sz="0" w:space="0" w:color="auto"/>
            <w:right w:val="none" w:sz="0" w:space="0" w:color="auto"/>
          </w:divBdr>
        </w:div>
        <w:div w:id="2147119602">
          <w:marLeft w:val="0"/>
          <w:marRight w:val="0"/>
          <w:marTop w:val="0"/>
          <w:marBottom w:val="0"/>
          <w:divBdr>
            <w:top w:val="none" w:sz="0" w:space="0" w:color="auto"/>
            <w:left w:val="none" w:sz="0" w:space="0" w:color="auto"/>
            <w:bottom w:val="none" w:sz="0" w:space="0" w:color="auto"/>
            <w:right w:val="none" w:sz="0" w:space="0" w:color="auto"/>
          </w:divBdr>
        </w:div>
        <w:div w:id="83453512">
          <w:marLeft w:val="0"/>
          <w:marRight w:val="0"/>
          <w:marTop w:val="0"/>
          <w:marBottom w:val="0"/>
          <w:divBdr>
            <w:top w:val="none" w:sz="0" w:space="0" w:color="auto"/>
            <w:left w:val="none" w:sz="0" w:space="0" w:color="auto"/>
            <w:bottom w:val="none" w:sz="0" w:space="0" w:color="auto"/>
            <w:right w:val="none" w:sz="0" w:space="0" w:color="auto"/>
          </w:divBdr>
        </w:div>
        <w:div w:id="1924029388">
          <w:marLeft w:val="0"/>
          <w:marRight w:val="0"/>
          <w:marTop w:val="0"/>
          <w:marBottom w:val="0"/>
          <w:divBdr>
            <w:top w:val="none" w:sz="0" w:space="0" w:color="auto"/>
            <w:left w:val="none" w:sz="0" w:space="0" w:color="auto"/>
            <w:bottom w:val="none" w:sz="0" w:space="0" w:color="auto"/>
            <w:right w:val="none" w:sz="0" w:space="0" w:color="auto"/>
          </w:divBdr>
        </w:div>
      </w:divsChild>
    </w:div>
    <w:div w:id="1313683435">
      <w:bodyDiv w:val="1"/>
      <w:marLeft w:val="0"/>
      <w:marRight w:val="0"/>
      <w:marTop w:val="0"/>
      <w:marBottom w:val="0"/>
      <w:divBdr>
        <w:top w:val="none" w:sz="0" w:space="0" w:color="auto"/>
        <w:left w:val="none" w:sz="0" w:space="0" w:color="auto"/>
        <w:bottom w:val="none" w:sz="0" w:space="0" w:color="auto"/>
        <w:right w:val="none" w:sz="0" w:space="0" w:color="auto"/>
      </w:divBdr>
      <w:divsChild>
        <w:div w:id="1002977228">
          <w:marLeft w:val="0"/>
          <w:marRight w:val="0"/>
          <w:marTop w:val="0"/>
          <w:marBottom w:val="0"/>
          <w:divBdr>
            <w:top w:val="none" w:sz="0" w:space="0" w:color="auto"/>
            <w:left w:val="none" w:sz="0" w:space="0" w:color="auto"/>
            <w:bottom w:val="none" w:sz="0" w:space="0" w:color="auto"/>
            <w:right w:val="none" w:sz="0" w:space="0" w:color="auto"/>
          </w:divBdr>
        </w:div>
        <w:div w:id="350886479">
          <w:marLeft w:val="0"/>
          <w:marRight w:val="0"/>
          <w:marTop w:val="0"/>
          <w:marBottom w:val="0"/>
          <w:divBdr>
            <w:top w:val="none" w:sz="0" w:space="0" w:color="auto"/>
            <w:left w:val="none" w:sz="0" w:space="0" w:color="auto"/>
            <w:bottom w:val="none" w:sz="0" w:space="0" w:color="auto"/>
            <w:right w:val="none" w:sz="0" w:space="0" w:color="auto"/>
          </w:divBdr>
        </w:div>
      </w:divsChild>
    </w:div>
    <w:div w:id="1357582911">
      <w:bodyDiv w:val="1"/>
      <w:marLeft w:val="0"/>
      <w:marRight w:val="0"/>
      <w:marTop w:val="0"/>
      <w:marBottom w:val="0"/>
      <w:divBdr>
        <w:top w:val="none" w:sz="0" w:space="0" w:color="auto"/>
        <w:left w:val="none" w:sz="0" w:space="0" w:color="auto"/>
        <w:bottom w:val="none" w:sz="0" w:space="0" w:color="auto"/>
        <w:right w:val="none" w:sz="0" w:space="0" w:color="auto"/>
      </w:divBdr>
      <w:divsChild>
        <w:div w:id="1676692432">
          <w:marLeft w:val="0"/>
          <w:marRight w:val="0"/>
          <w:marTop w:val="0"/>
          <w:marBottom w:val="0"/>
          <w:divBdr>
            <w:top w:val="none" w:sz="0" w:space="0" w:color="auto"/>
            <w:left w:val="none" w:sz="0" w:space="0" w:color="auto"/>
            <w:bottom w:val="none" w:sz="0" w:space="0" w:color="auto"/>
            <w:right w:val="none" w:sz="0" w:space="0" w:color="auto"/>
          </w:divBdr>
        </w:div>
        <w:div w:id="5420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ita-bethel-u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2020-10-08T08:05:00Z</dcterms:created>
  <dcterms:modified xsi:type="dcterms:W3CDTF">2020-10-08T08:05:00Z</dcterms:modified>
</cp:coreProperties>
</file>