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239A5" w14:textId="6F7EE65B" w:rsidR="00F613AD" w:rsidRPr="00980719" w:rsidRDefault="00F613AD" w:rsidP="00F613AD">
      <w:pPr>
        <w:tabs>
          <w:tab w:val="left" w:pos="7371"/>
          <w:tab w:val="left" w:pos="7920"/>
        </w:tabs>
        <w:ind w:left="360" w:hanging="360"/>
        <w:rPr>
          <w:b/>
          <w:color w:val="FF0000"/>
          <w:sz w:val="24"/>
          <w:u w:val="single"/>
        </w:rPr>
      </w:pPr>
      <w:r w:rsidRPr="00980719">
        <w:rPr>
          <w:b/>
          <w:color w:val="FF0000"/>
          <w:sz w:val="24"/>
          <w:u w:val="single"/>
        </w:rPr>
        <w:t>R78</w:t>
      </w:r>
      <w:r>
        <w:rPr>
          <w:b/>
          <w:color w:val="FF0000"/>
          <w:sz w:val="24"/>
          <w:u w:val="single"/>
        </w:rPr>
        <w:t>3</w:t>
      </w:r>
      <w:r w:rsidRPr="00980719">
        <w:rPr>
          <w:b/>
          <w:color w:val="FF0000"/>
          <w:sz w:val="24"/>
          <w:u w:val="single"/>
        </w:rPr>
        <w:t xml:space="preserve">_Rumination for </w:t>
      </w:r>
      <w:r>
        <w:rPr>
          <w:b/>
          <w:color w:val="FF0000"/>
          <w:sz w:val="24"/>
          <w:u w:val="single"/>
        </w:rPr>
        <w:t>Feb</w:t>
      </w:r>
      <w:r w:rsidRPr="00980719">
        <w:rPr>
          <w:b/>
          <w:color w:val="FF0000"/>
          <w:sz w:val="24"/>
          <w:u w:val="single"/>
        </w:rPr>
        <w:t xml:space="preserve">. </w:t>
      </w:r>
      <w:r>
        <w:rPr>
          <w:b/>
          <w:color w:val="FF0000"/>
          <w:sz w:val="24"/>
          <w:u w:val="single"/>
        </w:rPr>
        <w:t>2</w:t>
      </w:r>
      <w:r w:rsidRPr="00980719">
        <w:rPr>
          <w:b/>
          <w:color w:val="FF0000"/>
          <w:sz w:val="24"/>
          <w:u w:val="single"/>
        </w:rPr>
        <w:t>, 2020</w:t>
      </w:r>
      <w:r w:rsidRPr="00980719"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>by K.C. Ung</w:t>
      </w:r>
    </w:p>
    <w:p w14:paraId="5A2A6627" w14:textId="5557356A" w:rsidR="00F613AD" w:rsidRDefault="00F613AD" w:rsidP="00F613AD">
      <w:pPr>
        <w:pStyle w:val="NoSpacing"/>
        <w:tabs>
          <w:tab w:val="left" w:pos="284"/>
          <w:tab w:val="left" w:pos="6804"/>
          <w:tab w:val="left" w:pos="7371"/>
          <w:tab w:val="left" w:pos="7655"/>
        </w:tabs>
        <w:ind w:left="284" w:hanging="284"/>
        <w:rPr>
          <w:rFonts w:ascii="Times New Roman" w:hAnsi="Times New Roman"/>
          <w:color w:val="0033CC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 xml:space="preserve">The </w:t>
      </w:r>
      <w:r>
        <w:rPr>
          <w:rFonts w:ascii="Times New Roman" w:hAnsi="Times New Roman"/>
          <w:b/>
          <w:bCs/>
          <w:color w:val="FF0000"/>
          <w:sz w:val="20"/>
          <w:szCs w:val="20"/>
        </w:rPr>
        <w:t>T</w:t>
      </w:r>
      <w:r>
        <w:rPr>
          <w:rFonts w:ascii="Times New Roman" w:hAnsi="Times New Roman"/>
          <w:color w:val="FF0000"/>
          <w:sz w:val="20"/>
          <w:szCs w:val="20"/>
        </w:rPr>
        <w:t xml:space="preserve">heme: </w:t>
      </w:r>
      <w:r>
        <w:rPr>
          <w:rFonts w:ascii="Times New Roman" w:hAnsi="Times New Roman"/>
          <w:b/>
          <w:bCs/>
          <w:iCs/>
          <w:smallCaps/>
          <w:color w:val="FF0000"/>
          <w:sz w:val="20"/>
          <w:szCs w:val="20"/>
          <w:lang w:val="en-US"/>
        </w:rPr>
        <w:t xml:space="preserve">Christ </w:t>
      </w:r>
      <w:r w:rsidR="00346771">
        <w:rPr>
          <w:rFonts w:ascii="Times New Roman" w:hAnsi="Times New Roman"/>
          <w:b/>
          <w:bCs/>
          <w:iCs/>
          <w:smallCaps/>
          <w:color w:val="FF0000"/>
          <w:sz w:val="20"/>
          <w:szCs w:val="20"/>
          <w:lang w:val="en-US"/>
        </w:rPr>
        <w:t>the</w:t>
      </w:r>
      <w:r>
        <w:rPr>
          <w:rFonts w:ascii="Times New Roman" w:hAnsi="Times New Roman"/>
          <w:b/>
          <w:bCs/>
          <w:iCs/>
          <w:smallCaps/>
          <w:color w:val="FF0000"/>
          <w:sz w:val="20"/>
          <w:szCs w:val="20"/>
          <w:lang w:val="en-US"/>
        </w:rPr>
        <w:t xml:space="preserve"> Lord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color w:val="0000FF"/>
          <w:sz w:val="20"/>
          <w:szCs w:val="20"/>
        </w:rPr>
        <w:t>berita-bethel-ung.com</w:t>
      </w:r>
    </w:p>
    <w:p w14:paraId="279DBFB6" w14:textId="7E07ACF6" w:rsidR="00F613AD" w:rsidRPr="00346771" w:rsidRDefault="00F613AD" w:rsidP="00F613AD">
      <w:pPr>
        <w:tabs>
          <w:tab w:val="left" w:pos="1080"/>
          <w:tab w:val="left" w:pos="7200"/>
          <w:tab w:val="left" w:pos="7371"/>
          <w:tab w:val="left" w:pos="8100"/>
        </w:tabs>
        <w:ind w:left="1080" w:hanging="1080"/>
        <w:rPr>
          <w:color w:val="FF0000"/>
        </w:rPr>
      </w:pPr>
      <w:r>
        <w:rPr>
          <w:color w:val="FF0000"/>
        </w:rPr>
        <w:t>The</w:t>
      </w:r>
      <w:r>
        <w:rPr>
          <w:b/>
          <w:color w:val="FF0000"/>
        </w:rPr>
        <w:t xml:space="preserve"> T</w:t>
      </w:r>
      <w:r>
        <w:rPr>
          <w:color w:val="FF0000"/>
        </w:rPr>
        <w:t xml:space="preserve">ext: </w:t>
      </w:r>
      <w:r w:rsidR="00346771" w:rsidRPr="00346771">
        <w:rPr>
          <w:i/>
          <w:iCs/>
          <w:color w:val="FF0000"/>
        </w:rPr>
        <w:t xml:space="preserve">For unto you is born this day in the city of David a Saviour, which is </w:t>
      </w:r>
      <w:r w:rsidR="00346771" w:rsidRPr="00346771">
        <w:rPr>
          <w:b/>
          <w:bCs w:val="0"/>
          <w:i/>
          <w:iCs/>
          <w:color w:val="FF0000"/>
        </w:rPr>
        <w:t>Christ the Lord.</w:t>
      </w:r>
      <w:r w:rsidR="00346771">
        <w:rPr>
          <w:i/>
          <w:iCs/>
          <w:color w:val="FF0000"/>
        </w:rPr>
        <w:t xml:space="preserve"> </w:t>
      </w:r>
      <w:r w:rsidR="00346771">
        <w:rPr>
          <w:color w:val="FF0000"/>
        </w:rPr>
        <w:t>Lk. 2:11</w:t>
      </w:r>
    </w:p>
    <w:p w14:paraId="69D05EEA" w14:textId="77777777" w:rsidR="00F613AD" w:rsidRDefault="00F613AD" w:rsidP="00F613AD">
      <w:pPr>
        <w:tabs>
          <w:tab w:val="left" w:pos="1080"/>
          <w:tab w:val="left" w:pos="7371"/>
          <w:tab w:val="left" w:pos="7920"/>
        </w:tabs>
      </w:pPr>
      <w:r>
        <w:rPr>
          <w:color w:val="FF0000"/>
        </w:rPr>
        <w:t>The</w:t>
      </w:r>
      <w:r>
        <w:rPr>
          <w:b/>
          <w:color w:val="FF0000"/>
        </w:rPr>
        <w:t xml:space="preserve"> T</w:t>
      </w:r>
      <w:r>
        <w:rPr>
          <w:color w:val="FF0000"/>
        </w:rPr>
        <w:t>hots</w:t>
      </w:r>
      <w:r>
        <w:t xml:space="preserve">: </w:t>
      </w:r>
      <w:r>
        <w:tab/>
      </w:r>
    </w:p>
    <w:p w14:paraId="567D176F" w14:textId="1E478DA7" w:rsidR="00346771" w:rsidRPr="004415EA" w:rsidRDefault="00346771" w:rsidP="0005004F">
      <w:pPr>
        <w:pStyle w:val="ListParagraph"/>
        <w:numPr>
          <w:ilvl w:val="0"/>
          <w:numId w:val="1"/>
        </w:numPr>
        <w:tabs>
          <w:tab w:val="left" w:pos="7088"/>
          <w:tab w:val="left" w:pos="7371"/>
        </w:tabs>
        <w:ind w:left="426"/>
        <w:rPr>
          <w:b/>
          <w:bCs w:val="0"/>
          <w:i/>
          <w:iCs/>
          <w:smallCaps/>
        </w:rPr>
      </w:pPr>
      <w:r w:rsidRPr="004415EA">
        <w:rPr>
          <w:b/>
          <w:bCs w:val="0"/>
          <w:smallCaps/>
        </w:rPr>
        <w:t xml:space="preserve">The Connotation and Concept of </w:t>
      </w:r>
      <w:r w:rsidRPr="004415EA">
        <w:rPr>
          <w:b/>
          <w:bCs w:val="0"/>
          <w:i/>
          <w:iCs/>
          <w:smallCaps/>
        </w:rPr>
        <w:t>Christ is Lord</w:t>
      </w:r>
      <w:r w:rsidRPr="004415EA">
        <w:rPr>
          <w:b/>
          <w:bCs w:val="0"/>
          <w:smallCaps/>
        </w:rPr>
        <w:t>.</w:t>
      </w:r>
    </w:p>
    <w:p w14:paraId="60C98928" w14:textId="6A6C3331" w:rsidR="00346771" w:rsidRDefault="00346771" w:rsidP="00321639">
      <w:pPr>
        <w:pStyle w:val="ListParagraph"/>
        <w:numPr>
          <w:ilvl w:val="0"/>
          <w:numId w:val="8"/>
        </w:numPr>
        <w:tabs>
          <w:tab w:val="left" w:pos="7088"/>
          <w:tab w:val="left" w:pos="7371"/>
        </w:tabs>
        <w:ind w:left="567" w:hanging="283"/>
      </w:pPr>
      <w:bookmarkStart w:id="0" w:name="_Hlk31207897"/>
      <w:r>
        <w:t xml:space="preserve">The </w:t>
      </w:r>
      <w:r w:rsidRPr="00321639">
        <w:rPr>
          <w:b/>
          <w:bCs w:val="0"/>
        </w:rPr>
        <w:t>C</w:t>
      </w:r>
      <w:r>
        <w:t xml:space="preserve">onnotation: </w:t>
      </w:r>
    </w:p>
    <w:bookmarkEnd w:id="0"/>
    <w:p w14:paraId="3A11F013" w14:textId="0039A72D" w:rsidR="00346771" w:rsidRDefault="00346771" w:rsidP="00321639">
      <w:pPr>
        <w:pStyle w:val="ListParagraph"/>
        <w:numPr>
          <w:ilvl w:val="0"/>
          <w:numId w:val="9"/>
        </w:numPr>
        <w:tabs>
          <w:tab w:val="left" w:pos="709"/>
          <w:tab w:val="left" w:pos="7088"/>
          <w:tab w:val="left" w:pos="7371"/>
        </w:tabs>
        <w:ind w:left="709" w:hanging="283"/>
      </w:pPr>
      <w:r>
        <w:t xml:space="preserve">The Gk. </w:t>
      </w:r>
      <w:r w:rsidRPr="00321639">
        <w:rPr>
          <w:i/>
          <w:iCs/>
        </w:rPr>
        <w:t xml:space="preserve">Kurios </w:t>
      </w:r>
      <w:r>
        <w:t>occurs 717 times, mostly in Luke’s Gospel and Acts (210</w:t>
      </w:r>
      <w:r w:rsidR="00A43CB9">
        <w:t>,</w:t>
      </w:r>
      <w:r>
        <w:t>) and Paul’s epistles (275)</w:t>
      </w:r>
      <w:r w:rsidR="008147C8">
        <w:t>.</w:t>
      </w:r>
    </w:p>
    <w:p w14:paraId="569B2009" w14:textId="06CD2E96" w:rsidR="00321639" w:rsidRPr="00321639" w:rsidRDefault="008147C8" w:rsidP="00321639">
      <w:pPr>
        <w:pStyle w:val="ListParagraph"/>
        <w:numPr>
          <w:ilvl w:val="0"/>
          <w:numId w:val="9"/>
        </w:numPr>
        <w:tabs>
          <w:tab w:val="left" w:pos="709"/>
          <w:tab w:val="left" w:pos="7088"/>
          <w:tab w:val="left" w:pos="7371"/>
        </w:tabs>
        <w:ind w:left="709" w:hanging="283"/>
      </w:pPr>
      <w:r w:rsidRPr="00321639">
        <w:rPr>
          <w:i/>
          <w:iCs/>
        </w:rPr>
        <w:t xml:space="preserve">Kurios </w:t>
      </w:r>
      <w:r w:rsidRPr="008147C8">
        <w:t>appears over 9,000 times in the Septuagint</w:t>
      </w:r>
      <w:r>
        <w:t xml:space="preserve">; </w:t>
      </w:r>
      <w:r w:rsidRPr="008147C8">
        <w:t>6,156 times translate the Hebrew</w:t>
      </w:r>
      <w:r w:rsidRPr="00321639">
        <w:rPr>
          <w:i/>
          <w:iCs/>
        </w:rPr>
        <w:t xml:space="preserve"> YHWH</w:t>
      </w:r>
      <w:r w:rsidR="00321639">
        <w:rPr>
          <w:i/>
          <w:iCs/>
        </w:rPr>
        <w:t>.</w:t>
      </w:r>
    </w:p>
    <w:p w14:paraId="2C44C982" w14:textId="45AC5B5C" w:rsidR="00346771" w:rsidRDefault="00346771" w:rsidP="00321639">
      <w:pPr>
        <w:pStyle w:val="ListParagraph"/>
        <w:numPr>
          <w:ilvl w:val="0"/>
          <w:numId w:val="9"/>
        </w:numPr>
        <w:tabs>
          <w:tab w:val="left" w:pos="709"/>
          <w:tab w:val="left" w:pos="7088"/>
          <w:tab w:val="left" w:pos="7371"/>
        </w:tabs>
        <w:ind w:left="709" w:hanging="283"/>
      </w:pPr>
      <w:r>
        <w:t xml:space="preserve">When </w:t>
      </w:r>
      <w:r w:rsidR="00A43CB9" w:rsidRPr="00A43CB9">
        <w:rPr>
          <w:i/>
          <w:iCs/>
        </w:rPr>
        <w:t xml:space="preserve">Kurios </w:t>
      </w:r>
      <w:r w:rsidR="00A43CB9" w:rsidRPr="00A43CB9">
        <w:t>is</w:t>
      </w:r>
      <w:r w:rsidR="00A43CB9">
        <w:rPr>
          <w:i/>
          <w:iCs/>
        </w:rPr>
        <w:t xml:space="preserve"> </w:t>
      </w:r>
      <w:r>
        <w:t xml:space="preserve">used of the Lord Jesus, </w:t>
      </w:r>
      <w:r w:rsidR="008147C8">
        <w:t xml:space="preserve">its </w:t>
      </w:r>
      <w:r w:rsidR="00321639">
        <w:rPr>
          <w:b/>
          <w:bCs w:val="0"/>
        </w:rPr>
        <w:t>D</w:t>
      </w:r>
      <w:r w:rsidR="008147C8">
        <w:t xml:space="preserve">eep significance implies </w:t>
      </w:r>
      <w:r w:rsidR="00321639">
        <w:rPr>
          <w:b/>
          <w:bCs w:val="0"/>
        </w:rPr>
        <w:t>D</w:t>
      </w:r>
      <w:r>
        <w:t>ivinity.</w:t>
      </w:r>
      <w:r>
        <w:tab/>
      </w:r>
      <w:r w:rsidR="008147C8">
        <w:tab/>
        <w:t>Dr. JD Watson</w:t>
      </w:r>
    </w:p>
    <w:p w14:paraId="40D05FC3" w14:textId="77777777" w:rsidR="00321639" w:rsidRDefault="00321639" w:rsidP="00B8761A">
      <w:pPr>
        <w:tabs>
          <w:tab w:val="left" w:pos="709"/>
          <w:tab w:val="left" w:pos="7088"/>
          <w:tab w:val="left" w:pos="7371"/>
        </w:tabs>
      </w:pPr>
    </w:p>
    <w:p w14:paraId="6FCF9843" w14:textId="14F685DF" w:rsidR="00321639" w:rsidRDefault="00321639" w:rsidP="00321639">
      <w:pPr>
        <w:pStyle w:val="ListParagraph"/>
        <w:numPr>
          <w:ilvl w:val="0"/>
          <w:numId w:val="8"/>
        </w:numPr>
        <w:tabs>
          <w:tab w:val="left" w:pos="7088"/>
          <w:tab w:val="left" w:pos="7371"/>
        </w:tabs>
        <w:ind w:left="567" w:hanging="283"/>
      </w:pPr>
      <w:r>
        <w:t xml:space="preserve">The </w:t>
      </w:r>
      <w:r w:rsidRPr="00321639">
        <w:rPr>
          <w:b/>
          <w:bCs w:val="0"/>
        </w:rPr>
        <w:t>C</w:t>
      </w:r>
      <w:r>
        <w:t xml:space="preserve">oncept: It ascribes </w:t>
      </w:r>
      <w:r w:rsidRPr="00321639">
        <w:rPr>
          <w:b/>
          <w:bCs w:val="0"/>
        </w:rPr>
        <w:t>D</w:t>
      </w:r>
      <w:r>
        <w:t>eity to Christ, as…</w:t>
      </w:r>
    </w:p>
    <w:p w14:paraId="507A812B" w14:textId="48CC112E" w:rsidR="00321639" w:rsidRDefault="00321639" w:rsidP="004415EA">
      <w:pPr>
        <w:pStyle w:val="ListParagraph"/>
        <w:numPr>
          <w:ilvl w:val="0"/>
          <w:numId w:val="10"/>
        </w:numPr>
        <w:tabs>
          <w:tab w:val="left" w:pos="7088"/>
          <w:tab w:val="left" w:pos="7371"/>
        </w:tabs>
        <w:ind w:left="709" w:hanging="283"/>
      </w:pPr>
      <w:r>
        <w:rPr>
          <w:i/>
          <w:iCs/>
        </w:rPr>
        <w:t>E</w:t>
      </w:r>
      <w:r w:rsidRPr="00321639">
        <w:rPr>
          <w:i/>
          <w:iCs/>
        </w:rPr>
        <w:t xml:space="preserve">very tongue should confess that Jesus </w:t>
      </w:r>
      <w:r w:rsidRPr="004415EA">
        <w:rPr>
          <w:b/>
          <w:bCs w:val="0"/>
          <w:i/>
          <w:iCs/>
        </w:rPr>
        <w:t>Christ is Lord</w:t>
      </w:r>
      <w:r w:rsidRPr="00321639">
        <w:rPr>
          <w:i/>
          <w:iCs/>
        </w:rPr>
        <w:t>, to the glory of God the Father.</w:t>
      </w:r>
      <w:r>
        <w:rPr>
          <w:i/>
          <w:iCs/>
        </w:rPr>
        <w:tab/>
      </w:r>
      <w:r>
        <w:t>Phil. 2:11</w:t>
      </w:r>
    </w:p>
    <w:p w14:paraId="57BBFA6A" w14:textId="2A04C2AA" w:rsidR="00321639" w:rsidRDefault="00321639" w:rsidP="004415EA">
      <w:pPr>
        <w:pStyle w:val="ListParagraph"/>
        <w:numPr>
          <w:ilvl w:val="0"/>
          <w:numId w:val="10"/>
        </w:numPr>
        <w:tabs>
          <w:tab w:val="left" w:pos="7088"/>
          <w:tab w:val="left" w:pos="7371"/>
        </w:tabs>
        <w:ind w:left="709" w:hanging="283"/>
      </w:pPr>
      <w:r w:rsidRPr="00321639">
        <w:rPr>
          <w:i/>
          <w:iCs/>
        </w:rPr>
        <w:t xml:space="preserve">And Thomas answered and said unto </w:t>
      </w:r>
      <w:r w:rsidR="00A43CB9">
        <w:rPr>
          <w:i/>
          <w:iCs/>
        </w:rPr>
        <w:t>H</w:t>
      </w:r>
      <w:r w:rsidRPr="00321639">
        <w:rPr>
          <w:i/>
          <w:iCs/>
        </w:rPr>
        <w:t xml:space="preserve">im, </w:t>
      </w:r>
      <w:r w:rsidRPr="004415EA">
        <w:rPr>
          <w:b/>
          <w:bCs w:val="0"/>
          <w:i/>
          <w:iCs/>
        </w:rPr>
        <w:t>My Lord and my God</w:t>
      </w:r>
      <w:r w:rsidRPr="00321639">
        <w:rPr>
          <w:i/>
          <w:iCs/>
        </w:rPr>
        <w:t>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321639">
        <w:t>Jn. 20:28</w:t>
      </w:r>
    </w:p>
    <w:p w14:paraId="653330F4" w14:textId="77777777" w:rsidR="00A43CB9" w:rsidRPr="00A43CB9" w:rsidRDefault="004415EA" w:rsidP="004415EA">
      <w:pPr>
        <w:pStyle w:val="ListParagraph"/>
        <w:numPr>
          <w:ilvl w:val="0"/>
          <w:numId w:val="10"/>
        </w:numPr>
        <w:tabs>
          <w:tab w:val="left" w:pos="7088"/>
          <w:tab w:val="left" w:pos="7371"/>
          <w:tab w:val="left" w:pos="7513"/>
        </w:tabs>
        <w:ind w:left="709" w:hanging="283"/>
      </w:pPr>
      <w:r w:rsidRPr="004415EA">
        <w:rPr>
          <w:i/>
          <w:iCs/>
        </w:rPr>
        <w:t>If you confess with your mouth, “</w:t>
      </w:r>
      <w:r w:rsidRPr="004415EA">
        <w:rPr>
          <w:b/>
          <w:bCs w:val="0"/>
          <w:i/>
          <w:iCs/>
        </w:rPr>
        <w:t>Jesus is Lord</w:t>
      </w:r>
      <w:r w:rsidRPr="004415EA">
        <w:rPr>
          <w:i/>
          <w:iCs/>
        </w:rPr>
        <w:t>,” and believe in your heart</w:t>
      </w:r>
    </w:p>
    <w:p w14:paraId="18C750C7" w14:textId="77E9EDE2" w:rsidR="00321639" w:rsidRPr="004415EA" w:rsidRDefault="004415EA" w:rsidP="00A43CB9">
      <w:pPr>
        <w:pStyle w:val="ListParagraph"/>
        <w:tabs>
          <w:tab w:val="left" w:pos="7088"/>
          <w:tab w:val="left" w:pos="7371"/>
          <w:tab w:val="left" w:pos="7513"/>
        </w:tabs>
        <w:ind w:left="709"/>
      </w:pPr>
      <w:r w:rsidRPr="004415EA">
        <w:rPr>
          <w:i/>
          <w:iCs/>
        </w:rPr>
        <w:t>that God raised Him from the dead, you will be saved.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Rom.10:9, HCSB</w:t>
      </w:r>
    </w:p>
    <w:p w14:paraId="41B6FF6E" w14:textId="77777777" w:rsidR="00321639" w:rsidRDefault="00321639" w:rsidP="00B8761A">
      <w:pPr>
        <w:pStyle w:val="ListParagraph"/>
        <w:tabs>
          <w:tab w:val="left" w:pos="7088"/>
          <w:tab w:val="left" w:pos="7371"/>
        </w:tabs>
        <w:ind w:left="567"/>
      </w:pPr>
    </w:p>
    <w:p w14:paraId="5FC7FA12" w14:textId="695F7F87" w:rsidR="00F613AD" w:rsidRDefault="0005004F" w:rsidP="00175333">
      <w:pPr>
        <w:pStyle w:val="ListParagraph"/>
        <w:numPr>
          <w:ilvl w:val="0"/>
          <w:numId w:val="1"/>
        </w:numPr>
        <w:tabs>
          <w:tab w:val="left" w:pos="1134"/>
          <w:tab w:val="left" w:pos="1843"/>
          <w:tab w:val="left" w:pos="7088"/>
          <w:tab w:val="left" w:pos="7371"/>
        </w:tabs>
        <w:ind w:left="426"/>
        <w:rPr>
          <w:i/>
          <w:iCs/>
        </w:rPr>
      </w:pPr>
      <w:r w:rsidRPr="004415EA">
        <w:rPr>
          <w:b/>
          <w:smallCaps/>
        </w:rPr>
        <w:t>Christ</w:t>
      </w:r>
      <w:r w:rsidR="00141EA4">
        <w:rPr>
          <w:b/>
          <w:smallCaps/>
        </w:rPr>
        <w:t xml:space="preserve">, </w:t>
      </w:r>
      <w:r w:rsidR="004B1C59">
        <w:rPr>
          <w:b/>
          <w:smallCaps/>
        </w:rPr>
        <w:t>Conceived of the Holy Spirit</w:t>
      </w:r>
      <w:r w:rsidR="005E34A1">
        <w:rPr>
          <w:b/>
          <w:smallCaps/>
        </w:rPr>
        <w:t>,</w:t>
      </w:r>
      <w:r w:rsidR="004B1C59">
        <w:rPr>
          <w:b/>
          <w:smallCaps/>
        </w:rPr>
        <w:t xml:space="preserve"> </w:t>
      </w:r>
      <w:r w:rsidR="00141EA4">
        <w:rPr>
          <w:b/>
          <w:smallCaps/>
        </w:rPr>
        <w:t>was</w:t>
      </w:r>
      <w:r w:rsidR="004B1C59">
        <w:rPr>
          <w:b/>
          <w:smallCaps/>
        </w:rPr>
        <w:t xml:space="preserve"> Born as </w:t>
      </w:r>
      <w:r w:rsidR="004B1C59" w:rsidRPr="004B1C59">
        <w:rPr>
          <w:b/>
          <w:i/>
          <w:iCs/>
          <w:smallCaps/>
        </w:rPr>
        <w:t xml:space="preserve">Christ the </w:t>
      </w:r>
      <w:r w:rsidRPr="004B1C59">
        <w:rPr>
          <w:b/>
          <w:i/>
          <w:iCs/>
          <w:smallCaps/>
        </w:rPr>
        <w:t>Lord.</w:t>
      </w:r>
      <w:r>
        <w:rPr>
          <w:b/>
        </w:rPr>
        <w:tab/>
      </w:r>
      <w:r w:rsidR="004F121E" w:rsidRPr="0005004F">
        <w:rPr>
          <w:b/>
        </w:rPr>
        <w:t xml:space="preserve">Luke 2:10-11 </w:t>
      </w:r>
      <w:r w:rsidR="004F121E" w:rsidRPr="004F121E">
        <w:br/>
      </w:r>
      <w:r>
        <w:rPr>
          <w:i/>
          <w:iCs/>
        </w:rPr>
        <w:t>T</w:t>
      </w:r>
      <w:r w:rsidR="004F121E" w:rsidRPr="0005004F">
        <w:rPr>
          <w:i/>
          <w:iCs/>
        </w:rPr>
        <w:t>he angel said</w:t>
      </w:r>
      <w:r w:rsidR="00175333">
        <w:rPr>
          <w:i/>
          <w:iCs/>
        </w:rPr>
        <w:t>…</w:t>
      </w:r>
      <w:r w:rsidR="00175333">
        <w:rPr>
          <w:i/>
          <w:iCs/>
        </w:rPr>
        <w:tab/>
        <w:t xml:space="preserve"> </w:t>
      </w:r>
      <w:r w:rsidR="004F121E" w:rsidRPr="00175333">
        <w:rPr>
          <w:b/>
          <w:bCs w:val="0"/>
          <w:i/>
          <w:iCs/>
        </w:rPr>
        <w:t>F</w:t>
      </w:r>
      <w:r w:rsidR="004F121E" w:rsidRPr="0005004F">
        <w:rPr>
          <w:i/>
          <w:iCs/>
        </w:rPr>
        <w:t>ear not: for, behold, I bring you good tidings of great joy, which shall be to all people.</w:t>
      </w:r>
      <w:r>
        <w:rPr>
          <w:i/>
          <w:iCs/>
        </w:rPr>
        <w:t xml:space="preserve"> </w:t>
      </w:r>
      <w:bookmarkStart w:id="1" w:name="_Hlk31206568"/>
      <w:r w:rsidR="00175333">
        <w:rPr>
          <w:i/>
          <w:iCs/>
        </w:rPr>
        <w:tab/>
      </w:r>
      <w:r w:rsidR="00175333">
        <w:rPr>
          <w:i/>
          <w:iCs/>
        </w:rPr>
        <w:tab/>
      </w:r>
      <w:r w:rsidR="004F121E" w:rsidRPr="00175333">
        <w:rPr>
          <w:b/>
          <w:bCs w:val="0"/>
          <w:i/>
          <w:iCs/>
        </w:rPr>
        <w:t>F</w:t>
      </w:r>
      <w:r w:rsidR="004F121E" w:rsidRPr="0005004F">
        <w:rPr>
          <w:i/>
          <w:iCs/>
        </w:rPr>
        <w:t xml:space="preserve">or unto you is born this day in the </w:t>
      </w:r>
      <w:r w:rsidR="00175333">
        <w:rPr>
          <w:b/>
          <w:bCs w:val="0"/>
          <w:i/>
          <w:iCs/>
        </w:rPr>
        <w:t>C</w:t>
      </w:r>
      <w:r w:rsidR="004F121E" w:rsidRPr="0005004F">
        <w:rPr>
          <w:i/>
          <w:iCs/>
        </w:rPr>
        <w:t xml:space="preserve">ity of David a Saviour, which is </w:t>
      </w:r>
      <w:r w:rsidR="004F121E" w:rsidRPr="004415EA">
        <w:rPr>
          <w:b/>
          <w:bCs w:val="0"/>
          <w:i/>
          <w:iCs/>
        </w:rPr>
        <w:t>Christ the Lord</w:t>
      </w:r>
      <w:r w:rsidR="004F121E" w:rsidRPr="0005004F">
        <w:rPr>
          <w:i/>
          <w:iCs/>
        </w:rPr>
        <w:t xml:space="preserve">. </w:t>
      </w:r>
      <w:bookmarkEnd w:id="1"/>
    </w:p>
    <w:p w14:paraId="7B3AE902" w14:textId="64F3D7FB" w:rsidR="00175333" w:rsidRPr="00175333" w:rsidRDefault="00175333" w:rsidP="00175333">
      <w:pPr>
        <w:pStyle w:val="ListParagraph"/>
        <w:tabs>
          <w:tab w:val="left" w:pos="1134"/>
          <w:tab w:val="left" w:pos="1843"/>
          <w:tab w:val="left" w:pos="7088"/>
          <w:tab w:val="left" w:pos="7371"/>
        </w:tabs>
        <w:ind w:left="426"/>
      </w:pPr>
      <w:r>
        <w:rPr>
          <w:i/>
          <w:iCs/>
        </w:rPr>
        <w:tab/>
      </w:r>
      <w:r>
        <w:rPr>
          <w:i/>
          <w:iCs/>
        </w:rPr>
        <w:tab/>
      </w:r>
      <w:r w:rsidRPr="00175333">
        <w:rPr>
          <w:b/>
          <w:bCs w:val="0"/>
          <w:i/>
          <w:iCs/>
        </w:rPr>
        <w:t>F</w:t>
      </w:r>
      <w:r w:rsidRPr="00175333">
        <w:rPr>
          <w:i/>
          <w:iCs/>
        </w:rPr>
        <w:t xml:space="preserve">or that which is </w:t>
      </w:r>
      <w:r>
        <w:rPr>
          <w:b/>
          <w:bCs w:val="0"/>
          <w:i/>
          <w:iCs/>
        </w:rPr>
        <w:t>C</w:t>
      </w:r>
      <w:r w:rsidRPr="00175333">
        <w:rPr>
          <w:i/>
          <w:iCs/>
        </w:rPr>
        <w:t>onceived in her is of the Holy Spirit.</w:t>
      </w:r>
      <w:r>
        <w:rPr>
          <w:i/>
          <w:iCs/>
        </w:rPr>
        <w:tab/>
      </w:r>
      <w:r>
        <w:t>Mt. 1:20, NKJV</w:t>
      </w:r>
    </w:p>
    <w:p w14:paraId="67475BC9" w14:textId="75A65B9E" w:rsidR="0005004F" w:rsidRDefault="0005004F" w:rsidP="0005004F">
      <w:pPr>
        <w:pStyle w:val="ListParagraph"/>
        <w:numPr>
          <w:ilvl w:val="0"/>
          <w:numId w:val="2"/>
        </w:numPr>
        <w:tabs>
          <w:tab w:val="left" w:pos="567"/>
          <w:tab w:val="left" w:pos="7088"/>
          <w:tab w:val="left" w:pos="7371"/>
        </w:tabs>
        <w:ind w:left="567" w:hanging="283"/>
        <w:rPr>
          <w:bCs w:val="0"/>
        </w:rPr>
      </w:pPr>
      <w:r w:rsidRPr="0005004F">
        <w:rPr>
          <w:bCs w:val="0"/>
        </w:rPr>
        <w:t xml:space="preserve">The </w:t>
      </w:r>
      <w:r w:rsidR="004B1C59" w:rsidRPr="004B1C59">
        <w:rPr>
          <w:b/>
        </w:rPr>
        <w:t>W</w:t>
      </w:r>
      <w:r w:rsidR="004B1C59" w:rsidRPr="004B1C59">
        <w:rPr>
          <w:bCs w:val="0"/>
        </w:rPr>
        <w:t xml:space="preserve">ise men </w:t>
      </w:r>
      <w:r w:rsidR="004B1C59">
        <w:rPr>
          <w:bCs w:val="0"/>
        </w:rPr>
        <w:t xml:space="preserve">saw Him and </w:t>
      </w:r>
      <w:r w:rsidR="004B1C59" w:rsidRPr="004B1C59">
        <w:rPr>
          <w:b/>
        </w:rPr>
        <w:t>W</w:t>
      </w:r>
      <w:r w:rsidRPr="004415EA">
        <w:rPr>
          <w:bCs w:val="0"/>
        </w:rPr>
        <w:t>orshipped</w:t>
      </w:r>
      <w:r>
        <w:rPr>
          <w:bCs w:val="0"/>
        </w:rPr>
        <w:t xml:space="preserve"> Him.</w:t>
      </w:r>
      <w:r>
        <w:rPr>
          <w:bCs w:val="0"/>
        </w:rPr>
        <w:tab/>
        <w:t>Mt. 2:11</w:t>
      </w:r>
      <w:r w:rsidR="003D4B2A">
        <w:rPr>
          <w:bCs w:val="0"/>
        </w:rPr>
        <w:t>a</w:t>
      </w:r>
    </w:p>
    <w:p w14:paraId="577E1602" w14:textId="278F928F" w:rsidR="003D4B2A" w:rsidRDefault="003D4B2A" w:rsidP="0005004F">
      <w:pPr>
        <w:pStyle w:val="ListParagraph"/>
        <w:tabs>
          <w:tab w:val="left" w:pos="7088"/>
          <w:tab w:val="left" w:pos="7371"/>
        </w:tabs>
        <w:ind w:left="567"/>
        <w:rPr>
          <w:bCs w:val="0"/>
          <w:i/>
          <w:iCs/>
        </w:rPr>
      </w:pPr>
      <w:r>
        <w:rPr>
          <w:bCs w:val="0"/>
          <w:i/>
          <w:iCs/>
        </w:rPr>
        <w:t>W</w:t>
      </w:r>
      <w:r w:rsidR="0005004F" w:rsidRPr="0005004F">
        <w:rPr>
          <w:bCs w:val="0"/>
          <w:i/>
          <w:iCs/>
        </w:rPr>
        <w:t>hen</w:t>
      </w:r>
      <w:r>
        <w:rPr>
          <w:bCs w:val="0"/>
          <w:i/>
          <w:iCs/>
        </w:rPr>
        <w:t>…</w:t>
      </w:r>
      <w:r w:rsidR="0005004F" w:rsidRPr="0005004F">
        <w:rPr>
          <w:bCs w:val="0"/>
          <w:i/>
          <w:iCs/>
        </w:rPr>
        <w:t xml:space="preserve">they saw the young </w:t>
      </w:r>
      <w:r w:rsidR="00B8761A">
        <w:rPr>
          <w:bCs w:val="0"/>
          <w:i/>
          <w:iCs/>
        </w:rPr>
        <w:t>C</w:t>
      </w:r>
      <w:r w:rsidR="0005004F" w:rsidRPr="0005004F">
        <w:rPr>
          <w:bCs w:val="0"/>
          <w:i/>
          <w:iCs/>
        </w:rPr>
        <w:t>hild with Mary</w:t>
      </w:r>
      <w:r w:rsidR="004415EA">
        <w:rPr>
          <w:bCs w:val="0"/>
          <w:i/>
          <w:iCs/>
        </w:rPr>
        <w:t xml:space="preserve"> H</w:t>
      </w:r>
      <w:r w:rsidR="0005004F" w:rsidRPr="0005004F">
        <w:rPr>
          <w:bCs w:val="0"/>
          <w:i/>
          <w:iCs/>
        </w:rPr>
        <w:t xml:space="preserve">is mother, and fell down, and worshipped </w:t>
      </w:r>
      <w:r w:rsidR="004415EA">
        <w:rPr>
          <w:bCs w:val="0"/>
          <w:i/>
          <w:iCs/>
        </w:rPr>
        <w:t>H</w:t>
      </w:r>
      <w:r w:rsidR="0005004F" w:rsidRPr="0005004F">
        <w:rPr>
          <w:bCs w:val="0"/>
          <w:i/>
          <w:iCs/>
        </w:rPr>
        <w:t>im:</w:t>
      </w:r>
    </w:p>
    <w:p w14:paraId="1F30B794" w14:textId="40D83825" w:rsidR="003D4B2A" w:rsidRPr="003D4B2A" w:rsidRDefault="003D4B2A" w:rsidP="003D4B2A">
      <w:pPr>
        <w:pStyle w:val="ListParagraph"/>
        <w:numPr>
          <w:ilvl w:val="0"/>
          <w:numId w:val="2"/>
        </w:numPr>
        <w:tabs>
          <w:tab w:val="left" w:pos="7088"/>
          <w:tab w:val="left" w:pos="7371"/>
        </w:tabs>
        <w:ind w:left="567" w:hanging="283"/>
        <w:rPr>
          <w:bCs w:val="0"/>
        </w:rPr>
      </w:pPr>
      <w:r w:rsidRPr="003D4B2A">
        <w:rPr>
          <w:bCs w:val="0"/>
        </w:rPr>
        <w:t>They</w:t>
      </w:r>
      <w:r w:rsidR="00A43CB9">
        <w:rPr>
          <w:bCs w:val="0"/>
        </w:rPr>
        <w:t xml:space="preserve"> came </w:t>
      </w:r>
      <w:r w:rsidR="00A43CB9" w:rsidRPr="004B1C59">
        <w:rPr>
          <w:b/>
        </w:rPr>
        <w:t>P</w:t>
      </w:r>
      <w:r w:rsidR="00A43CB9">
        <w:rPr>
          <w:bCs w:val="0"/>
        </w:rPr>
        <w:t>repared and</w:t>
      </w:r>
      <w:r w:rsidRPr="003D4B2A">
        <w:rPr>
          <w:bCs w:val="0"/>
        </w:rPr>
        <w:t xml:space="preserve"> </w:t>
      </w:r>
      <w:r w:rsidRPr="00A43CB9">
        <w:rPr>
          <w:b/>
        </w:rPr>
        <w:t>P</w:t>
      </w:r>
      <w:r w:rsidRPr="003D4B2A">
        <w:rPr>
          <w:bCs w:val="0"/>
        </w:rPr>
        <w:t>resent</w:t>
      </w:r>
      <w:r>
        <w:rPr>
          <w:bCs w:val="0"/>
        </w:rPr>
        <w:t>ed</w:t>
      </w:r>
      <w:r w:rsidRPr="003D4B2A">
        <w:rPr>
          <w:bCs w:val="0"/>
        </w:rPr>
        <w:t xml:space="preserve"> unto Him Gifts.</w:t>
      </w:r>
      <w:r>
        <w:rPr>
          <w:bCs w:val="0"/>
        </w:rPr>
        <w:tab/>
        <w:t>Mt. 2:11b</w:t>
      </w:r>
    </w:p>
    <w:p w14:paraId="720213EC" w14:textId="09508832" w:rsidR="0005004F" w:rsidRDefault="003D4B2A" w:rsidP="003D4B2A">
      <w:pPr>
        <w:pStyle w:val="ListParagraph"/>
        <w:tabs>
          <w:tab w:val="left" w:pos="7088"/>
          <w:tab w:val="left" w:pos="7371"/>
        </w:tabs>
        <w:ind w:left="567"/>
        <w:rPr>
          <w:bCs w:val="0"/>
          <w:i/>
          <w:iCs/>
        </w:rPr>
      </w:pPr>
      <w:r>
        <w:rPr>
          <w:bCs w:val="0"/>
          <w:i/>
          <w:iCs/>
        </w:rPr>
        <w:t>W</w:t>
      </w:r>
      <w:r w:rsidR="0005004F" w:rsidRPr="0005004F">
        <w:rPr>
          <w:bCs w:val="0"/>
          <w:i/>
          <w:iCs/>
        </w:rPr>
        <w:t xml:space="preserve">hen they had opened their treasures, they presented unto </w:t>
      </w:r>
      <w:r w:rsidR="00B8761A">
        <w:rPr>
          <w:bCs w:val="0"/>
          <w:i/>
          <w:iCs/>
        </w:rPr>
        <w:t>H</w:t>
      </w:r>
      <w:r w:rsidR="0005004F" w:rsidRPr="0005004F">
        <w:rPr>
          <w:bCs w:val="0"/>
          <w:i/>
          <w:iCs/>
        </w:rPr>
        <w:t>im gifts; gold, and frankincense, and myrrh.</w:t>
      </w:r>
    </w:p>
    <w:p w14:paraId="212F2BF3" w14:textId="77777777" w:rsidR="003D4B2A" w:rsidRPr="004B1C59" w:rsidRDefault="003D4B2A" w:rsidP="004B1C59">
      <w:pPr>
        <w:tabs>
          <w:tab w:val="left" w:pos="7088"/>
          <w:tab w:val="left" w:pos="7371"/>
        </w:tabs>
        <w:rPr>
          <w:bCs w:val="0"/>
          <w:i/>
          <w:iCs/>
        </w:rPr>
      </w:pPr>
    </w:p>
    <w:p w14:paraId="2FD69E0F" w14:textId="7B04927A" w:rsidR="00B8761A" w:rsidRDefault="00141EA4" w:rsidP="003D4B2A">
      <w:pPr>
        <w:pStyle w:val="ListParagraph"/>
        <w:numPr>
          <w:ilvl w:val="0"/>
          <w:numId w:val="1"/>
        </w:numPr>
        <w:tabs>
          <w:tab w:val="left" w:pos="7088"/>
          <w:tab w:val="left" w:pos="7371"/>
        </w:tabs>
        <w:ind w:left="426"/>
        <w:rPr>
          <w:i/>
          <w:iCs/>
        </w:rPr>
      </w:pPr>
      <w:r>
        <w:rPr>
          <w:b/>
          <w:smallCaps/>
        </w:rPr>
        <w:t xml:space="preserve">The Confession of Christ as Lord to be Saved. </w:t>
      </w:r>
      <w:r w:rsidR="003D4B2A">
        <w:rPr>
          <w:b/>
        </w:rPr>
        <w:tab/>
      </w:r>
      <w:r w:rsidR="003D4B2A" w:rsidRPr="003D4B2A">
        <w:rPr>
          <w:b/>
        </w:rPr>
        <w:t>Rom</w:t>
      </w:r>
      <w:r w:rsidR="003D4B2A">
        <w:rPr>
          <w:b/>
        </w:rPr>
        <w:t>.</w:t>
      </w:r>
      <w:r w:rsidR="003D4B2A" w:rsidRPr="003D4B2A">
        <w:rPr>
          <w:b/>
        </w:rPr>
        <w:t xml:space="preserve"> 10:9</w:t>
      </w:r>
      <w:r w:rsidR="00175333">
        <w:rPr>
          <w:b/>
        </w:rPr>
        <w:t xml:space="preserve">, </w:t>
      </w:r>
      <w:r w:rsidR="003D4B2A" w:rsidRPr="003D4B2A">
        <w:rPr>
          <w:b/>
        </w:rPr>
        <w:t xml:space="preserve">HCSB </w:t>
      </w:r>
      <w:r w:rsidR="003D4B2A" w:rsidRPr="0005004F">
        <w:br/>
      </w:r>
      <w:r w:rsidR="003D4B2A" w:rsidRPr="003D4B2A">
        <w:rPr>
          <w:i/>
          <w:iCs/>
        </w:rPr>
        <w:t>If you confess with your mouth, “</w:t>
      </w:r>
      <w:r w:rsidR="003D4B2A" w:rsidRPr="004415EA">
        <w:rPr>
          <w:b/>
          <w:bCs w:val="0"/>
          <w:i/>
          <w:iCs/>
        </w:rPr>
        <w:t xml:space="preserve">Jesus is </w:t>
      </w:r>
      <w:r w:rsidR="003D4B2A" w:rsidRPr="004415EA">
        <w:rPr>
          <w:b/>
          <w:bCs w:val="0"/>
          <w:i/>
          <w:iCs/>
          <w:u w:val="single"/>
        </w:rPr>
        <w:t>Lord</w:t>
      </w:r>
      <w:r w:rsidR="003D4B2A" w:rsidRPr="003D4B2A">
        <w:rPr>
          <w:i/>
          <w:iCs/>
        </w:rPr>
        <w:t xml:space="preserve">,” and believe in your heart </w:t>
      </w:r>
    </w:p>
    <w:p w14:paraId="03D7B8A6" w14:textId="7185A9F9" w:rsidR="003D4B2A" w:rsidRPr="003D4B2A" w:rsidRDefault="003D4B2A" w:rsidP="00B8761A">
      <w:pPr>
        <w:pStyle w:val="ListParagraph"/>
        <w:tabs>
          <w:tab w:val="left" w:pos="7088"/>
          <w:tab w:val="left" w:pos="7371"/>
        </w:tabs>
        <w:ind w:left="426"/>
        <w:rPr>
          <w:i/>
          <w:iCs/>
        </w:rPr>
      </w:pPr>
      <w:r w:rsidRPr="003D4B2A">
        <w:rPr>
          <w:i/>
          <w:iCs/>
        </w:rPr>
        <w:t xml:space="preserve">that God raised Him from the dead, you will be </w:t>
      </w:r>
      <w:r w:rsidRPr="003D4B2A">
        <w:rPr>
          <w:i/>
          <w:iCs/>
          <w:u w:val="single"/>
        </w:rPr>
        <w:t>saved</w:t>
      </w:r>
      <w:r w:rsidRPr="003D4B2A">
        <w:rPr>
          <w:i/>
          <w:iCs/>
        </w:rPr>
        <w:t>.</w:t>
      </w:r>
    </w:p>
    <w:p w14:paraId="765671AE" w14:textId="583BAF76" w:rsidR="003D4B2A" w:rsidRDefault="003D4B2A" w:rsidP="005E34A1">
      <w:pPr>
        <w:pStyle w:val="ListParagraph"/>
        <w:numPr>
          <w:ilvl w:val="0"/>
          <w:numId w:val="5"/>
        </w:numPr>
        <w:tabs>
          <w:tab w:val="left" w:pos="6521"/>
          <w:tab w:val="left" w:pos="7371"/>
        </w:tabs>
        <w:ind w:left="567"/>
      </w:pPr>
      <w:r>
        <w:t xml:space="preserve">To be </w:t>
      </w:r>
      <w:r w:rsidRPr="003D4B2A">
        <w:rPr>
          <w:b/>
          <w:bCs w:val="0"/>
        </w:rPr>
        <w:t>S</w:t>
      </w:r>
      <w:r>
        <w:t xml:space="preserve">aved, </w:t>
      </w:r>
      <w:r w:rsidRPr="003D4B2A">
        <w:rPr>
          <w:b/>
          <w:bCs w:val="0"/>
        </w:rPr>
        <w:t>C</w:t>
      </w:r>
      <w:r>
        <w:t xml:space="preserve">onfess </w:t>
      </w:r>
      <w:r w:rsidRPr="003D4B2A">
        <w:rPr>
          <w:b/>
          <w:bCs w:val="0"/>
        </w:rPr>
        <w:t>C</w:t>
      </w:r>
      <w:r>
        <w:t xml:space="preserve">hrist as </w:t>
      </w:r>
      <w:r w:rsidRPr="003D4B2A">
        <w:rPr>
          <w:b/>
          <w:bCs w:val="0"/>
        </w:rPr>
        <w:t>S</w:t>
      </w:r>
      <w:r>
        <w:t>aviour and Lord.</w:t>
      </w:r>
      <w:r w:rsidR="005E34A1">
        <w:tab/>
      </w:r>
      <w:r w:rsidR="005E34A1">
        <w:t>[See Reflections for the Week]</w:t>
      </w:r>
    </w:p>
    <w:p w14:paraId="0484C0EB" w14:textId="2D91DAEF" w:rsidR="003D4B2A" w:rsidRDefault="003D4B2A" w:rsidP="003D4B2A">
      <w:pPr>
        <w:pStyle w:val="ListParagraph"/>
        <w:numPr>
          <w:ilvl w:val="0"/>
          <w:numId w:val="5"/>
        </w:numPr>
        <w:tabs>
          <w:tab w:val="left" w:pos="7088"/>
          <w:tab w:val="left" w:pos="7371"/>
        </w:tabs>
        <w:ind w:left="567"/>
      </w:pPr>
      <w:r>
        <w:t xml:space="preserve">The </w:t>
      </w:r>
      <w:r w:rsidRPr="003D4B2A">
        <w:rPr>
          <w:b/>
          <w:bCs w:val="0"/>
        </w:rPr>
        <w:t>C</w:t>
      </w:r>
      <w:r>
        <w:t xml:space="preserve">onfession </w:t>
      </w:r>
      <w:r w:rsidR="00141EA4">
        <w:t xml:space="preserve">of Him as </w:t>
      </w:r>
      <w:r w:rsidR="00141EA4" w:rsidRPr="00141EA4">
        <w:rPr>
          <w:b/>
          <w:bCs w:val="0"/>
        </w:rPr>
        <w:t>S</w:t>
      </w:r>
      <w:r w:rsidR="00141EA4">
        <w:t xml:space="preserve">aviour and Lord </w:t>
      </w:r>
      <w:r>
        <w:t xml:space="preserve">is </w:t>
      </w:r>
      <w:r w:rsidRPr="003D4B2A">
        <w:rPr>
          <w:b/>
          <w:bCs w:val="0"/>
        </w:rPr>
        <w:t>S</w:t>
      </w:r>
      <w:r>
        <w:t>imultaneous</w:t>
      </w:r>
      <w:r w:rsidR="00141EA4">
        <w:t xml:space="preserve">. </w:t>
      </w:r>
    </w:p>
    <w:p w14:paraId="3CD40F0A" w14:textId="3521A69B" w:rsidR="003D4B2A" w:rsidRDefault="009B015B" w:rsidP="003D4B2A">
      <w:pPr>
        <w:pStyle w:val="ListParagraph"/>
        <w:numPr>
          <w:ilvl w:val="0"/>
          <w:numId w:val="5"/>
        </w:numPr>
        <w:tabs>
          <w:tab w:val="left" w:pos="7088"/>
          <w:tab w:val="left" w:pos="7371"/>
        </w:tabs>
        <w:ind w:left="567"/>
      </w:pPr>
      <w:r>
        <w:t xml:space="preserve">The </w:t>
      </w:r>
      <w:r w:rsidRPr="009B015B">
        <w:rPr>
          <w:b/>
          <w:bCs w:val="0"/>
        </w:rPr>
        <w:t>C</w:t>
      </w:r>
      <w:r>
        <w:t xml:space="preserve">ontradiction - </w:t>
      </w:r>
      <w:r w:rsidR="003D4B2A">
        <w:t xml:space="preserve">His Lordship over us is not </w:t>
      </w:r>
      <w:r w:rsidR="003D4B2A" w:rsidRPr="009B015B">
        <w:rPr>
          <w:b/>
          <w:bCs w:val="0"/>
        </w:rPr>
        <w:t>S</w:t>
      </w:r>
      <w:r w:rsidR="003D4B2A">
        <w:t xml:space="preserve">ubsequent </w:t>
      </w:r>
      <w:r>
        <w:t xml:space="preserve">to our </w:t>
      </w:r>
      <w:r w:rsidRPr="009B015B">
        <w:rPr>
          <w:b/>
          <w:bCs w:val="0"/>
        </w:rPr>
        <w:t>S</w:t>
      </w:r>
      <w:r>
        <w:t>alvation!</w:t>
      </w:r>
    </w:p>
    <w:p w14:paraId="1EE77E38" w14:textId="60C7E5E9" w:rsidR="00A01E9B" w:rsidRDefault="00A01E9B" w:rsidP="00A01E9B">
      <w:pPr>
        <w:pStyle w:val="ListParagraph"/>
        <w:numPr>
          <w:ilvl w:val="0"/>
          <w:numId w:val="5"/>
        </w:numPr>
        <w:tabs>
          <w:tab w:val="left" w:pos="7088"/>
          <w:tab w:val="left" w:pos="7371"/>
        </w:tabs>
        <w:ind w:left="567"/>
      </w:pPr>
      <w:r w:rsidRPr="00A01E9B">
        <w:rPr>
          <w:b/>
          <w:bCs w:val="0"/>
        </w:rPr>
        <w:t>C</w:t>
      </w:r>
      <w:r>
        <w:t xml:space="preserve">ompare Thomas’ </w:t>
      </w:r>
      <w:r w:rsidRPr="00A01E9B">
        <w:rPr>
          <w:b/>
          <w:bCs w:val="0"/>
        </w:rPr>
        <w:t>C</w:t>
      </w:r>
      <w:r>
        <w:t>onfession:</w:t>
      </w:r>
      <w:r w:rsidR="00E470CE" w:rsidRPr="00E470CE">
        <w:rPr>
          <w:i/>
          <w:iCs/>
        </w:rPr>
        <w:t xml:space="preserve"> Thomas</w:t>
      </w:r>
      <w:r w:rsidR="00E470CE">
        <w:rPr>
          <w:i/>
          <w:iCs/>
        </w:rPr>
        <w:t>…</w:t>
      </w:r>
      <w:r w:rsidR="00E470CE" w:rsidRPr="00E470CE">
        <w:rPr>
          <w:i/>
          <w:iCs/>
        </w:rPr>
        <w:t>said unto Him, my Lord and my God.</w:t>
      </w:r>
      <w:r>
        <w:tab/>
        <w:t xml:space="preserve">Jn. 20:28 </w:t>
      </w:r>
    </w:p>
    <w:p w14:paraId="7BB87674" w14:textId="65BF5AFA" w:rsidR="00A01E9B" w:rsidRPr="005E34A1" w:rsidRDefault="004415EA" w:rsidP="004415EA">
      <w:pPr>
        <w:pStyle w:val="ListParagraph"/>
        <w:tabs>
          <w:tab w:val="left" w:pos="6521"/>
          <w:tab w:val="left" w:pos="7371"/>
        </w:tabs>
        <w:ind w:left="567"/>
        <w:rPr>
          <w:sz w:val="16"/>
          <w:szCs w:val="16"/>
        </w:rPr>
      </w:pPr>
      <w:bookmarkStart w:id="2" w:name="_Hlk31208223"/>
      <w:r w:rsidRPr="005E34A1">
        <w:rPr>
          <w:i/>
          <w:iCs/>
          <w:sz w:val="16"/>
          <w:szCs w:val="16"/>
        </w:rPr>
        <w:tab/>
      </w:r>
    </w:p>
    <w:bookmarkEnd w:id="2"/>
    <w:p w14:paraId="707882F0" w14:textId="2FBF7D0B" w:rsidR="009B015B" w:rsidRPr="004415EA" w:rsidRDefault="00141EA4" w:rsidP="003D4B2A">
      <w:pPr>
        <w:pStyle w:val="ListParagraph"/>
        <w:numPr>
          <w:ilvl w:val="0"/>
          <w:numId w:val="1"/>
        </w:numPr>
        <w:tabs>
          <w:tab w:val="left" w:pos="7088"/>
          <w:tab w:val="left" w:pos="7371"/>
        </w:tabs>
        <w:ind w:left="426"/>
        <w:rPr>
          <w:smallCaps/>
        </w:rPr>
      </w:pPr>
      <w:r>
        <w:rPr>
          <w:b/>
          <w:bCs w:val="0"/>
          <w:smallCaps/>
        </w:rPr>
        <w:t xml:space="preserve">His Call for us </w:t>
      </w:r>
      <w:r w:rsidR="009B015B" w:rsidRPr="004415EA">
        <w:rPr>
          <w:b/>
          <w:bCs w:val="0"/>
          <w:smallCaps/>
        </w:rPr>
        <w:t>to Serve</w:t>
      </w:r>
      <w:r w:rsidR="005C64FB">
        <w:rPr>
          <w:b/>
          <w:bCs w:val="0"/>
          <w:smallCaps/>
        </w:rPr>
        <w:t xml:space="preserve"> Him as our Lord.</w:t>
      </w:r>
    </w:p>
    <w:p w14:paraId="3DC08A8A" w14:textId="695E9DA1" w:rsidR="009B015B" w:rsidRDefault="009B015B" w:rsidP="009B015B">
      <w:pPr>
        <w:pStyle w:val="ListParagraph"/>
        <w:numPr>
          <w:ilvl w:val="0"/>
          <w:numId w:val="6"/>
        </w:numPr>
        <w:tabs>
          <w:tab w:val="left" w:pos="7088"/>
          <w:tab w:val="left" w:pos="7371"/>
        </w:tabs>
        <w:ind w:left="567" w:hanging="283"/>
      </w:pPr>
      <w:r w:rsidRPr="009B015B">
        <w:rPr>
          <w:i/>
          <w:iCs/>
        </w:rPr>
        <w:t xml:space="preserve">Ye call </w:t>
      </w:r>
      <w:r w:rsidRPr="00135339">
        <w:rPr>
          <w:i/>
          <w:iCs/>
        </w:rPr>
        <w:t>M</w:t>
      </w:r>
      <w:r w:rsidRPr="009B015B">
        <w:rPr>
          <w:i/>
          <w:iCs/>
        </w:rPr>
        <w:t xml:space="preserve">e </w:t>
      </w:r>
      <w:r w:rsidRPr="00135339">
        <w:rPr>
          <w:b/>
          <w:bCs w:val="0"/>
          <w:i/>
          <w:iCs/>
        </w:rPr>
        <w:t>M</w:t>
      </w:r>
      <w:r w:rsidRPr="009B015B">
        <w:rPr>
          <w:i/>
          <w:iCs/>
        </w:rPr>
        <w:t>aster and Lord: and ye say well; for so I am.</w:t>
      </w:r>
      <w:r w:rsidRPr="009B015B">
        <w:rPr>
          <w:i/>
          <w:iCs/>
        </w:rPr>
        <w:tab/>
      </w:r>
      <w:r>
        <w:t>Jn. 13:13</w:t>
      </w:r>
    </w:p>
    <w:p w14:paraId="71D8F7FA" w14:textId="1116EC6F" w:rsidR="00135339" w:rsidRDefault="00135339" w:rsidP="00135339">
      <w:pPr>
        <w:pStyle w:val="ListParagraph"/>
        <w:tabs>
          <w:tab w:val="left" w:pos="7088"/>
          <w:tab w:val="left" w:pos="7371"/>
        </w:tabs>
        <w:ind w:left="567"/>
      </w:pPr>
      <w:r>
        <w:t>The Lord is our Master; we are His bond-slaves.</w:t>
      </w:r>
      <w:r>
        <w:tab/>
        <w:t>Eph. 6:5, NKJV</w:t>
      </w:r>
    </w:p>
    <w:p w14:paraId="33B40506" w14:textId="77777777" w:rsidR="00141EA4" w:rsidRDefault="00135339" w:rsidP="00141EA4">
      <w:pPr>
        <w:pStyle w:val="ListParagraph"/>
        <w:tabs>
          <w:tab w:val="left" w:pos="7088"/>
          <w:tab w:val="left" w:pos="7371"/>
        </w:tabs>
        <w:ind w:left="284"/>
        <w:rPr>
          <w:i/>
          <w:iCs/>
        </w:rPr>
      </w:pPr>
      <w:r>
        <w:t xml:space="preserve">Cf. </w:t>
      </w:r>
      <w:r w:rsidRPr="00135339">
        <w:rPr>
          <w:i/>
          <w:iCs/>
        </w:rPr>
        <w:t xml:space="preserve">Bondservants, be obedient to those who are your masters according to the flesh, </w:t>
      </w:r>
    </w:p>
    <w:p w14:paraId="6DD21C47" w14:textId="602CD9FF" w:rsidR="00135339" w:rsidRPr="00135339" w:rsidRDefault="00135339" w:rsidP="00135339">
      <w:pPr>
        <w:pStyle w:val="ListParagraph"/>
        <w:tabs>
          <w:tab w:val="left" w:pos="7088"/>
          <w:tab w:val="left" w:pos="7371"/>
        </w:tabs>
        <w:ind w:left="567"/>
      </w:pPr>
      <w:r w:rsidRPr="00135339">
        <w:rPr>
          <w:i/>
          <w:iCs/>
        </w:rPr>
        <w:t>with fear and trembling, in sincerity of heart, as to Christ</w:t>
      </w:r>
      <w:r>
        <w:t>;</w:t>
      </w:r>
    </w:p>
    <w:p w14:paraId="43ACD4F3" w14:textId="2BE13772" w:rsidR="009B015B" w:rsidRDefault="009B015B" w:rsidP="009B015B">
      <w:pPr>
        <w:pStyle w:val="ListParagraph"/>
        <w:numPr>
          <w:ilvl w:val="0"/>
          <w:numId w:val="6"/>
        </w:numPr>
        <w:tabs>
          <w:tab w:val="left" w:pos="7088"/>
          <w:tab w:val="left" w:pos="7371"/>
        </w:tabs>
        <w:ind w:left="567" w:hanging="283"/>
      </w:pPr>
      <w:r w:rsidRPr="009B015B">
        <w:rPr>
          <w:i/>
          <w:iCs/>
        </w:rPr>
        <w:t xml:space="preserve">And why call ye </w:t>
      </w:r>
      <w:r w:rsidR="00135339" w:rsidRPr="00135339">
        <w:rPr>
          <w:b/>
          <w:bCs w:val="0"/>
          <w:i/>
          <w:iCs/>
        </w:rPr>
        <w:t>M</w:t>
      </w:r>
      <w:r w:rsidRPr="009B015B">
        <w:rPr>
          <w:i/>
          <w:iCs/>
        </w:rPr>
        <w:t xml:space="preserve">e, Lord, Lord, and do not the things which I say? </w:t>
      </w:r>
      <w:r>
        <w:rPr>
          <w:i/>
          <w:iCs/>
        </w:rPr>
        <w:tab/>
      </w:r>
      <w:r w:rsidRPr="009B015B">
        <w:t>Lk.</w:t>
      </w:r>
      <w:r>
        <w:rPr>
          <w:i/>
          <w:iCs/>
        </w:rPr>
        <w:t xml:space="preserve"> </w:t>
      </w:r>
      <w:r>
        <w:t xml:space="preserve">6:46 </w:t>
      </w:r>
    </w:p>
    <w:p w14:paraId="4765DB87" w14:textId="35C0F9A3" w:rsidR="00135339" w:rsidRDefault="00135339" w:rsidP="00135339">
      <w:pPr>
        <w:pStyle w:val="ListParagraph"/>
        <w:tabs>
          <w:tab w:val="left" w:pos="7088"/>
          <w:tab w:val="left" w:pos="7371"/>
        </w:tabs>
        <w:ind w:left="567"/>
      </w:pPr>
      <w:r>
        <w:t>“He is either Lord of all, or He is not Lord at all!”</w:t>
      </w:r>
    </w:p>
    <w:p w14:paraId="0CB7C22C" w14:textId="3A411DD4" w:rsidR="00A01E9B" w:rsidRPr="00A01E9B" w:rsidRDefault="006A2CA1" w:rsidP="00A01E9B">
      <w:pPr>
        <w:pStyle w:val="ListParagraph"/>
        <w:numPr>
          <w:ilvl w:val="0"/>
          <w:numId w:val="6"/>
        </w:numPr>
        <w:tabs>
          <w:tab w:val="left" w:pos="7088"/>
          <w:tab w:val="left" w:pos="7371"/>
        </w:tabs>
        <w:ind w:left="567" w:hanging="283"/>
      </w:pPr>
      <w:r>
        <w:rPr>
          <w:i/>
          <w:iCs/>
        </w:rPr>
        <w:t>H</w:t>
      </w:r>
      <w:r w:rsidR="00A01E9B" w:rsidRPr="00A01E9B">
        <w:rPr>
          <w:i/>
          <w:iCs/>
        </w:rPr>
        <w:t xml:space="preserve">e fell to the earth, and heard a voice saying unto him, Saul, Saul, why </w:t>
      </w:r>
      <w:proofErr w:type="spellStart"/>
      <w:r w:rsidR="00A01E9B" w:rsidRPr="00A01E9B">
        <w:rPr>
          <w:i/>
          <w:iCs/>
        </w:rPr>
        <w:t>persecutest</w:t>
      </w:r>
      <w:proofErr w:type="spellEnd"/>
      <w:r w:rsidR="00A01E9B" w:rsidRPr="00A01E9B">
        <w:rPr>
          <w:i/>
          <w:iCs/>
        </w:rPr>
        <w:t xml:space="preserve"> thou </w:t>
      </w:r>
      <w:r w:rsidR="00135339">
        <w:rPr>
          <w:i/>
          <w:iCs/>
        </w:rPr>
        <w:t>M</w:t>
      </w:r>
      <w:r w:rsidR="00A01E9B" w:rsidRPr="00A01E9B">
        <w:rPr>
          <w:i/>
          <w:iCs/>
        </w:rPr>
        <w:t xml:space="preserve">e? </w:t>
      </w:r>
      <w:r w:rsidRPr="006A2CA1">
        <w:t>Acts 9:4-6</w:t>
      </w:r>
    </w:p>
    <w:p w14:paraId="1BAA175E" w14:textId="3F6467C9" w:rsidR="00135339" w:rsidRDefault="00135339" w:rsidP="00135339">
      <w:pPr>
        <w:pStyle w:val="ListParagraph"/>
        <w:numPr>
          <w:ilvl w:val="0"/>
          <w:numId w:val="11"/>
        </w:numPr>
        <w:tabs>
          <w:tab w:val="left" w:pos="709"/>
          <w:tab w:val="left" w:pos="7088"/>
          <w:tab w:val="left" w:pos="7371"/>
        </w:tabs>
        <w:ind w:left="709" w:hanging="283"/>
        <w:rPr>
          <w:i/>
          <w:iCs/>
        </w:rPr>
      </w:pPr>
      <w:r>
        <w:t xml:space="preserve">Saul </w:t>
      </w:r>
      <w:r w:rsidR="006A2CA1" w:rsidRPr="006A2CA1">
        <w:rPr>
          <w:b/>
          <w:bCs w:val="0"/>
        </w:rPr>
        <w:t>I</w:t>
      </w:r>
      <w:r w:rsidR="006A2CA1" w:rsidRPr="006A2CA1">
        <w:t xml:space="preserve">nquired and </w:t>
      </w:r>
      <w:r w:rsidR="006A2CA1" w:rsidRPr="006A2CA1">
        <w:rPr>
          <w:b/>
          <w:bCs w:val="0"/>
        </w:rPr>
        <w:t>A</w:t>
      </w:r>
      <w:r w:rsidR="006A2CA1" w:rsidRPr="006A2CA1">
        <w:t>ddressed</w:t>
      </w:r>
      <w:r>
        <w:t xml:space="preserve"> Him as Lord: </w:t>
      </w:r>
      <w:r w:rsidR="00A01E9B" w:rsidRPr="00A01E9B">
        <w:rPr>
          <w:i/>
          <w:iCs/>
        </w:rPr>
        <w:t xml:space="preserve">he said, Who art </w:t>
      </w:r>
      <w:r w:rsidR="006A2CA1">
        <w:rPr>
          <w:i/>
          <w:iCs/>
        </w:rPr>
        <w:t>T</w:t>
      </w:r>
      <w:r w:rsidR="00A01E9B" w:rsidRPr="00A01E9B">
        <w:rPr>
          <w:i/>
          <w:iCs/>
        </w:rPr>
        <w:t xml:space="preserve">hou, </w:t>
      </w:r>
      <w:r w:rsidR="00A01E9B" w:rsidRPr="006A2CA1">
        <w:rPr>
          <w:b/>
          <w:bCs w:val="0"/>
          <w:i/>
          <w:iCs/>
        </w:rPr>
        <w:t>Lord</w:t>
      </w:r>
      <w:r w:rsidR="00A01E9B" w:rsidRPr="00A01E9B">
        <w:rPr>
          <w:i/>
          <w:iCs/>
        </w:rPr>
        <w:t xml:space="preserve">? </w:t>
      </w:r>
    </w:p>
    <w:p w14:paraId="00A0CAEF" w14:textId="7EC504CC" w:rsidR="00A01E9B" w:rsidRPr="00A01E9B" w:rsidRDefault="006A2CA1" w:rsidP="006A2CA1">
      <w:pPr>
        <w:pStyle w:val="ListParagraph"/>
        <w:numPr>
          <w:ilvl w:val="0"/>
          <w:numId w:val="11"/>
        </w:numPr>
        <w:tabs>
          <w:tab w:val="left" w:pos="709"/>
          <w:tab w:val="left" w:pos="7088"/>
          <w:tab w:val="left" w:pos="7371"/>
        </w:tabs>
        <w:ind w:left="709" w:right="-188" w:hanging="283"/>
        <w:rPr>
          <w:i/>
          <w:iCs/>
        </w:rPr>
      </w:pPr>
      <w:r>
        <w:t xml:space="preserve">Jesus </w:t>
      </w:r>
      <w:r w:rsidRPr="006A2CA1">
        <w:rPr>
          <w:b/>
          <w:bCs w:val="0"/>
        </w:rPr>
        <w:t>I</w:t>
      </w:r>
      <w:r>
        <w:t xml:space="preserve">dentified Himself and </w:t>
      </w:r>
      <w:r w:rsidRPr="006A2CA1">
        <w:rPr>
          <w:b/>
          <w:bCs w:val="0"/>
        </w:rPr>
        <w:t>A</w:t>
      </w:r>
      <w:r>
        <w:t xml:space="preserve">dmonished him </w:t>
      </w:r>
      <w:r w:rsidRPr="006A2CA1">
        <w:t>as Lord</w:t>
      </w:r>
      <w:r>
        <w:rPr>
          <w:i/>
          <w:iCs/>
        </w:rPr>
        <w:t xml:space="preserve">: </w:t>
      </w:r>
      <w:proofErr w:type="gramStart"/>
      <w:r w:rsidR="00A01E9B" w:rsidRPr="00A01E9B">
        <w:rPr>
          <w:i/>
          <w:iCs/>
        </w:rPr>
        <w:t>the</w:t>
      </w:r>
      <w:proofErr w:type="gramEnd"/>
      <w:r w:rsidR="00A01E9B" w:rsidRPr="00A01E9B">
        <w:rPr>
          <w:i/>
          <w:iCs/>
        </w:rPr>
        <w:t xml:space="preserve"> </w:t>
      </w:r>
      <w:r w:rsidR="00A01E9B" w:rsidRPr="006A2CA1">
        <w:rPr>
          <w:b/>
          <w:bCs w:val="0"/>
          <w:i/>
          <w:iCs/>
        </w:rPr>
        <w:t>Lord</w:t>
      </w:r>
      <w:r w:rsidR="00A01E9B" w:rsidRPr="00A01E9B">
        <w:rPr>
          <w:i/>
          <w:iCs/>
        </w:rPr>
        <w:t xml:space="preserve"> said, I am Jesus whom thou </w:t>
      </w:r>
      <w:proofErr w:type="spellStart"/>
      <w:r w:rsidR="00135339">
        <w:rPr>
          <w:i/>
          <w:iCs/>
        </w:rPr>
        <w:t>persecutes</w:t>
      </w:r>
      <w:r>
        <w:rPr>
          <w:i/>
          <w:iCs/>
        </w:rPr>
        <w:t>t</w:t>
      </w:r>
      <w:proofErr w:type="spellEnd"/>
    </w:p>
    <w:p w14:paraId="1DE2D6E1" w14:textId="77777777" w:rsidR="006A2CA1" w:rsidRPr="006A2CA1" w:rsidRDefault="006A2CA1" w:rsidP="00135339">
      <w:pPr>
        <w:pStyle w:val="ListParagraph"/>
        <w:numPr>
          <w:ilvl w:val="0"/>
          <w:numId w:val="11"/>
        </w:numPr>
        <w:tabs>
          <w:tab w:val="left" w:pos="709"/>
          <w:tab w:val="left" w:pos="7088"/>
          <w:tab w:val="left" w:pos="7371"/>
        </w:tabs>
        <w:ind w:left="709" w:hanging="283"/>
        <w:rPr>
          <w:i/>
          <w:iCs/>
        </w:rPr>
      </w:pPr>
      <w:r>
        <w:t xml:space="preserve">Saul </w:t>
      </w:r>
      <w:r w:rsidRPr="006A2CA1">
        <w:rPr>
          <w:b/>
          <w:bCs w:val="0"/>
        </w:rPr>
        <w:t>I</w:t>
      </w:r>
      <w:r>
        <w:t xml:space="preserve">mplored and </w:t>
      </w:r>
      <w:r w:rsidRPr="006A2CA1">
        <w:rPr>
          <w:b/>
          <w:bCs w:val="0"/>
        </w:rPr>
        <w:t>A</w:t>
      </w:r>
      <w:r>
        <w:t xml:space="preserve">cknowledged His Lordship: </w:t>
      </w:r>
    </w:p>
    <w:p w14:paraId="2A66BA64" w14:textId="11C717A5" w:rsidR="00135339" w:rsidRDefault="00A01E9B" w:rsidP="006A2CA1">
      <w:pPr>
        <w:pStyle w:val="ListParagraph"/>
        <w:tabs>
          <w:tab w:val="left" w:pos="709"/>
          <w:tab w:val="left" w:pos="7088"/>
          <w:tab w:val="left" w:pos="7371"/>
        </w:tabs>
        <w:ind w:left="709"/>
        <w:rPr>
          <w:i/>
          <w:iCs/>
        </w:rPr>
      </w:pPr>
      <w:r w:rsidRPr="00A01E9B">
        <w:rPr>
          <w:i/>
          <w:iCs/>
        </w:rPr>
        <w:t xml:space="preserve">And he trembling and astonished said, </w:t>
      </w:r>
      <w:r w:rsidRPr="005C64FB">
        <w:rPr>
          <w:b/>
          <w:bCs w:val="0"/>
          <w:i/>
          <w:iCs/>
        </w:rPr>
        <w:t>Lord</w:t>
      </w:r>
      <w:r w:rsidRPr="00A01E9B">
        <w:rPr>
          <w:i/>
          <w:iCs/>
        </w:rPr>
        <w:t xml:space="preserve">, what wilt thou have me to do? </w:t>
      </w:r>
    </w:p>
    <w:p w14:paraId="0A308AA8" w14:textId="626317FB" w:rsidR="00A01E9B" w:rsidRPr="00A01E9B" w:rsidRDefault="00A01E9B" w:rsidP="00135339">
      <w:pPr>
        <w:pStyle w:val="ListParagraph"/>
        <w:numPr>
          <w:ilvl w:val="0"/>
          <w:numId w:val="11"/>
        </w:numPr>
        <w:tabs>
          <w:tab w:val="left" w:pos="709"/>
          <w:tab w:val="left" w:pos="7088"/>
          <w:tab w:val="left" w:pos="7371"/>
        </w:tabs>
        <w:ind w:left="709" w:hanging="283"/>
      </w:pPr>
      <w:r w:rsidRPr="00A01E9B">
        <w:rPr>
          <w:i/>
          <w:iCs/>
        </w:rPr>
        <w:t xml:space="preserve">And the </w:t>
      </w:r>
      <w:r w:rsidRPr="005C64FB">
        <w:rPr>
          <w:b/>
          <w:bCs w:val="0"/>
          <w:i/>
          <w:iCs/>
        </w:rPr>
        <w:t>Lord</w:t>
      </w:r>
      <w:r w:rsidRPr="00A01E9B">
        <w:rPr>
          <w:i/>
          <w:iCs/>
        </w:rPr>
        <w:t xml:space="preserve"> </w:t>
      </w:r>
      <w:r w:rsidR="005C64FB" w:rsidRPr="005C64FB">
        <w:t>[</w:t>
      </w:r>
      <w:r w:rsidR="006A2CA1" w:rsidRPr="006A2CA1">
        <w:rPr>
          <w:b/>
          <w:bCs w:val="0"/>
        </w:rPr>
        <w:t>I</w:t>
      </w:r>
      <w:r w:rsidR="006A2CA1" w:rsidRPr="006A2CA1">
        <w:t>nstructed</w:t>
      </w:r>
      <w:r w:rsidR="005C64FB">
        <w:t>]</w:t>
      </w:r>
      <w:r w:rsidR="006A2CA1">
        <w:t>…</w:t>
      </w:r>
      <w:r w:rsidRPr="00A01E9B">
        <w:rPr>
          <w:i/>
          <w:iCs/>
        </w:rPr>
        <w:t xml:space="preserve">him, </w:t>
      </w:r>
      <w:r w:rsidRPr="006A2CA1">
        <w:rPr>
          <w:b/>
          <w:bCs w:val="0"/>
          <w:i/>
          <w:iCs/>
        </w:rPr>
        <w:t>A</w:t>
      </w:r>
      <w:r w:rsidRPr="00A01E9B">
        <w:rPr>
          <w:i/>
          <w:iCs/>
        </w:rPr>
        <w:t>rise, and go into the city, and it shall be told thee what thou must do.</w:t>
      </w:r>
    </w:p>
    <w:p w14:paraId="0C39FD52" w14:textId="0344037C" w:rsidR="009B015B" w:rsidRDefault="009B015B" w:rsidP="00A01E9B">
      <w:pPr>
        <w:pStyle w:val="ListParagraph"/>
        <w:tabs>
          <w:tab w:val="left" w:pos="7088"/>
          <w:tab w:val="left" w:pos="7371"/>
        </w:tabs>
        <w:ind w:left="567"/>
      </w:pPr>
    </w:p>
    <w:p w14:paraId="7067E790" w14:textId="3393CD62" w:rsidR="005C64FB" w:rsidRPr="007D2D9B" w:rsidRDefault="005C64FB" w:rsidP="003D4B2A">
      <w:pPr>
        <w:pStyle w:val="ListParagraph"/>
        <w:numPr>
          <w:ilvl w:val="0"/>
          <w:numId w:val="1"/>
        </w:numPr>
        <w:tabs>
          <w:tab w:val="left" w:pos="7088"/>
          <w:tab w:val="left" w:pos="7371"/>
        </w:tabs>
        <w:ind w:left="426"/>
        <w:rPr>
          <w:smallCaps/>
        </w:rPr>
      </w:pPr>
      <w:r w:rsidRPr="007D2D9B">
        <w:rPr>
          <w:b/>
          <w:smallCaps/>
        </w:rPr>
        <w:t xml:space="preserve">At His Second Coming He </w:t>
      </w:r>
      <w:r w:rsidR="00175333">
        <w:rPr>
          <w:b/>
          <w:smallCaps/>
        </w:rPr>
        <w:t>will</w:t>
      </w:r>
      <w:r w:rsidRPr="007D2D9B">
        <w:rPr>
          <w:b/>
          <w:smallCaps/>
        </w:rPr>
        <w:t xml:space="preserve"> be Acknowledged as Lord of Lords.</w:t>
      </w:r>
      <w:r w:rsidRPr="007D2D9B">
        <w:rPr>
          <w:b/>
          <w:smallCaps/>
        </w:rPr>
        <w:tab/>
      </w:r>
      <w:r w:rsidRPr="007D2D9B">
        <w:rPr>
          <w:b/>
          <w:smallCaps/>
        </w:rPr>
        <w:tab/>
      </w:r>
    </w:p>
    <w:p w14:paraId="37F272F4" w14:textId="6E589B15" w:rsidR="005C64FB" w:rsidRPr="00A01E9B" w:rsidRDefault="005C64FB" w:rsidP="005C64FB">
      <w:pPr>
        <w:pStyle w:val="ListParagraph"/>
        <w:numPr>
          <w:ilvl w:val="0"/>
          <w:numId w:val="12"/>
        </w:numPr>
        <w:tabs>
          <w:tab w:val="left" w:pos="567"/>
          <w:tab w:val="left" w:pos="7088"/>
          <w:tab w:val="left" w:pos="7371"/>
        </w:tabs>
        <w:ind w:left="567" w:hanging="283"/>
      </w:pPr>
      <w:r w:rsidRPr="005C64FB">
        <w:rPr>
          <w:bCs w:val="0"/>
        </w:rPr>
        <w:t xml:space="preserve">His </w:t>
      </w:r>
      <w:r w:rsidR="007D2D9B" w:rsidRPr="007D2D9B">
        <w:rPr>
          <w:b/>
        </w:rPr>
        <w:t>C</w:t>
      </w:r>
      <w:r w:rsidR="007D2D9B">
        <w:rPr>
          <w:bCs w:val="0"/>
        </w:rPr>
        <w:t>oronation</w:t>
      </w:r>
      <w:r w:rsidRPr="005C64FB">
        <w:rPr>
          <w:bCs w:val="0"/>
        </w:rPr>
        <w:t xml:space="preserve"> as </w:t>
      </w:r>
      <w:r w:rsidRPr="00175333">
        <w:rPr>
          <w:b/>
        </w:rPr>
        <w:t>Lord</w:t>
      </w:r>
      <w:r w:rsidRPr="005C64FB">
        <w:rPr>
          <w:bCs w:val="0"/>
        </w:rPr>
        <w:t>.</w:t>
      </w:r>
      <w:r w:rsidRPr="005C64FB">
        <w:rPr>
          <w:bCs w:val="0"/>
        </w:rPr>
        <w:tab/>
      </w:r>
      <w:r w:rsidRPr="005C64FB">
        <w:rPr>
          <w:bCs w:val="0"/>
        </w:rPr>
        <w:tab/>
        <w:t>Phil. 2:10-11</w:t>
      </w:r>
      <w:r w:rsidRPr="005C64FB">
        <w:rPr>
          <w:i/>
          <w:iCs/>
          <w:vertAlign w:val="superscript"/>
        </w:rPr>
        <w:br/>
      </w:r>
      <w:r w:rsidR="007D2D9B">
        <w:rPr>
          <w:i/>
          <w:iCs/>
        </w:rPr>
        <w:t>A</w:t>
      </w:r>
      <w:r w:rsidRPr="005C64FB">
        <w:rPr>
          <w:i/>
          <w:iCs/>
        </w:rPr>
        <w:t xml:space="preserve">t the name of Jesus every knee should bow, of things in heaven, and things in earth, and things under the earth; And that every tongue should confess that Jesus Christ is </w:t>
      </w:r>
      <w:r w:rsidRPr="007D2D9B">
        <w:rPr>
          <w:b/>
          <w:bCs w:val="0"/>
          <w:i/>
          <w:iCs/>
        </w:rPr>
        <w:t>Lord</w:t>
      </w:r>
      <w:r w:rsidRPr="005C64FB">
        <w:rPr>
          <w:i/>
          <w:iCs/>
        </w:rPr>
        <w:t xml:space="preserve">, to the glory of God the Father. </w:t>
      </w:r>
    </w:p>
    <w:p w14:paraId="79F1D2D1" w14:textId="5842664B" w:rsidR="005C64FB" w:rsidRDefault="005C64FB" w:rsidP="005C64FB">
      <w:pPr>
        <w:pStyle w:val="ListParagraph"/>
        <w:numPr>
          <w:ilvl w:val="0"/>
          <w:numId w:val="12"/>
        </w:numPr>
        <w:tabs>
          <w:tab w:val="left" w:pos="7088"/>
          <w:tab w:val="left" w:pos="7371"/>
        </w:tabs>
        <w:ind w:left="567" w:hanging="283"/>
      </w:pPr>
      <w:r>
        <w:t xml:space="preserve">His </w:t>
      </w:r>
      <w:r w:rsidRPr="007D2D9B">
        <w:rPr>
          <w:b/>
          <w:bCs w:val="0"/>
        </w:rPr>
        <w:t>C</w:t>
      </w:r>
      <w:r>
        <w:t xml:space="preserve">oming as </w:t>
      </w:r>
      <w:r w:rsidRPr="00175333">
        <w:rPr>
          <w:b/>
          <w:bCs w:val="0"/>
        </w:rPr>
        <w:t>Lord of lord</w:t>
      </w:r>
      <w:r w:rsidR="007D2D9B" w:rsidRPr="00175333">
        <w:rPr>
          <w:b/>
          <w:bCs w:val="0"/>
        </w:rPr>
        <w:t>s</w:t>
      </w:r>
      <w:r>
        <w:t>.</w:t>
      </w:r>
      <w:r>
        <w:tab/>
      </w:r>
      <w:r>
        <w:tab/>
        <w:t>Rev. 19:11</w:t>
      </w:r>
      <w:r w:rsidR="007D2D9B">
        <w:t>, 16</w:t>
      </w:r>
      <w:r>
        <w:t xml:space="preserve">  </w:t>
      </w:r>
    </w:p>
    <w:p w14:paraId="42A063FE" w14:textId="77777777" w:rsidR="00141EA4" w:rsidRDefault="005C64FB" w:rsidP="007D2D9B">
      <w:pPr>
        <w:pStyle w:val="ListParagraph"/>
        <w:tabs>
          <w:tab w:val="left" w:pos="7088"/>
          <w:tab w:val="left" w:pos="7371"/>
        </w:tabs>
        <w:ind w:left="567"/>
        <w:rPr>
          <w:i/>
          <w:iCs/>
        </w:rPr>
      </w:pPr>
      <w:r w:rsidRPr="007D2D9B">
        <w:rPr>
          <w:i/>
          <w:iCs/>
        </w:rPr>
        <w:t>And I saw heaven opened</w:t>
      </w:r>
      <w:r w:rsidR="00175333">
        <w:rPr>
          <w:i/>
          <w:iCs/>
        </w:rPr>
        <w:t>…</w:t>
      </w:r>
      <w:r w:rsidRPr="007D2D9B">
        <w:rPr>
          <w:i/>
          <w:iCs/>
        </w:rPr>
        <w:t xml:space="preserve">and </w:t>
      </w:r>
      <w:r w:rsidR="007D2D9B">
        <w:rPr>
          <w:i/>
          <w:iCs/>
        </w:rPr>
        <w:t>H</w:t>
      </w:r>
      <w:r w:rsidRPr="007D2D9B">
        <w:rPr>
          <w:i/>
          <w:iCs/>
        </w:rPr>
        <w:t>e that sat upon him was called Faithful and True</w:t>
      </w:r>
      <w:r w:rsidR="00141EA4">
        <w:rPr>
          <w:i/>
          <w:iCs/>
        </w:rPr>
        <w:t>…</w:t>
      </w:r>
    </w:p>
    <w:p w14:paraId="2DBB7940" w14:textId="03F368E4" w:rsidR="005C64FB" w:rsidRPr="007D2D9B" w:rsidRDefault="005C64FB" w:rsidP="00141EA4">
      <w:pPr>
        <w:pStyle w:val="ListParagraph"/>
        <w:tabs>
          <w:tab w:val="left" w:pos="7088"/>
          <w:tab w:val="left" w:pos="7371"/>
        </w:tabs>
        <w:ind w:left="567" w:right="-188"/>
        <w:rPr>
          <w:i/>
          <w:iCs/>
        </w:rPr>
      </w:pPr>
      <w:r w:rsidRPr="007D2D9B">
        <w:rPr>
          <w:i/>
          <w:iCs/>
        </w:rPr>
        <w:t xml:space="preserve">And </w:t>
      </w:r>
      <w:r w:rsidR="00141EA4">
        <w:rPr>
          <w:i/>
          <w:iCs/>
        </w:rPr>
        <w:t>H</w:t>
      </w:r>
      <w:r w:rsidRPr="007D2D9B">
        <w:rPr>
          <w:i/>
          <w:iCs/>
        </w:rPr>
        <w:t xml:space="preserve">e hath on </w:t>
      </w:r>
      <w:r w:rsidR="00141EA4">
        <w:rPr>
          <w:i/>
          <w:iCs/>
        </w:rPr>
        <w:t>H</w:t>
      </w:r>
      <w:r w:rsidRPr="007D2D9B">
        <w:rPr>
          <w:i/>
          <w:iCs/>
        </w:rPr>
        <w:t xml:space="preserve">is vesture and on </w:t>
      </w:r>
      <w:r w:rsidR="00141EA4">
        <w:rPr>
          <w:i/>
          <w:iCs/>
        </w:rPr>
        <w:t>H</w:t>
      </w:r>
      <w:r w:rsidRPr="007D2D9B">
        <w:rPr>
          <w:i/>
          <w:iCs/>
        </w:rPr>
        <w:t xml:space="preserve">is thigh a name written, KING OF KINGS, AND </w:t>
      </w:r>
      <w:r w:rsidRPr="007D2D9B">
        <w:rPr>
          <w:b/>
          <w:bCs w:val="0"/>
          <w:i/>
          <w:iCs/>
        </w:rPr>
        <w:t>LORD OF LORDS</w:t>
      </w:r>
    </w:p>
    <w:p w14:paraId="347F5CAF" w14:textId="62787414" w:rsidR="005C64FB" w:rsidRDefault="005C64FB" w:rsidP="007D2D9B">
      <w:pPr>
        <w:tabs>
          <w:tab w:val="left" w:pos="7088"/>
          <w:tab w:val="left" w:pos="7371"/>
        </w:tabs>
      </w:pPr>
    </w:p>
    <w:p w14:paraId="5350B0AB" w14:textId="1C44F57A" w:rsidR="007D2D9B" w:rsidRDefault="00E470CE" w:rsidP="007D2D9B">
      <w:pPr>
        <w:pStyle w:val="ListParagraph"/>
        <w:numPr>
          <w:ilvl w:val="0"/>
          <w:numId w:val="1"/>
        </w:numPr>
        <w:tabs>
          <w:tab w:val="left" w:pos="7088"/>
          <w:tab w:val="left" w:pos="7371"/>
        </w:tabs>
        <w:ind w:left="426" w:hanging="284"/>
        <w:rPr>
          <w:b/>
          <w:bCs w:val="0"/>
          <w:smallCaps/>
        </w:rPr>
      </w:pPr>
      <w:r>
        <w:rPr>
          <w:b/>
          <w:bCs w:val="0"/>
          <w:smallCaps/>
        </w:rPr>
        <w:t xml:space="preserve">Our Commitment to the </w:t>
      </w:r>
      <w:r w:rsidR="007D2D9B" w:rsidRPr="009546C2">
        <w:rPr>
          <w:b/>
          <w:bCs w:val="0"/>
          <w:smallCaps/>
        </w:rPr>
        <w:t>Lord</w:t>
      </w:r>
      <w:r>
        <w:rPr>
          <w:b/>
          <w:bCs w:val="0"/>
          <w:smallCaps/>
        </w:rPr>
        <w:t xml:space="preserve">. </w:t>
      </w:r>
    </w:p>
    <w:p w14:paraId="15BBD69A" w14:textId="492C57ED" w:rsidR="007B2164" w:rsidRDefault="00E470CE" w:rsidP="007B2164">
      <w:pPr>
        <w:pStyle w:val="ListParagraph"/>
        <w:numPr>
          <w:ilvl w:val="0"/>
          <w:numId w:val="13"/>
        </w:numPr>
        <w:tabs>
          <w:tab w:val="left" w:pos="7088"/>
          <w:tab w:val="left" w:pos="7371"/>
        </w:tabs>
        <w:ind w:left="567" w:hanging="283"/>
      </w:pPr>
      <w:r>
        <w:t xml:space="preserve">Be in the </w:t>
      </w:r>
      <w:r w:rsidRPr="00E470CE">
        <w:rPr>
          <w:b/>
          <w:bCs w:val="0"/>
        </w:rPr>
        <w:t>S</w:t>
      </w:r>
      <w:r>
        <w:t>pirit on t</w:t>
      </w:r>
      <w:r w:rsidR="007B2164">
        <w:t xml:space="preserve">he </w:t>
      </w:r>
      <w:r w:rsidR="007B2164" w:rsidRPr="005E34A1">
        <w:rPr>
          <w:b/>
          <w:bCs w:val="0"/>
        </w:rPr>
        <w:t>Lord’s Day</w:t>
      </w:r>
      <w:r w:rsidR="007B2164">
        <w:t xml:space="preserve"> –</w:t>
      </w:r>
      <w:r w:rsidR="00D4331E" w:rsidRPr="00D4331E">
        <w:rPr>
          <w:i/>
          <w:iCs/>
        </w:rPr>
        <w:t xml:space="preserve"> I was in the Spirit on the Lord's day.</w:t>
      </w:r>
      <w:r w:rsidR="007B2164">
        <w:tab/>
      </w:r>
      <w:r w:rsidR="00633D6A">
        <w:tab/>
      </w:r>
      <w:r w:rsidR="007B2164">
        <w:t xml:space="preserve">Rev. 1:10 </w:t>
      </w:r>
    </w:p>
    <w:p w14:paraId="52CBAEF5" w14:textId="765F9972" w:rsidR="007B2164" w:rsidRDefault="00E470CE" w:rsidP="007B2164">
      <w:pPr>
        <w:pStyle w:val="ListParagraph"/>
        <w:numPr>
          <w:ilvl w:val="0"/>
          <w:numId w:val="13"/>
        </w:numPr>
        <w:tabs>
          <w:tab w:val="left" w:pos="7088"/>
          <w:tab w:val="left" w:pos="7371"/>
        </w:tabs>
        <w:ind w:left="567" w:hanging="283"/>
      </w:pPr>
      <w:r w:rsidRPr="00E470CE">
        <w:rPr>
          <w:b/>
          <w:bCs w:val="0"/>
        </w:rPr>
        <w:t>S</w:t>
      </w:r>
      <w:r>
        <w:t>hare at t</w:t>
      </w:r>
      <w:r w:rsidR="007B2164" w:rsidRPr="00D4331E">
        <w:t xml:space="preserve">he </w:t>
      </w:r>
      <w:r w:rsidR="007B2164" w:rsidRPr="005E34A1">
        <w:rPr>
          <w:b/>
          <w:bCs w:val="0"/>
        </w:rPr>
        <w:t>Lord’s Table</w:t>
      </w:r>
      <w:r w:rsidR="007B2164">
        <w:t xml:space="preserve"> –</w:t>
      </w:r>
      <w:r w:rsidR="007B2164">
        <w:tab/>
      </w:r>
      <w:r w:rsidR="00633D6A">
        <w:tab/>
      </w:r>
      <w:r w:rsidR="007B2164">
        <w:t>I Cor. 10:21, HCSB</w:t>
      </w:r>
    </w:p>
    <w:p w14:paraId="1432ABBC" w14:textId="77777777" w:rsidR="00E470CE" w:rsidRDefault="007B2164" w:rsidP="007B2164">
      <w:pPr>
        <w:pStyle w:val="ListParagraph"/>
        <w:tabs>
          <w:tab w:val="left" w:pos="7088"/>
          <w:tab w:val="left" w:pos="7371"/>
        </w:tabs>
        <w:ind w:left="567"/>
        <w:rPr>
          <w:i/>
          <w:iCs/>
        </w:rPr>
      </w:pPr>
      <w:r w:rsidRPr="007B2164">
        <w:rPr>
          <w:i/>
          <w:iCs/>
        </w:rPr>
        <w:t xml:space="preserve">You cannot drink the cup of the Lord and the cup of demons. </w:t>
      </w:r>
    </w:p>
    <w:p w14:paraId="509A6A42" w14:textId="1714CE15" w:rsidR="007B2164" w:rsidRPr="007B2164" w:rsidRDefault="007B2164" w:rsidP="007B2164">
      <w:pPr>
        <w:pStyle w:val="ListParagraph"/>
        <w:tabs>
          <w:tab w:val="left" w:pos="7088"/>
          <w:tab w:val="left" w:pos="7371"/>
        </w:tabs>
        <w:ind w:left="567"/>
        <w:rPr>
          <w:i/>
          <w:iCs/>
        </w:rPr>
      </w:pPr>
      <w:r w:rsidRPr="007B2164">
        <w:rPr>
          <w:i/>
          <w:iCs/>
        </w:rPr>
        <w:t>You cannot share in the Lord’s table and the table of demons.</w:t>
      </w:r>
    </w:p>
    <w:p w14:paraId="3499486D" w14:textId="36004923" w:rsidR="007B2164" w:rsidRDefault="00E470CE" w:rsidP="007B2164">
      <w:pPr>
        <w:pStyle w:val="ListParagraph"/>
        <w:numPr>
          <w:ilvl w:val="0"/>
          <w:numId w:val="13"/>
        </w:numPr>
        <w:tabs>
          <w:tab w:val="left" w:pos="7088"/>
          <w:tab w:val="left" w:pos="7371"/>
        </w:tabs>
        <w:ind w:left="567" w:hanging="283"/>
      </w:pPr>
      <w:r w:rsidRPr="005E34A1">
        <w:rPr>
          <w:b/>
          <w:bCs w:val="0"/>
        </w:rPr>
        <w:t>S</w:t>
      </w:r>
      <w:r>
        <w:t>up at t</w:t>
      </w:r>
      <w:r w:rsidR="007B2164">
        <w:t xml:space="preserve">he </w:t>
      </w:r>
      <w:r w:rsidR="007B2164" w:rsidRPr="005E34A1">
        <w:rPr>
          <w:b/>
          <w:bCs w:val="0"/>
        </w:rPr>
        <w:t>Lord’s Supper</w:t>
      </w:r>
      <w:r w:rsidR="007B2164">
        <w:t xml:space="preserve"> </w:t>
      </w:r>
      <w:r>
        <w:t xml:space="preserve">and Remember Him as Lord </w:t>
      </w:r>
      <w:r w:rsidR="007B2164">
        <w:t xml:space="preserve">– </w:t>
      </w:r>
      <w:r w:rsidR="007B2164">
        <w:tab/>
      </w:r>
      <w:r w:rsidR="00633D6A">
        <w:tab/>
      </w:r>
      <w:r w:rsidR="007B2164">
        <w:t>I Cor. 11:20, 26</w:t>
      </w:r>
    </w:p>
    <w:p w14:paraId="29CF0AC8" w14:textId="780A9643" w:rsidR="007B2164" w:rsidRDefault="007B2164" w:rsidP="007B2164">
      <w:pPr>
        <w:pStyle w:val="ListParagraph"/>
        <w:tabs>
          <w:tab w:val="left" w:pos="7088"/>
          <w:tab w:val="left" w:pos="7371"/>
        </w:tabs>
        <w:ind w:left="567"/>
        <w:rPr>
          <w:i/>
          <w:iCs/>
        </w:rPr>
      </w:pPr>
      <w:r w:rsidRPr="007B2164">
        <w:rPr>
          <w:i/>
          <w:iCs/>
        </w:rPr>
        <w:t>When ye come together therefore into one place, this is not to eat the Lord's supper.</w:t>
      </w:r>
    </w:p>
    <w:p w14:paraId="49338E16" w14:textId="30F35E53" w:rsidR="007B2164" w:rsidRPr="007B2164" w:rsidRDefault="007B2164" w:rsidP="007B2164">
      <w:pPr>
        <w:pStyle w:val="ListParagraph"/>
        <w:tabs>
          <w:tab w:val="left" w:pos="7088"/>
          <w:tab w:val="left" w:pos="7371"/>
        </w:tabs>
        <w:ind w:left="567"/>
        <w:rPr>
          <w:i/>
          <w:iCs/>
        </w:rPr>
      </w:pPr>
      <w:r w:rsidRPr="007B2164">
        <w:rPr>
          <w:i/>
          <w:iCs/>
        </w:rPr>
        <w:t xml:space="preserve">For as often as ye eat this bread, and drink this cup, ye do shew the Lord's death till </w:t>
      </w:r>
      <w:r w:rsidR="00E470CE">
        <w:rPr>
          <w:i/>
          <w:iCs/>
        </w:rPr>
        <w:t>H</w:t>
      </w:r>
      <w:r w:rsidRPr="007B2164">
        <w:rPr>
          <w:i/>
          <w:iCs/>
        </w:rPr>
        <w:t>e come.</w:t>
      </w:r>
    </w:p>
    <w:p w14:paraId="75CF993B" w14:textId="29A563C0" w:rsidR="00633D6A" w:rsidRPr="00633D6A" w:rsidRDefault="00633D6A" w:rsidP="00633D6A">
      <w:pPr>
        <w:pStyle w:val="ListParagraph"/>
        <w:tabs>
          <w:tab w:val="left" w:pos="7088"/>
          <w:tab w:val="left" w:pos="7371"/>
        </w:tabs>
        <w:ind w:left="567"/>
        <w:jc w:val="center"/>
        <w:rPr>
          <w:i/>
          <w:iCs/>
          <w:color w:val="0000FF"/>
        </w:rPr>
      </w:pPr>
      <w:r w:rsidRPr="00633D6A">
        <w:rPr>
          <w:i/>
          <w:iCs/>
          <w:color w:val="0000FF"/>
        </w:rPr>
        <w:t>How happy are Thy servants, Lord,</w:t>
      </w:r>
      <w:r>
        <w:rPr>
          <w:i/>
          <w:iCs/>
          <w:color w:val="0000FF"/>
        </w:rPr>
        <w:t xml:space="preserve"> </w:t>
      </w:r>
      <w:proofErr w:type="gramStart"/>
      <w:r w:rsidRPr="00633D6A">
        <w:rPr>
          <w:i/>
          <w:iCs/>
          <w:color w:val="0000FF"/>
        </w:rPr>
        <w:t>Who</w:t>
      </w:r>
      <w:proofErr w:type="gramEnd"/>
      <w:r w:rsidRPr="00633D6A">
        <w:rPr>
          <w:i/>
          <w:iCs/>
          <w:color w:val="0000FF"/>
        </w:rPr>
        <w:t xml:space="preserve"> thus remember Thee!</w:t>
      </w:r>
    </w:p>
    <w:p w14:paraId="1AE9F25B" w14:textId="4F556178" w:rsidR="00633D6A" w:rsidRPr="00633D6A" w:rsidRDefault="00633D6A" w:rsidP="00633D6A">
      <w:pPr>
        <w:pStyle w:val="ListParagraph"/>
        <w:tabs>
          <w:tab w:val="left" w:pos="7088"/>
          <w:tab w:val="left" w:pos="7371"/>
        </w:tabs>
        <w:ind w:left="567"/>
        <w:jc w:val="center"/>
        <w:rPr>
          <w:i/>
          <w:iCs/>
          <w:color w:val="0000FF"/>
        </w:rPr>
      </w:pPr>
      <w:r w:rsidRPr="00633D6A">
        <w:rPr>
          <w:i/>
          <w:iCs/>
          <w:color w:val="0000FF"/>
        </w:rPr>
        <w:t>What tongue can tell our sweet accord,</w:t>
      </w:r>
      <w:r>
        <w:rPr>
          <w:i/>
          <w:iCs/>
          <w:color w:val="0000FF"/>
        </w:rPr>
        <w:t xml:space="preserve"> </w:t>
      </w:r>
      <w:r w:rsidRPr="00633D6A">
        <w:rPr>
          <w:i/>
          <w:iCs/>
          <w:color w:val="0000FF"/>
        </w:rPr>
        <w:t>Our perfect harmony?</w:t>
      </w:r>
    </w:p>
    <w:p w14:paraId="7C468D1D" w14:textId="3AEE19FD" w:rsidR="00633D6A" w:rsidRPr="00633D6A" w:rsidRDefault="00633D6A" w:rsidP="00633D6A">
      <w:pPr>
        <w:pStyle w:val="ListParagraph"/>
        <w:tabs>
          <w:tab w:val="left" w:pos="7088"/>
          <w:tab w:val="left" w:pos="7371"/>
        </w:tabs>
        <w:ind w:left="567"/>
        <w:jc w:val="center"/>
        <w:rPr>
          <w:i/>
          <w:iCs/>
          <w:color w:val="0000FF"/>
        </w:rPr>
      </w:pPr>
      <w:r w:rsidRPr="00633D6A">
        <w:rPr>
          <w:i/>
          <w:iCs/>
          <w:color w:val="0000FF"/>
        </w:rPr>
        <w:t>Who Thy mysterious supper share,</w:t>
      </w:r>
      <w:r>
        <w:rPr>
          <w:i/>
          <w:iCs/>
          <w:color w:val="0000FF"/>
        </w:rPr>
        <w:t xml:space="preserve"> </w:t>
      </w:r>
      <w:r w:rsidRPr="00633D6A">
        <w:rPr>
          <w:i/>
          <w:iCs/>
          <w:color w:val="0000FF"/>
        </w:rPr>
        <w:t>Here at Thy table fed,</w:t>
      </w:r>
    </w:p>
    <w:p w14:paraId="526ED031" w14:textId="48D9B81B" w:rsidR="007D2D9B" w:rsidRDefault="00633D6A" w:rsidP="00633D6A">
      <w:pPr>
        <w:pStyle w:val="ListParagraph"/>
        <w:tabs>
          <w:tab w:val="left" w:pos="2694"/>
          <w:tab w:val="left" w:pos="7088"/>
          <w:tab w:val="left" w:pos="7371"/>
        </w:tabs>
        <w:ind w:left="567"/>
      </w:pPr>
      <w:r>
        <w:rPr>
          <w:i/>
          <w:iCs/>
          <w:color w:val="0000FF"/>
        </w:rPr>
        <w:tab/>
      </w:r>
      <w:r w:rsidRPr="00633D6A">
        <w:rPr>
          <w:i/>
          <w:iCs/>
          <w:color w:val="0000FF"/>
        </w:rPr>
        <w:t>Many, and yet but one we are,</w:t>
      </w:r>
      <w:r>
        <w:rPr>
          <w:i/>
          <w:iCs/>
          <w:color w:val="0000FF"/>
        </w:rPr>
        <w:t xml:space="preserve"> </w:t>
      </w:r>
      <w:r w:rsidRPr="00633D6A">
        <w:rPr>
          <w:i/>
          <w:iCs/>
          <w:color w:val="0000FF"/>
        </w:rPr>
        <w:t>One undivided bread.</w:t>
      </w:r>
      <w:r>
        <w:rPr>
          <w:i/>
          <w:iCs/>
          <w:color w:val="0000FF"/>
        </w:rPr>
        <w:tab/>
      </w:r>
      <w:r>
        <w:rPr>
          <w:color w:val="0000FF"/>
        </w:rPr>
        <w:t>Charles Wesley</w:t>
      </w:r>
    </w:p>
    <w:p w14:paraId="2A9D1361" w14:textId="66FD3C11" w:rsidR="007D2D9B" w:rsidRDefault="007D2D9B" w:rsidP="007D2D9B">
      <w:pPr>
        <w:tabs>
          <w:tab w:val="left" w:pos="7088"/>
          <w:tab w:val="left" w:pos="7371"/>
        </w:tabs>
      </w:pPr>
    </w:p>
    <w:p w14:paraId="776D5662" w14:textId="1A394D85" w:rsidR="007D2D9B" w:rsidRDefault="007D2D9B" w:rsidP="007D2D9B">
      <w:pPr>
        <w:tabs>
          <w:tab w:val="left" w:pos="7088"/>
          <w:tab w:val="left" w:pos="7371"/>
        </w:tabs>
        <w:rPr>
          <w:b/>
          <w:bCs w:val="0"/>
          <w:caps/>
          <w:color w:val="FF0000"/>
          <w:sz w:val="24"/>
        </w:rPr>
      </w:pPr>
      <w:r w:rsidRPr="007D2D9B">
        <w:rPr>
          <w:b/>
          <w:bCs w:val="0"/>
          <w:caps/>
          <w:color w:val="FF0000"/>
          <w:sz w:val="24"/>
        </w:rPr>
        <w:t>Reflections for the Week</w:t>
      </w:r>
      <w:r w:rsidR="00B8761A">
        <w:rPr>
          <w:b/>
          <w:bCs w:val="0"/>
          <w:caps/>
          <w:color w:val="FF0000"/>
          <w:sz w:val="24"/>
        </w:rPr>
        <w:tab/>
        <w:t>R</w:t>
      </w:r>
      <w:r>
        <w:rPr>
          <w:b/>
          <w:bCs w:val="0"/>
          <w:caps/>
          <w:color w:val="FF0000"/>
          <w:sz w:val="24"/>
        </w:rPr>
        <w:t>783</w:t>
      </w:r>
    </w:p>
    <w:p w14:paraId="0D494769" w14:textId="77777777" w:rsidR="00D3312F" w:rsidRPr="00D3312F" w:rsidRDefault="005E34A1" w:rsidP="00B57D44">
      <w:pPr>
        <w:pStyle w:val="ListParagraph"/>
        <w:numPr>
          <w:ilvl w:val="0"/>
          <w:numId w:val="16"/>
        </w:numPr>
        <w:tabs>
          <w:tab w:val="left" w:pos="7088"/>
          <w:tab w:val="left" w:pos="7371"/>
        </w:tabs>
        <w:ind w:left="284" w:hanging="284"/>
        <w:rPr>
          <w:i/>
          <w:iCs/>
          <w:sz w:val="24"/>
        </w:rPr>
      </w:pPr>
      <w:r>
        <w:rPr>
          <w:sz w:val="24"/>
        </w:rPr>
        <w:t xml:space="preserve">Is </w:t>
      </w:r>
      <w:r w:rsidR="00D3312F">
        <w:rPr>
          <w:sz w:val="24"/>
        </w:rPr>
        <w:t>s</w:t>
      </w:r>
      <w:r>
        <w:rPr>
          <w:sz w:val="24"/>
        </w:rPr>
        <w:t xml:space="preserve">urrendering to Christ as Lord a subsequent stage after </w:t>
      </w:r>
      <w:r w:rsidR="00D3312F">
        <w:rPr>
          <w:sz w:val="24"/>
        </w:rPr>
        <w:t xml:space="preserve">our </w:t>
      </w:r>
      <w:r>
        <w:rPr>
          <w:sz w:val="24"/>
        </w:rPr>
        <w:t>Salvation</w:t>
      </w:r>
      <w:r w:rsidR="00D3312F">
        <w:rPr>
          <w:sz w:val="24"/>
        </w:rPr>
        <w:t>?</w:t>
      </w:r>
    </w:p>
    <w:p w14:paraId="49B41298" w14:textId="77777777" w:rsidR="00D3312F" w:rsidRPr="00F25836" w:rsidRDefault="00B57D44" w:rsidP="00D3312F">
      <w:pPr>
        <w:pStyle w:val="ListParagraph"/>
        <w:tabs>
          <w:tab w:val="left" w:pos="7088"/>
          <w:tab w:val="left" w:pos="7371"/>
        </w:tabs>
        <w:ind w:left="284"/>
        <w:rPr>
          <w:i/>
          <w:iCs/>
          <w:sz w:val="22"/>
          <w:szCs w:val="22"/>
        </w:rPr>
      </w:pPr>
      <w:r w:rsidRPr="00F25836">
        <w:rPr>
          <w:i/>
          <w:iCs/>
          <w:sz w:val="22"/>
          <w:szCs w:val="22"/>
        </w:rPr>
        <w:t xml:space="preserve">Here's the heart of the so-called (and tragic) Lordship Salvation debate… </w:t>
      </w:r>
    </w:p>
    <w:p w14:paraId="0169EF68" w14:textId="77777777" w:rsidR="00D3312F" w:rsidRPr="00F25836" w:rsidRDefault="00B57D44" w:rsidP="00D3312F">
      <w:pPr>
        <w:pStyle w:val="ListParagraph"/>
        <w:tabs>
          <w:tab w:val="left" w:pos="7088"/>
          <w:tab w:val="left" w:pos="7371"/>
        </w:tabs>
        <w:ind w:left="284"/>
        <w:rPr>
          <w:i/>
          <w:iCs/>
          <w:sz w:val="22"/>
          <w:szCs w:val="22"/>
        </w:rPr>
      </w:pPr>
      <w:r w:rsidRPr="00F25836">
        <w:rPr>
          <w:i/>
          <w:iCs/>
          <w:sz w:val="22"/>
          <w:szCs w:val="22"/>
        </w:rPr>
        <w:t xml:space="preserve">There's something seriously wrong with a theology that teaches that there is a difference between "accepting Jesus" as Savior and then at some later date accepting Him as Lord when there's absolutely no such dichotomy or distinction in Scripture. It is, in fact, a denial of "one Lord" (Eph. 4:5) to say that all one must do is "believe in Jesus" to be saved. After all, the "the devils also believe, and tremble" (James 2:19). They believe in the facts concerning Christ, and that's exactly what many today view </w:t>
      </w:r>
      <w:proofErr w:type="gramStart"/>
      <w:r w:rsidRPr="00F25836">
        <w:rPr>
          <w:i/>
          <w:iCs/>
          <w:sz w:val="22"/>
          <w:szCs w:val="22"/>
        </w:rPr>
        <w:t>salvation</w:t>
      </w:r>
      <w:proofErr w:type="gramEnd"/>
      <w:r w:rsidRPr="00F25836">
        <w:rPr>
          <w:i/>
          <w:iCs/>
          <w:sz w:val="22"/>
          <w:szCs w:val="22"/>
        </w:rPr>
        <w:t xml:space="preserve"> to be, just some vague belief, where no repentance is necessary, no change of life is expected, and no responsibility is demanded. Again, Romans 10:9-10 makes it clear that salvation is based not only on a recognition of Christ as Savior but on a confession of Him as Lord. </w:t>
      </w:r>
    </w:p>
    <w:p w14:paraId="1EBFD562" w14:textId="1C3A3E04" w:rsidR="00B57D44" w:rsidRPr="00F25836" w:rsidRDefault="00B57D44" w:rsidP="00D3312F">
      <w:pPr>
        <w:pStyle w:val="ListParagraph"/>
        <w:tabs>
          <w:tab w:val="left" w:pos="7088"/>
          <w:tab w:val="left" w:pos="7371"/>
        </w:tabs>
        <w:ind w:left="284"/>
        <w:rPr>
          <w:i/>
          <w:iCs/>
          <w:sz w:val="22"/>
          <w:szCs w:val="22"/>
        </w:rPr>
      </w:pPr>
      <w:r w:rsidRPr="00F25836">
        <w:rPr>
          <w:i/>
          <w:iCs/>
          <w:sz w:val="22"/>
          <w:szCs w:val="22"/>
        </w:rPr>
        <w:t>How could it be plainer?</w:t>
      </w:r>
    </w:p>
    <w:p w14:paraId="48BC0E32" w14:textId="77777777" w:rsidR="00D3312F" w:rsidRPr="00F25836" w:rsidRDefault="00B57D44" w:rsidP="00B57D44">
      <w:pPr>
        <w:pStyle w:val="ListParagraph"/>
        <w:tabs>
          <w:tab w:val="left" w:pos="7088"/>
          <w:tab w:val="left" w:pos="7371"/>
        </w:tabs>
        <w:ind w:left="284"/>
        <w:rPr>
          <w:i/>
          <w:iCs/>
          <w:sz w:val="22"/>
          <w:szCs w:val="22"/>
        </w:rPr>
      </w:pPr>
      <w:r w:rsidRPr="00F25836">
        <w:rPr>
          <w:i/>
          <w:iCs/>
          <w:sz w:val="22"/>
          <w:szCs w:val="22"/>
        </w:rPr>
        <w:t xml:space="preserve">What "one Lord" and therefore so-called Lordship Salvation means, is that true salvation results in an automatic change in the person who believes. True "conversion" (Latin </w:t>
      </w:r>
      <w:proofErr w:type="spellStart"/>
      <w:r w:rsidRPr="00F25836">
        <w:rPr>
          <w:i/>
          <w:iCs/>
          <w:sz w:val="22"/>
          <w:szCs w:val="22"/>
        </w:rPr>
        <w:t>convertere</w:t>
      </w:r>
      <w:proofErr w:type="spellEnd"/>
      <w:r w:rsidRPr="00F25836">
        <w:rPr>
          <w:i/>
          <w:iCs/>
          <w:sz w:val="22"/>
          <w:szCs w:val="22"/>
        </w:rPr>
        <w:t xml:space="preserve">, "to turn around, transform") fundamentally speaks of a "new lordship." </w:t>
      </w:r>
    </w:p>
    <w:p w14:paraId="0458539D" w14:textId="77777777" w:rsidR="00D3312F" w:rsidRPr="00F25836" w:rsidRDefault="00B57D44" w:rsidP="00D3312F">
      <w:pPr>
        <w:pStyle w:val="ListParagraph"/>
        <w:tabs>
          <w:tab w:val="left" w:pos="7088"/>
          <w:tab w:val="left" w:pos="7371"/>
        </w:tabs>
        <w:ind w:left="284"/>
        <w:rPr>
          <w:i/>
          <w:iCs/>
          <w:sz w:val="22"/>
          <w:szCs w:val="22"/>
        </w:rPr>
      </w:pPr>
      <w:r w:rsidRPr="00F25836">
        <w:rPr>
          <w:i/>
          <w:iCs/>
          <w:sz w:val="22"/>
          <w:szCs w:val="22"/>
        </w:rPr>
        <w:t>No longer are we Lord, no longer is Satan Lord, but rather Christ is Lord. That's the very essence of salvation: "Therefore if any man be in Christ, he is a new creature: old things are passed away; behold, all things are become new" (2 Cor. 5:17). There is no such thing as being justified without being sanctified, or spiritual life without spiritual living. Some object, "You're adding to the Gospel; all one must do is believe." No, we're not adding to the Gospel; that is the Gospel. Yes, all one must do is "believe," but such belief always results in obedience (Rom. 1:5; 16:26; 1 Pet. 1:2; see also faith, Feb. 8).</w:t>
      </w:r>
    </w:p>
    <w:p w14:paraId="0ACC5054" w14:textId="33F5D353" w:rsidR="00B57D44" w:rsidRPr="00F25836" w:rsidRDefault="00B57D44" w:rsidP="00D3312F">
      <w:pPr>
        <w:pStyle w:val="ListParagraph"/>
        <w:numPr>
          <w:ilvl w:val="0"/>
          <w:numId w:val="18"/>
        </w:numPr>
        <w:tabs>
          <w:tab w:val="left" w:pos="7088"/>
          <w:tab w:val="left" w:pos="7371"/>
        </w:tabs>
        <w:rPr>
          <w:sz w:val="22"/>
          <w:szCs w:val="22"/>
        </w:rPr>
      </w:pPr>
      <w:r w:rsidRPr="00F25836">
        <w:rPr>
          <w:sz w:val="22"/>
          <w:szCs w:val="22"/>
        </w:rPr>
        <w:t>A Word for the Day: Key Words from the New Testament by J. D Watson</w:t>
      </w:r>
    </w:p>
    <w:p w14:paraId="18B9EA73" w14:textId="2F6406D5" w:rsidR="00B57D44" w:rsidRPr="00F25836" w:rsidRDefault="00B57D44" w:rsidP="00B57D44">
      <w:pPr>
        <w:pStyle w:val="ListParagraph"/>
        <w:tabs>
          <w:tab w:val="left" w:pos="7088"/>
          <w:tab w:val="left" w:pos="7371"/>
        </w:tabs>
        <w:ind w:left="284"/>
        <w:rPr>
          <w:sz w:val="16"/>
          <w:szCs w:val="16"/>
        </w:rPr>
      </w:pPr>
    </w:p>
    <w:p w14:paraId="52266E56" w14:textId="77777777" w:rsidR="00D933F9" w:rsidRDefault="00B57D44" w:rsidP="00B57D44">
      <w:pPr>
        <w:pStyle w:val="ListParagraph"/>
        <w:tabs>
          <w:tab w:val="left" w:pos="7088"/>
          <w:tab w:val="left" w:pos="7371"/>
        </w:tabs>
        <w:ind w:left="284"/>
        <w:rPr>
          <w:sz w:val="24"/>
        </w:rPr>
      </w:pPr>
      <w:r>
        <w:rPr>
          <w:sz w:val="24"/>
        </w:rPr>
        <w:t>Is Jesus your Saviour, Master and Lord?</w:t>
      </w:r>
    </w:p>
    <w:p w14:paraId="131DB064" w14:textId="405CFA47" w:rsidR="00D933F9" w:rsidRDefault="00D933F9" w:rsidP="00B57D44">
      <w:pPr>
        <w:pStyle w:val="ListParagraph"/>
        <w:tabs>
          <w:tab w:val="left" w:pos="7088"/>
          <w:tab w:val="left" w:pos="7371"/>
        </w:tabs>
        <w:ind w:left="284"/>
        <w:rPr>
          <w:sz w:val="24"/>
        </w:rPr>
      </w:pPr>
      <w:r>
        <w:rPr>
          <w:sz w:val="24"/>
        </w:rPr>
        <w:t>Would you be able to sing this chorus and mean every word of it?</w:t>
      </w:r>
    </w:p>
    <w:p w14:paraId="49FA5CEE" w14:textId="77777777" w:rsidR="00D933F9" w:rsidRPr="00F25836" w:rsidRDefault="00D933F9" w:rsidP="00B57D44">
      <w:pPr>
        <w:pStyle w:val="ListParagraph"/>
        <w:tabs>
          <w:tab w:val="left" w:pos="7088"/>
          <w:tab w:val="left" w:pos="7371"/>
        </w:tabs>
        <w:ind w:left="284"/>
        <w:rPr>
          <w:sz w:val="16"/>
          <w:szCs w:val="16"/>
        </w:rPr>
      </w:pPr>
    </w:p>
    <w:p w14:paraId="135620F7" w14:textId="5813ABFE" w:rsidR="00D933F9" w:rsidRDefault="00D933F9" w:rsidP="00D933F9">
      <w:pPr>
        <w:pStyle w:val="ListParagraph"/>
        <w:tabs>
          <w:tab w:val="left" w:pos="7088"/>
          <w:tab w:val="left" w:pos="7371"/>
        </w:tabs>
        <w:ind w:left="284"/>
        <w:jc w:val="center"/>
        <w:rPr>
          <w:i/>
          <w:iCs/>
          <w:sz w:val="24"/>
        </w:rPr>
      </w:pPr>
      <w:r w:rsidRPr="00D933F9">
        <w:rPr>
          <w:i/>
          <w:iCs/>
          <w:sz w:val="24"/>
        </w:rPr>
        <w:t>O Jesus, Lord and Savior,</w:t>
      </w:r>
      <w:r w:rsidRPr="00D933F9">
        <w:rPr>
          <w:i/>
          <w:iCs/>
          <w:sz w:val="24"/>
        </w:rPr>
        <w:br/>
        <w:t>I give myself to Thee,</w:t>
      </w:r>
      <w:r w:rsidRPr="00D933F9">
        <w:rPr>
          <w:i/>
          <w:iCs/>
          <w:sz w:val="24"/>
        </w:rPr>
        <w:br/>
        <w:t xml:space="preserve">For Thou, in Thy </w:t>
      </w:r>
      <w:r>
        <w:rPr>
          <w:i/>
          <w:iCs/>
          <w:sz w:val="24"/>
        </w:rPr>
        <w:t>atonement</w:t>
      </w:r>
      <w:r w:rsidRPr="00D933F9">
        <w:rPr>
          <w:i/>
          <w:iCs/>
          <w:sz w:val="24"/>
        </w:rPr>
        <w:br/>
        <w:t>Didst give Thyself for me;</w:t>
      </w:r>
      <w:r w:rsidRPr="00D933F9">
        <w:rPr>
          <w:i/>
          <w:iCs/>
          <w:sz w:val="24"/>
        </w:rPr>
        <w:br/>
        <w:t>I own no other Master,</w:t>
      </w:r>
      <w:r w:rsidRPr="00D933F9">
        <w:rPr>
          <w:i/>
          <w:iCs/>
          <w:sz w:val="24"/>
        </w:rPr>
        <w:br/>
        <w:t>My heart shall be Thy throne,</w:t>
      </w:r>
      <w:r w:rsidRPr="00D933F9">
        <w:rPr>
          <w:i/>
          <w:iCs/>
          <w:sz w:val="24"/>
        </w:rPr>
        <w:br/>
        <w:t>My life I give, henceforth to live,</w:t>
      </w:r>
    </w:p>
    <w:p w14:paraId="7C8B9C1D" w14:textId="2DFBF95D" w:rsidR="00D933F9" w:rsidRDefault="00D933F9" w:rsidP="00D933F9">
      <w:pPr>
        <w:pStyle w:val="ListParagraph"/>
        <w:tabs>
          <w:tab w:val="left" w:pos="3402"/>
          <w:tab w:val="left" w:pos="6237"/>
          <w:tab w:val="left" w:pos="7371"/>
        </w:tabs>
        <w:ind w:left="284"/>
        <w:rPr>
          <w:i/>
          <w:iCs/>
          <w:sz w:val="24"/>
        </w:rPr>
      </w:pPr>
      <w:r>
        <w:rPr>
          <w:i/>
          <w:iCs/>
          <w:sz w:val="24"/>
        </w:rPr>
        <w:tab/>
      </w:r>
      <w:r w:rsidRPr="00D933F9">
        <w:rPr>
          <w:i/>
          <w:iCs/>
          <w:sz w:val="24"/>
        </w:rPr>
        <w:t>O Christ, for Thee alone.</w:t>
      </w:r>
      <w:r w:rsidRPr="00D933F9">
        <w:t xml:space="preserve"> </w:t>
      </w:r>
      <w:r>
        <w:tab/>
      </w:r>
      <w:r w:rsidRPr="00D933F9">
        <w:rPr>
          <w:sz w:val="24"/>
        </w:rPr>
        <w:t>Thomas O</w:t>
      </w:r>
      <w:r>
        <w:rPr>
          <w:sz w:val="24"/>
        </w:rPr>
        <w:t xml:space="preserve">. </w:t>
      </w:r>
      <w:r w:rsidRPr="00D933F9">
        <w:rPr>
          <w:sz w:val="24"/>
        </w:rPr>
        <w:t>Chisholm</w:t>
      </w:r>
    </w:p>
    <w:p w14:paraId="0A818C6C" w14:textId="2A2AA086" w:rsidR="00B57D44" w:rsidRPr="00D933F9" w:rsidRDefault="00D933F9" w:rsidP="00D933F9">
      <w:pPr>
        <w:pStyle w:val="ListParagraph"/>
        <w:tabs>
          <w:tab w:val="left" w:pos="7088"/>
          <w:tab w:val="left" w:pos="7371"/>
        </w:tabs>
        <w:ind w:left="284"/>
        <w:jc w:val="center"/>
        <w:rPr>
          <w:b/>
          <w:bCs w:val="0"/>
          <w:sz w:val="24"/>
        </w:rPr>
      </w:pPr>
      <w:r>
        <w:rPr>
          <w:b/>
          <w:bCs w:val="0"/>
          <w:i/>
          <w:iCs/>
          <w:sz w:val="24"/>
        </w:rPr>
        <w:tab/>
      </w:r>
      <w:r w:rsidR="00B57D44" w:rsidRPr="00D933F9">
        <w:rPr>
          <w:b/>
          <w:bCs w:val="0"/>
          <w:sz w:val="24"/>
        </w:rPr>
        <w:t>REFLECT.</w:t>
      </w:r>
    </w:p>
    <w:p w14:paraId="235FAF1A" w14:textId="0D8949D9" w:rsidR="00B8761A" w:rsidRDefault="00D3312F" w:rsidP="00B57D44">
      <w:pPr>
        <w:pStyle w:val="ListParagraph"/>
        <w:numPr>
          <w:ilvl w:val="0"/>
          <w:numId w:val="16"/>
        </w:numPr>
        <w:tabs>
          <w:tab w:val="left" w:pos="7088"/>
          <w:tab w:val="left" w:pos="7371"/>
        </w:tabs>
        <w:ind w:left="284" w:hanging="284"/>
        <w:rPr>
          <w:sz w:val="24"/>
        </w:rPr>
      </w:pPr>
      <w:r>
        <w:rPr>
          <w:sz w:val="24"/>
        </w:rPr>
        <w:t xml:space="preserve">What does it mean to have Jesus as Lord of your life? </w:t>
      </w:r>
    </w:p>
    <w:p w14:paraId="66E2B2D1" w14:textId="0BFBA6F2" w:rsidR="00D3312F" w:rsidRDefault="00D3312F" w:rsidP="00D3312F">
      <w:pPr>
        <w:pStyle w:val="ListParagraph"/>
        <w:tabs>
          <w:tab w:val="left" w:pos="7088"/>
          <w:tab w:val="left" w:pos="7371"/>
        </w:tabs>
        <w:ind w:left="284"/>
        <w:rPr>
          <w:sz w:val="24"/>
        </w:rPr>
      </w:pPr>
      <w:r>
        <w:rPr>
          <w:sz w:val="24"/>
        </w:rPr>
        <w:t>What are the Challenges you are faced with and what Changes has it made to your Living?</w:t>
      </w:r>
    </w:p>
    <w:p w14:paraId="50405B58" w14:textId="2C189CF6" w:rsidR="00D3312F" w:rsidRDefault="00D3312F" w:rsidP="00D3312F">
      <w:pPr>
        <w:pStyle w:val="ListParagraph"/>
        <w:tabs>
          <w:tab w:val="left" w:pos="7088"/>
          <w:tab w:val="left" w:pos="7371"/>
        </w:tabs>
        <w:ind w:left="284"/>
        <w:rPr>
          <w:sz w:val="24"/>
        </w:rPr>
      </w:pPr>
      <w:r>
        <w:rPr>
          <w:sz w:val="24"/>
        </w:rPr>
        <w:t>Will you be able to sing</w:t>
      </w:r>
      <w:r w:rsidR="00F25836">
        <w:rPr>
          <w:sz w:val="24"/>
        </w:rPr>
        <w:t xml:space="preserve"> with</w:t>
      </w:r>
      <w:r>
        <w:rPr>
          <w:sz w:val="24"/>
        </w:rPr>
        <w:t xml:space="preserve"> Francis </w:t>
      </w:r>
      <w:proofErr w:type="spellStart"/>
      <w:r>
        <w:rPr>
          <w:sz w:val="24"/>
        </w:rPr>
        <w:t>Havergail</w:t>
      </w:r>
      <w:proofErr w:type="spellEnd"/>
      <w:r>
        <w:rPr>
          <w:sz w:val="24"/>
        </w:rPr>
        <w:t xml:space="preserve"> and </w:t>
      </w:r>
      <w:r w:rsidR="00F25836">
        <w:rPr>
          <w:sz w:val="24"/>
        </w:rPr>
        <w:t>mean every word so expressed?</w:t>
      </w:r>
    </w:p>
    <w:p w14:paraId="474A527F" w14:textId="67346FBD" w:rsidR="00F25836" w:rsidRPr="00F25836" w:rsidRDefault="00F25836" w:rsidP="00D3312F">
      <w:pPr>
        <w:pStyle w:val="ListParagraph"/>
        <w:tabs>
          <w:tab w:val="left" w:pos="7088"/>
          <w:tab w:val="left" w:pos="7371"/>
        </w:tabs>
        <w:ind w:left="284"/>
        <w:rPr>
          <w:b/>
          <w:bCs w:val="0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F25836">
        <w:rPr>
          <w:b/>
          <w:bCs w:val="0"/>
          <w:sz w:val="24"/>
        </w:rPr>
        <w:t>REFLECT</w:t>
      </w:r>
    </w:p>
    <w:p w14:paraId="1AA19EDA" w14:textId="77777777" w:rsidR="00D3312F" w:rsidRPr="00F25836" w:rsidRDefault="00D3312F" w:rsidP="00D3312F">
      <w:pPr>
        <w:pStyle w:val="NormalWeb"/>
        <w:spacing w:before="0" w:beforeAutospacing="0" w:after="240" w:afterAutospacing="0"/>
        <w:ind w:left="240" w:right="240"/>
        <w:jc w:val="both"/>
        <w:rPr>
          <w:i/>
          <w:iCs/>
          <w:color w:val="000000"/>
          <w:sz w:val="22"/>
          <w:szCs w:val="22"/>
        </w:rPr>
      </w:pPr>
      <w:r w:rsidRPr="00F25836">
        <w:rPr>
          <w:i/>
          <w:iCs/>
          <w:color w:val="000000"/>
          <w:sz w:val="22"/>
          <w:szCs w:val="22"/>
        </w:rPr>
        <w:t xml:space="preserve">Take my life, and let it be consecrated, </w:t>
      </w:r>
      <w:r w:rsidRPr="00F25836">
        <w:rPr>
          <w:b/>
          <w:bCs/>
          <w:i/>
          <w:iCs/>
          <w:color w:val="000000"/>
          <w:sz w:val="22"/>
          <w:szCs w:val="22"/>
        </w:rPr>
        <w:t>Lord</w:t>
      </w:r>
      <w:r w:rsidRPr="00F25836">
        <w:rPr>
          <w:i/>
          <w:iCs/>
          <w:color w:val="000000"/>
          <w:sz w:val="22"/>
          <w:szCs w:val="22"/>
        </w:rPr>
        <w:t>, to Thee.</w:t>
      </w:r>
      <w:r w:rsidRPr="00F25836">
        <w:rPr>
          <w:i/>
          <w:iCs/>
          <w:color w:val="000000"/>
          <w:sz w:val="22"/>
          <w:szCs w:val="22"/>
        </w:rPr>
        <w:br/>
        <w:t>Take my moments and my days; let them flow in ceaseless praise.</w:t>
      </w:r>
      <w:r w:rsidRPr="00F25836">
        <w:rPr>
          <w:i/>
          <w:iCs/>
          <w:color w:val="000000"/>
          <w:sz w:val="22"/>
          <w:szCs w:val="22"/>
        </w:rPr>
        <w:br/>
        <w:t>Take my hands, and let them move at the impulse of Thy love.</w:t>
      </w:r>
      <w:r w:rsidRPr="00F25836">
        <w:rPr>
          <w:i/>
          <w:iCs/>
          <w:color w:val="000000"/>
          <w:sz w:val="22"/>
          <w:szCs w:val="22"/>
        </w:rPr>
        <w:br/>
        <w:t>Take my feet, and let them be swift and beautiful for Thee.</w:t>
      </w:r>
    </w:p>
    <w:p w14:paraId="4557D41B" w14:textId="77777777" w:rsidR="00D3312F" w:rsidRPr="00F25836" w:rsidRDefault="00D3312F" w:rsidP="00D3312F">
      <w:pPr>
        <w:pStyle w:val="NormalWeb"/>
        <w:spacing w:before="0" w:beforeAutospacing="0" w:after="240" w:afterAutospacing="0"/>
        <w:ind w:left="240" w:right="240"/>
        <w:jc w:val="both"/>
        <w:rPr>
          <w:i/>
          <w:iCs/>
          <w:color w:val="000000"/>
          <w:sz w:val="22"/>
          <w:szCs w:val="22"/>
        </w:rPr>
      </w:pPr>
      <w:r w:rsidRPr="00F25836">
        <w:rPr>
          <w:i/>
          <w:iCs/>
          <w:color w:val="000000"/>
          <w:sz w:val="22"/>
          <w:szCs w:val="22"/>
        </w:rPr>
        <w:t>Take my voice, and let me sing always, only, for my King.</w:t>
      </w:r>
      <w:r w:rsidRPr="00F25836">
        <w:rPr>
          <w:i/>
          <w:iCs/>
          <w:color w:val="000000"/>
          <w:sz w:val="22"/>
          <w:szCs w:val="22"/>
        </w:rPr>
        <w:br/>
        <w:t>Take my lips, and let them be filled with messages from Thee.</w:t>
      </w:r>
      <w:r w:rsidRPr="00F25836">
        <w:rPr>
          <w:i/>
          <w:iCs/>
          <w:color w:val="000000"/>
          <w:sz w:val="22"/>
          <w:szCs w:val="22"/>
        </w:rPr>
        <w:br/>
        <w:t>Take my silver and my gold; not a mite would I withhold.</w:t>
      </w:r>
      <w:r w:rsidRPr="00F25836">
        <w:rPr>
          <w:i/>
          <w:iCs/>
          <w:color w:val="000000"/>
          <w:sz w:val="22"/>
          <w:szCs w:val="22"/>
        </w:rPr>
        <w:br/>
        <w:t>Take my intellect, and use every power as Thou shalt choose.</w:t>
      </w:r>
    </w:p>
    <w:p w14:paraId="5570F184" w14:textId="684AC867" w:rsidR="00D3312F" w:rsidRPr="00F25836" w:rsidRDefault="00D3312F" w:rsidP="00F25836">
      <w:pPr>
        <w:pStyle w:val="NormalWeb"/>
        <w:tabs>
          <w:tab w:val="left" w:pos="6521"/>
          <w:tab w:val="left" w:pos="6804"/>
          <w:tab w:val="left" w:pos="7371"/>
        </w:tabs>
        <w:spacing w:before="0" w:beforeAutospacing="0"/>
        <w:ind w:left="240" w:right="240"/>
        <w:jc w:val="both"/>
        <w:rPr>
          <w:i/>
          <w:iCs/>
          <w:color w:val="000000"/>
          <w:sz w:val="22"/>
          <w:szCs w:val="22"/>
        </w:rPr>
      </w:pPr>
      <w:r w:rsidRPr="00F25836">
        <w:rPr>
          <w:i/>
          <w:iCs/>
          <w:color w:val="000000"/>
          <w:sz w:val="22"/>
          <w:szCs w:val="22"/>
        </w:rPr>
        <w:t>Take my will, and make it Thine; it shall be no longer mine.</w:t>
      </w:r>
      <w:r w:rsidRPr="00F25836">
        <w:rPr>
          <w:i/>
          <w:iCs/>
          <w:color w:val="000000"/>
          <w:sz w:val="22"/>
          <w:szCs w:val="22"/>
        </w:rPr>
        <w:br/>
        <w:t>Take my heart, it is Thine own; it shall be Thy royal throne.</w:t>
      </w:r>
      <w:r w:rsidRPr="00F25836">
        <w:rPr>
          <w:i/>
          <w:iCs/>
          <w:color w:val="000000"/>
          <w:sz w:val="22"/>
          <w:szCs w:val="22"/>
        </w:rPr>
        <w:br/>
        <w:t xml:space="preserve">Take my love, </w:t>
      </w:r>
      <w:r w:rsidRPr="00F25836">
        <w:rPr>
          <w:b/>
          <w:bCs/>
          <w:i/>
          <w:iCs/>
          <w:color w:val="000000"/>
          <w:sz w:val="22"/>
          <w:szCs w:val="22"/>
        </w:rPr>
        <w:t>my Lord</w:t>
      </w:r>
      <w:r w:rsidRPr="00F25836">
        <w:rPr>
          <w:i/>
          <w:iCs/>
          <w:color w:val="000000"/>
          <w:sz w:val="22"/>
          <w:szCs w:val="22"/>
        </w:rPr>
        <w:t>, I pour at Thy feet its treasure store.</w:t>
      </w:r>
      <w:r w:rsidRPr="00F25836">
        <w:rPr>
          <w:i/>
          <w:iCs/>
          <w:color w:val="000000"/>
          <w:sz w:val="22"/>
          <w:szCs w:val="22"/>
        </w:rPr>
        <w:br/>
        <w:t>Take myself, and I will be ever, only, all for Thee.</w:t>
      </w:r>
      <w:r w:rsidR="00F25836" w:rsidRPr="00F25836">
        <w:rPr>
          <w:i/>
          <w:iCs/>
          <w:color w:val="000000"/>
          <w:sz w:val="22"/>
          <w:szCs w:val="22"/>
        </w:rPr>
        <w:tab/>
      </w:r>
      <w:r w:rsidR="00F25836" w:rsidRPr="00F25836">
        <w:rPr>
          <w:color w:val="000000"/>
          <w:sz w:val="22"/>
          <w:szCs w:val="22"/>
        </w:rPr>
        <w:t xml:space="preserve">Fran­ces R. </w:t>
      </w:r>
      <w:proofErr w:type="spellStart"/>
      <w:r w:rsidR="00F25836" w:rsidRPr="00F25836">
        <w:rPr>
          <w:color w:val="000000"/>
          <w:sz w:val="22"/>
          <w:szCs w:val="22"/>
        </w:rPr>
        <w:t>Havergal</w:t>
      </w:r>
      <w:proofErr w:type="spellEnd"/>
    </w:p>
    <w:p w14:paraId="01E29F2D" w14:textId="77777777" w:rsidR="00CB67CC" w:rsidRDefault="00F25836" w:rsidP="00F25836">
      <w:pPr>
        <w:rPr>
          <w:b/>
          <w:bCs w:val="0"/>
          <w:caps/>
          <w:color w:val="FF0000"/>
          <w:sz w:val="24"/>
        </w:rPr>
      </w:pPr>
      <w:r>
        <w:rPr>
          <w:b/>
          <w:bCs w:val="0"/>
          <w:caps/>
          <w:color w:val="FF0000"/>
          <w:sz w:val="24"/>
        </w:rPr>
        <w:t xml:space="preserve">Points To PondeR: </w:t>
      </w:r>
    </w:p>
    <w:p w14:paraId="1BF63983" w14:textId="7663625B" w:rsidR="007D2D9B" w:rsidRPr="007D2D9B" w:rsidRDefault="00F25836" w:rsidP="00CB67CC">
      <w:pPr>
        <w:ind w:firstLine="720"/>
        <w:rPr>
          <w:b/>
          <w:bCs w:val="0"/>
          <w:caps/>
          <w:color w:val="FF0000"/>
          <w:sz w:val="24"/>
        </w:rPr>
      </w:pPr>
      <w:hyperlink r:id="rId5" w:history="1">
        <w:r w:rsidRPr="00F25836">
          <w:rPr>
            <w:bCs w:val="0"/>
            <w:i/>
            <w:iCs/>
            <w:color w:val="0000FF"/>
            <w:sz w:val="24"/>
            <w:u w:val="single"/>
            <w:shd w:val="clear" w:color="auto" w:fill="FFFFFF"/>
            <w:lang w:val="en-MY" w:eastAsia="en-MY"/>
          </w:rPr>
          <w:t xml:space="preserve">Christ is either Lord of all, or He is not Lord at all." - Hudson </w:t>
        </w:r>
        <w:r w:rsidRPr="00CB67CC">
          <w:rPr>
            <w:bCs w:val="0"/>
            <w:i/>
            <w:iCs/>
            <w:color w:val="0000FF"/>
            <w:sz w:val="24"/>
            <w:u w:val="single"/>
            <w:shd w:val="clear" w:color="auto" w:fill="FFFFFF"/>
            <w:lang w:val="en-MY" w:eastAsia="en-MY"/>
          </w:rPr>
          <w:t>Taylor</w:t>
        </w:r>
      </w:hyperlink>
      <w:bookmarkStart w:id="3" w:name="_GoBack"/>
      <w:bookmarkEnd w:id="3"/>
    </w:p>
    <w:sectPr w:rsidR="007D2D9B" w:rsidRPr="007D2D9B" w:rsidSect="00633D6A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1A0B"/>
    <w:multiLevelType w:val="hybridMultilevel"/>
    <w:tmpl w:val="38F6986A"/>
    <w:lvl w:ilvl="0" w:tplc="826E3FC2">
      <w:start w:val="1"/>
      <w:numFmt w:val="upperLetter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36D45"/>
    <w:multiLevelType w:val="hybridMultilevel"/>
    <w:tmpl w:val="8E8637F4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E937F8"/>
    <w:multiLevelType w:val="hybridMultilevel"/>
    <w:tmpl w:val="A5505742"/>
    <w:lvl w:ilvl="0" w:tplc="44090019">
      <w:start w:val="1"/>
      <w:numFmt w:val="lowerLetter"/>
      <w:lvlText w:val="%1."/>
      <w:lvlJc w:val="lef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7B1412C"/>
    <w:multiLevelType w:val="hybridMultilevel"/>
    <w:tmpl w:val="5644D194"/>
    <w:lvl w:ilvl="0" w:tplc="9DCC2D82">
      <w:start w:val="1"/>
      <w:numFmt w:val="decimal"/>
      <w:lvlText w:val="%1."/>
      <w:lvlJc w:val="left"/>
      <w:pPr>
        <w:ind w:left="1146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8041BB"/>
    <w:multiLevelType w:val="hybridMultilevel"/>
    <w:tmpl w:val="A22290B0"/>
    <w:lvl w:ilvl="0" w:tplc="377CDD40">
      <w:start w:val="1"/>
      <w:numFmt w:val="decimal"/>
      <w:lvlText w:val="%1."/>
      <w:lvlJc w:val="left"/>
      <w:pPr>
        <w:ind w:left="1146" w:hanging="360"/>
      </w:pPr>
      <w:rPr>
        <w:b/>
        <w:bCs w:val="0"/>
      </w:rPr>
    </w:lvl>
    <w:lvl w:ilvl="1" w:tplc="44090019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B4B7821"/>
    <w:multiLevelType w:val="hybridMultilevel"/>
    <w:tmpl w:val="C8B689C0"/>
    <w:lvl w:ilvl="0" w:tplc="242AC2E4">
      <w:start w:val="1"/>
      <w:numFmt w:val="lowerLetter"/>
      <w:lvlText w:val="%1."/>
      <w:lvlJc w:val="lef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ED52F5F"/>
    <w:multiLevelType w:val="hybridMultilevel"/>
    <w:tmpl w:val="727EDBB6"/>
    <w:lvl w:ilvl="0" w:tplc="86DE6138">
      <w:start w:val="1"/>
      <w:numFmt w:val="decimal"/>
      <w:lvlText w:val="%1."/>
      <w:lvlJc w:val="left"/>
      <w:pPr>
        <w:ind w:left="1146" w:hanging="360"/>
      </w:pPr>
      <w:rPr>
        <w:b/>
        <w:bCs w:val="0"/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02E6215"/>
    <w:multiLevelType w:val="hybridMultilevel"/>
    <w:tmpl w:val="D5F0FC86"/>
    <w:lvl w:ilvl="0" w:tplc="3B569FE8">
      <w:start w:val="1"/>
      <w:numFmt w:val="decimal"/>
      <w:lvlText w:val="%1."/>
      <w:lvlJc w:val="left"/>
      <w:pPr>
        <w:ind w:left="1146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F2A39E8"/>
    <w:multiLevelType w:val="hybridMultilevel"/>
    <w:tmpl w:val="B32AF656"/>
    <w:lvl w:ilvl="0" w:tplc="1D36058E">
      <w:start w:val="1"/>
      <w:numFmt w:val="upperLetter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365A7"/>
    <w:multiLevelType w:val="hybridMultilevel"/>
    <w:tmpl w:val="23A4A396"/>
    <w:lvl w:ilvl="0" w:tplc="4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63A7C30"/>
    <w:multiLevelType w:val="hybridMultilevel"/>
    <w:tmpl w:val="17DEF038"/>
    <w:lvl w:ilvl="0" w:tplc="4409000F">
      <w:start w:val="1"/>
      <w:numFmt w:val="decimal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8B664C0"/>
    <w:multiLevelType w:val="hybridMultilevel"/>
    <w:tmpl w:val="E9842D92"/>
    <w:lvl w:ilvl="0" w:tplc="4409000F">
      <w:start w:val="1"/>
      <w:numFmt w:val="decimal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E490C4D"/>
    <w:multiLevelType w:val="hybridMultilevel"/>
    <w:tmpl w:val="AABC7B38"/>
    <w:lvl w:ilvl="0" w:tplc="B3D0DA82">
      <w:start w:val="1"/>
      <w:numFmt w:val="decimal"/>
      <w:lvlText w:val="%1."/>
      <w:lvlJc w:val="left"/>
      <w:pPr>
        <w:ind w:left="1866" w:hanging="360"/>
      </w:pPr>
      <w:rPr>
        <w:b/>
        <w:bCs w:val="0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586" w:hanging="360"/>
      </w:pPr>
    </w:lvl>
    <w:lvl w:ilvl="2" w:tplc="4409001B" w:tentative="1">
      <w:start w:val="1"/>
      <w:numFmt w:val="lowerRoman"/>
      <w:lvlText w:val="%3."/>
      <w:lvlJc w:val="right"/>
      <w:pPr>
        <w:ind w:left="3306" w:hanging="180"/>
      </w:pPr>
    </w:lvl>
    <w:lvl w:ilvl="3" w:tplc="4409000F" w:tentative="1">
      <w:start w:val="1"/>
      <w:numFmt w:val="decimal"/>
      <w:lvlText w:val="%4."/>
      <w:lvlJc w:val="left"/>
      <w:pPr>
        <w:ind w:left="4026" w:hanging="360"/>
      </w:pPr>
    </w:lvl>
    <w:lvl w:ilvl="4" w:tplc="44090019" w:tentative="1">
      <w:start w:val="1"/>
      <w:numFmt w:val="lowerLetter"/>
      <w:lvlText w:val="%5."/>
      <w:lvlJc w:val="left"/>
      <w:pPr>
        <w:ind w:left="4746" w:hanging="360"/>
      </w:pPr>
    </w:lvl>
    <w:lvl w:ilvl="5" w:tplc="4409001B" w:tentative="1">
      <w:start w:val="1"/>
      <w:numFmt w:val="lowerRoman"/>
      <w:lvlText w:val="%6."/>
      <w:lvlJc w:val="right"/>
      <w:pPr>
        <w:ind w:left="5466" w:hanging="180"/>
      </w:pPr>
    </w:lvl>
    <w:lvl w:ilvl="6" w:tplc="4409000F" w:tentative="1">
      <w:start w:val="1"/>
      <w:numFmt w:val="decimal"/>
      <w:lvlText w:val="%7."/>
      <w:lvlJc w:val="left"/>
      <w:pPr>
        <w:ind w:left="6186" w:hanging="360"/>
      </w:pPr>
    </w:lvl>
    <w:lvl w:ilvl="7" w:tplc="44090019" w:tentative="1">
      <w:start w:val="1"/>
      <w:numFmt w:val="lowerLetter"/>
      <w:lvlText w:val="%8."/>
      <w:lvlJc w:val="left"/>
      <w:pPr>
        <w:ind w:left="6906" w:hanging="360"/>
      </w:pPr>
    </w:lvl>
    <w:lvl w:ilvl="8" w:tplc="4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 w15:restartNumberingAfterBreak="0">
    <w:nsid w:val="50285723"/>
    <w:multiLevelType w:val="hybridMultilevel"/>
    <w:tmpl w:val="B9987CEA"/>
    <w:lvl w:ilvl="0" w:tplc="9660443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23512F2"/>
    <w:multiLevelType w:val="hybridMultilevel"/>
    <w:tmpl w:val="23CCCD70"/>
    <w:lvl w:ilvl="0" w:tplc="E38E7E94">
      <w:start w:val="1"/>
      <w:numFmt w:val="decimal"/>
      <w:lvlText w:val="%1."/>
      <w:lvlJc w:val="left"/>
      <w:pPr>
        <w:ind w:left="1146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BE1037B"/>
    <w:multiLevelType w:val="hybridMultilevel"/>
    <w:tmpl w:val="44CEE21C"/>
    <w:lvl w:ilvl="0" w:tplc="4409000F">
      <w:start w:val="1"/>
      <w:numFmt w:val="decimal"/>
      <w:lvlText w:val="%1."/>
      <w:lvlJc w:val="left"/>
      <w:pPr>
        <w:ind w:left="1341" w:hanging="360"/>
      </w:pPr>
    </w:lvl>
    <w:lvl w:ilvl="1" w:tplc="44090019" w:tentative="1">
      <w:start w:val="1"/>
      <w:numFmt w:val="lowerLetter"/>
      <w:lvlText w:val="%2."/>
      <w:lvlJc w:val="left"/>
      <w:pPr>
        <w:ind w:left="2061" w:hanging="360"/>
      </w:pPr>
    </w:lvl>
    <w:lvl w:ilvl="2" w:tplc="4409001B" w:tentative="1">
      <w:start w:val="1"/>
      <w:numFmt w:val="lowerRoman"/>
      <w:lvlText w:val="%3."/>
      <w:lvlJc w:val="right"/>
      <w:pPr>
        <w:ind w:left="2781" w:hanging="180"/>
      </w:pPr>
    </w:lvl>
    <w:lvl w:ilvl="3" w:tplc="4409000F" w:tentative="1">
      <w:start w:val="1"/>
      <w:numFmt w:val="decimal"/>
      <w:lvlText w:val="%4."/>
      <w:lvlJc w:val="left"/>
      <w:pPr>
        <w:ind w:left="3501" w:hanging="360"/>
      </w:pPr>
    </w:lvl>
    <w:lvl w:ilvl="4" w:tplc="44090019" w:tentative="1">
      <w:start w:val="1"/>
      <w:numFmt w:val="lowerLetter"/>
      <w:lvlText w:val="%5."/>
      <w:lvlJc w:val="left"/>
      <w:pPr>
        <w:ind w:left="4221" w:hanging="360"/>
      </w:pPr>
    </w:lvl>
    <w:lvl w:ilvl="5" w:tplc="4409001B" w:tentative="1">
      <w:start w:val="1"/>
      <w:numFmt w:val="lowerRoman"/>
      <w:lvlText w:val="%6."/>
      <w:lvlJc w:val="right"/>
      <w:pPr>
        <w:ind w:left="4941" w:hanging="180"/>
      </w:pPr>
    </w:lvl>
    <w:lvl w:ilvl="6" w:tplc="4409000F" w:tentative="1">
      <w:start w:val="1"/>
      <w:numFmt w:val="decimal"/>
      <w:lvlText w:val="%7."/>
      <w:lvlJc w:val="left"/>
      <w:pPr>
        <w:ind w:left="5661" w:hanging="360"/>
      </w:pPr>
    </w:lvl>
    <w:lvl w:ilvl="7" w:tplc="44090019" w:tentative="1">
      <w:start w:val="1"/>
      <w:numFmt w:val="lowerLetter"/>
      <w:lvlText w:val="%8."/>
      <w:lvlJc w:val="left"/>
      <w:pPr>
        <w:ind w:left="6381" w:hanging="360"/>
      </w:pPr>
    </w:lvl>
    <w:lvl w:ilvl="8" w:tplc="440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6" w15:restartNumberingAfterBreak="0">
    <w:nsid w:val="64A739D6"/>
    <w:multiLevelType w:val="hybridMultilevel"/>
    <w:tmpl w:val="17DEF038"/>
    <w:lvl w:ilvl="0" w:tplc="4409000F">
      <w:start w:val="1"/>
      <w:numFmt w:val="decimal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8B7661E"/>
    <w:multiLevelType w:val="hybridMultilevel"/>
    <w:tmpl w:val="F7341A94"/>
    <w:lvl w:ilvl="0" w:tplc="2348C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0"/>
  </w:num>
  <w:num w:numId="5">
    <w:abstractNumId w:val="16"/>
  </w:num>
  <w:num w:numId="6">
    <w:abstractNumId w:val="6"/>
  </w:num>
  <w:num w:numId="7">
    <w:abstractNumId w:val="11"/>
  </w:num>
  <w:num w:numId="8">
    <w:abstractNumId w:val="4"/>
  </w:num>
  <w:num w:numId="9">
    <w:abstractNumId w:val="1"/>
  </w:num>
  <w:num w:numId="10">
    <w:abstractNumId w:val="2"/>
  </w:num>
  <w:num w:numId="11">
    <w:abstractNumId w:val="5"/>
  </w:num>
  <w:num w:numId="12">
    <w:abstractNumId w:val="7"/>
  </w:num>
  <w:num w:numId="13">
    <w:abstractNumId w:val="3"/>
  </w:num>
  <w:num w:numId="14">
    <w:abstractNumId w:val="10"/>
  </w:num>
  <w:num w:numId="15">
    <w:abstractNumId w:val="9"/>
  </w:num>
  <w:num w:numId="16">
    <w:abstractNumId w:val="12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AD"/>
    <w:rsid w:val="0005004F"/>
    <w:rsid w:val="000F7F28"/>
    <w:rsid w:val="00135339"/>
    <w:rsid w:val="00141EA4"/>
    <w:rsid w:val="00175333"/>
    <w:rsid w:val="00321639"/>
    <w:rsid w:val="00346771"/>
    <w:rsid w:val="00362F2D"/>
    <w:rsid w:val="003D4B2A"/>
    <w:rsid w:val="004068C9"/>
    <w:rsid w:val="004415EA"/>
    <w:rsid w:val="004B1C59"/>
    <w:rsid w:val="004F121E"/>
    <w:rsid w:val="005C64FB"/>
    <w:rsid w:val="005E34A1"/>
    <w:rsid w:val="005F394C"/>
    <w:rsid w:val="00633D6A"/>
    <w:rsid w:val="00692861"/>
    <w:rsid w:val="006A2CA1"/>
    <w:rsid w:val="007662F2"/>
    <w:rsid w:val="007B2164"/>
    <w:rsid w:val="007D2D9B"/>
    <w:rsid w:val="008147C8"/>
    <w:rsid w:val="009546C2"/>
    <w:rsid w:val="009B015B"/>
    <w:rsid w:val="00A01E9B"/>
    <w:rsid w:val="00A43CB9"/>
    <w:rsid w:val="00B57BC3"/>
    <w:rsid w:val="00B57D44"/>
    <w:rsid w:val="00B8761A"/>
    <w:rsid w:val="00CB67CC"/>
    <w:rsid w:val="00D3312F"/>
    <w:rsid w:val="00D4331E"/>
    <w:rsid w:val="00D72DF2"/>
    <w:rsid w:val="00D933F9"/>
    <w:rsid w:val="00DC1456"/>
    <w:rsid w:val="00E470CE"/>
    <w:rsid w:val="00F25836"/>
    <w:rsid w:val="00F6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D5BBF"/>
  <w15:chartTrackingRefBased/>
  <w15:docId w15:val="{CCE5E7E3-DF3B-42CD-A302-784843A3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3AD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13A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500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312F"/>
    <w:pPr>
      <w:spacing w:before="100" w:beforeAutospacing="1" w:after="100" w:afterAutospacing="1"/>
    </w:pPr>
    <w:rPr>
      <w:bCs w:val="0"/>
      <w:sz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1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interest.com/pin/29069335091920227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2020-01-31T01:37:00Z</dcterms:created>
  <dcterms:modified xsi:type="dcterms:W3CDTF">2020-01-31T01:37:00Z</dcterms:modified>
</cp:coreProperties>
</file>