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0B775" w14:textId="77777777" w:rsidR="006437CA" w:rsidRPr="00983425" w:rsidRDefault="0006237D" w:rsidP="006437CA">
      <w:pPr>
        <w:tabs>
          <w:tab w:val="left" w:pos="7920"/>
        </w:tabs>
        <w:spacing w:after="0" w:line="240" w:lineRule="auto"/>
        <w:ind w:left="360" w:hanging="360"/>
        <w:rPr>
          <w:rFonts w:ascii="Times New Roman" w:eastAsia="Times New Roman" w:hAnsi="Times New Roman"/>
          <w:b/>
          <w:bCs/>
          <w:color w:val="FF0000"/>
          <w:u w:val="single"/>
          <w:lang w:val="en-US"/>
        </w:rPr>
      </w:pPr>
      <w:r>
        <w:rPr>
          <w:rFonts w:ascii="Times New Roman" w:eastAsia="Times New Roman" w:hAnsi="Times New Roman"/>
          <w:b/>
          <w:bCs/>
          <w:color w:val="FF0000"/>
          <w:u w:val="single"/>
          <w:lang w:val="en-US"/>
        </w:rPr>
        <w:t>R</w:t>
      </w:r>
      <w:r w:rsidR="00761FF8">
        <w:rPr>
          <w:rFonts w:ascii="Times New Roman" w:eastAsia="Times New Roman" w:hAnsi="Times New Roman"/>
          <w:b/>
          <w:bCs/>
          <w:color w:val="FF0000"/>
          <w:u w:val="single"/>
          <w:lang w:val="en-US"/>
        </w:rPr>
        <w:t>773</w:t>
      </w:r>
      <w:r w:rsidR="006437CA">
        <w:rPr>
          <w:rFonts w:ascii="Times New Roman" w:eastAsia="Times New Roman" w:hAnsi="Times New Roman"/>
          <w:b/>
          <w:bCs/>
          <w:color w:val="FF0000"/>
          <w:u w:val="single"/>
          <w:lang w:val="en-US"/>
        </w:rPr>
        <w:t>_Rumination for 01 Dec</w:t>
      </w:r>
      <w:r w:rsidR="006437CA" w:rsidRPr="00983425">
        <w:rPr>
          <w:rFonts w:ascii="Times New Roman" w:eastAsia="Times New Roman" w:hAnsi="Times New Roman"/>
          <w:b/>
          <w:bCs/>
          <w:color w:val="FF0000"/>
          <w:u w:val="single"/>
          <w:lang w:val="en-US"/>
        </w:rPr>
        <w:t>. 2019</w:t>
      </w:r>
    </w:p>
    <w:p w14:paraId="4BBAC2E5" w14:textId="77777777" w:rsidR="006437CA" w:rsidRPr="00983425" w:rsidRDefault="006437CA" w:rsidP="006437CA">
      <w:pPr>
        <w:tabs>
          <w:tab w:val="left" w:pos="1080"/>
          <w:tab w:val="left" w:pos="3600"/>
          <w:tab w:val="left" w:pos="7200"/>
          <w:tab w:val="left" w:pos="7920"/>
        </w:tabs>
        <w:spacing w:after="0" w:line="240" w:lineRule="auto"/>
        <w:rPr>
          <w:rFonts w:ascii="Times New Roman" w:eastAsia="Times New Roman" w:hAnsi="Times New Roman"/>
          <w:i/>
          <w:iCs/>
          <w:color w:val="FF0000"/>
          <w:sz w:val="20"/>
          <w:szCs w:val="20"/>
          <w:lang w:val="en-US"/>
        </w:rPr>
      </w:pPr>
      <w:r w:rsidRPr="00983425">
        <w:rPr>
          <w:rFonts w:ascii="Times New Roman" w:eastAsia="Times New Roman" w:hAnsi="Times New Roman"/>
          <w:bCs/>
          <w:color w:val="FF0000"/>
          <w:sz w:val="20"/>
          <w:szCs w:val="20"/>
          <w:lang w:val="en-US"/>
        </w:rPr>
        <w:t>The</w:t>
      </w:r>
      <w:r w:rsidRPr="00983425">
        <w:rPr>
          <w:rFonts w:ascii="Times New Roman" w:eastAsia="Times New Roman" w:hAnsi="Times New Roman"/>
          <w:b/>
          <w:bCs/>
          <w:color w:val="FF0000"/>
          <w:sz w:val="20"/>
          <w:szCs w:val="20"/>
          <w:lang w:val="en-US"/>
        </w:rPr>
        <w:t xml:space="preserve"> T</w:t>
      </w:r>
      <w:r w:rsidRPr="00983425">
        <w:rPr>
          <w:rFonts w:ascii="Times New Roman" w:eastAsia="Times New Roman" w:hAnsi="Times New Roman"/>
          <w:bCs/>
          <w:color w:val="FF0000"/>
          <w:sz w:val="20"/>
          <w:szCs w:val="20"/>
          <w:lang w:val="en-US"/>
        </w:rPr>
        <w:t xml:space="preserve">heme: </w:t>
      </w:r>
      <w:r w:rsidRPr="00983425">
        <w:rPr>
          <w:rFonts w:ascii="Times New Roman" w:eastAsia="Times New Roman" w:hAnsi="Times New Roman"/>
          <w:bCs/>
          <w:color w:val="FF0000"/>
          <w:sz w:val="20"/>
          <w:szCs w:val="20"/>
          <w:lang w:val="en-US"/>
        </w:rPr>
        <w:tab/>
      </w:r>
      <w:r w:rsidR="00557611">
        <w:rPr>
          <w:rFonts w:ascii="Times New Roman" w:eastAsia="Times New Roman" w:hAnsi="Times New Roman"/>
          <w:b/>
          <w:bCs/>
          <w:caps/>
          <w:color w:val="FF0000"/>
          <w:sz w:val="20"/>
          <w:szCs w:val="20"/>
          <w:lang w:val="en-US"/>
        </w:rPr>
        <w:t xml:space="preserve">Holy, Holy, </w:t>
      </w:r>
      <w:r>
        <w:rPr>
          <w:rFonts w:ascii="Times New Roman" w:eastAsia="Times New Roman" w:hAnsi="Times New Roman"/>
          <w:b/>
          <w:bCs/>
          <w:caps/>
          <w:color w:val="FF0000"/>
          <w:sz w:val="20"/>
          <w:szCs w:val="20"/>
          <w:lang w:val="en-US"/>
        </w:rPr>
        <w:t>Holy</w:t>
      </w:r>
      <w:r w:rsidRPr="00983425">
        <w:rPr>
          <w:rFonts w:ascii="Times New Roman" w:eastAsia="Times New Roman" w:hAnsi="Times New Roman"/>
          <w:b/>
          <w:bCs/>
          <w:caps/>
          <w:color w:val="FF0000"/>
          <w:sz w:val="20"/>
          <w:szCs w:val="20"/>
          <w:lang w:val="en-US"/>
        </w:rPr>
        <w:tab/>
      </w:r>
      <w:r w:rsidRPr="00983425">
        <w:rPr>
          <w:rFonts w:ascii="Times New Roman" w:eastAsia="Times New Roman" w:hAnsi="Times New Roman"/>
          <w:b/>
          <w:iCs/>
          <w:caps/>
          <w:color w:val="FF0000"/>
          <w:sz w:val="20"/>
          <w:szCs w:val="20"/>
          <w:lang w:val="en-US"/>
        </w:rPr>
        <w:tab/>
      </w:r>
      <w:hyperlink r:id="rId6" w:history="1">
        <w:hyperlink r:id="rId7" w:history="1">
          <w:r w:rsidRPr="00983425">
            <w:rPr>
              <w:rStyle w:val="Hyperlink"/>
              <w:rFonts w:ascii="Times New Roman" w:eastAsia="Times New Roman" w:hAnsi="Times New Roman"/>
              <w:bCs/>
              <w:sz w:val="20"/>
              <w:szCs w:val="20"/>
              <w:lang w:val="en-US"/>
            </w:rPr>
            <w:t>berita-bethel-ung.com</w:t>
          </w:r>
        </w:hyperlink>
      </w:hyperlink>
    </w:p>
    <w:p w14:paraId="56D3984B" w14:textId="77777777" w:rsidR="006437CA" w:rsidRPr="00983425" w:rsidRDefault="006437CA" w:rsidP="006437CA">
      <w:pPr>
        <w:tabs>
          <w:tab w:val="left" w:pos="1080"/>
          <w:tab w:val="left" w:pos="7371"/>
        </w:tabs>
        <w:spacing w:after="0" w:line="240" w:lineRule="auto"/>
        <w:ind w:left="1080" w:hanging="1080"/>
        <w:rPr>
          <w:rFonts w:ascii="Times New Roman" w:eastAsia="Times New Roman" w:hAnsi="Times New Roman"/>
          <w:bCs/>
          <w:color w:val="FF0000"/>
          <w:sz w:val="20"/>
          <w:szCs w:val="20"/>
        </w:rPr>
      </w:pPr>
      <w:r w:rsidRPr="00983425">
        <w:rPr>
          <w:rFonts w:ascii="Times New Roman" w:eastAsia="Times New Roman" w:hAnsi="Times New Roman"/>
          <w:bCs/>
          <w:color w:val="FF0000"/>
          <w:sz w:val="20"/>
          <w:szCs w:val="20"/>
          <w:lang w:val="en-US"/>
        </w:rPr>
        <w:t>The</w:t>
      </w:r>
      <w:r w:rsidRPr="00983425">
        <w:rPr>
          <w:rFonts w:ascii="Times New Roman" w:eastAsia="Times New Roman" w:hAnsi="Times New Roman"/>
          <w:b/>
          <w:bCs/>
          <w:color w:val="FF0000"/>
          <w:sz w:val="20"/>
          <w:szCs w:val="20"/>
          <w:lang w:val="en-US"/>
        </w:rPr>
        <w:t xml:space="preserve"> T</w:t>
      </w:r>
      <w:r w:rsidRPr="00983425">
        <w:rPr>
          <w:rFonts w:ascii="Times New Roman" w:eastAsia="Times New Roman" w:hAnsi="Times New Roman"/>
          <w:bCs/>
          <w:color w:val="FF0000"/>
          <w:sz w:val="20"/>
          <w:szCs w:val="20"/>
          <w:lang w:val="en-US"/>
        </w:rPr>
        <w:t xml:space="preserve">ext: </w:t>
      </w:r>
      <w:r>
        <w:rPr>
          <w:rFonts w:ascii="Times New Roman" w:eastAsia="Times New Roman" w:hAnsi="Times New Roman"/>
          <w:bCs/>
          <w:color w:val="FF0000"/>
          <w:sz w:val="20"/>
          <w:szCs w:val="20"/>
          <w:lang w:val="en-US"/>
        </w:rPr>
        <w:tab/>
      </w:r>
      <w:r w:rsidRPr="006437CA">
        <w:rPr>
          <w:rFonts w:ascii="Times New Roman" w:eastAsia="Times New Roman" w:hAnsi="Times New Roman"/>
          <w:bCs/>
          <w:i/>
          <w:color w:val="FF0000"/>
          <w:sz w:val="20"/>
          <w:szCs w:val="20"/>
        </w:rPr>
        <w:t xml:space="preserve">And one cried unto another, and said, </w:t>
      </w:r>
      <w:r w:rsidRPr="006437CA">
        <w:rPr>
          <w:rFonts w:ascii="Times New Roman" w:eastAsia="Times New Roman" w:hAnsi="Times New Roman"/>
          <w:b/>
          <w:bCs/>
          <w:i/>
          <w:color w:val="FF0000"/>
          <w:sz w:val="20"/>
          <w:szCs w:val="20"/>
        </w:rPr>
        <w:t>Holy, holy, holy,</w:t>
      </w:r>
      <w:r>
        <w:rPr>
          <w:rFonts w:ascii="Times New Roman" w:eastAsia="Times New Roman" w:hAnsi="Times New Roman"/>
          <w:bCs/>
          <w:i/>
          <w:color w:val="FF0000"/>
          <w:sz w:val="20"/>
          <w:szCs w:val="20"/>
        </w:rPr>
        <w:t xml:space="preserve"> is the LORD of hosts.</w:t>
      </w:r>
      <w:r>
        <w:rPr>
          <w:rFonts w:ascii="Times New Roman" w:eastAsia="Times New Roman" w:hAnsi="Times New Roman"/>
          <w:bCs/>
          <w:i/>
          <w:color w:val="FF0000"/>
          <w:sz w:val="20"/>
          <w:szCs w:val="20"/>
        </w:rPr>
        <w:tab/>
      </w:r>
      <w:r>
        <w:rPr>
          <w:rFonts w:ascii="Times New Roman" w:eastAsia="Times New Roman" w:hAnsi="Times New Roman"/>
          <w:bCs/>
          <w:color w:val="FF0000"/>
          <w:sz w:val="20"/>
          <w:szCs w:val="20"/>
        </w:rPr>
        <w:t xml:space="preserve">Isa. 6:3 </w:t>
      </w:r>
    </w:p>
    <w:p w14:paraId="0E864B91" w14:textId="77777777" w:rsidR="006437CA" w:rsidRPr="00983425" w:rsidRDefault="006437CA" w:rsidP="006437CA">
      <w:pPr>
        <w:tabs>
          <w:tab w:val="left" w:pos="1080"/>
          <w:tab w:val="left" w:pos="7920"/>
        </w:tabs>
        <w:spacing w:after="0" w:line="240" w:lineRule="auto"/>
        <w:rPr>
          <w:rFonts w:ascii="Times New Roman" w:eastAsia="Times New Roman" w:hAnsi="Times New Roman"/>
          <w:bCs/>
          <w:sz w:val="20"/>
          <w:szCs w:val="20"/>
          <w:lang w:val="en-US"/>
        </w:rPr>
      </w:pPr>
      <w:r w:rsidRPr="00983425">
        <w:rPr>
          <w:rFonts w:ascii="Times New Roman" w:eastAsia="Times New Roman" w:hAnsi="Times New Roman"/>
          <w:bCs/>
          <w:color w:val="FF0000"/>
          <w:sz w:val="20"/>
          <w:szCs w:val="20"/>
          <w:lang w:val="en-US"/>
        </w:rPr>
        <w:t>The</w:t>
      </w:r>
      <w:r w:rsidRPr="00983425">
        <w:rPr>
          <w:rFonts w:ascii="Times New Roman" w:eastAsia="Times New Roman" w:hAnsi="Times New Roman"/>
          <w:b/>
          <w:bCs/>
          <w:color w:val="FF0000"/>
          <w:sz w:val="20"/>
          <w:szCs w:val="20"/>
          <w:lang w:val="en-US"/>
        </w:rPr>
        <w:t xml:space="preserve"> T</w:t>
      </w:r>
      <w:r w:rsidRPr="00983425">
        <w:rPr>
          <w:rFonts w:ascii="Times New Roman" w:eastAsia="Times New Roman" w:hAnsi="Times New Roman"/>
          <w:bCs/>
          <w:color w:val="FF0000"/>
          <w:sz w:val="20"/>
          <w:szCs w:val="20"/>
          <w:lang w:val="en-US"/>
        </w:rPr>
        <w:t>hots</w:t>
      </w:r>
      <w:r w:rsidRPr="00983425">
        <w:rPr>
          <w:rFonts w:ascii="Times New Roman" w:eastAsia="Times New Roman" w:hAnsi="Times New Roman"/>
          <w:bCs/>
          <w:sz w:val="20"/>
          <w:szCs w:val="20"/>
          <w:lang w:val="en-US"/>
        </w:rPr>
        <w:t xml:space="preserve">: </w:t>
      </w:r>
      <w:r w:rsidRPr="00983425">
        <w:rPr>
          <w:rFonts w:ascii="Times New Roman" w:eastAsia="Times New Roman" w:hAnsi="Times New Roman"/>
          <w:bCs/>
          <w:sz w:val="20"/>
          <w:szCs w:val="20"/>
          <w:lang w:val="en-US"/>
        </w:rPr>
        <w:tab/>
      </w:r>
    </w:p>
    <w:p w14:paraId="510DB6BE" w14:textId="77777777" w:rsidR="006437CA" w:rsidRPr="006437CA" w:rsidRDefault="006437CA" w:rsidP="006437CA">
      <w:pPr>
        <w:pStyle w:val="ListParagraph"/>
        <w:numPr>
          <w:ilvl w:val="0"/>
          <w:numId w:val="1"/>
        </w:numPr>
        <w:tabs>
          <w:tab w:val="left" w:pos="284"/>
          <w:tab w:val="left" w:pos="1080"/>
          <w:tab w:val="left" w:pos="7371"/>
          <w:tab w:val="left" w:pos="7938"/>
        </w:tabs>
        <w:spacing w:after="0" w:line="240" w:lineRule="auto"/>
        <w:ind w:left="284" w:hanging="284"/>
        <w:rPr>
          <w:rFonts w:ascii="Times New Roman" w:eastAsia="Times New Roman" w:hAnsi="Times New Roman"/>
          <w:i/>
          <w:sz w:val="20"/>
          <w:szCs w:val="20"/>
          <w:lang w:eastAsia="en-MY"/>
        </w:rPr>
      </w:pPr>
      <w:r w:rsidRPr="00F932F9">
        <w:rPr>
          <w:rFonts w:ascii="Times New Roman" w:eastAsia="Times New Roman" w:hAnsi="Times New Roman"/>
          <w:b/>
          <w:bCs/>
          <w:smallCaps/>
          <w:sz w:val="20"/>
          <w:szCs w:val="20"/>
          <w:lang w:val="en-US"/>
        </w:rPr>
        <w:t xml:space="preserve">The </w:t>
      </w:r>
      <w:r>
        <w:rPr>
          <w:rFonts w:ascii="Times New Roman" w:eastAsia="Times New Roman" w:hAnsi="Times New Roman"/>
          <w:b/>
          <w:bCs/>
          <w:smallCaps/>
          <w:sz w:val="20"/>
          <w:szCs w:val="20"/>
          <w:lang w:val="en-US"/>
        </w:rPr>
        <w:t>Person of the Thrice-Holy God</w:t>
      </w:r>
      <w:r w:rsidRPr="00F932F9">
        <w:rPr>
          <w:rFonts w:ascii="Times New Roman" w:eastAsia="Times New Roman" w:hAnsi="Times New Roman"/>
          <w:b/>
          <w:bCs/>
          <w:smallCaps/>
          <w:sz w:val="20"/>
          <w:szCs w:val="20"/>
          <w:lang w:val="en-US"/>
        </w:rPr>
        <w:tab/>
      </w:r>
      <w:r>
        <w:rPr>
          <w:rFonts w:ascii="Times New Roman" w:eastAsia="Times New Roman" w:hAnsi="Times New Roman"/>
          <w:b/>
          <w:bCs/>
          <w:sz w:val="24"/>
          <w:szCs w:val="24"/>
          <w:lang w:eastAsia="en-MY"/>
        </w:rPr>
        <w:t>Isa. 6:3</w:t>
      </w:r>
    </w:p>
    <w:p w14:paraId="1628724A" w14:textId="77777777" w:rsidR="006437CA" w:rsidRDefault="006437CA" w:rsidP="006437CA">
      <w:pPr>
        <w:pStyle w:val="ListParagraph"/>
        <w:tabs>
          <w:tab w:val="left" w:pos="284"/>
          <w:tab w:val="left" w:pos="1080"/>
          <w:tab w:val="left" w:pos="7371"/>
          <w:tab w:val="left" w:pos="7938"/>
        </w:tabs>
        <w:spacing w:after="0" w:line="240" w:lineRule="auto"/>
        <w:ind w:left="284"/>
        <w:rPr>
          <w:rFonts w:ascii="Times New Roman" w:eastAsia="Times New Roman" w:hAnsi="Times New Roman"/>
          <w:i/>
          <w:sz w:val="20"/>
          <w:szCs w:val="20"/>
          <w:lang w:eastAsia="en-MY"/>
        </w:rPr>
      </w:pPr>
      <w:r>
        <w:rPr>
          <w:rFonts w:ascii="Times New Roman" w:eastAsia="Times New Roman" w:hAnsi="Times New Roman"/>
          <w:i/>
          <w:sz w:val="20"/>
          <w:szCs w:val="20"/>
          <w:lang w:eastAsia="en-MY"/>
        </w:rPr>
        <w:t>O</w:t>
      </w:r>
      <w:r w:rsidRPr="006437CA">
        <w:rPr>
          <w:rFonts w:ascii="Times New Roman" w:eastAsia="Times New Roman" w:hAnsi="Times New Roman"/>
          <w:i/>
          <w:sz w:val="20"/>
          <w:szCs w:val="20"/>
          <w:lang w:eastAsia="en-MY"/>
        </w:rPr>
        <w:t>ne cried unto another, and said, Holy, holy, holy, is the LORD of hos</w:t>
      </w:r>
      <w:r>
        <w:rPr>
          <w:rFonts w:ascii="Times New Roman" w:eastAsia="Times New Roman" w:hAnsi="Times New Roman"/>
          <w:i/>
          <w:sz w:val="20"/>
          <w:szCs w:val="20"/>
          <w:lang w:eastAsia="en-MY"/>
        </w:rPr>
        <w:t>ts: the whole earth is full of H</w:t>
      </w:r>
      <w:r w:rsidRPr="006437CA">
        <w:rPr>
          <w:rFonts w:ascii="Times New Roman" w:eastAsia="Times New Roman" w:hAnsi="Times New Roman"/>
          <w:i/>
          <w:sz w:val="20"/>
          <w:szCs w:val="20"/>
          <w:lang w:eastAsia="en-MY"/>
        </w:rPr>
        <w:t>is glory.</w:t>
      </w:r>
    </w:p>
    <w:p w14:paraId="28B53D80" w14:textId="77777777" w:rsidR="00557611" w:rsidRPr="00557611" w:rsidRDefault="00557611" w:rsidP="00F532D5">
      <w:pPr>
        <w:pStyle w:val="ListParagraph"/>
        <w:numPr>
          <w:ilvl w:val="0"/>
          <w:numId w:val="2"/>
        </w:numPr>
        <w:tabs>
          <w:tab w:val="left" w:pos="426"/>
          <w:tab w:val="left" w:pos="7371"/>
          <w:tab w:val="left" w:pos="7938"/>
        </w:tabs>
        <w:spacing w:after="0" w:line="240" w:lineRule="auto"/>
        <w:ind w:left="426" w:hanging="284"/>
        <w:rPr>
          <w:rFonts w:ascii="Times New Roman" w:eastAsia="Times New Roman" w:hAnsi="Times New Roman"/>
          <w:i/>
          <w:sz w:val="20"/>
          <w:szCs w:val="20"/>
          <w:lang w:eastAsia="en-MY"/>
        </w:rPr>
      </w:pPr>
      <w:r w:rsidRPr="00557611">
        <w:rPr>
          <w:rFonts w:ascii="Times New Roman" w:eastAsia="Times New Roman" w:hAnsi="Times New Roman"/>
          <w:sz w:val="20"/>
          <w:szCs w:val="20"/>
          <w:lang w:eastAsia="en-MY"/>
        </w:rPr>
        <w:t xml:space="preserve">God, the Father is Holy – </w:t>
      </w:r>
      <w:r w:rsidRPr="004979D1">
        <w:rPr>
          <w:rFonts w:ascii="Times New Roman" w:eastAsia="Times New Roman" w:hAnsi="Times New Roman"/>
          <w:i/>
          <w:sz w:val="20"/>
          <w:szCs w:val="20"/>
          <w:u w:val="single"/>
          <w:lang w:eastAsia="en-MY"/>
        </w:rPr>
        <w:t>Holy Father</w:t>
      </w:r>
      <w:r w:rsidRPr="00557611">
        <w:rPr>
          <w:rFonts w:ascii="Times New Roman" w:eastAsia="Times New Roman" w:hAnsi="Times New Roman"/>
          <w:i/>
          <w:sz w:val="20"/>
          <w:szCs w:val="20"/>
          <w:lang w:eastAsia="en-MY"/>
        </w:rPr>
        <w:t>, keep through Thine own name those whom Thou hast given M</w:t>
      </w:r>
      <w:r>
        <w:rPr>
          <w:rFonts w:ascii="Times New Roman" w:eastAsia="Times New Roman" w:hAnsi="Times New Roman"/>
          <w:i/>
          <w:sz w:val="20"/>
          <w:szCs w:val="20"/>
          <w:lang w:eastAsia="en-MY"/>
        </w:rPr>
        <w:t>e, that they may be one, as W</w:t>
      </w:r>
      <w:r w:rsidRPr="00557611">
        <w:rPr>
          <w:rFonts w:ascii="Times New Roman" w:eastAsia="Times New Roman" w:hAnsi="Times New Roman"/>
          <w:i/>
          <w:sz w:val="20"/>
          <w:szCs w:val="20"/>
          <w:lang w:eastAsia="en-MY"/>
        </w:rPr>
        <w:t>e are.</w:t>
      </w:r>
      <w:r w:rsidRPr="00557611">
        <w:rPr>
          <w:rFonts w:ascii="Times New Roman" w:eastAsia="Times New Roman" w:hAnsi="Times New Roman"/>
          <w:i/>
          <w:sz w:val="20"/>
          <w:szCs w:val="20"/>
          <w:lang w:eastAsia="en-MY"/>
        </w:rPr>
        <w:tab/>
      </w:r>
      <w:r w:rsidRPr="00557611">
        <w:rPr>
          <w:rFonts w:ascii="Times New Roman" w:eastAsia="Times New Roman" w:hAnsi="Times New Roman"/>
          <w:sz w:val="20"/>
          <w:szCs w:val="20"/>
          <w:lang w:eastAsia="en-MY"/>
        </w:rPr>
        <w:t>Jn. 17:11</w:t>
      </w:r>
    </w:p>
    <w:p w14:paraId="4C052F51" w14:textId="77777777" w:rsidR="00557611" w:rsidRPr="00557611" w:rsidRDefault="00557611" w:rsidP="00557611">
      <w:pPr>
        <w:pStyle w:val="ListParagraph"/>
        <w:numPr>
          <w:ilvl w:val="0"/>
          <w:numId w:val="2"/>
        </w:numPr>
        <w:tabs>
          <w:tab w:val="left" w:pos="426"/>
          <w:tab w:val="left" w:pos="7371"/>
          <w:tab w:val="left" w:pos="7938"/>
        </w:tabs>
        <w:spacing w:after="0" w:line="240" w:lineRule="auto"/>
        <w:ind w:left="426" w:hanging="284"/>
        <w:rPr>
          <w:rFonts w:ascii="Times New Roman" w:eastAsia="Times New Roman" w:hAnsi="Times New Roman"/>
          <w:sz w:val="20"/>
          <w:szCs w:val="20"/>
          <w:lang w:eastAsia="en-MY"/>
        </w:rPr>
      </w:pPr>
      <w:r>
        <w:rPr>
          <w:rFonts w:ascii="Times New Roman" w:eastAsia="Times New Roman" w:hAnsi="Times New Roman"/>
          <w:sz w:val="20"/>
          <w:szCs w:val="20"/>
          <w:lang w:eastAsia="en-MY"/>
        </w:rPr>
        <w:t>God, the Son is Holy –</w:t>
      </w:r>
      <w:r w:rsidR="005B3738" w:rsidRPr="005B3738">
        <w:rPr>
          <w:rFonts w:ascii="Times New Roman" w:eastAsia="Times New Roman" w:hAnsi="Times New Roman"/>
          <w:i/>
          <w:sz w:val="20"/>
          <w:szCs w:val="20"/>
          <w:lang w:eastAsia="en-MY"/>
        </w:rPr>
        <w:t xml:space="preserve">"The Holy Spirit will come upon you, and the power of the Most High will overshadow you; and for that reason the </w:t>
      </w:r>
      <w:r w:rsidR="005B3738" w:rsidRPr="005B3738">
        <w:rPr>
          <w:rFonts w:ascii="Times New Roman" w:eastAsia="Times New Roman" w:hAnsi="Times New Roman"/>
          <w:i/>
          <w:sz w:val="20"/>
          <w:szCs w:val="20"/>
          <w:u w:val="single"/>
          <w:lang w:eastAsia="en-MY"/>
        </w:rPr>
        <w:t>holy Child shall be called the Son of God</w:t>
      </w:r>
      <w:r w:rsidR="005B3738" w:rsidRPr="005B3738">
        <w:rPr>
          <w:rFonts w:ascii="Times New Roman" w:eastAsia="Times New Roman" w:hAnsi="Times New Roman"/>
          <w:i/>
          <w:sz w:val="20"/>
          <w:szCs w:val="20"/>
          <w:lang w:eastAsia="en-MY"/>
        </w:rPr>
        <w:t>.</w:t>
      </w:r>
      <w:r w:rsidR="004979D1">
        <w:rPr>
          <w:rFonts w:ascii="Times New Roman" w:eastAsia="Times New Roman" w:hAnsi="Times New Roman"/>
          <w:sz w:val="20"/>
          <w:szCs w:val="20"/>
          <w:lang w:eastAsia="en-MY"/>
        </w:rPr>
        <w:t>”</w:t>
      </w:r>
      <w:r w:rsidR="004979D1">
        <w:rPr>
          <w:rFonts w:ascii="Times New Roman" w:eastAsia="Times New Roman" w:hAnsi="Times New Roman"/>
          <w:sz w:val="20"/>
          <w:szCs w:val="20"/>
          <w:lang w:eastAsia="en-MY"/>
        </w:rPr>
        <w:tab/>
      </w:r>
      <w:r w:rsidRPr="00557611">
        <w:t xml:space="preserve"> </w:t>
      </w:r>
      <w:r w:rsidR="005B3738">
        <w:rPr>
          <w:rFonts w:ascii="Times New Roman" w:eastAsia="Times New Roman" w:hAnsi="Times New Roman"/>
          <w:sz w:val="20"/>
          <w:szCs w:val="20"/>
          <w:lang w:eastAsia="en-MY"/>
        </w:rPr>
        <w:t>Lk.</w:t>
      </w:r>
      <w:r w:rsidR="004979D1">
        <w:rPr>
          <w:rFonts w:ascii="Times New Roman" w:eastAsia="Times New Roman" w:hAnsi="Times New Roman"/>
          <w:sz w:val="20"/>
          <w:szCs w:val="20"/>
          <w:lang w:eastAsia="en-MY"/>
        </w:rPr>
        <w:t xml:space="preserve"> 1:35, </w:t>
      </w:r>
      <w:r w:rsidRPr="00557611">
        <w:rPr>
          <w:rFonts w:ascii="Times New Roman" w:eastAsia="Times New Roman" w:hAnsi="Times New Roman"/>
          <w:sz w:val="20"/>
          <w:szCs w:val="20"/>
          <w:lang w:eastAsia="en-MY"/>
        </w:rPr>
        <w:t>NASB</w:t>
      </w:r>
    </w:p>
    <w:p w14:paraId="7DF50BC4" w14:textId="77777777" w:rsidR="004979D1" w:rsidRPr="004979D1" w:rsidRDefault="006437CA" w:rsidP="0031211F">
      <w:pPr>
        <w:pStyle w:val="ListParagraph"/>
        <w:numPr>
          <w:ilvl w:val="0"/>
          <w:numId w:val="2"/>
        </w:numPr>
        <w:tabs>
          <w:tab w:val="left" w:pos="426"/>
          <w:tab w:val="left" w:pos="7371"/>
          <w:tab w:val="left" w:pos="7938"/>
        </w:tabs>
        <w:spacing w:after="0" w:line="240" w:lineRule="auto"/>
        <w:ind w:left="426" w:hanging="284"/>
        <w:rPr>
          <w:rFonts w:ascii="Times New Roman" w:eastAsia="Times New Roman" w:hAnsi="Times New Roman"/>
          <w:sz w:val="20"/>
          <w:szCs w:val="20"/>
          <w:lang w:eastAsia="en-MY"/>
        </w:rPr>
      </w:pPr>
      <w:r w:rsidRPr="004979D1">
        <w:rPr>
          <w:rFonts w:ascii="Times New Roman" w:eastAsia="Times New Roman" w:hAnsi="Times New Roman"/>
          <w:sz w:val="20"/>
          <w:szCs w:val="20"/>
          <w:lang w:eastAsia="en-MY"/>
        </w:rPr>
        <w:t xml:space="preserve">God the </w:t>
      </w:r>
      <w:r w:rsidR="004979D1" w:rsidRPr="004979D1">
        <w:rPr>
          <w:rFonts w:ascii="Times New Roman" w:eastAsia="Times New Roman" w:hAnsi="Times New Roman"/>
          <w:sz w:val="20"/>
          <w:szCs w:val="20"/>
          <w:lang w:eastAsia="en-MY"/>
        </w:rPr>
        <w:t xml:space="preserve">Spirit is Holy – </w:t>
      </w:r>
      <w:r w:rsidR="004979D1" w:rsidRPr="004979D1">
        <w:rPr>
          <w:rFonts w:ascii="Times New Roman" w:eastAsia="Times New Roman" w:hAnsi="Times New Roman"/>
          <w:i/>
          <w:sz w:val="20"/>
          <w:szCs w:val="20"/>
          <w:lang w:eastAsia="en-MY"/>
        </w:rPr>
        <w:t xml:space="preserve">The Helper, the </w:t>
      </w:r>
      <w:r w:rsidR="004979D1" w:rsidRPr="004979D1">
        <w:rPr>
          <w:rFonts w:ascii="Times New Roman" w:eastAsia="Times New Roman" w:hAnsi="Times New Roman"/>
          <w:i/>
          <w:sz w:val="20"/>
          <w:szCs w:val="20"/>
          <w:u w:val="single"/>
          <w:lang w:eastAsia="en-MY"/>
        </w:rPr>
        <w:t>Holy Spirit</w:t>
      </w:r>
      <w:r w:rsidR="004979D1" w:rsidRPr="004979D1">
        <w:rPr>
          <w:rFonts w:ascii="Times New Roman" w:eastAsia="Times New Roman" w:hAnsi="Times New Roman"/>
          <w:i/>
          <w:sz w:val="20"/>
          <w:szCs w:val="20"/>
          <w:lang w:eastAsia="en-MY"/>
        </w:rPr>
        <w:t xml:space="preserve">, whom the Father will send in My name, </w:t>
      </w:r>
    </w:p>
    <w:p w14:paraId="3CD15A23" w14:textId="77777777" w:rsidR="004979D1" w:rsidRPr="004979D1" w:rsidRDefault="005B3738" w:rsidP="004979D1">
      <w:pPr>
        <w:pStyle w:val="ListParagraph"/>
        <w:tabs>
          <w:tab w:val="left" w:pos="426"/>
          <w:tab w:val="left" w:pos="7371"/>
          <w:tab w:val="left" w:pos="7938"/>
        </w:tabs>
        <w:spacing w:after="0" w:line="240" w:lineRule="auto"/>
        <w:ind w:left="426"/>
        <w:rPr>
          <w:rFonts w:ascii="Times New Roman" w:eastAsia="Times New Roman" w:hAnsi="Times New Roman"/>
          <w:sz w:val="20"/>
          <w:szCs w:val="20"/>
          <w:lang w:eastAsia="en-MY"/>
        </w:rPr>
      </w:pPr>
      <w:r>
        <w:rPr>
          <w:rFonts w:ascii="Times New Roman" w:eastAsia="Times New Roman" w:hAnsi="Times New Roman"/>
          <w:i/>
          <w:sz w:val="20"/>
          <w:szCs w:val="20"/>
          <w:lang w:eastAsia="en-MY"/>
        </w:rPr>
        <w:t>He will teach you all things.</w:t>
      </w:r>
      <w:r w:rsidR="004979D1">
        <w:rPr>
          <w:rFonts w:ascii="Times New Roman" w:eastAsia="Times New Roman" w:hAnsi="Times New Roman"/>
          <w:i/>
          <w:sz w:val="20"/>
          <w:szCs w:val="20"/>
          <w:lang w:eastAsia="en-MY"/>
        </w:rPr>
        <w:tab/>
      </w:r>
      <w:r w:rsidR="004979D1" w:rsidRPr="004979D1">
        <w:rPr>
          <w:rFonts w:ascii="Times New Roman" w:eastAsia="Times New Roman" w:hAnsi="Times New Roman"/>
          <w:sz w:val="20"/>
          <w:szCs w:val="20"/>
          <w:lang w:eastAsia="en-MY"/>
        </w:rPr>
        <w:t>Jn.14:26,  NKJV</w:t>
      </w:r>
    </w:p>
    <w:p w14:paraId="467BB4F9" w14:textId="77777777" w:rsidR="006437CA" w:rsidRPr="006437CA" w:rsidRDefault="006437CA" w:rsidP="00056C43">
      <w:pPr>
        <w:pStyle w:val="ListParagraph"/>
        <w:tabs>
          <w:tab w:val="left" w:pos="426"/>
          <w:tab w:val="left" w:pos="7371"/>
          <w:tab w:val="left" w:pos="7938"/>
        </w:tabs>
        <w:spacing w:after="0" w:line="240" w:lineRule="auto"/>
        <w:ind w:left="426"/>
        <w:rPr>
          <w:rFonts w:ascii="Times New Roman" w:eastAsia="Times New Roman" w:hAnsi="Times New Roman"/>
          <w:sz w:val="20"/>
          <w:szCs w:val="20"/>
          <w:lang w:eastAsia="en-MY"/>
        </w:rPr>
      </w:pPr>
    </w:p>
    <w:p w14:paraId="12DAA082" w14:textId="77777777" w:rsidR="006437CA" w:rsidRPr="00494B9F" w:rsidRDefault="006437CA" w:rsidP="006437CA">
      <w:pPr>
        <w:pStyle w:val="ListParagraph"/>
        <w:numPr>
          <w:ilvl w:val="0"/>
          <w:numId w:val="1"/>
        </w:numPr>
        <w:tabs>
          <w:tab w:val="left" w:pos="284"/>
          <w:tab w:val="left" w:pos="1080"/>
          <w:tab w:val="left" w:pos="7371"/>
          <w:tab w:val="left" w:pos="7938"/>
        </w:tabs>
        <w:spacing w:after="0" w:line="240" w:lineRule="auto"/>
        <w:ind w:left="284" w:hanging="284"/>
        <w:rPr>
          <w:rFonts w:ascii="Times New Roman" w:eastAsia="Times New Roman" w:hAnsi="Times New Roman"/>
          <w:i/>
          <w:smallCaps/>
          <w:sz w:val="20"/>
          <w:szCs w:val="20"/>
          <w:lang w:eastAsia="en-MY"/>
        </w:rPr>
      </w:pPr>
      <w:r>
        <w:rPr>
          <w:rFonts w:ascii="Times New Roman" w:eastAsia="Times New Roman" w:hAnsi="Times New Roman"/>
          <w:b/>
          <w:bCs/>
          <w:sz w:val="24"/>
          <w:szCs w:val="24"/>
          <w:lang w:eastAsia="en-MY"/>
        </w:rPr>
        <w:t xml:space="preserve"> </w:t>
      </w:r>
      <w:r w:rsidRPr="00494B9F">
        <w:rPr>
          <w:rFonts w:ascii="Times New Roman" w:eastAsia="Times New Roman" w:hAnsi="Times New Roman"/>
          <w:b/>
          <w:bCs/>
          <w:smallCaps/>
          <w:sz w:val="24"/>
          <w:szCs w:val="24"/>
          <w:lang w:eastAsia="en-MY"/>
        </w:rPr>
        <w:t xml:space="preserve">The Prohibition in Approaching </w:t>
      </w:r>
      <w:r w:rsidR="00494B9F">
        <w:rPr>
          <w:rFonts w:ascii="Times New Roman" w:eastAsia="Times New Roman" w:hAnsi="Times New Roman"/>
          <w:b/>
          <w:bCs/>
          <w:smallCaps/>
          <w:sz w:val="24"/>
          <w:szCs w:val="24"/>
          <w:lang w:eastAsia="en-MY"/>
        </w:rPr>
        <w:t xml:space="preserve">the Holy </w:t>
      </w:r>
      <w:r w:rsidRPr="00494B9F">
        <w:rPr>
          <w:rFonts w:ascii="Times New Roman" w:eastAsia="Times New Roman" w:hAnsi="Times New Roman"/>
          <w:b/>
          <w:bCs/>
          <w:smallCaps/>
          <w:sz w:val="24"/>
          <w:szCs w:val="24"/>
          <w:lang w:eastAsia="en-MY"/>
        </w:rPr>
        <w:t>God.</w:t>
      </w:r>
    </w:p>
    <w:p w14:paraId="684C4BDA" w14:textId="77777777" w:rsidR="006437CA" w:rsidRPr="006437CA" w:rsidRDefault="006437CA" w:rsidP="006437CA">
      <w:pPr>
        <w:pStyle w:val="ListParagraph"/>
        <w:numPr>
          <w:ilvl w:val="0"/>
          <w:numId w:val="3"/>
        </w:numPr>
        <w:tabs>
          <w:tab w:val="left" w:pos="426"/>
          <w:tab w:val="left" w:pos="7371"/>
          <w:tab w:val="left" w:pos="7938"/>
        </w:tabs>
        <w:spacing w:after="0" w:line="240" w:lineRule="auto"/>
        <w:ind w:left="426" w:hanging="284"/>
        <w:rPr>
          <w:rFonts w:ascii="Times New Roman" w:eastAsia="Times New Roman" w:hAnsi="Times New Roman"/>
          <w:sz w:val="20"/>
          <w:szCs w:val="20"/>
          <w:lang w:eastAsia="en-MY"/>
        </w:rPr>
      </w:pPr>
      <w:r w:rsidRPr="006437CA">
        <w:rPr>
          <w:rFonts w:ascii="Times New Roman" w:eastAsia="Times New Roman" w:hAnsi="Times New Roman"/>
          <w:sz w:val="20"/>
          <w:szCs w:val="20"/>
          <w:lang w:eastAsia="en-MY"/>
        </w:rPr>
        <w:t xml:space="preserve">The </w:t>
      </w:r>
      <w:r w:rsidRPr="001B6149">
        <w:rPr>
          <w:rFonts w:ascii="Times New Roman" w:eastAsia="Times New Roman" w:hAnsi="Times New Roman"/>
          <w:b/>
          <w:sz w:val="20"/>
          <w:szCs w:val="20"/>
          <w:lang w:eastAsia="en-MY"/>
        </w:rPr>
        <w:t>P</w:t>
      </w:r>
      <w:r w:rsidR="00494B9F">
        <w:rPr>
          <w:rFonts w:ascii="Times New Roman" w:eastAsia="Times New Roman" w:hAnsi="Times New Roman"/>
          <w:sz w:val="20"/>
          <w:szCs w:val="20"/>
          <w:lang w:eastAsia="en-MY"/>
        </w:rPr>
        <w:t xml:space="preserve">eople had to Worship Him </w:t>
      </w:r>
      <w:r w:rsidR="00494B9F" w:rsidRPr="00494B9F">
        <w:rPr>
          <w:rFonts w:ascii="Times New Roman" w:eastAsia="Times New Roman" w:hAnsi="Times New Roman"/>
          <w:b/>
          <w:sz w:val="20"/>
          <w:szCs w:val="20"/>
          <w:lang w:eastAsia="en-MY"/>
        </w:rPr>
        <w:t>A</w:t>
      </w:r>
      <w:r w:rsidRPr="006437CA">
        <w:rPr>
          <w:rFonts w:ascii="Times New Roman" w:eastAsia="Times New Roman" w:hAnsi="Times New Roman"/>
          <w:sz w:val="20"/>
          <w:szCs w:val="20"/>
          <w:lang w:eastAsia="en-MY"/>
        </w:rPr>
        <w:t>far off.</w:t>
      </w:r>
      <w:r w:rsidRPr="006437CA">
        <w:rPr>
          <w:rFonts w:ascii="Times New Roman" w:eastAsia="Times New Roman" w:hAnsi="Times New Roman"/>
          <w:sz w:val="20"/>
          <w:szCs w:val="20"/>
          <w:lang w:eastAsia="en-MY"/>
        </w:rPr>
        <w:tab/>
        <w:t>Exo</w:t>
      </w:r>
      <w:r>
        <w:rPr>
          <w:rFonts w:ascii="Times New Roman" w:eastAsia="Times New Roman" w:hAnsi="Times New Roman"/>
          <w:sz w:val="20"/>
          <w:szCs w:val="20"/>
          <w:lang w:eastAsia="en-MY"/>
        </w:rPr>
        <w:t xml:space="preserve">. </w:t>
      </w:r>
      <w:r w:rsidRPr="006437CA">
        <w:rPr>
          <w:rFonts w:ascii="Times New Roman" w:eastAsia="Times New Roman" w:hAnsi="Times New Roman"/>
          <w:sz w:val="20"/>
          <w:szCs w:val="20"/>
          <w:lang w:eastAsia="en-MY"/>
        </w:rPr>
        <w:t>24:1</w:t>
      </w:r>
    </w:p>
    <w:p w14:paraId="5206E5FA" w14:textId="77777777" w:rsidR="006437CA" w:rsidRDefault="006437CA" w:rsidP="006437CA">
      <w:pPr>
        <w:pStyle w:val="ListParagraph"/>
        <w:tabs>
          <w:tab w:val="left" w:pos="426"/>
          <w:tab w:val="left" w:pos="7371"/>
          <w:tab w:val="left" w:pos="7938"/>
        </w:tabs>
        <w:spacing w:after="0" w:line="240" w:lineRule="auto"/>
        <w:ind w:left="426"/>
        <w:rPr>
          <w:rFonts w:ascii="Times New Roman" w:eastAsia="Times New Roman" w:hAnsi="Times New Roman"/>
          <w:i/>
          <w:sz w:val="20"/>
          <w:szCs w:val="20"/>
          <w:lang w:eastAsia="en-MY"/>
        </w:rPr>
      </w:pPr>
      <w:r>
        <w:rPr>
          <w:rFonts w:ascii="Times New Roman" w:eastAsia="Times New Roman" w:hAnsi="Times New Roman"/>
          <w:i/>
          <w:sz w:val="20"/>
          <w:szCs w:val="20"/>
          <w:lang w:eastAsia="en-MY"/>
        </w:rPr>
        <w:t>And H</w:t>
      </w:r>
      <w:r w:rsidRPr="006437CA">
        <w:rPr>
          <w:rFonts w:ascii="Times New Roman" w:eastAsia="Times New Roman" w:hAnsi="Times New Roman"/>
          <w:i/>
          <w:sz w:val="20"/>
          <w:szCs w:val="20"/>
          <w:lang w:eastAsia="en-MY"/>
        </w:rPr>
        <w:t xml:space="preserve">e said unto Moses, Come up unto the LORD, thou, and Aaron, Nadab, and Abihu, </w:t>
      </w:r>
    </w:p>
    <w:p w14:paraId="6DB1845B" w14:textId="77777777" w:rsidR="006437CA" w:rsidRDefault="006437CA" w:rsidP="006437CA">
      <w:pPr>
        <w:pStyle w:val="ListParagraph"/>
        <w:tabs>
          <w:tab w:val="left" w:pos="426"/>
          <w:tab w:val="left" w:pos="7371"/>
          <w:tab w:val="left" w:pos="7938"/>
        </w:tabs>
        <w:spacing w:after="0" w:line="240" w:lineRule="auto"/>
        <w:ind w:left="426"/>
        <w:rPr>
          <w:rFonts w:ascii="Times New Roman" w:eastAsia="Times New Roman" w:hAnsi="Times New Roman"/>
          <w:i/>
          <w:sz w:val="20"/>
          <w:szCs w:val="20"/>
          <w:lang w:eastAsia="en-MY"/>
        </w:rPr>
      </w:pPr>
      <w:r w:rsidRPr="006437CA">
        <w:rPr>
          <w:rFonts w:ascii="Times New Roman" w:eastAsia="Times New Roman" w:hAnsi="Times New Roman"/>
          <w:i/>
          <w:sz w:val="20"/>
          <w:szCs w:val="20"/>
          <w:lang w:eastAsia="en-MY"/>
        </w:rPr>
        <w:t>and seventy of the elders of Israel; and worship ye afar off.</w:t>
      </w:r>
    </w:p>
    <w:p w14:paraId="4E2F7D69" w14:textId="77777777" w:rsidR="00494B9F" w:rsidRPr="006437CA" w:rsidRDefault="00494B9F" w:rsidP="006437CA">
      <w:pPr>
        <w:pStyle w:val="ListParagraph"/>
        <w:tabs>
          <w:tab w:val="left" w:pos="426"/>
          <w:tab w:val="left" w:pos="7371"/>
          <w:tab w:val="left" w:pos="7938"/>
        </w:tabs>
        <w:spacing w:after="0" w:line="240" w:lineRule="auto"/>
        <w:ind w:left="426"/>
        <w:rPr>
          <w:rFonts w:ascii="Times New Roman" w:eastAsia="Times New Roman" w:hAnsi="Times New Roman"/>
          <w:i/>
          <w:sz w:val="20"/>
          <w:szCs w:val="20"/>
          <w:lang w:eastAsia="en-MY"/>
        </w:rPr>
      </w:pPr>
    </w:p>
    <w:p w14:paraId="0EEB03C8" w14:textId="77777777" w:rsidR="00494B9F" w:rsidRPr="00494B9F" w:rsidRDefault="00494B9F" w:rsidP="00494B9F">
      <w:pPr>
        <w:pStyle w:val="ListParagraph"/>
        <w:numPr>
          <w:ilvl w:val="0"/>
          <w:numId w:val="3"/>
        </w:numPr>
        <w:tabs>
          <w:tab w:val="left" w:pos="426"/>
          <w:tab w:val="left" w:pos="7371"/>
          <w:tab w:val="left" w:pos="7938"/>
        </w:tabs>
        <w:spacing w:after="0" w:line="240" w:lineRule="auto"/>
        <w:ind w:left="426" w:hanging="284"/>
        <w:rPr>
          <w:rFonts w:ascii="Times New Roman" w:eastAsia="Times New Roman" w:hAnsi="Times New Roman"/>
          <w:sz w:val="20"/>
          <w:szCs w:val="20"/>
          <w:lang w:eastAsia="en-MY"/>
        </w:rPr>
      </w:pPr>
      <w:r>
        <w:rPr>
          <w:rFonts w:ascii="Times New Roman" w:eastAsia="Times New Roman" w:hAnsi="Times New Roman"/>
          <w:sz w:val="20"/>
          <w:szCs w:val="20"/>
          <w:lang w:eastAsia="en-MY"/>
        </w:rPr>
        <w:t xml:space="preserve">Moses </w:t>
      </w:r>
      <w:r w:rsidR="00027D55">
        <w:rPr>
          <w:rFonts w:ascii="Times New Roman" w:eastAsia="Times New Roman" w:hAnsi="Times New Roman"/>
          <w:sz w:val="20"/>
          <w:szCs w:val="20"/>
          <w:lang w:eastAsia="en-MY"/>
        </w:rPr>
        <w:t xml:space="preserve">was </w:t>
      </w:r>
      <w:r w:rsidRPr="00494B9F">
        <w:rPr>
          <w:rFonts w:ascii="Times New Roman" w:eastAsia="Times New Roman" w:hAnsi="Times New Roman"/>
          <w:b/>
          <w:sz w:val="20"/>
          <w:szCs w:val="20"/>
          <w:lang w:eastAsia="en-MY"/>
        </w:rPr>
        <w:t>P</w:t>
      </w:r>
      <w:r>
        <w:rPr>
          <w:rFonts w:ascii="Times New Roman" w:eastAsia="Times New Roman" w:hAnsi="Times New Roman"/>
          <w:sz w:val="20"/>
          <w:szCs w:val="20"/>
          <w:lang w:eastAsia="en-MY"/>
        </w:rPr>
        <w:t xml:space="preserve">revented from </w:t>
      </w:r>
      <w:r w:rsidRPr="00494B9F">
        <w:rPr>
          <w:rFonts w:ascii="Times New Roman" w:eastAsia="Times New Roman" w:hAnsi="Times New Roman"/>
          <w:b/>
          <w:sz w:val="20"/>
          <w:szCs w:val="20"/>
          <w:lang w:eastAsia="en-MY"/>
        </w:rPr>
        <w:t>A</w:t>
      </w:r>
      <w:r>
        <w:rPr>
          <w:rFonts w:ascii="Times New Roman" w:eastAsia="Times New Roman" w:hAnsi="Times New Roman"/>
          <w:sz w:val="20"/>
          <w:szCs w:val="20"/>
          <w:lang w:eastAsia="en-MY"/>
        </w:rPr>
        <w:t xml:space="preserve">pproaching near in the Presence of God – </w:t>
      </w:r>
      <w:r>
        <w:rPr>
          <w:rFonts w:ascii="Times New Roman" w:eastAsia="Times New Roman" w:hAnsi="Times New Roman"/>
          <w:i/>
          <w:sz w:val="20"/>
          <w:szCs w:val="20"/>
          <w:lang w:eastAsia="en-MY"/>
        </w:rPr>
        <w:t>And H</w:t>
      </w:r>
      <w:r w:rsidRPr="00494B9F">
        <w:rPr>
          <w:rFonts w:ascii="Times New Roman" w:eastAsia="Times New Roman" w:hAnsi="Times New Roman"/>
          <w:i/>
          <w:sz w:val="20"/>
          <w:szCs w:val="20"/>
          <w:lang w:eastAsia="en-MY"/>
        </w:rPr>
        <w:t xml:space="preserve">e said, Draw not nigh hither: </w:t>
      </w:r>
    </w:p>
    <w:p w14:paraId="68FCD2F1" w14:textId="77777777" w:rsidR="00494B9F" w:rsidRPr="00494B9F" w:rsidRDefault="00494B9F" w:rsidP="00494B9F">
      <w:pPr>
        <w:pStyle w:val="ListParagraph"/>
        <w:tabs>
          <w:tab w:val="left" w:pos="426"/>
          <w:tab w:val="left" w:pos="7371"/>
          <w:tab w:val="left" w:pos="7938"/>
        </w:tabs>
        <w:spacing w:after="0" w:line="240" w:lineRule="auto"/>
        <w:ind w:left="426"/>
        <w:rPr>
          <w:rFonts w:ascii="Times New Roman" w:eastAsia="Times New Roman" w:hAnsi="Times New Roman"/>
          <w:sz w:val="20"/>
          <w:szCs w:val="20"/>
          <w:lang w:eastAsia="en-MY"/>
        </w:rPr>
      </w:pPr>
      <w:r>
        <w:rPr>
          <w:rFonts w:ascii="Times New Roman" w:eastAsia="Times New Roman" w:hAnsi="Times New Roman"/>
          <w:i/>
          <w:sz w:val="20"/>
          <w:szCs w:val="20"/>
          <w:lang w:eastAsia="en-MY"/>
        </w:rPr>
        <w:t>p</w:t>
      </w:r>
      <w:r w:rsidRPr="00494B9F">
        <w:rPr>
          <w:rFonts w:ascii="Times New Roman" w:eastAsia="Times New Roman" w:hAnsi="Times New Roman"/>
          <w:i/>
          <w:sz w:val="20"/>
          <w:szCs w:val="20"/>
          <w:lang w:eastAsia="en-MY"/>
        </w:rPr>
        <w:t>ut off thy shoes from off thy feet, for the place whereon thou standest is holy ground</w:t>
      </w:r>
      <w:r w:rsidRPr="00494B9F">
        <w:rPr>
          <w:rFonts w:ascii="Times New Roman" w:eastAsia="Times New Roman" w:hAnsi="Times New Roman"/>
          <w:sz w:val="20"/>
          <w:szCs w:val="20"/>
          <w:lang w:eastAsia="en-MY"/>
        </w:rPr>
        <w:t>.</w:t>
      </w:r>
      <w:r w:rsidRPr="00494B9F">
        <w:rPr>
          <w:rFonts w:ascii="Times New Roman" w:eastAsia="Times New Roman" w:hAnsi="Times New Roman"/>
          <w:sz w:val="20"/>
          <w:szCs w:val="20"/>
          <w:lang w:eastAsia="en-MY"/>
        </w:rPr>
        <w:tab/>
        <w:t>Exo. 3:5</w:t>
      </w:r>
    </w:p>
    <w:p w14:paraId="463545BC" w14:textId="77777777" w:rsidR="00494B9F" w:rsidRDefault="00494B9F" w:rsidP="00494B9F">
      <w:pPr>
        <w:pStyle w:val="ListParagraph"/>
        <w:tabs>
          <w:tab w:val="left" w:pos="426"/>
          <w:tab w:val="left" w:pos="7371"/>
          <w:tab w:val="left" w:pos="7938"/>
        </w:tabs>
        <w:spacing w:after="0" w:line="240" w:lineRule="auto"/>
        <w:ind w:left="426"/>
        <w:rPr>
          <w:rFonts w:ascii="Times New Roman" w:eastAsia="Times New Roman" w:hAnsi="Times New Roman"/>
          <w:sz w:val="20"/>
          <w:szCs w:val="20"/>
          <w:lang w:eastAsia="en-MY"/>
        </w:rPr>
      </w:pPr>
    </w:p>
    <w:p w14:paraId="04C12381" w14:textId="77777777" w:rsidR="001B6149" w:rsidRPr="001B6149" w:rsidRDefault="006437CA" w:rsidP="001B6149">
      <w:pPr>
        <w:pStyle w:val="ListParagraph"/>
        <w:numPr>
          <w:ilvl w:val="0"/>
          <w:numId w:val="3"/>
        </w:numPr>
        <w:tabs>
          <w:tab w:val="left" w:pos="426"/>
          <w:tab w:val="left" w:pos="7371"/>
          <w:tab w:val="left" w:pos="7938"/>
        </w:tabs>
        <w:spacing w:after="0" w:line="240" w:lineRule="auto"/>
        <w:ind w:left="426" w:hanging="284"/>
        <w:rPr>
          <w:rFonts w:ascii="Times New Roman" w:eastAsia="Times New Roman" w:hAnsi="Times New Roman"/>
          <w:sz w:val="20"/>
          <w:szCs w:val="20"/>
          <w:lang w:eastAsia="en-MY"/>
        </w:rPr>
      </w:pPr>
      <w:r w:rsidRPr="001B6149">
        <w:rPr>
          <w:rFonts w:ascii="Times New Roman" w:eastAsia="Times New Roman" w:hAnsi="Times New Roman"/>
          <w:sz w:val="20"/>
          <w:szCs w:val="20"/>
          <w:lang w:eastAsia="en-MY"/>
        </w:rPr>
        <w:t xml:space="preserve">The High </w:t>
      </w:r>
      <w:r w:rsidRPr="001B6149">
        <w:rPr>
          <w:rFonts w:ascii="Times New Roman" w:eastAsia="Times New Roman" w:hAnsi="Times New Roman"/>
          <w:b/>
          <w:sz w:val="20"/>
          <w:szCs w:val="20"/>
          <w:lang w:eastAsia="en-MY"/>
        </w:rPr>
        <w:t>P</w:t>
      </w:r>
      <w:r w:rsidRPr="001B6149">
        <w:rPr>
          <w:rFonts w:ascii="Times New Roman" w:eastAsia="Times New Roman" w:hAnsi="Times New Roman"/>
          <w:sz w:val="20"/>
          <w:szCs w:val="20"/>
          <w:lang w:eastAsia="en-MY"/>
        </w:rPr>
        <w:t xml:space="preserve">riest </w:t>
      </w:r>
      <w:r w:rsidR="001B6149" w:rsidRPr="001B6149">
        <w:rPr>
          <w:rFonts w:ascii="Times New Roman" w:eastAsia="Times New Roman" w:hAnsi="Times New Roman"/>
          <w:sz w:val="20"/>
          <w:szCs w:val="20"/>
          <w:lang w:eastAsia="en-MY"/>
        </w:rPr>
        <w:t xml:space="preserve">was </w:t>
      </w:r>
      <w:r w:rsidR="00494B9F">
        <w:rPr>
          <w:rFonts w:ascii="Times New Roman" w:eastAsia="Times New Roman" w:hAnsi="Times New Roman"/>
          <w:b/>
          <w:sz w:val="20"/>
          <w:szCs w:val="20"/>
          <w:lang w:eastAsia="en-MY"/>
        </w:rPr>
        <w:t>A</w:t>
      </w:r>
      <w:r w:rsidR="001B6149" w:rsidRPr="001B6149">
        <w:rPr>
          <w:rFonts w:ascii="Times New Roman" w:eastAsia="Times New Roman" w:hAnsi="Times New Roman"/>
          <w:sz w:val="20"/>
          <w:szCs w:val="20"/>
          <w:lang w:eastAsia="en-MY"/>
        </w:rPr>
        <w:t>llowed into God’</w:t>
      </w:r>
      <w:r w:rsidR="001B6149">
        <w:rPr>
          <w:rFonts w:ascii="Times New Roman" w:eastAsia="Times New Roman" w:hAnsi="Times New Roman"/>
          <w:sz w:val="20"/>
          <w:szCs w:val="20"/>
          <w:lang w:eastAsia="en-MY"/>
        </w:rPr>
        <w:t xml:space="preserve">s </w:t>
      </w:r>
      <w:r w:rsidR="001B6149" w:rsidRPr="001B6149">
        <w:rPr>
          <w:rFonts w:ascii="Times New Roman" w:eastAsia="Times New Roman" w:hAnsi="Times New Roman"/>
          <w:b/>
          <w:sz w:val="20"/>
          <w:szCs w:val="20"/>
          <w:lang w:eastAsia="en-MY"/>
        </w:rPr>
        <w:t>P</w:t>
      </w:r>
      <w:r w:rsidR="001B6149">
        <w:rPr>
          <w:rFonts w:ascii="Times New Roman" w:eastAsia="Times New Roman" w:hAnsi="Times New Roman"/>
          <w:sz w:val="20"/>
          <w:szCs w:val="20"/>
          <w:lang w:eastAsia="en-MY"/>
        </w:rPr>
        <w:t>resence only once a y</w:t>
      </w:r>
      <w:r w:rsidR="001B6149" w:rsidRPr="001B6149">
        <w:rPr>
          <w:rFonts w:ascii="Times New Roman" w:eastAsia="Times New Roman" w:hAnsi="Times New Roman"/>
          <w:sz w:val="20"/>
          <w:szCs w:val="20"/>
          <w:lang w:eastAsia="en-MY"/>
        </w:rPr>
        <w:t>ear with Blood.</w:t>
      </w:r>
      <w:r w:rsidR="001B6149" w:rsidRPr="001B6149">
        <w:rPr>
          <w:rFonts w:ascii="Times New Roman" w:eastAsia="Times New Roman" w:hAnsi="Times New Roman"/>
          <w:sz w:val="20"/>
          <w:szCs w:val="20"/>
          <w:lang w:eastAsia="en-MY"/>
        </w:rPr>
        <w:tab/>
        <w:t>Lev</w:t>
      </w:r>
      <w:r w:rsidR="001B6149">
        <w:rPr>
          <w:rFonts w:ascii="Times New Roman" w:eastAsia="Times New Roman" w:hAnsi="Times New Roman"/>
          <w:sz w:val="20"/>
          <w:szCs w:val="20"/>
          <w:lang w:eastAsia="en-MY"/>
        </w:rPr>
        <w:t xml:space="preserve">. </w:t>
      </w:r>
      <w:r w:rsidR="001B6149" w:rsidRPr="001B6149">
        <w:rPr>
          <w:rFonts w:ascii="Times New Roman" w:eastAsia="Times New Roman" w:hAnsi="Times New Roman"/>
          <w:sz w:val="20"/>
          <w:szCs w:val="20"/>
          <w:lang w:eastAsia="en-MY"/>
        </w:rPr>
        <w:t xml:space="preserve">16:2 </w:t>
      </w:r>
    </w:p>
    <w:p w14:paraId="007BB60D" w14:textId="77777777" w:rsidR="001B6149" w:rsidRDefault="001B6149" w:rsidP="001B6149">
      <w:pPr>
        <w:pStyle w:val="ListParagraph"/>
        <w:numPr>
          <w:ilvl w:val="0"/>
          <w:numId w:val="4"/>
        </w:numPr>
        <w:tabs>
          <w:tab w:val="left" w:pos="567"/>
          <w:tab w:val="left" w:pos="7371"/>
          <w:tab w:val="left" w:pos="7938"/>
        </w:tabs>
        <w:spacing w:after="0" w:line="240" w:lineRule="auto"/>
        <w:ind w:left="567" w:hanging="142"/>
        <w:rPr>
          <w:rFonts w:ascii="Times New Roman" w:eastAsia="Times New Roman" w:hAnsi="Times New Roman"/>
          <w:i/>
          <w:sz w:val="20"/>
          <w:szCs w:val="20"/>
          <w:lang w:eastAsia="en-MY"/>
        </w:rPr>
      </w:pPr>
      <w:r>
        <w:rPr>
          <w:rFonts w:ascii="Times New Roman" w:eastAsia="Times New Roman" w:hAnsi="Times New Roman"/>
          <w:sz w:val="20"/>
          <w:szCs w:val="20"/>
          <w:lang w:eastAsia="en-MY"/>
        </w:rPr>
        <w:t xml:space="preserve">The </w:t>
      </w:r>
      <w:r w:rsidRPr="00494B9F">
        <w:rPr>
          <w:rFonts w:ascii="Times New Roman" w:eastAsia="Times New Roman" w:hAnsi="Times New Roman"/>
          <w:b/>
          <w:sz w:val="20"/>
          <w:szCs w:val="20"/>
          <w:lang w:eastAsia="en-MY"/>
        </w:rPr>
        <w:t>P</w:t>
      </w:r>
      <w:r>
        <w:rPr>
          <w:rFonts w:ascii="Times New Roman" w:eastAsia="Times New Roman" w:hAnsi="Times New Roman"/>
          <w:sz w:val="20"/>
          <w:szCs w:val="20"/>
          <w:lang w:eastAsia="en-MY"/>
        </w:rPr>
        <w:t xml:space="preserve">rohibition: </w:t>
      </w:r>
      <w:r>
        <w:rPr>
          <w:rFonts w:ascii="Times New Roman" w:eastAsia="Times New Roman" w:hAnsi="Times New Roman"/>
          <w:i/>
          <w:sz w:val="20"/>
          <w:szCs w:val="20"/>
          <w:lang w:eastAsia="en-MY"/>
        </w:rPr>
        <w:t>T</w:t>
      </w:r>
      <w:r w:rsidRPr="001B6149">
        <w:rPr>
          <w:rFonts w:ascii="Times New Roman" w:eastAsia="Times New Roman" w:hAnsi="Times New Roman"/>
          <w:i/>
          <w:sz w:val="20"/>
          <w:szCs w:val="20"/>
          <w:lang w:eastAsia="en-MY"/>
        </w:rPr>
        <w:t xml:space="preserve">he LORD said unto Moses, Speak unto Aaron thy brother, that he come not at all times </w:t>
      </w:r>
    </w:p>
    <w:p w14:paraId="2503CE51" w14:textId="77777777" w:rsidR="001B6149" w:rsidRDefault="001B6149" w:rsidP="001B6149">
      <w:pPr>
        <w:pStyle w:val="ListParagraph"/>
        <w:tabs>
          <w:tab w:val="left" w:pos="567"/>
          <w:tab w:val="left" w:pos="7371"/>
          <w:tab w:val="left" w:pos="7938"/>
        </w:tabs>
        <w:spacing w:after="0" w:line="240" w:lineRule="auto"/>
        <w:ind w:left="567"/>
        <w:rPr>
          <w:rFonts w:ascii="Times New Roman" w:eastAsia="Times New Roman" w:hAnsi="Times New Roman"/>
          <w:i/>
          <w:sz w:val="20"/>
          <w:szCs w:val="20"/>
          <w:lang w:eastAsia="en-MY"/>
        </w:rPr>
      </w:pPr>
      <w:r w:rsidRPr="001B6149">
        <w:rPr>
          <w:rFonts w:ascii="Times New Roman" w:eastAsia="Times New Roman" w:hAnsi="Times New Roman"/>
          <w:i/>
          <w:sz w:val="20"/>
          <w:szCs w:val="20"/>
          <w:lang w:eastAsia="en-MY"/>
        </w:rPr>
        <w:t xml:space="preserve">into the holy place within the vail before the mercy seat, which is upon the ark; </w:t>
      </w:r>
    </w:p>
    <w:p w14:paraId="1E0EB8BE" w14:textId="77777777" w:rsidR="001B6149" w:rsidRDefault="001B6149" w:rsidP="001B6149">
      <w:pPr>
        <w:pStyle w:val="ListParagraph"/>
        <w:tabs>
          <w:tab w:val="left" w:pos="567"/>
          <w:tab w:val="left" w:pos="7371"/>
          <w:tab w:val="left" w:pos="7938"/>
        </w:tabs>
        <w:spacing w:after="0" w:line="240" w:lineRule="auto"/>
        <w:ind w:left="567"/>
        <w:rPr>
          <w:rFonts w:ascii="Times New Roman" w:eastAsia="Times New Roman" w:hAnsi="Times New Roman"/>
          <w:i/>
          <w:sz w:val="20"/>
          <w:szCs w:val="20"/>
          <w:lang w:eastAsia="en-MY"/>
        </w:rPr>
      </w:pPr>
      <w:r w:rsidRPr="001B6149">
        <w:rPr>
          <w:rFonts w:ascii="Times New Roman" w:eastAsia="Times New Roman" w:hAnsi="Times New Roman"/>
          <w:i/>
          <w:sz w:val="20"/>
          <w:szCs w:val="20"/>
          <w:lang w:eastAsia="en-MY"/>
        </w:rPr>
        <w:t>that he die not: for I will appear in the cloud upon the mercy seat.</w:t>
      </w:r>
    </w:p>
    <w:p w14:paraId="35D222A9" w14:textId="77777777" w:rsidR="001B6149" w:rsidRPr="001B6149" w:rsidRDefault="001B6149" w:rsidP="001B6149">
      <w:pPr>
        <w:pStyle w:val="ListParagraph"/>
        <w:numPr>
          <w:ilvl w:val="0"/>
          <w:numId w:val="4"/>
        </w:numPr>
        <w:tabs>
          <w:tab w:val="left" w:pos="567"/>
          <w:tab w:val="left" w:pos="7371"/>
          <w:tab w:val="left" w:pos="7938"/>
        </w:tabs>
        <w:spacing w:after="0" w:line="240" w:lineRule="auto"/>
        <w:ind w:left="567" w:hanging="142"/>
        <w:rPr>
          <w:rFonts w:ascii="Times New Roman" w:eastAsia="Times New Roman" w:hAnsi="Times New Roman"/>
          <w:i/>
          <w:sz w:val="20"/>
          <w:szCs w:val="20"/>
          <w:lang w:eastAsia="en-MY"/>
        </w:rPr>
      </w:pPr>
      <w:r>
        <w:rPr>
          <w:rFonts w:ascii="Times New Roman" w:eastAsia="Times New Roman" w:hAnsi="Times New Roman"/>
          <w:sz w:val="20"/>
          <w:szCs w:val="20"/>
          <w:lang w:eastAsia="en-MY"/>
        </w:rPr>
        <w:t xml:space="preserve">The </w:t>
      </w:r>
      <w:r w:rsidRPr="00494B9F">
        <w:rPr>
          <w:rFonts w:ascii="Times New Roman" w:eastAsia="Times New Roman" w:hAnsi="Times New Roman"/>
          <w:b/>
          <w:sz w:val="20"/>
          <w:szCs w:val="20"/>
          <w:lang w:eastAsia="en-MY"/>
        </w:rPr>
        <w:t>P</w:t>
      </w:r>
      <w:r>
        <w:rPr>
          <w:rFonts w:ascii="Times New Roman" w:eastAsia="Times New Roman" w:hAnsi="Times New Roman"/>
          <w:sz w:val="20"/>
          <w:szCs w:val="20"/>
          <w:lang w:eastAsia="en-MY"/>
        </w:rPr>
        <w:t>ropitiation</w:t>
      </w:r>
      <w:r w:rsidR="00C048FB">
        <w:rPr>
          <w:rFonts w:ascii="Times New Roman" w:eastAsia="Times New Roman" w:hAnsi="Times New Roman"/>
          <w:sz w:val="20"/>
          <w:szCs w:val="20"/>
          <w:lang w:eastAsia="en-MY"/>
        </w:rPr>
        <w:t xml:space="preserve"> (Atonement)</w:t>
      </w:r>
      <w:r>
        <w:rPr>
          <w:rFonts w:ascii="Times New Roman" w:eastAsia="Times New Roman" w:hAnsi="Times New Roman"/>
          <w:sz w:val="20"/>
          <w:szCs w:val="20"/>
          <w:lang w:eastAsia="en-MY"/>
        </w:rPr>
        <w:t>:</w:t>
      </w:r>
      <w:r>
        <w:rPr>
          <w:rFonts w:ascii="Times New Roman" w:eastAsia="Times New Roman" w:hAnsi="Times New Roman"/>
          <w:i/>
          <w:sz w:val="20"/>
          <w:szCs w:val="20"/>
          <w:lang w:eastAsia="en-MY"/>
        </w:rPr>
        <w:t xml:space="preserve"> </w:t>
      </w:r>
      <w:r>
        <w:rPr>
          <w:rFonts w:ascii="Times New Roman" w:eastAsia="Times New Roman" w:hAnsi="Times New Roman"/>
          <w:i/>
          <w:sz w:val="20"/>
          <w:szCs w:val="20"/>
          <w:lang w:eastAsia="en-MY"/>
        </w:rPr>
        <w:tab/>
      </w:r>
      <w:r>
        <w:rPr>
          <w:rFonts w:ascii="Times New Roman" w:eastAsia="Times New Roman" w:hAnsi="Times New Roman"/>
          <w:sz w:val="20"/>
          <w:szCs w:val="20"/>
          <w:lang w:eastAsia="en-MY"/>
        </w:rPr>
        <w:t>Lev, 16:</w:t>
      </w:r>
      <w:r w:rsidRPr="001B6149">
        <w:rPr>
          <w:rFonts w:ascii="Times New Roman" w:eastAsia="Times New Roman" w:hAnsi="Times New Roman"/>
          <w:sz w:val="20"/>
          <w:szCs w:val="20"/>
          <w:lang w:eastAsia="en-MY"/>
        </w:rPr>
        <w:t>29-34</w:t>
      </w:r>
      <w:r w:rsidRPr="001B6149">
        <w:rPr>
          <w:rFonts w:ascii="Times New Roman" w:eastAsia="Times New Roman" w:hAnsi="Times New Roman"/>
          <w:i/>
          <w:sz w:val="20"/>
          <w:szCs w:val="20"/>
          <w:lang w:eastAsia="en-MY"/>
        </w:rPr>
        <w:t xml:space="preserve"> </w:t>
      </w:r>
    </w:p>
    <w:p w14:paraId="5988701E" w14:textId="77777777" w:rsidR="001B6149" w:rsidRPr="001B6149" w:rsidRDefault="001B6149" w:rsidP="00C048FB">
      <w:pPr>
        <w:pStyle w:val="ListParagraph"/>
        <w:numPr>
          <w:ilvl w:val="0"/>
          <w:numId w:val="5"/>
        </w:numPr>
        <w:tabs>
          <w:tab w:val="left" w:pos="709"/>
          <w:tab w:val="left" w:pos="7371"/>
          <w:tab w:val="left" w:pos="7938"/>
        </w:tabs>
        <w:spacing w:after="0" w:line="240" w:lineRule="auto"/>
        <w:ind w:left="709" w:hanging="142"/>
        <w:rPr>
          <w:rFonts w:ascii="Times New Roman" w:eastAsia="Times New Roman" w:hAnsi="Times New Roman"/>
          <w:i/>
          <w:sz w:val="20"/>
          <w:szCs w:val="20"/>
          <w:lang w:eastAsia="en-MY"/>
        </w:rPr>
      </w:pPr>
      <w:r w:rsidRPr="00C048FB">
        <w:rPr>
          <w:rFonts w:ascii="Times New Roman" w:eastAsia="Times New Roman" w:hAnsi="Times New Roman"/>
          <w:sz w:val="20"/>
          <w:szCs w:val="20"/>
          <w:lang w:eastAsia="en-MY"/>
        </w:rPr>
        <w:t xml:space="preserve">The </w:t>
      </w:r>
      <w:r w:rsidRPr="00494B9F">
        <w:rPr>
          <w:rFonts w:ascii="Times New Roman" w:eastAsia="Times New Roman" w:hAnsi="Times New Roman"/>
          <w:b/>
          <w:sz w:val="20"/>
          <w:szCs w:val="20"/>
          <w:lang w:eastAsia="en-MY"/>
        </w:rPr>
        <w:t>D</w:t>
      </w:r>
      <w:r w:rsidRPr="00C048FB">
        <w:rPr>
          <w:rFonts w:ascii="Times New Roman" w:eastAsia="Times New Roman" w:hAnsi="Times New Roman"/>
          <w:sz w:val="20"/>
          <w:szCs w:val="20"/>
          <w:lang w:eastAsia="en-MY"/>
        </w:rPr>
        <w:t>ate:</w:t>
      </w:r>
      <w:r>
        <w:rPr>
          <w:rFonts w:ascii="Times New Roman" w:eastAsia="Times New Roman" w:hAnsi="Times New Roman"/>
          <w:i/>
          <w:sz w:val="20"/>
          <w:szCs w:val="20"/>
          <w:lang w:eastAsia="en-MY"/>
        </w:rPr>
        <w:t xml:space="preserve"> </w:t>
      </w:r>
      <w:r w:rsidR="00C048FB">
        <w:rPr>
          <w:rFonts w:ascii="Times New Roman" w:eastAsia="Times New Roman" w:hAnsi="Times New Roman"/>
          <w:i/>
          <w:sz w:val="20"/>
          <w:szCs w:val="20"/>
          <w:lang w:eastAsia="en-MY"/>
        </w:rPr>
        <w:t>T</w:t>
      </w:r>
      <w:r w:rsidRPr="001B6149">
        <w:rPr>
          <w:rFonts w:ascii="Times New Roman" w:eastAsia="Times New Roman" w:hAnsi="Times New Roman"/>
          <w:i/>
          <w:sz w:val="20"/>
          <w:szCs w:val="20"/>
          <w:lang w:eastAsia="en-MY"/>
        </w:rPr>
        <w:t xml:space="preserve">his shall be a </w:t>
      </w:r>
      <w:r w:rsidR="00C048FB">
        <w:rPr>
          <w:rFonts w:ascii="Times New Roman" w:eastAsia="Times New Roman" w:hAnsi="Times New Roman"/>
          <w:i/>
          <w:sz w:val="20"/>
          <w:szCs w:val="20"/>
          <w:lang w:eastAsia="en-MY"/>
        </w:rPr>
        <w:t xml:space="preserve">statute for ever unto you: </w:t>
      </w:r>
      <w:r w:rsidRPr="001B6149">
        <w:rPr>
          <w:rFonts w:ascii="Times New Roman" w:eastAsia="Times New Roman" w:hAnsi="Times New Roman"/>
          <w:i/>
          <w:sz w:val="20"/>
          <w:szCs w:val="20"/>
          <w:lang w:eastAsia="en-MY"/>
        </w:rPr>
        <w:t>in the seventh month, on the tenth day of the month</w:t>
      </w:r>
      <w:r w:rsidR="00303C09">
        <w:rPr>
          <w:rFonts w:ascii="Times New Roman" w:eastAsia="Times New Roman" w:hAnsi="Times New Roman"/>
          <w:i/>
          <w:sz w:val="20"/>
          <w:szCs w:val="20"/>
          <w:lang w:eastAsia="en-MY"/>
        </w:rPr>
        <w:t>.</w:t>
      </w:r>
      <w:r w:rsidRPr="001B6149">
        <w:rPr>
          <w:rFonts w:ascii="Times New Roman" w:eastAsia="Times New Roman" w:hAnsi="Times New Roman"/>
          <w:i/>
          <w:sz w:val="20"/>
          <w:szCs w:val="20"/>
          <w:lang w:eastAsia="en-MY"/>
        </w:rPr>
        <w:t xml:space="preserve"> </w:t>
      </w:r>
    </w:p>
    <w:p w14:paraId="62421267" w14:textId="77777777" w:rsidR="00C048FB" w:rsidRDefault="00C048FB" w:rsidP="00C048FB">
      <w:pPr>
        <w:pStyle w:val="ListParagraph"/>
        <w:numPr>
          <w:ilvl w:val="0"/>
          <w:numId w:val="5"/>
        </w:numPr>
        <w:tabs>
          <w:tab w:val="left" w:pos="709"/>
          <w:tab w:val="left" w:pos="7371"/>
          <w:tab w:val="left" w:pos="7938"/>
        </w:tabs>
        <w:spacing w:after="0" w:line="240" w:lineRule="auto"/>
        <w:ind w:left="709" w:hanging="142"/>
        <w:rPr>
          <w:rFonts w:ascii="Times New Roman" w:eastAsia="Times New Roman" w:hAnsi="Times New Roman"/>
          <w:i/>
          <w:sz w:val="20"/>
          <w:szCs w:val="20"/>
          <w:lang w:eastAsia="en-MY"/>
        </w:rPr>
      </w:pPr>
      <w:r w:rsidRPr="00C048FB">
        <w:rPr>
          <w:rFonts w:ascii="Times New Roman" w:eastAsia="Times New Roman" w:hAnsi="Times New Roman"/>
          <w:sz w:val="20"/>
          <w:szCs w:val="20"/>
          <w:lang w:eastAsia="en-MY"/>
        </w:rPr>
        <w:t xml:space="preserve">The </w:t>
      </w:r>
      <w:r w:rsidRPr="00494B9F">
        <w:rPr>
          <w:rFonts w:ascii="Times New Roman" w:eastAsia="Times New Roman" w:hAnsi="Times New Roman"/>
          <w:b/>
          <w:sz w:val="20"/>
          <w:szCs w:val="20"/>
          <w:lang w:eastAsia="en-MY"/>
        </w:rPr>
        <w:t>D</w:t>
      </w:r>
      <w:r w:rsidRPr="00C048FB">
        <w:rPr>
          <w:rFonts w:ascii="Times New Roman" w:eastAsia="Times New Roman" w:hAnsi="Times New Roman"/>
          <w:sz w:val="20"/>
          <w:szCs w:val="20"/>
          <w:lang w:eastAsia="en-MY"/>
        </w:rPr>
        <w:t>uty:</w:t>
      </w:r>
      <w:r>
        <w:rPr>
          <w:rFonts w:ascii="Times New Roman" w:eastAsia="Times New Roman" w:hAnsi="Times New Roman"/>
          <w:i/>
          <w:sz w:val="20"/>
          <w:szCs w:val="20"/>
          <w:lang w:eastAsia="en-MY"/>
        </w:rPr>
        <w:t xml:space="preserve"> </w:t>
      </w:r>
    </w:p>
    <w:p w14:paraId="1BC8DBA7" w14:textId="77777777" w:rsidR="001B6149" w:rsidRDefault="00C048FB" w:rsidP="00C048FB">
      <w:pPr>
        <w:pStyle w:val="ListParagraph"/>
        <w:numPr>
          <w:ilvl w:val="0"/>
          <w:numId w:val="6"/>
        </w:numPr>
        <w:tabs>
          <w:tab w:val="left" w:pos="851"/>
          <w:tab w:val="left" w:pos="7371"/>
          <w:tab w:val="left" w:pos="7938"/>
        </w:tabs>
        <w:spacing w:after="0" w:line="240" w:lineRule="auto"/>
        <w:ind w:left="851" w:hanging="284"/>
        <w:rPr>
          <w:rFonts w:ascii="Times New Roman" w:eastAsia="Times New Roman" w:hAnsi="Times New Roman"/>
          <w:i/>
          <w:sz w:val="20"/>
          <w:szCs w:val="20"/>
          <w:lang w:eastAsia="en-MY"/>
        </w:rPr>
      </w:pPr>
      <w:r>
        <w:rPr>
          <w:rFonts w:ascii="Times New Roman" w:eastAsia="Times New Roman" w:hAnsi="Times New Roman"/>
          <w:i/>
          <w:sz w:val="20"/>
          <w:szCs w:val="20"/>
          <w:lang w:eastAsia="en-MY"/>
        </w:rPr>
        <w:t>O</w:t>
      </w:r>
      <w:r w:rsidR="001B6149" w:rsidRPr="001B6149">
        <w:rPr>
          <w:rFonts w:ascii="Times New Roman" w:eastAsia="Times New Roman" w:hAnsi="Times New Roman"/>
          <w:i/>
          <w:sz w:val="20"/>
          <w:szCs w:val="20"/>
          <w:lang w:eastAsia="en-MY"/>
        </w:rPr>
        <w:t xml:space="preserve">n that day shall the priest make an atonement </w:t>
      </w:r>
      <w:r w:rsidR="001B6149" w:rsidRPr="00C048FB">
        <w:rPr>
          <w:rFonts w:ascii="Times New Roman" w:eastAsia="Times New Roman" w:hAnsi="Times New Roman"/>
          <w:b/>
          <w:i/>
          <w:sz w:val="20"/>
          <w:szCs w:val="20"/>
          <w:lang w:eastAsia="en-MY"/>
        </w:rPr>
        <w:t>for you</w:t>
      </w:r>
      <w:r w:rsidR="00303C09">
        <w:rPr>
          <w:rFonts w:ascii="Times New Roman" w:eastAsia="Times New Roman" w:hAnsi="Times New Roman"/>
          <w:i/>
          <w:sz w:val="20"/>
          <w:szCs w:val="20"/>
          <w:lang w:eastAsia="en-MY"/>
        </w:rPr>
        <w:t>, to cleanse you that</w:t>
      </w:r>
      <w:r w:rsidR="001B6149" w:rsidRPr="001B6149">
        <w:rPr>
          <w:rFonts w:ascii="Times New Roman" w:eastAsia="Times New Roman" w:hAnsi="Times New Roman"/>
          <w:i/>
          <w:sz w:val="20"/>
          <w:szCs w:val="20"/>
          <w:lang w:eastAsia="en-MY"/>
        </w:rPr>
        <w:t xml:space="preserve"> ye may be clean from all your sins before the LORD. </w:t>
      </w:r>
    </w:p>
    <w:p w14:paraId="039F4E2B" w14:textId="77777777" w:rsidR="00303C09" w:rsidRDefault="001B6149" w:rsidP="00C048FB">
      <w:pPr>
        <w:pStyle w:val="ListParagraph"/>
        <w:numPr>
          <w:ilvl w:val="0"/>
          <w:numId w:val="6"/>
        </w:numPr>
        <w:tabs>
          <w:tab w:val="left" w:pos="851"/>
          <w:tab w:val="left" w:pos="7371"/>
          <w:tab w:val="left" w:pos="7938"/>
        </w:tabs>
        <w:spacing w:after="0" w:line="240" w:lineRule="auto"/>
        <w:ind w:left="851" w:hanging="284"/>
        <w:rPr>
          <w:rFonts w:ascii="Times New Roman" w:eastAsia="Times New Roman" w:hAnsi="Times New Roman"/>
          <w:i/>
          <w:sz w:val="20"/>
          <w:szCs w:val="20"/>
          <w:lang w:eastAsia="en-MY"/>
        </w:rPr>
      </w:pPr>
      <w:r w:rsidRPr="00C048FB">
        <w:rPr>
          <w:rFonts w:ascii="Times New Roman" w:eastAsia="Times New Roman" w:hAnsi="Times New Roman"/>
          <w:i/>
          <w:sz w:val="20"/>
          <w:szCs w:val="20"/>
          <w:lang w:eastAsia="en-MY"/>
        </w:rPr>
        <w:t xml:space="preserve">And he shall make an atonement </w:t>
      </w:r>
      <w:r w:rsidRPr="00C048FB">
        <w:rPr>
          <w:rFonts w:ascii="Times New Roman" w:eastAsia="Times New Roman" w:hAnsi="Times New Roman"/>
          <w:b/>
          <w:i/>
          <w:sz w:val="20"/>
          <w:szCs w:val="20"/>
          <w:lang w:eastAsia="en-MY"/>
        </w:rPr>
        <w:t>for the holy sanctuary</w:t>
      </w:r>
      <w:r w:rsidRPr="00C048FB">
        <w:rPr>
          <w:rFonts w:ascii="Times New Roman" w:eastAsia="Times New Roman" w:hAnsi="Times New Roman"/>
          <w:i/>
          <w:sz w:val="20"/>
          <w:szCs w:val="20"/>
          <w:lang w:eastAsia="en-MY"/>
        </w:rPr>
        <w:t xml:space="preserve">, and he shall make an atonement for the tabernacle of the congregation, and for the altar, and he shall make an atonement for the priests, </w:t>
      </w:r>
    </w:p>
    <w:p w14:paraId="11867974" w14:textId="77777777" w:rsidR="00C048FB" w:rsidRPr="00C048FB" w:rsidRDefault="001B6149" w:rsidP="00303C09">
      <w:pPr>
        <w:pStyle w:val="ListParagraph"/>
        <w:tabs>
          <w:tab w:val="left" w:pos="851"/>
          <w:tab w:val="left" w:pos="7371"/>
          <w:tab w:val="left" w:pos="7938"/>
        </w:tabs>
        <w:spacing w:after="0" w:line="240" w:lineRule="auto"/>
        <w:ind w:left="851"/>
        <w:rPr>
          <w:rFonts w:ascii="Times New Roman" w:eastAsia="Times New Roman" w:hAnsi="Times New Roman"/>
          <w:i/>
          <w:sz w:val="20"/>
          <w:szCs w:val="20"/>
          <w:lang w:eastAsia="en-MY"/>
        </w:rPr>
      </w:pPr>
      <w:r w:rsidRPr="00C048FB">
        <w:rPr>
          <w:rFonts w:ascii="Times New Roman" w:eastAsia="Times New Roman" w:hAnsi="Times New Roman"/>
          <w:i/>
          <w:sz w:val="20"/>
          <w:szCs w:val="20"/>
          <w:lang w:eastAsia="en-MY"/>
        </w:rPr>
        <w:t xml:space="preserve">and for all the people of the congregation. </w:t>
      </w:r>
      <w:r w:rsidR="00C048FB" w:rsidRPr="00C048FB">
        <w:rPr>
          <w:rFonts w:ascii="Times New Roman" w:eastAsia="Times New Roman" w:hAnsi="Times New Roman"/>
          <w:i/>
          <w:sz w:val="20"/>
          <w:szCs w:val="20"/>
          <w:lang w:eastAsia="en-MY"/>
        </w:rPr>
        <w:tab/>
      </w:r>
      <w:r w:rsidR="00C048FB" w:rsidRPr="00C048FB">
        <w:rPr>
          <w:rFonts w:ascii="Times New Roman" w:eastAsia="Times New Roman" w:hAnsi="Times New Roman"/>
          <w:sz w:val="20"/>
          <w:szCs w:val="20"/>
          <w:lang w:eastAsia="en-MY"/>
        </w:rPr>
        <w:t>Lev. 16:33</w:t>
      </w:r>
    </w:p>
    <w:p w14:paraId="6EEE0299" w14:textId="77777777" w:rsidR="00C048FB" w:rsidRDefault="001B6149" w:rsidP="00C048FB">
      <w:pPr>
        <w:pStyle w:val="ListParagraph"/>
        <w:numPr>
          <w:ilvl w:val="0"/>
          <w:numId w:val="6"/>
        </w:numPr>
        <w:tabs>
          <w:tab w:val="left" w:pos="851"/>
          <w:tab w:val="left" w:pos="7371"/>
          <w:tab w:val="left" w:pos="7938"/>
        </w:tabs>
        <w:spacing w:after="0" w:line="240" w:lineRule="auto"/>
        <w:ind w:left="851" w:hanging="284"/>
        <w:rPr>
          <w:rFonts w:ascii="Times New Roman" w:eastAsia="Times New Roman" w:hAnsi="Times New Roman"/>
          <w:i/>
          <w:sz w:val="20"/>
          <w:szCs w:val="20"/>
          <w:lang w:eastAsia="en-MY"/>
        </w:rPr>
      </w:pPr>
      <w:r w:rsidRPr="00C048FB">
        <w:rPr>
          <w:rFonts w:ascii="Times New Roman" w:eastAsia="Times New Roman" w:hAnsi="Times New Roman"/>
          <w:i/>
          <w:sz w:val="20"/>
          <w:szCs w:val="20"/>
          <w:lang w:eastAsia="en-MY"/>
        </w:rPr>
        <w:t xml:space="preserve">And this shall be an everlasting statute unto you, to make an atonement </w:t>
      </w:r>
      <w:r w:rsidRPr="00C048FB">
        <w:rPr>
          <w:rFonts w:ascii="Times New Roman" w:eastAsia="Times New Roman" w:hAnsi="Times New Roman"/>
          <w:b/>
          <w:i/>
          <w:sz w:val="20"/>
          <w:szCs w:val="20"/>
          <w:lang w:eastAsia="en-MY"/>
        </w:rPr>
        <w:t>for the children of Israel</w:t>
      </w:r>
      <w:r w:rsidRPr="00C048FB">
        <w:rPr>
          <w:rFonts w:ascii="Times New Roman" w:eastAsia="Times New Roman" w:hAnsi="Times New Roman"/>
          <w:i/>
          <w:sz w:val="20"/>
          <w:szCs w:val="20"/>
          <w:lang w:eastAsia="en-MY"/>
        </w:rPr>
        <w:t xml:space="preserve"> </w:t>
      </w:r>
    </w:p>
    <w:p w14:paraId="3BE68EE9" w14:textId="77777777" w:rsidR="001B6149" w:rsidRPr="00056C43" w:rsidRDefault="001B6149" w:rsidP="00056C43">
      <w:pPr>
        <w:pStyle w:val="ListParagraph"/>
        <w:tabs>
          <w:tab w:val="left" w:pos="851"/>
          <w:tab w:val="left" w:pos="7371"/>
          <w:tab w:val="left" w:pos="7938"/>
        </w:tabs>
        <w:spacing w:after="0" w:line="240" w:lineRule="auto"/>
        <w:ind w:left="851"/>
        <w:rPr>
          <w:rFonts w:ascii="Times New Roman" w:eastAsia="Times New Roman" w:hAnsi="Times New Roman"/>
          <w:i/>
          <w:sz w:val="20"/>
          <w:szCs w:val="20"/>
          <w:lang w:eastAsia="en-MY"/>
        </w:rPr>
      </w:pPr>
      <w:r w:rsidRPr="00C048FB">
        <w:rPr>
          <w:rFonts w:ascii="Times New Roman" w:eastAsia="Times New Roman" w:hAnsi="Times New Roman"/>
          <w:i/>
          <w:sz w:val="20"/>
          <w:szCs w:val="20"/>
          <w:lang w:eastAsia="en-MY"/>
        </w:rPr>
        <w:t>for all their sins once a year. And he did as the LORD commanded Moses.</w:t>
      </w:r>
      <w:r w:rsidR="00C048FB" w:rsidRPr="00C048FB">
        <w:rPr>
          <w:rFonts w:ascii="Times New Roman" w:eastAsia="Times New Roman" w:hAnsi="Times New Roman"/>
          <w:i/>
          <w:sz w:val="20"/>
          <w:szCs w:val="20"/>
          <w:lang w:eastAsia="en-MY"/>
        </w:rPr>
        <w:tab/>
      </w:r>
      <w:r w:rsidR="00C048FB" w:rsidRPr="00C048FB">
        <w:rPr>
          <w:rFonts w:ascii="Times New Roman" w:eastAsia="Times New Roman" w:hAnsi="Times New Roman"/>
          <w:sz w:val="20"/>
          <w:szCs w:val="20"/>
          <w:lang w:eastAsia="en-MY"/>
        </w:rPr>
        <w:t>Lev. 16:34</w:t>
      </w:r>
    </w:p>
    <w:p w14:paraId="170546B5" w14:textId="77777777" w:rsidR="00494B9F" w:rsidRPr="006437CA" w:rsidRDefault="00494B9F" w:rsidP="00056C43">
      <w:pPr>
        <w:pStyle w:val="ListParagraph"/>
        <w:tabs>
          <w:tab w:val="left" w:pos="426"/>
          <w:tab w:val="left" w:pos="7371"/>
          <w:tab w:val="left" w:pos="7938"/>
        </w:tabs>
        <w:spacing w:after="0" w:line="240" w:lineRule="auto"/>
        <w:ind w:left="426"/>
        <w:rPr>
          <w:rFonts w:ascii="Times New Roman" w:eastAsia="Times New Roman" w:hAnsi="Times New Roman"/>
          <w:sz w:val="20"/>
          <w:szCs w:val="20"/>
          <w:lang w:eastAsia="en-MY"/>
        </w:rPr>
      </w:pPr>
    </w:p>
    <w:p w14:paraId="40763ADC" w14:textId="77777777" w:rsidR="006437CA" w:rsidRPr="00F43E44" w:rsidRDefault="0007713F" w:rsidP="006437CA">
      <w:pPr>
        <w:pStyle w:val="ListParagraph"/>
        <w:numPr>
          <w:ilvl w:val="0"/>
          <w:numId w:val="1"/>
        </w:numPr>
        <w:tabs>
          <w:tab w:val="left" w:pos="284"/>
          <w:tab w:val="left" w:pos="1080"/>
          <w:tab w:val="left" w:pos="7371"/>
          <w:tab w:val="left" w:pos="7938"/>
        </w:tabs>
        <w:spacing w:after="0" w:line="240" w:lineRule="auto"/>
        <w:ind w:left="284" w:hanging="284"/>
        <w:rPr>
          <w:rFonts w:ascii="Times New Roman" w:eastAsia="Times New Roman" w:hAnsi="Times New Roman"/>
          <w:b/>
          <w:smallCaps/>
          <w:sz w:val="20"/>
          <w:szCs w:val="20"/>
          <w:lang w:eastAsia="en-MY"/>
        </w:rPr>
      </w:pPr>
      <w:r w:rsidRPr="00F43E44">
        <w:rPr>
          <w:rFonts w:ascii="Times New Roman" w:eastAsia="Times New Roman" w:hAnsi="Times New Roman"/>
          <w:b/>
          <w:smallCaps/>
          <w:sz w:val="20"/>
          <w:szCs w:val="20"/>
          <w:lang w:eastAsia="en-MY"/>
        </w:rPr>
        <w:t>Those who</w:t>
      </w:r>
      <w:r w:rsidR="00C048FB" w:rsidRPr="00F43E44">
        <w:rPr>
          <w:rFonts w:ascii="Times New Roman" w:eastAsia="Times New Roman" w:hAnsi="Times New Roman"/>
          <w:b/>
          <w:smallCaps/>
          <w:sz w:val="20"/>
          <w:szCs w:val="20"/>
          <w:lang w:eastAsia="en-MY"/>
        </w:rPr>
        <w:t xml:space="preserve"> </w:t>
      </w:r>
      <w:r w:rsidRPr="00F43E44">
        <w:rPr>
          <w:rFonts w:ascii="Times New Roman" w:eastAsia="Times New Roman" w:hAnsi="Times New Roman"/>
          <w:b/>
          <w:smallCaps/>
          <w:sz w:val="20"/>
          <w:szCs w:val="20"/>
          <w:lang w:eastAsia="en-MY"/>
        </w:rPr>
        <w:t xml:space="preserve">Provoked God and were </w:t>
      </w:r>
      <w:r w:rsidR="008C5A18" w:rsidRPr="00F43E44">
        <w:rPr>
          <w:rFonts w:ascii="Times New Roman" w:eastAsia="Times New Roman" w:hAnsi="Times New Roman"/>
          <w:b/>
          <w:smallCaps/>
          <w:sz w:val="20"/>
          <w:szCs w:val="20"/>
          <w:lang w:eastAsia="en-MY"/>
        </w:rPr>
        <w:t>Admonished</w:t>
      </w:r>
      <w:r w:rsidRPr="00F43E44">
        <w:rPr>
          <w:rFonts w:ascii="Times New Roman" w:eastAsia="Times New Roman" w:hAnsi="Times New Roman"/>
          <w:b/>
          <w:smallCaps/>
          <w:sz w:val="20"/>
          <w:szCs w:val="20"/>
          <w:lang w:eastAsia="en-MY"/>
        </w:rPr>
        <w:t>.</w:t>
      </w:r>
    </w:p>
    <w:p w14:paraId="12BCF11A" w14:textId="77777777" w:rsidR="008C5A18" w:rsidRPr="00DB3C19" w:rsidRDefault="0099770A" w:rsidP="009338DE">
      <w:pPr>
        <w:pStyle w:val="ListParagraph"/>
        <w:numPr>
          <w:ilvl w:val="0"/>
          <w:numId w:val="8"/>
        </w:numPr>
        <w:tabs>
          <w:tab w:val="left" w:pos="567"/>
          <w:tab w:val="left" w:pos="6521"/>
          <w:tab w:val="left" w:pos="7938"/>
        </w:tabs>
        <w:spacing w:after="0" w:line="240" w:lineRule="auto"/>
        <w:ind w:left="567" w:hanging="141"/>
        <w:rPr>
          <w:rFonts w:ascii="Times New Roman" w:eastAsia="Times New Roman" w:hAnsi="Times New Roman"/>
          <w:sz w:val="20"/>
          <w:szCs w:val="20"/>
          <w:lang w:eastAsia="en-MY"/>
        </w:rPr>
      </w:pPr>
      <w:r w:rsidRPr="00DB3C19">
        <w:rPr>
          <w:rFonts w:ascii="Times New Roman" w:eastAsia="Times New Roman" w:hAnsi="Times New Roman"/>
          <w:sz w:val="20"/>
          <w:szCs w:val="20"/>
          <w:lang w:eastAsia="en-MY"/>
        </w:rPr>
        <w:t xml:space="preserve">King </w:t>
      </w:r>
      <w:r w:rsidRPr="006018C8">
        <w:rPr>
          <w:rFonts w:ascii="Times New Roman" w:eastAsia="Times New Roman" w:hAnsi="Times New Roman"/>
          <w:b/>
          <w:sz w:val="20"/>
          <w:szCs w:val="20"/>
          <w:lang w:eastAsia="en-MY"/>
        </w:rPr>
        <w:t>U</w:t>
      </w:r>
      <w:r w:rsidRPr="00DB3C19">
        <w:rPr>
          <w:rFonts w:ascii="Times New Roman" w:eastAsia="Times New Roman" w:hAnsi="Times New Roman"/>
          <w:sz w:val="20"/>
          <w:szCs w:val="20"/>
          <w:lang w:eastAsia="en-MY"/>
        </w:rPr>
        <w:t>zz</w:t>
      </w:r>
      <w:r w:rsidR="00F43E44" w:rsidRPr="00DB3C19">
        <w:rPr>
          <w:rFonts w:ascii="Times New Roman" w:eastAsia="Times New Roman" w:hAnsi="Times New Roman"/>
          <w:sz w:val="20"/>
          <w:szCs w:val="20"/>
          <w:lang w:eastAsia="en-MY"/>
        </w:rPr>
        <w:t>i</w:t>
      </w:r>
      <w:r w:rsidRPr="00DB3C19">
        <w:rPr>
          <w:rFonts w:ascii="Times New Roman" w:eastAsia="Times New Roman" w:hAnsi="Times New Roman"/>
          <w:sz w:val="20"/>
          <w:szCs w:val="20"/>
          <w:lang w:eastAsia="en-MY"/>
        </w:rPr>
        <w:t>ah</w:t>
      </w:r>
      <w:r w:rsidR="001446F9" w:rsidRPr="00DB3C19">
        <w:rPr>
          <w:rFonts w:ascii="Times New Roman" w:eastAsia="Times New Roman" w:hAnsi="Times New Roman"/>
          <w:b/>
          <w:sz w:val="20"/>
          <w:szCs w:val="20"/>
          <w:lang w:eastAsia="en-MY"/>
        </w:rPr>
        <w:t xml:space="preserve"> </w:t>
      </w:r>
      <w:r w:rsidR="008C5A18" w:rsidRPr="00DB3C19">
        <w:rPr>
          <w:rFonts w:ascii="Times New Roman" w:eastAsia="Times New Roman" w:hAnsi="Times New Roman"/>
          <w:b/>
          <w:sz w:val="20"/>
          <w:szCs w:val="20"/>
          <w:lang w:eastAsia="en-MY"/>
        </w:rPr>
        <w:t xml:space="preserve">– </w:t>
      </w:r>
      <w:r w:rsidR="008C5A18" w:rsidRPr="00DB3C19">
        <w:rPr>
          <w:rFonts w:ascii="Times New Roman" w:eastAsia="Times New Roman" w:hAnsi="Times New Roman"/>
          <w:b/>
          <w:sz w:val="20"/>
          <w:szCs w:val="20"/>
          <w:lang w:eastAsia="en-MY"/>
        </w:rPr>
        <w:tab/>
      </w:r>
      <w:r w:rsidR="009338DE" w:rsidRPr="00DB3C19">
        <w:rPr>
          <w:rFonts w:ascii="Times New Roman" w:eastAsia="Times New Roman" w:hAnsi="Times New Roman"/>
          <w:b/>
          <w:sz w:val="20"/>
          <w:szCs w:val="20"/>
          <w:lang w:eastAsia="en-MY"/>
        </w:rPr>
        <w:t xml:space="preserve">Isa. 6:1 cf. </w:t>
      </w:r>
      <w:r w:rsidR="008C5A18" w:rsidRPr="00DB3C19">
        <w:rPr>
          <w:rFonts w:ascii="Times New Roman" w:eastAsia="Times New Roman" w:hAnsi="Times New Roman"/>
          <w:b/>
          <w:sz w:val="20"/>
          <w:szCs w:val="20"/>
          <w:lang w:eastAsia="en-MY"/>
        </w:rPr>
        <w:t>II Chr. 26:16-21</w:t>
      </w:r>
    </w:p>
    <w:p w14:paraId="757A2A7D" w14:textId="77777777" w:rsidR="008C5A18" w:rsidRPr="00DB3C19" w:rsidRDefault="008C5A18" w:rsidP="008C5A18">
      <w:pPr>
        <w:pStyle w:val="ListParagraph"/>
        <w:numPr>
          <w:ilvl w:val="0"/>
          <w:numId w:val="10"/>
        </w:numPr>
        <w:tabs>
          <w:tab w:val="left" w:pos="709"/>
          <w:tab w:val="left" w:pos="7371"/>
          <w:tab w:val="left" w:pos="7938"/>
        </w:tabs>
        <w:spacing w:after="0" w:line="240" w:lineRule="auto"/>
        <w:ind w:left="709" w:hanging="142"/>
        <w:rPr>
          <w:rFonts w:ascii="Times New Roman" w:eastAsia="Times New Roman" w:hAnsi="Times New Roman"/>
          <w:sz w:val="20"/>
          <w:szCs w:val="20"/>
          <w:lang w:eastAsia="en-MY"/>
        </w:rPr>
      </w:pPr>
      <w:r w:rsidRPr="00DB3C19">
        <w:rPr>
          <w:rFonts w:ascii="Times New Roman" w:eastAsia="Times New Roman" w:hAnsi="Times New Roman"/>
          <w:sz w:val="20"/>
          <w:szCs w:val="20"/>
          <w:lang w:eastAsia="en-MY"/>
        </w:rPr>
        <w:t xml:space="preserve">He </w:t>
      </w:r>
      <w:r w:rsidR="00DB3C19">
        <w:rPr>
          <w:rFonts w:ascii="Times New Roman" w:eastAsia="Times New Roman" w:hAnsi="Times New Roman"/>
          <w:sz w:val="20"/>
          <w:szCs w:val="20"/>
          <w:lang w:eastAsia="en-MY"/>
        </w:rPr>
        <w:t>u</w:t>
      </w:r>
      <w:r w:rsidRPr="00DB3C19">
        <w:rPr>
          <w:rFonts w:ascii="Times New Roman" w:eastAsia="Times New Roman" w:hAnsi="Times New Roman"/>
          <w:sz w:val="20"/>
          <w:szCs w:val="20"/>
          <w:lang w:eastAsia="en-MY"/>
        </w:rPr>
        <w:t xml:space="preserve">surped the </w:t>
      </w:r>
      <w:r w:rsidRPr="00DB3C19">
        <w:rPr>
          <w:rFonts w:ascii="Times New Roman" w:eastAsia="Times New Roman" w:hAnsi="Times New Roman"/>
          <w:b/>
          <w:sz w:val="20"/>
          <w:szCs w:val="20"/>
          <w:lang w:eastAsia="en-MY"/>
        </w:rPr>
        <w:t>P</w:t>
      </w:r>
      <w:r w:rsidRPr="00DB3C19">
        <w:rPr>
          <w:rFonts w:ascii="Times New Roman" w:eastAsia="Times New Roman" w:hAnsi="Times New Roman"/>
          <w:sz w:val="20"/>
          <w:szCs w:val="20"/>
          <w:lang w:eastAsia="en-MY"/>
        </w:rPr>
        <w:t xml:space="preserve">osition of the </w:t>
      </w:r>
      <w:r w:rsidRPr="00DB3C19">
        <w:rPr>
          <w:rFonts w:ascii="Times New Roman" w:eastAsia="Times New Roman" w:hAnsi="Times New Roman"/>
          <w:b/>
          <w:sz w:val="20"/>
          <w:szCs w:val="20"/>
          <w:lang w:eastAsia="en-MY"/>
        </w:rPr>
        <w:t>P</w:t>
      </w:r>
      <w:r w:rsidRPr="00DB3C19">
        <w:rPr>
          <w:rFonts w:ascii="Times New Roman" w:eastAsia="Times New Roman" w:hAnsi="Times New Roman"/>
          <w:sz w:val="20"/>
          <w:szCs w:val="20"/>
          <w:lang w:eastAsia="en-MY"/>
        </w:rPr>
        <w:t>riest.</w:t>
      </w:r>
      <w:r w:rsidRPr="00DB3C19">
        <w:rPr>
          <w:rFonts w:ascii="Times New Roman" w:eastAsia="Times New Roman" w:hAnsi="Times New Roman"/>
          <w:sz w:val="20"/>
          <w:szCs w:val="20"/>
          <w:lang w:eastAsia="en-MY"/>
        </w:rPr>
        <w:tab/>
      </w:r>
      <w:r w:rsidR="001446F9" w:rsidRPr="00DB3C19">
        <w:rPr>
          <w:rFonts w:ascii="Times New Roman" w:eastAsia="Times New Roman" w:hAnsi="Times New Roman"/>
          <w:sz w:val="20"/>
          <w:szCs w:val="20"/>
          <w:lang w:eastAsia="en-MY"/>
        </w:rPr>
        <w:tab/>
      </w:r>
    </w:p>
    <w:p w14:paraId="6ABCF884" w14:textId="77777777" w:rsidR="008C5A18" w:rsidRPr="00DB3C19" w:rsidRDefault="008C5A18" w:rsidP="008C5A18">
      <w:pPr>
        <w:pStyle w:val="ListParagraph"/>
        <w:tabs>
          <w:tab w:val="left" w:pos="709"/>
          <w:tab w:val="left" w:pos="7371"/>
          <w:tab w:val="left" w:pos="7938"/>
        </w:tabs>
        <w:spacing w:after="0" w:line="240" w:lineRule="auto"/>
        <w:ind w:left="709"/>
        <w:rPr>
          <w:rFonts w:ascii="Times New Roman" w:eastAsia="Times New Roman" w:hAnsi="Times New Roman"/>
          <w:sz w:val="20"/>
          <w:szCs w:val="20"/>
          <w:lang w:eastAsia="en-MY"/>
        </w:rPr>
      </w:pPr>
      <w:r w:rsidRPr="00DB3C19">
        <w:rPr>
          <w:rFonts w:ascii="Times New Roman" w:eastAsia="Times New Roman" w:hAnsi="Times New Roman"/>
          <w:i/>
          <w:sz w:val="20"/>
          <w:szCs w:val="20"/>
          <w:lang w:eastAsia="en-MY"/>
        </w:rPr>
        <w:t xml:space="preserve">16  for he transgressed against the LORD his God, and went into the temple of the LORD to burn incense upon the altar of incense. </w:t>
      </w:r>
      <w:r w:rsidR="00F43E44" w:rsidRPr="00DB3C19">
        <w:rPr>
          <w:rFonts w:ascii="Times New Roman" w:eastAsia="Times New Roman" w:hAnsi="Times New Roman"/>
          <w:i/>
          <w:sz w:val="20"/>
          <w:szCs w:val="20"/>
          <w:lang w:eastAsia="en-MY"/>
        </w:rPr>
        <w:tab/>
      </w:r>
      <w:r w:rsidR="00F43E44" w:rsidRPr="00DB3C19">
        <w:rPr>
          <w:rFonts w:ascii="Times New Roman" w:eastAsia="Times New Roman" w:hAnsi="Times New Roman"/>
          <w:i/>
          <w:sz w:val="20"/>
          <w:szCs w:val="20"/>
          <w:lang w:eastAsia="en-MY"/>
        </w:rPr>
        <w:tab/>
      </w:r>
      <w:r w:rsidR="00F43E44" w:rsidRPr="00DB3C19">
        <w:rPr>
          <w:rFonts w:ascii="Times New Roman" w:eastAsia="Times New Roman" w:hAnsi="Times New Roman"/>
          <w:sz w:val="20"/>
          <w:szCs w:val="20"/>
          <w:lang w:eastAsia="en-MY"/>
        </w:rPr>
        <w:t>26:16</w:t>
      </w:r>
    </w:p>
    <w:p w14:paraId="6E96CA93" w14:textId="77777777" w:rsidR="008C5A18" w:rsidRPr="00DB3C19" w:rsidRDefault="008C5A18" w:rsidP="008C5A18">
      <w:pPr>
        <w:pStyle w:val="ListParagraph"/>
        <w:numPr>
          <w:ilvl w:val="0"/>
          <w:numId w:val="10"/>
        </w:numPr>
        <w:tabs>
          <w:tab w:val="left" w:pos="709"/>
          <w:tab w:val="left" w:pos="7371"/>
          <w:tab w:val="left" w:pos="7938"/>
        </w:tabs>
        <w:spacing w:after="0" w:line="240" w:lineRule="auto"/>
        <w:ind w:left="709" w:hanging="142"/>
        <w:rPr>
          <w:rFonts w:ascii="Times New Roman" w:eastAsia="Times New Roman" w:hAnsi="Times New Roman"/>
          <w:sz w:val="20"/>
          <w:szCs w:val="20"/>
          <w:lang w:eastAsia="en-MY"/>
        </w:rPr>
      </w:pPr>
      <w:r w:rsidRPr="00DB3C19">
        <w:rPr>
          <w:rFonts w:ascii="Times New Roman" w:eastAsia="Times New Roman" w:hAnsi="Times New Roman"/>
          <w:sz w:val="20"/>
          <w:szCs w:val="20"/>
          <w:lang w:eastAsia="en-MY"/>
        </w:rPr>
        <w:t xml:space="preserve">He was </w:t>
      </w:r>
      <w:r w:rsidRPr="00DB3C19">
        <w:rPr>
          <w:rFonts w:ascii="Times New Roman" w:eastAsia="Times New Roman" w:hAnsi="Times New Roman"/>
          <w:b/>
          <w:sz w:val="20"/>
          <w:szCs w:val="20"/>
          <w:lang w:eastAsia="en-MY"/>
        </w:rPr>
        <w:t>P</w:t>
      </w:r>
      <w:r w:rsidRPr="00DB3C19">
        <w:rPr>
          <w:rFonts w:ascii="Times New Roman" w:eastAsia="Times New Roman" w:hAnsi="Times New Roman"/>
          <w:sz w:val="20"/>
          <w:szCs w:val="20"/>
          <w:lang w:eastAsia="en-MY"/>
        </w:rPr>
        <w:t xml:space="preserve">unished with </w:t>
      </w:r>
      <w:r w:rsidR="009338DE" w:rsidRPr="00DB3C19">
        <w:rPr>
          <w:rFonts w:ascii="Times New Roman" w:eastAsia="Times New Roman" w:hAnsi="Times New Roman"/>
          <w:sz w:val="20"/>
          <w:szCs w:val="20"/>
          <w:lang w:eastAsia="en-MY"/>
        </w:rPr>
        <w:t xml:space="preserve">the </w:t>
      </w:r>
      <w:r w:rsidR="009338DE" w:rsidRPr="00DB3C19">
        <w:rPr>
          <w:rFonts w:ascii="Times New Roman" w:eastAsia="Times New Roman" w:hAnsi="Times New Roman"/>
          <w:b/>
          <w:sz w:val="20"/>
          <w:szCs w:val="20"/>
          <w:lang w:eastAsia="en-MY"/>
        </w:rPr>
        <w:t>P</w:t>
      </w:r>
      <w:r w:rsidR="009338DE" w:rsidRPr="00DB3C19">
        <w:rPr>
          <w:rFonts w:ascii="Times New Roman" w:eastAsia="Times New Roman" w:hAnsi="Times New Roman"/>
          <w:sz w:val="20"/>
          <w:szCs w:val="20"/>
          <w:lang w:eastAsia="en-MY"/>
        </w:rPr>
        <w:t xml:space="preserve">lague of </w:t>
      </w:r>
      <w:r w:rsidRPr="00DB3C19">
        <w:rPr>
          <w:rFonts w:ascii="Times New Roman" w:eastAsia="Times New Roman" w:hAnsi="Times New Roman"/>
          <w:sz w:val="20"/>
          <w:szCs w:val="20"/>
          <w:lang w:eastAsia="en-MY"/>
        </w:rPr>
        <w:t>Leprosy.</w:t>
      </w:r>
      <w:r w:rsidRPr="00DB3C19">
        <w:rPr>
          <w:rFonts w:ascii="Times New Roman" w:eastAsia="Times New Roman" w:hAnsi="Times New Roman"/>
          <w:sz w:val="20"/>
          <w:szCs w:val="20"/>
          <w:lang w:eastAsia="en-MY"/>
        </w:rPr>
        <w:tab/>
      </w:r>
      <w:r w:rsidRPr="00DB3C19">
        <w:rPr>
          <w:rFonts w:ascii="Times New Roman" w:eastAsia="Times New Roman" w:hAnsi="Times New Roman"/>
          <w:sz w:val="20"/>
          <w:szCs w:val="20"/>
          <w:lang w:eastAsia="en-MY"/>
        </w:rPr>
        <w:tab/>
        <w:t>26:20</w:t>
      </w:r>
    </w:p>
    <w:p w14:paraId="29E65573" w14:textId="77777777" w:rsidR="008C5A18" w:rsidRPr="00DB3C19" w:rsidRDefault="008C5A18" w:rsidP="00F43E44">
      <w:pPr>
        <w:pStyle w:val="ListParagraph"/>
        <w:tabs>
          <w:tab w:val="left" w:pos="709"/>
          <w:tab w:val="left" w:pos="7371"/>
          <w:tab w:val="left" w:pos="7938"/>
        </w:tabs>
        <w:spacing w:after="0" w:line="240" w:lineRule="auto"/>
        <w:ind w:left="709"/>
        <w:rPr>
          <w:rFonts w:ascii="Times New Roman" w:eastAsia="Times New Roman" w:hAnsi="Times New Roman"/>
          <w:i/>
          <w:sz w:val="20"/>
          <w:szCs w:val="20"/>
          <w:lang w:eastAsia="en-MY"/>
        </w:rPr>
      </w:pPr>
      <w:r w:rsidRPr="00DB3C19">
        <w:rPr>
          <w:rFonts w:ascii="Times New Roman" w:eastAsia="Times New Roman" w:hAnsi="Times New Roman"/>
          <w:i/>
          <w:sz w:val="20"/>
          <w:szCs w:val="20"/>
          <w:lang w:eastAsia="en-MY"/>
        </w:rPr>
        <w:t>And Azariah the chief priest, and all the priests, looked upon him, and, behold, he was leprous in his forehead, and they thrust him out from thence; yea, himself hasted also to go out, because the LORD had smitten him.</w:t>
      </w:r>
    </w:p>
    <w:p w14:paraId="0468F3EC" w14:textId="77777777" w:rsidR="009338DE" w:rsidRPr="00DB3C19" w:rsidRDefault="00AE6B68" w:rsidP="009338DE">
      <w:pPr>
        <w:pStyle w:val="ListParagraph"/>
        <w:numPr>
          <w:ilvl w:val="0"/>
          <w:numId w:val="8"/>
        </w:numPr>
        <w:tabs>
          <w:tab w:val="left" w:pos="567"/>
          <w:tab w:val="left" w:pos="6521"/>
          <w:tab w:val="left" w:pos="7938"/>
        </w:tabs>
        <w:spacing w:after="0" w:line="240" w:lineRule="auto"/>
        <w:ind w:left="567" w:hanging="141"/>
        <w:rPr>
          <w:rFonts w:ascii="Times New Roman" w:eastAsia="Times New Roman" w:hAnsi="Times New Roman"/>
          <w:sz w:val="20"/>
          <w:szCs w:val="20"/>
          <w:lang w:eastAsia="en-MY"/>
        </w:rPr>
      </w:pPr>
      <w:r w:rsidRPr="006018C8">
        <w:rPr>
          <w:rFonts w:ascii="Times New Roman" w:eastAsia="Times New Roman" w:hAnsi="Times New Roman"/>
          <w:b/>
          <w:sz w:val="20"/>
          <w:szCs w:val="20"/>
          <w:lang w:eastAsia="en-MY"/>
        </w:rPr>
        <w:t>U</w:t>
      </w:r>
      <w:r w:rsidRPr="00DB3C19">
        <w:rPr>
          <w:rFonts w:ascii="Times New Roman" w:eastAsia="Times New Roman" w:hAnsi="Times New Roman"/>
          <w:sz w:val="20"/>
          <w:szCs w:val="20"/>
          <w:lang w:eastAsia="en-MY"/>
        </w:rPr>
        <w:t>zzah</w:t>
      </w:r>
      <w:r w:rsidRPr="00DB3C19">
        <w:rPr>
          <w:rFonts w:ascii="Times New Roman" w:eastAsia="Times New Roman" w:hAnsi="Times New Roman"/>
          <w:sz w:val="20"/>
          <w:szCs w:val="20"/>
          <w:lang w:eastAsia="en-MY"/>
        </w:rPr>
        <w:tab/>
      </w:r>
      <w:r w:rsidR="00761FF8">
        <w:rPr>
          <w:rFonts w:ascii="Times New Roman" w:eastAsia="Times New Roman" w:hAnsi="Times New Roman"/>
          <w:sz w:val="20"/>
          <w:szCs w:val="20"/>
          <w:lang w:eastAsia="en-MY"/>
        </w:rPr>
        <w:tab/>
      </w:r>
      <w:r w:rsidRPr="00DB3C19">
        <w:rPr>
          <w:rFonts w:ascii="Times New Roman" w:eastAsia="Times New Roman" w:hAnsi="Times New Roman"/>
          <w:sz w:val="20"/>
          <w:szCs w:val="20"/>
          <w:lang w:eastAsia="en-MY"/>
        </w:rPr>
        <w:t xml:space="preserve">II </w:t>
      </w:r>
      <w:r w:rsidRPr="00DB3C19">
        <w:rPr>
          <w:rFonts w:ascii="Times New Roman" w:eastAsia="Times New Roman" w:hAnsi="Times New Roman"/>
          <w:bCs/>
          <w:sz w:val="20"/>
          <w:szCs w:val="20"/>
          <w:lang w:eastAsia="en-MY"/>
        </w:rPr>
        <w:t>Sam. 6:6-7</w:t>
      </w:r>
    </w:p>
    <w:p w14:paraId="496261BA" w14:textId="77777777" w:rsidR="009338DE" w:rsidRPr="00DB3C19" w:rsidRDefault="009338DE" w:rsidP="0074548F">
      <w:pPr>
        <w:pStyle w:val="ListParagraph"/>
        <w:numPr>
          <w:ilvl w:val="0"/>
          <w:numId w:val="13"/>
        </w:numPr>
        <w:tabs>
          <w:tab w:val="left" w:pos="709"/>
          <w:tab w:val="left" w:pos="7371"/>
          <w:tab w:val="left" w:pos="7938"/>
        </w:tabs>
        <w:spacing w:after="0" w:line="240" w:lineRule="auto"/>
        <w:ind w:left="709" w:hanging="142"/>
        <w:rPr>
          <w:rFonts w:ascii="Times New Roman" w:eastAsia="Times New Roman" w:hAnsi="Times New Roman"/>
          <w:sz w:val="20"/>
          <w:szCs w:val="20"/>
          <w:lang w:eastAsia="en-MY"/>
        </w:rPr>
      </w:pPr>
      <w:r w:rsidRPr="00DB3C19">
        <w:rPr>
          <w:rFonts w:ascii="Times New Roman" w:eastAsia="Times New Roman" w:hAnsi="Times New Roman"/>
          <w:sz w:val="20"/>
          <w:szCs w:val="20"/>
          <w:lang w:eastAsia="en-MY"/>
        </w:rPr>
        <w:t xml:space="preserve">He </w:t>
      </w:r>
      <w:r w:rsidRPr="00DB3C19">
        <w:rPr>
          <w:rFonts w:ascii="Times New Roman" w:eastAsia="Times New Roman" w:hAnsi="Times New Roman"/>
          <w:b/>
          <w:sz w:val="20"/>
          <w:szCs w:val="20"/>
          <w:lang w:eastAsia="en-MY"/>
        </w:rPr>
        <w:t>T</w:t>
      </w:r>
      <w:r w:rsidRPr="00DB3C19">
        <w:rPr>
          <w:rFonts w:ascii="Times New Roman" w:eastAsia="Times New Roman" w:hAnsi="Times New Roman"/>
          <w:sz w:val="20"/>
          <w:szCs w:val="20"/>
          <w:lang w:eastAsia="en-MY"/>
        </w:rPr>
        <w:t xml:space="preserve">ouched the Ark of God – </w:t>
      </w:r>
      <w:r w:rsidR="00AE6B68" w:rsidRPr="00DB3C19">
        <w:rPr>
          <w:rFonts w:ascii="Times New Roman" w:eastAsia="Times New Roman" w:hAnsi="Times New Roman"/>
          <w:i/>
          <w:sz w:val="20"/>
          <w:szCs w:val="20"/>
          <w:lang w:eastAsia="en-MY"/>
        </w:rPr>
        <w:t xml:space="preserve">Uzzah put forth </w:t>
      </w:r>
      <w:r w:rsidR="00AE6B68" w:rsidRPr="00DB3C19">
        <w:rPr>
          <w:rFonts w:ascii="Times New Roman" w:eastAsia="Times New Roman" w:hAnsi="Times New Roman"/>
          <w:i/>
          <w:iCs/>
          <w:sz w:val="20"/>
          <w:szCs w:val="20"/>
          <w:lang w:eastAsia="en-MY"/>
        </w:rPr>
        <w:t>his hand</w:t>
      </w:r>
      <w:r w:rsidR="00AE6B68" w:rsidRPr="00DB3C19">
        <w:rPr>
          <w:rFonts w:ascii="Times New Roman" w:eastAsia="Times New Roman" w:hAnsi="Times New Roman"/>
          <w:i/>
          <w:sz w:val="20"/>
          <w:szCs w:val="20"/>
          <w:lang w:eastAsia="en-MY"/>
        </w:rPr>
        <w:t xml:space="preserve"> to the ark of God, and took hold of it; </w:t>
      </w:r>
    </w:p>
    <w:p w14:paraId="5E4BF0DD" w14:textId="77777777" w:rsidR="009338DE" w:rsidRPr="00DB3C19" w:rsidRDefault="009338DE" w:rsidP="00482763">
      <w:pPr>
        <w:pStyle w:val="ListParagraph"/>
        <w:numPr>
          <w:ilvl w:val="0"/>
          <w:numId w:val="13"/>
        </w:numPr>
        <w:tabs>
          <w:tab w:val="left" w:pos="709"/>
          <w:tab w:val="left" w:pos="7371"/>
          <w:tab w:val="left" w:pos="7938"/>
        </w:tabs>
        <w:spacing w:after="0" w:line="240" w:lineRule="auto"/>
        <w:ind w:left="709" w:hanging="142"/>
        <w:rPr>
          <w:rFonts w:ascii="Times New Roman" w:eastAsia="Times New Roman" w:hAnsi="Times New Roman"/>
          <w:sz w:val="20"/>
          <w:szCs w:val="20"/>
          <w:lang w:eastAsia="en-MY"/>
        </w:rPr>
      </w:pPr>
      <w:r w:rsidRPr="00DB3C19">
        <w:rPr>
          <w:rFonts w:ascii="Times New Roman" w:eastAsia="Times New Roman" w:hAnsi="Times New Roman"/>
          <w:sz w:val="20"/>
          <w:szCs w:val="20"/>
          <w:lang w:eastAsia="en-MY"/>
        </w:rPr>
        <w:t xml:space="preserve">He </w:t>
      </w:r>
      <w:r w:rsidRPr="00DB3C19">
        <w:rPr>
          <w:rFonts w:ascii="Times New Roman" w:eastAsia="Times New Roman" w:hAnsi="Times New Roman"/>
          <w:b/>
          <w:sz w:val="20"/>
          <w:szCs w:val="20"/>
          <w:lang w:eastAsia="en-MY"/>
        </w:rPr>
        <w:t>T</w:t>
      </w:r>
      <w:r w:rsidRPr="00DB3C19">
        <w:rPr>
          <w:rFonts w:ascii="Times New Roman" w:eastAsia="Times New Roman" w:hAnsi="Times New Roman"/>
          <w:sz w:val="20"/>
          <w:szCs w:val="20"/>
          <w:lang w:eastAsia="en-MY"/>
        </w:rPr>
        <w:t xml:space="preserve">ried to stabilise it – </w:t>
      </w:r>
      <w:r w:rsidR="00AE6B68" w:rsidRPr="00DB3C19">
        <w:rPr>
          <w:rFonts w:ascii="Times New Roman" w:eastAsia="Times New Roman" w:hAnsi="Times New Roman"/>
          <w:i/>
          <w:sz w:val="20"/>
          <w:szCs w:val="20"/>
          <w:lang w:eastAsia="en-MY"/>
        </w:rPr>
        <w:t xml:space="preserve">for the oxen shook </w:t>
      </w:r>
      <w:r w:rsidR="00AE6B68" w:rsidRPr="00DB3C19">
        <w:rPr>
          <w:rFonts w:ascii="Times New Roman" w:eastAsia="Times New Roman" w:hAnsi="Times New Roman"/>
          <w:i/>
          <w:iCs/>
          <w:sz w:val="20"/>
          <w:szCs w:val="20"/>
          <w:lang w:eastAsia="en-MY"/>
        </w:rPr>
        <w:t xml:space="preserve">it </w:t>
      </w:r>
    </w:p>
    <w:p w14:paraId="22643563" w14:textId="77777777" w:rsidR="00DB3C19" w:rsidRPr="00DB3C19" w:rsidRDefault="009338DE" w:rsidP="00482763">
      <w:pPr>
        <w:pStyle w:val="ListParagraph"/>
        <w:numPr>
          <w:ilvl w:val="0"/>
          <w:numId w:val="13"/>
        </w:numPr>
        <w:tabs>
          <w:tab w:val="left" w:pos="709"/>
          <w:tab w:val="left" w:pos="7371"/>
          <w:tab w:val="left" w:pos="7938"/>
        </w:tabs>
        <w:spacing w:after="0" w:line="240" w:lineRule="auto"/>
        <w:ind w:left="709" w:hanging="142"/>
        <w:rPr>
          <w:rFonts w:ascii="Times New Roman" w:eastAsia="Times New Roman" w:hAnsi="Times New Roman"/>
          <w:sz w:val="20"/>
          <w:szCs w:val="20"/>
          <w:lang w:eastAsia="en-MY"/>
        </w:rPr>
      </w:pPr>
      <w:r w:rsidRPr="00DB3C19">
        <w:rPr>
          <w:rFonts w:ascii="Times New Roman" w:eastAsia="Times New Roman" w:hAnsi="Times New Roman"/>
          <w:iCs/>
          <w:sz w:val="20"/>
          <w:szCs w:val="20"/>
          <w:lang w:eastAsia="en-MY"/>
        </w:rPr>
        <w:t xml:space="preserve">But he </w:t>
      </w:r>
      <w:r w:rsidRPr="00DB3C19">
        <w:rPr>
          <w:rFonts w:ascii="Times New Roman" w:eastAsia="Times New Roman" w:hAnsi="Times New Roman"/>
          <w:b/>
          <w:iCs/>
          <w:sz w:val="20"/>
          <w:szCs w:val="20"/>
          <w:lang w:eastAsia="en-MY"/>
        </w:rPr>
        <w:t>T</w:t>
      </w:r>
      <w:r w:rsidR="00DB3C19" w:rsidRPr="00DB3C19">
        <w:rPr>
          <w:rFonts w:ascii="Times New Roman" w:eastAsia="Times New Roman" w:hAnsi="Times New Roman"/>
          <w:iCs/>
          <w:sz w:val="20"/>
          <w:szCs w:val="20"/>
          <w:lang w:eastAsia="en-MY"/>
        </w:rPr>
        <w:t>ransgre</w:t>
      </w:r>
      <w:r w:rsidRPr="00DB3C19">
        <w:rPr>
          <w:rFonts w:ascii="Times New Roman" w:eastAsia="Times New Roman" w:hAnsi="Times New Roman"/>
          <w:iCs/>
          <w:sz w:val="20"/>
          <w:szCs w:val="20"/>
          <w:lang w:eastAsia="en-MY"/>
        </w:rPr>
        <w:t>ssed God’s Law</w:t>
      </w:r>
      <w:r w:rsidRPr="00DB3C19">
        <w:rPr>
          <w:rFonts w:ascii="Times New Roman" w:eastAsia="Times New Roman" w:hAnsi="Times New Roman"/>
          <w:i/>
          <w:iCs/>
          <w:sz w:val="20"/>
          <w:szCs w:val="20"/>
          <w:lang w:eastAsia="en-MY"/>
        </w:rPr>
        <w:t xml:space="preserve"> – </w:t>
      </w:r>
      <w:r w:rsidR="00AE6B68" w:rsidRPr="00DB3C19">
        <w:rPr>
          <w:rFonts w:ascii="Times New Roman" w:eastAsia="Times New Roman" w:hAnsi="Times New Roman"/>
          <w:i/>
          <w:iCs/>
          <w:sz w:val="20"/>
          <w:szCs w:val="20"/>
          <w:lang w:eastAsia="en-MY"/>
        </w:rPr>
        <w:t>a</w:t>
      </w:r>
      <w:r w:rsidR="00AE6B68" w:rsidRPr="00DB3C19">
        <w:rPr>
          <w:rFonts w:ascii="Times New Roman" w:eastAsia="Times New Roman" w:hAnsi="Times New Roman"/>
          <w:i/>
          <w:sz w:val="20"/>
          <w:szCs w:val="20"/>
          <w:lang w:eastAsia="en-MY"/>
        </w:rPr>
        <w:t xml:space="preserve">nd the anger of the </w:t>
      </w:r>
      <w:r w:rsidR="00AE6B68" w:rsidRPr="00DB3C19">
        <w:rPr>
          <w:rFonts w:ascii="Times New Roman" w:eastAsia="Times New Roman" w:hAnsi="Times New Roman"/>
          <w:i/>
          <w:smallCaps/>
          <w:sz w:val="20"/>
          <w:szCs w:val="20"/>
          <w:lang w:eastAsia="en-MY"/>
        </w:rPr>
        <w:t>LORD</w:t>
      </w:r>
      <w:r w:rsidR="00AE6B68" w:rsidRPr="00DB3C19">
        <w:rPr>
          <w:rFonts w:ascii="Times New Roman" w:eastAsia="Times New Roman" w:hAnsi="Times New Roman"/>
          <w:i/>
          <w:sz w:val="20"/>
          <w:szCs w:val="20"/>
          <w:lang w:eastAsia="en-MY"/>
        </w:rPr>
        <w:t xml:space="preserve"> was kindled against Uzzah; </w:t>
      </w:r>
    </w:p>
    <w:p w14:paraId="7960EE67" w14:textId="77777777" w:rsidR="00AE6B68" w:rsidRPr="00DB3C19" w:rsidRDefault="00DB3C19" w:rsidP="00DB3C19">
      <w:pPr>
        <w:pStyle w:val="ListParagraph"/>
        <w:numPr>
          <w:ilvl w:val="0"/>
          <w:numId w:val="13"/>
        </w:numPr>
        <w:tabs>
          <w:tab w:val="left" w:pos="709"/>
          <w:tab w:val="left" w:pos="2835"/>
          <w:tab w:val="left" w:pos="7371"/>
          <w:tab w:val="left" w:pos="7938"/>
        </w:tabs>
        <w:spacing w:after="0" w:line="240" w:lineRule="auto"/>
        <w:ind w:left="709" w:hanging="142"/>
        <w:rPr>
          <w:rFonts w:ascii="Times New Roman" w:eastAsia="Times New Roman" w:hAnsi="Times New Roman"/>
          <w:sz w:val="20"/>
          <w:szCs w:val="20"/>
          <w:lang w:eastAsia="en-MY"/>
        </w:rPr>
      </w:pPr>
      <w:r w:rsidRPr="00DB3C19">
        <w:rPr>
          <w:rFonts w:ascii="Times New Roman" w:eastAsia="Times New Roman" w:hAnsi="Times New Roman"/>
          <w:sz w:val="20"/>
          <w:szCs w:val="20"/>
          <w:lang w:eastAsia="en-MY"/>
        </w:rPr>
        <w:t xml:space="preserve">And he was Struck dead – </w:t>
      </w:r>
      <w:r w:rsidRPr="00DB3C19">
        <w:rPr>
          <w:rFonts w:ascii="Times New Roman" w:eastAsia="Times New Roman" w:hAnsi="Times New Roman"/>
          <w:i/>
          <w:sz w:val="20"/>
          <w:szCs w:val="20"/>
          <w:lang w:eastAsia="en-MY"/>
        </w:rPr>
        <w:t>And</w:t>
      </w:r>
      <w:r>
        <w:rPr>
          <w:rFonts w:ascii="Times New Roman" w:eastAsia="Times New Roman" w:hAnsi="Times New Roman"/>
          <w:sz w:val="20"/>
          <w:szCs w:val="20"/>
          <w:lang w:eastAsia="en-MY"/>
        </w:rPr>
        <w:t xml:space="preserve"> </w:t>
      </w:r>
      <w:r w:rsidR="00AE6B68" w:rsidRPr="00DB3C19">
        <w:rPr>
          <w:rFonts w:ascii="Times New Roman" w:eastAsia="Times New Roman" w:hAnsi="Times New Roman"/>
          <w:i/>
          <w:sz w:val="20"/>
          <w:szCs w:val="20"/>
          <w:lang w:eastAsia="en-MY"/>
        </w:rPr>
        <w:t xml:space="preserve">God smote him there for </w:t>
      </w:r>
      <w:r w:rsidR="00AE6B68" w:rsidRPr="00DB3C19">
        <w:rPr>
          <w:rFonts w:ascii="Times New Roman" w:eastAsia="Times New Roman" w:hAnsi="Times New Roman"/>
          <w:i/>
          <w:iCs/>
          <w:sz w:val="20"/>
          <w:szCs w:val="20"/>
          <w:lang w:eastAsia="en-MY"/>
        </w:rPr>
        <w:t>his</w:t>
      </w:r>
      <w:r w:rsidR="00AE6B68" w:rsidRPr="00DB3C19">
        <w:rPr>
          <w:rFonts w:ascii="Times New Roman" w:eastAsia="Times New Roman" w:hAnsi="Times New Roman"/>
          <w:i/>
          <w:sz w:val="20"/>
          <w:szCs w:val="20"/>
          <w:lang w:eastAsia="en-MY"/>
        </w:rPr>
        <w:t xml:space="preserve"> error; and there he died by the ark of God. </w:t>
      </w:r>
    </w:p>
    <w:p w14:paraId="16A6E4A6" w14:textId="77777777" w:rsidR="009338DE" w:rsidRPr="00DB3C19" w:rsidRDefault="009338DE" w:rsidP="00056C43">
      <w:pPr>
        <w:pStyle w:val="ListParagraph"/>
        <w:tabs>
          <w:tab w:val="left" w:pos="709"/>
          <w:tab w:val="left" w:pos="7371"/>
          <w:tab w:val="left" w:pos="7938"/>
        </w:tabs>
        <w:spacing w:after="0" w:line="240" w:lineRule="auto"/>
        <w:ind w:left="709"/>
        <w:rPr>
          <w:rFonts w:ascii="Times New Roman" w:eastAsia="Times New Roman" w:hAnsi="Times New Roman"/>
          <w:sz w:val="20"/>
          <w:szCs w:val="20"/>
          <w:lang w:eastAsia="en-MY"/>
        </w:rPr>
      </w:pPr>
    </w:p>
    <w:p w14:paraId="1B9E7844" w14:textId="77777777" w:rsidR="00AE6B68" w:rsidRPr="00DB3C19" w:rsidRDefault="00DB3C19" w:rsidP="00AE6B68">
      <w:pPr>
        <w:pStyle w:val="ListParagraph"/>
        <w:numPr>
          <w:ilvl w:val="0"/>
          <w:numId w:val="8"/>
        </w:numPr>
        <w:tabs>
          <w:tab w:val="left" w:pos="7371"/>
        </w:tabs>
        <w:spacing w:after="0" w:line="240" w:lineRule="auto"/>
        <w:ind w:left="567" w:hanging="141"/>
        <w:rPr>
          <w:rFonts w:ascii="Times New Roman" w:eastAsia="Times New Roman" w:hAnsi="Times New Roman"/>
          <w:i/>
          <w:sz w:val="20"/>
          <w:szCs w:val="20"/>
          <w:lang w:eastAsia="en-MY"/>
        </w:rPr>
      </w:pPr>
      <w:r w:rsidRPr="00DB3C19">
        <w:rPr>
          <w:rFonts w:ascii="Times New Roman" w:eastAsia="Times New Roman" w:hAnsi="Times New Roman"/>
          <w:sz w:val="20"/>
          <w:szCs w:val="20"/>
          <w:lang w:eastAsia="en-MY"/>
        </w:rPr>
        <w:t xml:space="preserve">The </w:t>
      </w:r>
      <w:r w:rsidR="001446F9" w:rsidRPr="00DB3C19">
        <w:rPr>
          <w:rFonts w:ascii="Times New Roman" w:eastAsia="Times New Roman" w:hAnsi="Times New Roman"/>
          <w:sz w:val="20"/>
          <w:szCs w:val="20"/>
          <w:lang w:eastAsia="en-MY"/>
        </w:rPr>
        <w:t xml:space="preserve">Sons of </w:t>
      </w:r>
      <w:r w:rsidRPr="00DB3C19">
        <w:rPr>
          <w:rFonts w:ascii="Times New Roman" w:eastAsia="Times New Roman" w:hAnsi="Times New Roman"/>
          <w:sz w:val="20"/>
          <w:szCs w:val="20"/>
          <w:lang w:eastAsia="en-MY"/>
        </w:rPr>
        <w:t>Aaron</w:t>
      </w:r>
      <w:r w:rsidR="0099770A" w:rsidRPr="00DB3C19">
        <w:rPr>
          <w:rFonts w:ascii="Times New Roman" w:eastAsia="Times New Roman" w:hAnsi="Times New Roman"/>
          <w:sz w:val="20"/>
          <w:szCs w:val="20"/>
          <w:lang w:eastAsia="en-MY"/>
        </w:rPr>
        <w:t>.</w:t>
      </w:r>
      <w:r w:rsidR="00A171F5" w:rsidRPr="00DB3C19">
        <w:rPr>
          <w:rFonts w:ascii="Times New Roman" w:eastAsia="Times New Roman" w:hAnsi="Times New Roman"/>
          <w:b/>
          <w:sz w:val="20"/>
          <w:szCs w:val="20"/>
          <w:lang w:eastAsia="en-MY"/>
        </w:rPr>
        <w:tab/>
      </w:r>
      <w:r w:rsidR="00AE6B68" w:rsidRPr="00DB3C19">
        <w:rPr>
          <w:rFonts w:ascii="Times New Roman" w:eastAsia="Times New Roman" w:hAnsi="Times New Roman"/>
          <w:sz w:val="20"/>
          <w:szCs w:val="20"/>
          <w:lang w:eastAsia="en-MY"/>
        </w:rPr>
        <w:t>Lev</w:t>
      </w:r>
      <w:r w:rsidR="00A171F5" w:rsidRPr="00DB3C19">
        <w:rPr>
          <w:rFonts w:ascii="Times New Roman" w:eastAsia="Times New Roman" w:hAnsi="Times New Roman"/>
          <w:sz w:val="20"/>
          <w:szCs w:val="20"/>
          <w:lang w:eastAsia="en-MY"/>
        </w:rPr>
        <w:t xml:space="preserve">. </w:t>
      </w:r>
      <w:r w:rsidR="00AE6B68" w:rsidRPr="00DB3C19">
        <w:rPr>
          <w:rFonts w:ascii="Times New Roman" w:eastAsia="Times New Roman" w:hAnsi="Times New Roman"/>
          <w:sz w:val="20"/>
          <w:szCs w:val="20"/>
          <w:lang w:eastAsia="en-MY"/>
        </w:rPr>
        <w:t>10:1-2</w:t>
      </w:r>
    </w:p>
    <w:p w14:paraId="297898E1" w14:textId="77777777" w:rsidR="00DB3C19" w:rsidRPr="00DB3C19" w:rsidRDefault="00DB3C19" w:rsidP="00DB3C19">
      <w:pPr>
        <w:pStyle w:val="ListParagraph"/>
        <w:numPr>
          <w:ilvl w:val="1"/>
          <w:numId w:val="15"/>
        </w:numPr>
        <w:tabs>
          <w:tab w:val="left" w:pos="709"/>
          <w:tab w:val="left" w:pos="7371"/>
        </w:tabs>
        <w:spacing w:after="0" w:line="240" w:lineRule="auto"/>
        <w:ind w:left="709" w:hanging="142"/>
        <w:rPr>
          <w:rFonts w:ascii="Times New Roman" w:eastAsia="Times New Roman" w:hAnsi="Times New Roman"/>
          <w:sz w:val="20"/>
          <w:szCs w:val="20"/>
          <w:lang w:eastAsia="en-MY"/>
        </w:rPr>
      </w:pPr>
      <w:r w:rsidRPr="00DB3C19">
        <w:rPr>
          <w:rFonts w:ascii="Times New Roman" w:eastAsia="Times New Roman" w:hAnsi="Times New Roman"/>
          <w:sz w:val="20"/>
          <w:szCs w:val="20"/>
          <w:lang w:eastAsia="en-MY"/>
        </w:rPr>
        <w:t xml:space="preserve">Their </w:t>
      </w:r>
      <w:r w:rsidRPr="006018C8">
        <w:rPr>
          <w:rFonts w:ascii="Times New Roman" w:eastAsia="Times New Roman" w:hAnsi="Times New Roman"/>
          <w:b/>
          <w:sz w:val="20"/>
          <w:szCs w:val="20"/>
          <w:lang w:eastAsia="en-MY"/>
        </w:rPr>
        <w:t>O</w:t>
      </w:r>
      <w:r w:rsidRPr="00DB3C19">
        <w:rPr>
          <w:rFonts w:ascii="Times New Roman" w:eastAsia="Times New Roman" w:hAnsi="Times New Roman"/>
          <w:sz w:val="20"/>
          <w:szCs w:val="20"/>
          <w:lang w:eastAsia="en-MY"/>
        </w:rPr>
        <w:t xml:space="preserve">ffense: </w:t>
      </w:r>
    </w:p>
    <w:p w14:paraId="128DB0DB" w14:textId="77777777" w:rsidR="00DB3C19" w:rsidRDefault="00DB3C19" w:rsidP="00DB3C19">
      <w:pPr>
        <w:pStyle w:val="ListParagraph"/>
        <w:tabs>
          <w:tab w:val="left" w:pos="709"/>
          <w:tab w:val="left" w:pos="7371"/>
        </w:tabs>
        <w:spacing w:after="0" w:line="240" w:lineRule="auto"/>
        <w:ind w:left="709"/>
        <w:rPr>
          <w:rFonts w:ascii="Times New Roman" w:eastAsia="Times New Roman" w:hAnsi="Times New Roman"/>
          <w:i/>
          <w:sz w:val="20"/>
          <w:szCs w:val="20"/>
          <w:lang w:eastAsia="en-MY"/>
        </w:rPr>
      </w:pPr>
      <w:r>
        <w:rPr>
          <w:rFonts w:ascii="Times New Roman" w:eastAsia="Times New Roman" w:hAnsi="Times New Roman"/>
          <w:i/>
          <w:sz w:val="20"/>
          <w:szCs w:val="20"/>
          <w:lang w:eastAsia="en-MY"/>
        </w:rPr>
        <w:t xml:space="preserve"> </w:t>
      </w:r>
      <w:r w:rsidR="00AE6B68" w:rsidRPr="00DB3C19">
        <w:rPr>
          <w:rFonts w:ascii="Times New Roman" w:eastAsia="Times New Roman" w:hAnsi="Times New Roman"/>
          <w:i/>
          <w:sz w:val="20"/>
          <w:szCs w:val="20"/>
          <w:lang w:eastAsia="en-MY"/>
        </w:rPr>
        <w:t xml:space="preserve">And Nadab and Abihu, the sons of Aaron, took either of them his censer, and put fire therein, </w:t>
      </w:r>
    </w:p>
    <w:p w14:paraId="60C66F1D" w14:textId="77777777" w:rsidR="00AE6B68" w:rsidRPr="00DB3C19" w:rsidRDefault="00AE6B68" w:rsidP="00DB3C19">
      <w:pPr>
        <w:pStyle w:val="ListParagraph"/>
        <w:tabs>
          <w:tab w:val="left" w:pos="709"/>
          <w:tab w:val="left" w:pos="7371"/>
        </w:tabs>
        <w:spacing w:after="0" w:line="240" w:lineRule="auto"/>
        <w:ind w:left="709"/>
        <w:rPr>
          <w:rFonts w:ascii="Times New Roman" w:eastAsia="Times New Roman" w:hAnsi="Times New Roman"/>
          <w:i/>
          <w:sz w:val="20"/>
          <w:szCs w:val="20"/>
          <w:lang w:eastAsia="en-MY"/>
        </w:rPr>
      </w:pPr>
      <w:r w:rsidRPr="00DB3C19">
        <w:rPr>
          <w:rFonts w:ascii="Times New Roman" w:eastAsia="Times New Roman" w:hAnsi="Times New Roman"/>
          <w:i/>
          <w:sz w:val="20"/>
          <w:szCs w:val="20"/>
          <w:lang w:eastAsia="en-MY"/>
        </w:rPr>
        <w:t xml:space="preserve">and put incense thereon, and offered </w:t>
      </w:r>
      <w:r w:rsidRPr="00DB3C19">
        <w:rPr>
          <w:rFonts w:ascii="Times New Roman" w:eastAsia="Times New Roman" w:hAnsi="Times New Roman"/>
          <w:b/>
          <w:i/>
          <w:sz w:val="20"/>
          <w:szCs w:val="20"/>
          <w:lang w:eastAsia="en-MY"/>
        </w:rPr>
        <w:t>strange fire</w:t>
      </w:r>
      <w:r w:rsidRPr="00DB3C19">
        <w:rPr>
          <w:rFonts w:ascii="Times New Roman" w:eastAsia="Times New Roman" w:hAnsi="Times New Roman"/>
          <w:i/>
          <w:sz w:val="20"/>
          <w:szCs w:val="20"/>
          <w:lang w:eastAsia="en-MY"/>
        </w:rPr>
        <w:t xml:space="preserve"> before the LORD, which he commanded them not. </w:t>
      </w:r>
    </w:p>
    <w:p w14:paraId="37A19629" w14:textId="77777777" w:rsidR="00AE6B68" w:rsidRDefault="00AE6B68" w:rsidP="00DB3C19">
      <w:pPr>
        <w:pStyle w:val="ListParagraph"/>
        <w:numPr>
          <w:ilvl w:val="1"/>
          <w:numId w:val="15"/>
        </w:numPr>
        <w:tabs>
          <w:tab w:val="left" w:pos="709"/>
          <w:tab w:val="left" w:pos="7371"/>
        </w:tabs>
        <w:spacing w:after="0" w:line="240" w:lineRule="auto"/>
        <w:ind w:left="709" w:hanging="142"/>
        <w:rPr>
          <w:rFonts w:ascii="Times New Roman" w:eastAsia="Times New Roman" w:hAnsi="Times New Roman"/>
          <w:i/>
          <w:sz w:val="20"/>
          <w:szCs w:val="20"/>
          <w:lang w:eastAsia="en-MY"/>
        </w:rPr>
      </w:pPr>
      <w:r w:rsidRPr="00DB3C19">
        <w:rPr>
          <w:rFonts w:ascii="Times New Roman" w:eastAsia="Times New Roman" w:hAnsi="Times New Roman"/>
          <w:i/>
          <w:sz w:val="20"/>
          <w:szCs w:val="20"/>
          <w:lang w:eastAsia="en-MY"/>
        </w:rPr>
        <w:t xml:space="preserve">And there went </w:t>
      </w:r>
      <w:r w:rsidR="00DB3C19">
        <w:rPr>
          <w:rFonts w:ascii="Times New Roman" w:eastAsia="Times New Roman" w:hAnsi="Times New Roman"/>
          <w:b/>
          <w:i/>
          <w:sz w:val="20"/>
          <w:szCs w:val="20"/>
          <w:lang w:eastAsia="en-MY"/>
        </w:rPr>
        <w:t>O</w:t>
      </w:r>
      <w:r w:rsidRPr="00DB3C19">
        <w:rPr>
          <w:rFonts w:ascii="Times New Roman" w:eastAsia="Times New Roman" w:hAnsi="Times New Roman"/>
          <w:i/>
          <w:sz w:val="20"/>
          <w:szCs w:val="20"/>
          <w:lang w:eastAsia="en-MY"/>
        </w:rPr>
        <w:t>ut fire from the LORD, and devoured them, and they died before the LORD.</w:t>
      </w:r>
    </w:p>
    <w:p w14:paraId="4D0A6894" w14:textId="77777777" w:rsidR="00DB3C19" w:rsidRPr="00DB3C19" w:rsidRDefault="00DB3C19" w:rsidP="00056C43">
      <w:pPr>
        <w:pStyle w:val="ListParagraph"/>
        <w:tabs>
          <w:tab w:val="left" w:pos="709"/>
          <w:tab w:val="left" w:pos="7371"/>
        </w:tabs>
        <w:spacing w:after="0" w:line="240" w:lineRule="auto"/>
        <w:ind w:left="709"/>
        <w:rPr>
          <w:rFonts w:ascii="Times New Roman" w:eastAsia="Times New Roman" w:hAnsi="Times New Roman"/>
          <w:i/>
          <w:sz w:val="20"/>
          <w:szCs w:val="20"/>
          <w:lang w:eastAsia="en-MY"/>
        </w:rPr>
      </w:pPr>
    </w:p>
    <w:p w14:paraId="235ACCC2" w14:textId="77777777" w:rsidR="00C048FB" w:rsidRPr="00903F0F" w:rsidRDefault="00A171F5" w:rsidP="006437CA">
      <w:pPr>
        <w:pStyle w:val="ListParagraph"/>
        <w:numPr>
          <w:ilvl w:val="0"/>
          <w:numId w:val="1"/>
        </w:numPr>
        <w:tabs>
          <w:tab w:val="left" w:pos="284"/>
          <w:tab w:val="left" w:pos="1080"/>
          <w:tab w:val="left" w:pos="7371"/>
          <w:tab w:val="left" w:pos="7938"/>
        </w:tabs>
        <w:spacing w:after="0" w:line="240" w:lineRule="auto"/>
        <w:ind w:left="284" w:hanging="284"/>
        <w:rPr>
          <w:rFonts w:ascii="Times New Roman" w:eastAsia="Times New Roman" w:hAnsi="Times New Roman"/>
          <w:b/>
          <w:smallCaps/>
          <w:sz w:val="20"/>
          <w:szCs w:val="20"/>
          <w:lang w:eastAsia="en-MY"/>
        </w:rPr>
      </w:pPr>
      <w:r w:rsidRPr="00903F0F">
        <w:rPr>
          <w:rFonts w:ascii="Times New Roman" w:eastAsia="Times New Roman" w:hAnsi="Times New Roman"/>
          <w:b/>
          <w:smallCaps/>
          <w:sz w:val="20"/>
          <w:szCs w:val="20"/>
          <w:lang w:eastAsia="en-MY"/>
        </w:rPr>
        <w:t xml:space="preserve">The </w:t>
      </w:r>
      <w:r w:rsidR="00903F0F" w:rsidRPr="00903F0F">
        <w:rPr>
          <w:rFonts w:ascii="Times New Roman" w:eastAsia="Times New Roman" w:hAnsi="Times New Roman"/>
          <w:b/>
          <w:smallCaps/>
          <w:sz w:val="20"/>
          <w:szCs w:val="20"/>
          <w:lang w:eastAsia="en-MY"/>
        </w:rPr>
        <w:t>Pronouncements of the Thrice Holy God –</w:t>
      </w:r>
      <w:r w:rsidRPr="00903F0F">
        <w:rPr>
          <w:rFonts w:ascii="Times New Roman" w:eastAsia="Times New Roman" w:hAnsi="Times New Roman"/>
          <w:b/>
          <w:smallCaps/>
          <w:sz w:val="20"/>
          <w:szCs w:val="20"/>
          <w:lang w:eastAsia="en-MY"/>
        </w:rPr>
        <w:t xml:space="preserve"> </w:t>
      </w:r>
      <w:r w:rsidR="00903F0F">
        <w:rPr>
          <w:rFonts w:ascii="Times New Roman" w:eastAsia="Times New Roman" w:hAnsi="Times New Roman"/>
          <w:b/>
          <w:smallCaps/>
          <w:sz w:val="20"/>
          <w:szCs w:val="20"/>
          <w:lang w:eastAsia="en-MY"/>
        </w:rPr>
        <w:tab/>
      </w:r>
      <w:r w:rsidR="00903F0F" w:rsidRPr="00903F0F">
        <w:rPr>
          <w:rFonts w:ascii="Times New Roman" w:eastAsia="Times New Roman" w:hAnsi="Times New Roman"/>
          <w:b/>
          <w:sz w:val="20"/>
          <w:szCs w:val="20"/>
          <w:lang w:eastAsia="en-MY"/>
        </w:rPr>
        <w:t>I Pet. 1:15, 16</w:t>
      </w:r>
    </w:p>
    <w:p w14:paraId="6D6E03E4" w14:textId="77777777" w:rsidR="00903F0F" w:rsidRPr="00923AF8" w:rsidRDefault="00903F0F" w:rsidP="00903F0F">
      <w:pPr>
        <w:pStyle w:val="ListParagraph"/>
        <w:numPr>
          <w:ilvl w:val="0"/>
          <w:numId w:val="9"/>
        </w:numPr>
        <w:tabs>
          <w:tab w:val="left" w:pos="426"/>
          <w:tab w:val="left" w:pos="7230"/>
        </w:tabs>
        <w:spacing w:after="0" w:line="240" w:lineRule="auto"/>
        <w:ind w:left="426" w:hanging="284"/>
        <w:rPr>
          <w:rFonts w:ascii="Times New Roman" w:eastAsia="Times New Roman" w:hAnsi="Times New Roman"/>
          <w:sz w:val="20"/>
          <w:szCs w:val="20"/>
          <w:lang w:eastAsia="en-MY"/>
        </w:rPr>
      </w:pPr>
      <w:r w:rsidRPr="00923AF8">
        <w:rPr>
          <w:rFonts w:ascii="Times New Roman" w:eastAsia="Times New Roman" w:hAnsi="Times New Roman"/>
          <w:b/>
          <w:bCs/>
          <w:sz w:val="20"/>
          <w:szCs w:val="20"/>
          <w:lang w:eastAsia="en-MY"/>
        </w:rPr>
        <w:t>Be ye Holy</w:t>
      </w:r>
      <w:r w:rsidRPr="00923AF8">
        <w:rPr>
          <w:rFonts w:ascii="Times New Roman" w:eastAsia="Times New Roman" w:hAnsi="Times New Roman"/>
          <w:b/>
          <w:bCs/>
          <w:sz w:val="20"/>
          <w:szCs w:val="20"/>
          <w:lang w:eastAsia="en-MY"/>
        </w:rPr>
        <w:tab/>
      </w:r>
      <w:r w:rsidRPr="00923AF8">
        <w:rPr>
          <w:rFonts w:ascii="Times New Roman" w:eastAsia="Times New Roman" w:hAnsi="Times New Roman"/>
          <w:bCs/>
          <w:sz w:val="20"/>
          <w:szCs w:val="20"/>
          <w:lang w:eastAsia="en-MY"/>
        </w:rPr>
        <w:t xml:space="preserve">I Pet. </w:t>
      </w:r>
      <w:r w:rsidR="00B844BD" w:rsidRPr="00923AF8">
        <w:rPr>
          <w:rFonts w:ascii="Times New Roman" w:eastAsia="Times New Roman" w:hAnsi="Times New Roman"/>
          <w:bCs/>
          <w:sz w:val="20"/>
          <w:szCs w:val="20"/>
          <w:lang w:eastAsia="en-MY"/>
        </w:rPr>
        <w:t>1:15</w:t>
      </w:r>
      <w:r w:rsidRPr="00923AF8">
        <w:rPr>
          <w:rFonts w:ascii="Times New Roman" w:eastAsia="Times New Roman" w:hAnsi="Times New Roman"/>
          <w:bCs/>
          <w:sz w:val="20"/>
          <w:szCs w:val="20"/>
          <w:lang w:eastAsia="en-MY"/>
        </w:rPr>
        <w:t xml:space="preserve">, </w:t>
      </w:r>
      <w:r w:rsidRPr="00923AF8">
        <w:rPr>
          <w:rFonts w:ascii="Times New Roman" w:eastAsia="Times New Roman" w:hAnsi="Times New Roman"/>
          <w:sz w:val="20"/>
          <w:szCs w:val="20"/>
          <w:lang w:eastAsia="en-MY"/>
        </w:rPr>
        <w:t>NKJV</w:t>
      </w:r>
      <w:r w:rsidRPr="00923AF8">
        <w:rPr>
          <w:rFonts w:ascii="Times New Roman" w:eastAsia="Times New Roman" w:hAnsi="Times New Roman"/>
          <w:i/>
          <w:sz w:val="20"/>
          <w:szCs w:val="20"/>
          <w:lang w:eastAsia="en-MY"/>
        </w:rPr>
        <w:t xml:space="preserve"> </w:t>
      </w:r>
    </w:p>
    <w:p w14:paraId="309844BB" w14:textId="77777777" w:rsidR="00903F0F" w:rsidRPr="00923AF8" w:rsidRDefault="00903F0F" w:rsidP="00903F0F">
      <w:pPr>
        <w:pStyle w:val="ListParagraph"/>
        <w:tabs>
          <w:tab w:val="left" w:pos="426"/>
          <w:tab w:val="left" w:pos="7230"/>
        </w:tabs>
        <w:spacing w:after="0" w:line="240" w:lineRule="auto"/>
        <w:ind w:left="426"/>
        <w:rPr>
          <w:rFonts w:ascii="Times New Roman" w:eastAsia="Times New Roman" w:hAnsi="Times New Roman"/>
          <w:i/>
          <w:sz w:val="20"/>
          <w:szCs w:val="20"/>
          <w:lang w:eastAsia="en-MY"/>
        </w:rPr>
      </w:pPr>
      <w:r w:rsidRPr="00923AF8">
        <w:rPr>
          <w:rFonts w:ascii="Times New Roman" w:eastAsia="Times New Roman" w:hAnsi="Times New Roman"/>
          <w:i/>
          <w:sz w:val="20"/>
          <w:szCs w:val="20"/>
          <w:lang w:eastAsia="en-MY"/>
        </w:rPr>
        <w:t>As He who called you is holy, you also be holy in all your conduct</w:t>
      </w:r>
    </w:p>
    <w:p w14:paraId="5C9179FF" w14:textId="77777777" w:rsidR="00A171F5" w:rsidRDefault="00B844BD" w:rsidP="00903F0F">
      <w:pPr>
        <w:pStyle w:val="ListParagraph"/>
        <w:numPr>
          <w:ilvl w:val="0"/>
          <w:numId w:val="9"/>
        </w:numPr>
        <w:tabs>
          <w:tab w:val="left" w:pos="426"/>
          <w:tab w:val="left" w:pos="7230"/>
        </w:tabs>
        <w:spacing w:after="0" w:line="240" w:lineRule="auto"/>
        <w:ind w:left="426" w:hanging="284"/>
        <w:rPr>
          <w:rFonts w:ascii="Times New Roman" w:eastAsia="Times New Roman" w:hAnsi="Times New Roman"/>
          <w:i/>
          <w:sz w:val="20"/>
          <w:szCs w:val="20"/>
          <w:lang w:eastAsia="en-MY"/>
        </w:rPr>
      </w:pPr>
      <w:r w:rsidRPr="00923AF8">
        <w:rPr>
          <w:rFonts w:ascii="Times New Roman" w:eastAsia="Times New Roman" w:hAnsi="Times New Roman"/>
          <w:b/>
          <w:i/>
          <w:sz w:val="20"/>
          <w:szCs w:val="20"/>
          <w:lang w:eastAsia="en-MY"/>
        </w:rPr>
        <w:t>B</w:t>
      </w:r>
      <w:r w:rsidRPr="00923AF8">
        <w:rPr>
          <w:rFonts w:ascii="Times New Roman" w:eastAsia="Times New Roman" w:hAnsi="Times New Roman"/>
          <w:i/>
          <w:sz w:val="20"/>
          <w:szCs w:val="20"/>
          <w:lang w:eastAsia="en-MY"/>
        </w:rPr>
        <w:t xml:space="preserve">ecause it is written, </w:t>
      </w:r>
      <w:r w:rsidRPr="00923AF8">
        <w:rPr>
          <w:rFonts w:ascii="Times New Roman" w:eastAsia="Times New Roman" w:hAnsi="Times New Roman"/>
          <w:b/>
          <w:i/>
          <w:sz w:val="20"/>
          <w:szCs w:val="20"/>
          <w:lang w:eastAsia="en-MY"/>
        </w:rPr>
        <w:t>B</w:t>
      </w:r>
      <w:r w:rsidR="00903F0F" w:rsidRPr="00923AF8">
        <w:rPr>
          <w:rFonts w:ascii="Times New Roman" w:eastAsia="Times New Roman" w:hAnsi="Times New Roman"/>
          <w:i/>
          <w:sz w:val="20"/>
          <w:szCs w:val="20"/>
          <w:lang w:eastAsia="en-MY"/>
        </w:rPr>
        <w:t>e ye holy; for I am holy.</w:t>
      </w:r>
    </w:p>
    <w:p w14:paraId="54021117" w14:textId="77777777" w:rsidR="00923AF8" w:rsidRPr="00595D42" w:rsidRDefault="00595D42" w:rsidP="00903F0F">
      <w:pPr>
        <w:pStyle w:val="ListParagraph"/>
        <w:numPr>
          <w:ilvl w:val="0"/>
          <w:numId w:val="9"/>
        </w:numPr>
        <w:tabs>
          <w:tab w:val="left" w:pos="426"/>
          <w:tab w:val="left" w:pos="7230"/>
        </w:tabs>
        <w:spacing w:after="0" w:line="240" w:lineRule="auto"/>
        <w:ind w:left="426" w:hanging="284"/>
        <w:rPr>
          <w:rFonts w:ascii="Times New Roman" w:eastAsia="Times New Roman" w:hAnsi="Times New Roman"/>
          <w:sz w:val="20"/>
          <w:szCs w:val="20"/>
          <w:lang w:eastAsia="en-MY"/>
        </w:rPr>
      </w:pPr>
      <w:r w:rsidRPr="00595D42">
        <w:rPr>
          <w:rFonts w:ascii="Times New Roman" w:eastAsia="Times New Roman" w:hAnsi="Times New Roman"/>
          <w:sz w:val="20"/>
          <w:szCs w:val="20"/>
          <w:lang w:eastAsia="en-MY"/>
        </w:rPr>
        <w:t xml:space="preserve">As we take the </w:t>
      </w:r>
      <w:r w:rsidRPr="00595D42">
        <w:rPr>
          <w:rFonts w:ascii="Times New Roman" w:eastAsia="Times New Roman" w:hAnsi="Times New Roman"/>
          <w:b/>
          <w:sz w:val="20"/>
          <w:szCs w:val="20"/>
          <w:lang w:eastAsia="en-MY"/>
        </w:rPr>
        <w:t>B</w:t>
      </w:r>
      <w:r w:rsidRPr="00595D42">
        <w:rPr>
          <w:rFonts w:ascii="Times New Roman" w:eastAsia="Times New Roman" w:hAnsi="Times New Roman"/>
          <w:sz w:val="20"/>
          <w:szCs w:val="20"/>
          <w:lang w:eastAsia="en-MY"/>
        </w:rPr>
        <w:t>read, and drink of the cup…</w:t>
      </w:r>
    </w:p>
    <w:p w14:paraId="6E5676F2" w14:textId="77777777" w:rsidR="00923AF8" w:rsidRPr="00923AF8" w:rsidRDefault="00923AF8" w:rsidP="00923AF8">
      <w:pPr>
        <w:pStyle w:val="ListParagraph"/>
        <w:tabs>
          <w:tab w:val="left" w:pos="426"/>
          <w:tab w:val="left" w:pos="7655"/>
        </w:tabs>
        <w:spacing w:after="0" w:line="240" w:lineRule="auto"/>
        <w:ind w:left="426"/>
        <w:rPr>
          <w:rFonts w:ascii="Times New Roman" w:eastAsia="Times New Roman" w:hAnsi="Times New Roman"/>
          <w:color w:val="0033CC"/>
          <w:sz w:val="20"/>
          <w:szCs w:val="20"/>
          <w:lang w:eastAsia="en-MY"/>
        </w:rPr>
      </w:pPr>
      <w:r w:rsidRPr="00923AF8">
        <w:rPr>
          <w:rFonts w:ascii="Times New Roman" w:hAnsi="Times New Roman"/>
          <w:bCs/>
          <w:i/>
          <w:color w:val="0033CC"/>
          <w:sz w:val="20"/>
          <w:szCs w:val="20"/>
          <w:shd w:val="clear" w:color="auto" w:fill="FFFFFF"/>
        </w:rPr>
        <w:t>O holy Father, who in tender love</w:t>
      </w:r>
      <w:r>
        <w:rPr>
          <w:rFonts w:ascii="Times New Roman" w:hAnsi="Times New Roman"/>
          <w:bCs/>
          <w:i/>
          <w:color w:val="0033CC"/>
          <w:sz w:val="20"/>
          <w:szCs w:val="20"/>
          <w:shd w:val="clear" w:color="auto" w:fill="FFFFFF"/>
        </w:rPr>
        <w:t xml:space="preserve"> </w:t>
      </w:r>
      <w:r w:rsidRPr="00923AF8">
        <w:rPr>
          <w:rFonts w:ascii="Times New Roman" w:hAnsi="Times New Roman"/>
          <w:bCs/>
          <w:i/>
          <w:color w:val="0033CC"/>
          <w:sz w:val="20"/>
          <w:szCs w:val="20"/>
          <w:shd w:val="clear" w:color="auto" w:fill="FFFFFF"/>
        </w:rPr>
        <w:t>Didst give Thine only Son for us to die,</w:t>
      </w:r>
      <w:r w:rsidRPr="00923AF8">
        <w:rPr>
          <w:rFonts w:ascii="Times New Roman" w:hAnsi="Times New Roman"/>
          <w:bCs/>
          <w:i/>
          <w:color w:val="0033CC"/>
          <w:sz w:val="20"/>
          <w:szCs w:val="20"/>
        </w:rPr>
        <w:br/>
      </w:r>
      <w:r w:rsidRPr="00923AF8">
        <w:rPr>
          <w:rFonts w:ascii="Times New Roman" w:hAnsi="Times New Roman"/>
          <w:bCs/>
          <w:i/>
          <w:color w:val="0033CC"/>
          <w:sz w:val="20"/>
          <w:szCs w:val="20"/>
          <w:shd w:val="clear" w:color="auto" w:fill="FFFFFF"/>
        </w:rPr>
        <w:t>The while He pleads at Thy right hand above,</w:t>
      </w:r>
      <w:r>
        <w:rPr>
          <w:rFonts w:ascii="Times New Roman" w:hAnsi="Times New Roman"/>
          <w:bCs/>
          <w:i/>
          <w:color w:val="0033CC"/>
          <w:sz w:val="20"/>
          <w:szCs w:val="20"/>
          <w:shd w:val="clear" w:color="auto" w:fill="FFFFFF"/>
        </w:rPr>
        <w:t xml:space="preserve"> </w:t>
      </w:r>
      <w:r w:rsidRPr="00923AF8">
        <w:rPr>
          <w:rFonts w:ascii="Times New Roman" w:hAnsi="Times New Roman"/>
          <w:bCs/>
          <w:i/>
          <w:color w:val="0033CC"/>
          <w:sz w:val="20"/>
          <w:szCs w:val="20"/>
          <w:shd w:val="clear" w:color="auto" w:fill="FFFFFF"/>
        </w:rPr>
        <w:t>We in one Spirit now with faith draw nigh,</w:t>
      </w:r>
      <w:r w:rsidRPr="00923AF8">
        <w:rPr>
          <w:rFonts w:ascii="Times New Roman" w:hAnsi="Times New Roman"/>
          <w:bCs/>
          <w:i/>
          <w:color w:val="0033CC"/>
          <w:sz w:val="20"/>
          <w:szCs w:val="20"/>
        </w:rPr>
        <w:br/>
      </w:r>
      <w:r w:rsidRPr="00923AF8">
        <w:rPr>
          <w:rFonts w:ascii="Times New Roman" w:hAnsi="Times New Roman"/>
          <w:bCs/>
          <w:i/>
          <w:color w:val="0033CC"/>
          <w:sz w:val="20"/>
          <w:szCs w:val="20"/>
          <w:shd w:val="clear" w:color="auto" w:fill="FFFFFF"/>
        </w:rPr>
        <w:t>And, as we eat this bread and drink this wine,</w:t>
      </w:r>
      <w:r>
        <w:rPr>
          <w:rFonts w:ascii="Times New Roman" w:hAnsi="Times New Roman"/>
          <w:bCs/>
          <w:i/>
          <w:color w:val="0033CC"/>
          <w:sz w:val="20"/>
          <w:szCs w:val="20"/>
          <w:shd w:val="clear" w:color="auto" w:fill="FFFFFF"/>
        </w:rPr>
        <w:t xml:space="preserve"> </w:t>
      </w:r>
      <w:r w:rsidRPr="00923AF8">
        <w:rPr>
          <w:rFonts w:ascii="Times New Roman" w:hAnsi="Times New Roman"/>
          <w:bCs/>
          <w:i/>
          <w:color w:val="0033CC"/>
          <w:sz w:val="20"/>
          <w:szCs w:val="20"/>
          <w:shd w:val="clear" w:color="auto" w:fill="FFFFFF"/>
        </w:rPr>
        <w:t>Plead His once offered sacrifice divine.</w:t>
      </w:r>
      <w:r>
        <w:rPr>
          <w:rFonts w:ascii="Times New Roman" w:hAnsi="Times New Roman"/>
          <w:bCs/>
          <w:i/>
          <w:color w:val="0033CC"/>
          <w:sz w:val="20"/>
          <w:szCs w:val="20"/>
          <w:shd w:val="clear" w:color="auto" w:fill="FFFFFF"/>
        </w:rPr>
        <w:t xml:space="preserve">  </w:t>
      </w:r>
      <w:r>
        <w:rPr>
          <w:rFonts w:ascii="Times New Roman" w:hAnsi="Times New Roman"/>
          <w:bCs/>
          <w:i/>
          <w:color w:val="0033CC"/>
          <w:sz w:val="20"/>
          <w:szCs w:val="20"/>
          <w:shd w:val="clear" w:color="auto" w:fill="FFFFFF"/>
        </w:rPr>
        <w:tab/>
      </w:r>
      <w:r>
        <w:rPr>
          <w:rFonts w:ascii="Times New Roman" w:hAnsi="Times New Roman"/>
          <w:bCs/>
          <w:color w:val="0033CC"/>
          <w:sz w:val="20"/>
          <w:szCs w:val="20"/>
          <w:shd w:val="clear" w:color="auto" w:fill="FFFFFF"/>
        </w:rPr>
        <w:t>E.H. Bick</w:t>
      </w:r>
      <w:r w:rsidRPr="00923AF8">
        <w:rPr>
          <w:rFonts w:ascii="Times New Roman" w:hAnsi="Times New Roman"/>
          <w:bCs/>
          <w:color w:val="0033CC"/>
          <w:sz w:val="20"/>
          <w:szCs w:val="20"/>
          <w:shd w:val="clear" w:color="auto" w:fill="FFFFFF"/>
        </w:rPr>
        <w:t>ersteth</w:t>
      </w:r>
    </w:p>
    <w:p w14:paraId="061E08B8" w14:textId="77777777" w:rsidR="00056C43" w:rsidRDefault="00056C43" w:rsidP="00923AF8">
      <w:pPr>
        <w:tabs>
          <w:tab w:val="left" w:pos="284"/>
          <w:tab w:val="left" w:pos="1080"/>
          <w:tab w:val="left" w:pos="7371"/>
          <w:tab w:val="left" w:pos="7938"/>
        </w:tabs>
        <w:spacing w:after="0" w:line="240" w:lineRule="auto"/>
        <w:rPr>
          <w:rFonts w:ascii="Times New Roman" w:eastAsia="Times New Roman" w:hAnsi="Times New Roman"/>
          <w:b/>
          <w:color w:val="FF0000"/>
          <w:sz w:val="24"/>
          <w:szCs w:val="24"/>
          <w:lang w:eastAsia="en-MY"/>
        </w:rPr>
      </w:pPr>
    </w:p>
    <w:p w14:paraId="49413669" w14:textId="162854E4" w:rsidR="00A171F5" w:rsidRDefault="007D35B3" w:rsidP="00923AF8">
      <w:pPr>
        <w:tabs>
          <w:tab w:val="left" w:pos="284"/>
          <w:tab w:val="left" w:pos="1080"/>
          <w:tab w:val="left" w:pos="7371"/>
          <w:tab w:val="left" w:pos="7938"/>
        </w:tabs>
        <w:spacing w:after="0" w:line="240" w:lineRule="auto"/>
        <w:rPr>
          <w:rFonts w:ascii="Times New Roman" w:eastAsia="Times New Roman" w:hAnsi="Times New Roman"/>
          <w:b/>
          <w:color w:val="FF0000"/>
          <w:sz w:val="24"/>
          <w:szCs w:val="24"/>
          <w:lang w:eastAsia="en-MY"/>
        </w:rPr>
      </w:pPr>
      <w:r>
        <w:rPr>
          <w:rFonts w:ascii="Times New Roman" w:eastAsia="Times New Roman" w:hAnsi="Times New Roman"/>
          <w:b/>
          <w:color w:val="FF0000"/>
          <w:sz w:val="24"/>
          <w:szCs w:val="24"/>
          <w:lang w:eastAsia="en-MY"/>
        </w:rPr>
        <w:t>REFLECTIONS FOR THE WEEK</w:t>
      </w:r>
      <w:r>
        <w:rPr>
          <w:rFonts w:ascii="Times New Roman" w:eastAsia="Times New Roman" w:hAnsi="Times New Roman"/>
          <w:b/>
          <w:color w:val="FF0000"/>
          <w:sz w:val="24"/>
          <w:szCs w:val="24"/>
          <w:lang w:eastAsia="en-MY"/>
        </w:rPr>
        <w:tab/>
        <w:t>R/ 773</w:t>
      </w:r>
      <w:bookmarkStart w:id="0" w:name="_GoBack"/>
      <w:bookmarkEnd w:id="0"/>
    </w:p>
    <w:p w14:paraId="65D1437E" w14:textId="77777777" w:rsidR="0062573F" w:rsidRPr="000C275D" w:rsidRDefault="0062573F" w:rsidP="002D66AD">
      <w:pPr>
        <w:pStyle w:val="ListParagraph"/>
        <w:numPr>
          <w:ilvl w:val="0"/>
          <w:numId w:val="16"/>
        </w:numPr>
        <w:tabs>
          <w:tab w:val="left" w:pos="284"/>
          <w:tab w:val="left" w:pos="1080"/>
          <w:tab w:val="left" w:pos="7371"/>
          <w:tab w:val="left" w:pos="7938"/>
        </w:tabs>
        <w:spacing w:after="0" w:line="240" w:lineRule="auto"/>
        <w:ind w:left="284"/>
        <w:rPr>
          <w:rFonts w:ascii="Times New Roman" w:eastAsia="Times New Roman" w:hAnsi="Times New Roman"/>
          <w:bCs/>
          <w:sz w:val="24"/>
          <w:szCs w:val="24"/>
          <w:lang w:eastAsia="en-MY"/>
        </w:rPr>
      </w:pPr>
      <w:r w:rsidRPr="000C275D">
        <w:rPr>
          <w:rFonts w:ascii="Times New Roman" w:eastAsia="Times New Roman" w:hAnsi="Times New Roman"/>
          <w:bCs/>
          <w:sz w:val="24"/>
          <w:szCs w:val="24"/>
          <w:lang w:eastAsia="en-MY"/>
        </w:rPr>
        <w:lastRenderedPageBreak/>
        <w:t xml:space="preserve">The Ark of the Covenant had been captured by the Philistines at Aphek (I Sam. 4:1, 11) and had been separated from the Tabernacle and other places of worship for many long years.  Its last days were at Kiriath Jearim. At that time David had taken Jerusalem and had made it the capital of the nation of Israel. Thus, preparations and instructions were given to bring the Ark to Jerusalem. </w:t>
      </w:r>
    </w:p>
    <w:p w14:paraId="28172173" w14:textId="77777777" w:rsidR="0062573F" w:rsidRPr="005F7842" w:rsidRDefault="0062573F" w:rsidP="0062573F">
      <w:pPr>
        <w:pStyle w:val="ListParagraph"/>
        <w:tabs>
          <w:tab w:val="left" w:pos="284"/>
          <w:tab w:val="left" w:pos="1080"/>
          <w:tab w:val="left" w:pos="7371"/>
          <w:tab w:val="left" w:pos="7938"/>
        </w:tabs>
        <w:spacing w:after="0" w:line="240" w:lineRule="auto"/>
        <w:ind w:left="284"/>
        <w:rPr>
          <w:rFonts w:ascii="Times New Roman" w:eastAsia="Times New Roman" w:hAnsi="Times New Roman"/>
          <w:bCs/>
          <w:sz w:val="16"/>
          <w:szCs w:val="16"/>
          <w:lang w:eastAsia="en-MY"/>
        </w:rPr>
      </w:pPr>
    </w:p>
    <w:p w14:paraId="1A6B091A" w14:textId="77777777" w:rsidR="0062573F" w:rsidRDefault="0062573F" w:rsidP="0062573F">
      <w:pPr>
        <w:pStyle w:val="ListParagraph"/>
        <w:tabs>
          <w:tab w:val="left" w:pos="284"/>
          <w:tab w:val="left" w:pos="1080"/>
          <w:tab w:val="left" w:pos="7371"/>
          <w:tab w:val="left" w:pos="7938"/>
        </w:tabs>
        <w:spacing w:after="0" w:line="240" w:lineRule="auto"/>
        <w:ind w:left="284"/>
        <w:rPr>
          <w:rFonts w:ascii="Times New Roman" w:eastAsia="Times New Roman" w:hAnsi="Times New Roman"/>
          <w:bCs/>
          <w:sz w:val="24"/>
          <w:szCs w:val="24"/>
          <w:lang w:eastAsia="en-MY"/>
        </w:rPr>
      </w:pPr>
      <w:r>
        <w:rPr>
          <w:rFonts w:ascii="Times New Roman" w:eastAsia="Times New Roman" w:hAnsi="Times New Roman"/>
          <w:bCs/>
          <w:sz w:val="24"/>
          <w:szCs w:val="24"/>
          <w:lang w:eastAsia="en-MY"/>
        </w:rPr>
        <w:t>On the way to it</w:t>
      </w:r>
      <w:r w:rsidR="005F7842">
        <w:rPr>
          <w:rFonts w:ascii="Times New Roman" w:eastAsia="Times New Roman" w:hAnsi="Times New Roman"/>
          <w:bCs/>
          <w:sz w:val="24"/>
          <w:szCs w:val="24"/>
          <w:lang w:eastAsia="en-MY"/>
        </w:rPr>
        <w:t xml:space="preserve">s destination, as the Ark, put on a new cart, </w:t>
      </w:r>
      <w:r w:rsidR="000C275D" w:rsidRPr="000C275D">
        <w:rPr>
          <w:rFonts w:ascii="Times New Roman" w:eastAsia="Times New Roman" w:hAnsi="Times New Roman"/>
          <w:bCs/>
          <w:i/>
          <w:sz w:val="24"/>
          <w:szCs w:val="24"/>
          <w:lang w:eastAsia="en-MY"/>
        </w:rPr>
        <w:t>came to Nachon's threshingfloor, Uzzah put forth his hand to the ark of God, and took hold of it; for the oxen shook it. And the anger of the LORD was kindled against Uzzah; and God smote him there for his error; and there he died by the ark of God.</w:t>
      </w:r>
      <w:r w:rsidR="000C275D">
        <w:rPr>
          <w:rFonts w:ascii="Times New Roman" w:eastAsia="Times New Roman" w:hAnsi="Times New Roman"/>
          <w:bCs/>
          <w:i/>
          <w:sz w:val="24"/>
          <w:szCs w:val="24"/>
          <w:lang w:eastAsia="en-MY"/>
        </w:rPr>
        <w:t xml:space="preserve"> </w:t>
      </w:r>
      <w:r w:rsidR="000C275D">
        <w:rPr>
          <w:rFonts w:ascii="Times New Roman" w:eastAsia="Times New Roman" w:hAnsi="Times New Roman"/>
          <w:bCs/>
          <w:sz w:val="24"/>
          <w:szCs w:val="24"/>
          <w:lang w:eastAsia="en-MY"/>
        </w:rPr>
        <w:t>(II Sam. 6:6, 7)</w:t>
      </w:r>
    </w:p>
    <w:p w14:paraId="1748F97F" w14:textId="77777777" w:rsidR="000C275D" w:rsidRPr="00056C43" w:rsidRDefault="000C275D" w:rsidP="0062573F">
      <w:pPr>
        <w:pStyle w:val="ListParagraph"/>
        <w:tabs>
          <w:tab w:val="left" w:pos="284"/>
          <w:tab w:val="left" w:pos="1080"/>
          <w:tab w:val="left" w:pos="7371"/>
          <w:tab w:val="left" w:pos="7938"/>
        </w:tabs>
        <w:spacing w:after="0" w:line="240" w:lineRule="auto"/>
        <w:ind w:left="284"/>
        <w:rPr>
          <w:rFonts w:ascii="Times New Roman" w:eastAsia="Times New Roman" w:hAnsi="Times New Roman"/>
          <w:bCs/>
          <w:sz w:val="16"/>
          <w:szCs w:val="16"/>
          <w:lang w:eastAsia="en-MY"/>
        </w:rPr>
      </w:pPr>
    </w:p>
    <w:p w14:paraId="659848D0" w14:textId="77777777" w:rsidR="000C275D" w:rsidRDefault="000C275D" w:rsidP="0062573F">
      <w:pPr>
        <w:pStyle w:val="ListParagraph"/>
        <w:tabs>
          <w:tab w:val="left" w:pos="284"/>
          <w:tab w:val="left" w:pos="1080"/>
          <w:tab w:val="left" w:pos="7371"/>
          <w:tab w:val="left" w:pos="7938"/>
        </w:tabs>
        <w:spacing w:after="0" w:line="240" w:lineRule="auto"/>
        <w:ind w:left="284"/>
        <w:rPr>
          <w:rFonts w:ascii="Times New Roman" w:eastAsia="Times New Roman" w:hAnsi="Times New Roman"/>
          <w:sz w:val="24"/>
          <w:szCs w:val="24"/>
          <w:lang w:eastAsia="en-MY"/>
        </w:rPr>
      </w:pPr>
      <w:r>
        <w:rPr>
          <w:rFonts w:ascii="Times New Roman" w:eastAsia="Times New Roman" w:hAnsi="Times New Roman"/>
          <w:bCs/>
          <w:sz w:val="24"/>
          <w:szCs w:val="24"/>
          <w:lang w:eastAsia="en-MY"/>
        </w:rPr>
        <w:t xml:space="preserve">Now that was not the right thing to do. Though </w:t>
      </w:r>
      <w:r w:rsidRPr="000C275D">
        <w:rPr>
          <w:rFonts w:ascii="Times New Roman" w:eastAsia="Times New Roman" w:hAnsi="Times New Roman"/>
          <w:bCs/>
          <w:sz w:val="24"/>
          <w:szCs w:val="24"/>
          <w:lang w:eastAsia="en-MY"/>
        </w:rPr>
        <w:t>Uzzah</w:t>
      </w:r>
      <w:r>
        <w:rPr>
          <w:rFonts w:ascii="Times New Roman" w:eastAsia="Times New Roman" w:hAnsi="Times New Roman"/>
          <w:bCs/>
          <w:sz w:val="24"/>
          <w:szCs w:val="24"/>
          <w:lang w:eastAsia="en-MY"/>
        </w:rPr>
        <w:t xml:space="preserve"> had the best of intentions to save it from toppling over because the oxen pulling the cart had stumbled on the uneven path</w:t>
      </w:r>
      <w:r w:rsidR="006018C8">
        <w:rPr>
          <w:rFonts w:ascii="Times New Roman" w:eastAsia="Times New Roman" w:hAnsi="Times New Roman"/>
          <w:bCs/>
          <w:sz w:val="24"/>
          <w:szCs w:val="24"/>
          <w:lang w:eastAsia="en-MY"/>
        </w:rPr>
        <w:t xml:space="preserve"> leading to the threshing floor.</w:t>
      </w:r>
      <w:r>
        <w:rPr>
          <w:rFonts w:ascii="Times New Roman" w:eastAsia="Times New Roman" w:hAnsi="Times New Roman"/>
          <w:bCs/>
          <w:sz w:val="24"/>
          <w:szCs w:val="24"/>
          <w:lang w:eastAsia="en-MY"/>
        </w:rPr>
        <w:t xml:space="preserve"> He had touched the ark in the process. And that </w:t>
      </w:r>
      <w:r w:rsidR="005F7842">
        <w:rPr>
          <w:rFonts w:ascii="Times New Roman" w:eastAsia="Times New Roman" w:hAnsi="Times New Roman"/>
          <w:bCs/>
          <w:sz w:val="24"/>
          <w:szCs w:val="24"/>
          <w:lang w:eastAsia="en-MY"/>
        </w:rPr>
        <w:t>was not allowed!</w:t>
      </w:r>
      <w:r>
        <w:rPr>
          <w:rFonts w:ascii="Times New Roman" w:eastAsia="Times New Roman" w:hAnsi="Times New Roman"/>
          <w:bCs/>
          <w:sz w:val="24"/>
          <w:szCs w:val="24"/>
          <w:lang w:eastAsia="en-MY"/>
        </w:rPr>
        <w:t xml:space="preserve"> Clear instructions had been given with regard to the transport of the Tabernacle furniture. The Ark must be carried by the Levites on poles passed through it</w:t>
      </w:r>
      <w:r w:rsidR="005F7842">
        <w:rPr>
          <w:rFonts w:ascii="Times New Roman" w:eastAsia="Times New Roman" w:hAnsi="Times New Roman"/>
          <w:bCs/>
          <w:sz w:val="24"/>
          <w:szCs w:val="24"/>
          <w:lang w:eastAsia="en-MY"/>
        </w:rPr>
        <w:t xml:space="preserve">s rings without touching it – </w:t>
      </w:r>
      <w:r w:rsidRPr="000C275D">
        <w:rPr>
          <w:rFonts w:ascii="Times New Roman" w:eastAsia="Times New Roman" w:hAnsi="Times New Roman"/>
          <w:i/>
          <w:sz w:val="24"/>
          <w:szCs w:val="24"/>
          <w:lang w:eastAsia="en-MY"/>
        </w:rPr>
        <w:t>And thou shalt put the staves into the rings by the sides of the ark, that the ark may be borne with them.</w:t>
      </w:r>
      <w:r>
        <w:rPr>
          <w:rFonts w:ascii="Times New Roman" w:eastAsia="Times New Roman" w:hAnsi="Times New Roman"/>
          <w:sz w:val="24"/>
          <w:szCs w:val="24"/>
          <w:lang w:eastAsia="en-MY"/>
        </w:rPr>
        <w:t xml:space="preserve"> (Exo. 25:14)</w:t>
      </w:r>
      <w:r w:rsidR="005F7842">
        <w:rPr>
          <w:rFonts w:ascii="Times New Roman" w:eastAsia="Times New Roman" w:hAnsi="Times New Roman"/>
          <w:sz w:val="24"/>
          <w:szCs w:val="24"/>
          <w:lang w:eastAsia="en-MY"/>
        </w:rPr>
        <w:t xml:space="preserve">  </w:t>
      </w:r>
      <w:r w:rsidRPr="000C275D">
        <w:rPr>
          <w:rFonts w:ascii="Times New Roman" w:eastAsia="Times New Roman" w:hAnsi="Times New Roman"/>
          <w:i/>
          <w:sz w:val="24"/>
          <w:szCs w:val="24"/>
          <w:lang w:eastAsia="en-MY"/>
        </w:rPr>
        <w:t xml:space="preserve">And when Aaron and his sons have made an end of covering the sanctuary, and all the vessels of the sanctuary, as the camp is to set forward; after that, the sons of Kohath shall come to bear </w:t>
      </w:r>
      <w:r w:rsidRPr="000C275D">
        <w:rPr>
          <w:rFonts w:ascii="Times New Roman" w:eastAsia="Times New Roman" w:hAnsi="Times New Roman"/>
          <w:i/>
          <w:iCs/>
          <w:sz w:val="24"/>
          <w:szCs w:val="24"/>
          <w:lang w:eastAsia="en-MY"/>
        </w:rPr>
        <w:t>it</w:t>
      </w:r>
      <w:r w:rsidRPr="000C275D">
        <w:rPr>
          <w:rFonts w:ascii="Times New Roman" w:eastAsia="Times New Roman" w:hAnsi="Times New Roman"/>
          <w:i/>
          <w:sz w:val="24"/>
          <w:szCs w:val="24"/>
          <w:lang w:eastAsia="en-MY"/>
        </w:rPr>
        <w:t xml:space="preserve">: </w:t>
      </w:r>
      <w:r w:rsidRPr="006018C8">
        <w:rPr>
          <w:rFonts w:ascii="Times New Roman" w:eastAsia="Times New Roman" w:hAnsi="Times New Roman"/>
          <w:i/>
          <w:sz w:val="24"/>
          <w:szCs w:val="24"/>
          <w:u w:val="single"/>
          <w:lang w:eastAsia="en-MY"/>
        </w:rPr>
        <w:t xml:space="preserve">but they shall not touch </w:t>
      </w:r>
      <w:r w:rsidRPr="006018C8">
        <w:rPr>
          <w:rFonts w:ascii="Times New Roman" w:eastAsia="Times New Roman" w:hAnsi="Times New Roman"/>
          <w:i/>
          <w:iCs/>
          <w:sz w:val="24"/>
          <w:szCs w:val="24"/>
          <w:u w:val="single"/>
          <w:lang w:eastAsia="en-MY"/>
        </w:rPr>
        <w:t>any</w:t>
      </w:r>
      <w:r w:rsidRPr="006018C8">
        <w:rPr>
          <w:rFonts w:ascii="Times New Roman" w:eastAsia="Times New Roman" w:hAnsi="Times New Roman"/>
          <w:i/>
          <w:sz w:val="24"/>
          <w:szCs w:val="24"/>
          <w:u w:val="single"/>
          <w:lang w:eastAsia="en-MY"/>
        </w:rPr>
        <w:t xml:space="preserve"> holy thing, lest they die</w:t>
      </w:r>
      <w:r w:rsidRPr="000C275D">
        <w:rPr>
          <w:rFonts w:ascii="Times New Roman" w:eastAsia="Times New Roman" w:hAnsi="Times New Roman"/>
          <w:i/>
          <w:sz w:val="24"/>
          <w:szCs w:val="24"/>
          <w:lang w:eastAsia="en-MY"/>
        </w:rPr>
        <w:t>.</w:t>
      </w:r>
      <w:r>
        <w:rPr>
          <w:rFonts w:ascii="Times New Roman" w:eastAsia="Times New Roman" w:hAnsi="Times New Roman"/>
          <w:sz w:val="24"/>
          <w:szCs w:val="24"/>
          <w:lang w:eastAsia="en-MY"/>
        </w:rPr>
        <w:t xml:space="preserve"> (Num. 4:15)</w:t>
      </w:r>
    </w:p>
    <w:p w14:paraId="1E2E3EF0" w14:textId="77777777" w:rsidR="006018C8" w:rsidRPr="00056C43" w:rsidRDefault="006018C8" w:rsidP="0062573F">
      <w:pPr>
        <w:pStyle w:val="ListParagraph"/>
        <w:tabs>
          <w:tab w:val="left" w:pos="284"/>
          <w:tab w:val="left" w:pos="1080"/>
          <w:tab w:val="left" w:pos="7371"/>
          <w:tab w:val="left" w:pos="7938"/>
        </w:tabs>
        <w:spacing w:after="0" w:line="240" w:lineRule="auto"/>
        <w:ind w:left="284"/>
        <w:rPr>
          <w:rFonts w:ascii="Times New Roman" w:eastAsia="Times New Roman" w:hAnsi="Times New Roman"/>
          <w:sz w:val="16"/>
          <w:szCs w:val="16"/>
          <w:lang w:eastAsia="en-MY"/>
        </w:rPr>
      </w:pPr>
    </w:p>
    <w:p w14:paraId="6F313BD3" w14:textId="77777777" w:rsidR="006018C8" w:rsidRDefault="006018C8" w:rsidP="0062573F">
      <w:pPr>
        <w:pStyle w:val="ListParagraph"/>
        <w:tabs>
          <w:tab w:val="left" w:pos="284"/>
          <w:tab w:val="left" w:pos="1080"/>
          <w:tab w:val="left" w:pos="7371"/>
          <w:tab w:val="left" w:pos="7938"/>
        </w:tabs>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Today, th</w:t>
      </w:r>
      <w:r w:rsidR="00C9444C">
        <w:rPr>
          <w:rFonts w:ascii="Times New Roman" w:eastAsia="Times New Roman" w:hAnsi="Times New Roman"/>
          <w:sz w:val="24"/>
          <w:szCs w:val="24"/>
          <w:lang w:eastAsia="en-MY"/>
        </w:rPr>
        <w:t>ere is much emphasis on Worship.</w:t>
      </w:r>
      <w:r>
        <w:rPr>
          <w:rFonts w:ascii="Times New Roman" w:eastAsia="Times New Roman" w:hAnsi="Times New Roman"/>
          <w:sz w:val="24"/>
          <w:szCs w:val="24"/>
          <w:lang w:eastAsia="en-MY"/>
        </w:rPr>
        <w:t xml:space="preserve"> Consequently it has </w:t>
      </w:r>
      <w:r w:rsidR="00C9444C" w:rsidRPr="00C9444C">
        <w:rPr>
          <w:rFonts w:ascii="Times New Roman" w:eastAsia="Times New Roman" w:hAnsi="Times New Roman"/>
          <w:sz w:val="24"/>
          <w:szCs w:val="24"/>
          <w:lang w:eastAsia="en-MY"/>
        </w:rPr>
        <w:t>morphed</w:t>
      </w:r>
      <w:r>
        <w:rPr>
          <w:rFonts w:ascii="Times New Roman" w:eastAsia="Times New Roman" w:hAnsi="Times New Roman"/>
          <w:sz w:val="24"/>
          <w:szCs w:val="24"/>
          <w:lang w:eastAsia="en-MY"/>
        </w:rPr>
        <w:t xml:space="preserve"> into many varied forms, all claiming to be worshipping God. These varied forms have evolved over time to suit the circumstances, culture and community where such worship is located, all claiming to worship God.</w:t>
      </w:r>
      <w:r w:rsidR="005F7842">
        <w:rPr>
          <w:rFonts w:ascii="Times New Roman" w:eastAsia="Times New Roman" w:hAnsi="Times New Roman"/>
          <w:sz w:val="24"/>
          <w:szCs w:val="24"/>
          <w:lang w:eastAsia="en-MY"/>
        </w:rPr>
        <w:t xml:space="preserve"> </w:t>
      </w:r>
      <w:r>
        <w:rPr>
          <w:rFonts w:ascii="Times New Roman" w:eastAsia="Times New Roman" w:hAnsi="Times New Roman"/>
          <w:sz w:val="24"/>
          <w:szCs w:val="24"/>
          <w:lang w:eastAsia="en-MY"/>
        </w:rPr>
        <w:t>The question is then asked: Do we worship God according to how we think how God is to be worshipped or following what God has revealed to us how He is</w:t>
      </w:r>
      <w:r w:rsidR="00056C43">
        <w:rPr>
          <w:rFonts w:ascii="Times New Roman" w:eastAsia="Times New Roman" w:hAnsi="Times New Roman"/>
          <w:sz w:val="24"/>
          <w:szCs w:val="24"/>
          <w:lang w:eastAsia="en-MY"/>
        </w:rPr>
        <w:t xml:space="preserve"> to be worshipped from </w:t>
      </w:r>
      <w:r w:rsidR="00BB4752">
        <w:rPr>
          <w:rFonts w:ascii="Times New Roman" w:eastAsia="Times New Roman" w:hAnsi="Times New Roman"/>
          <w:sz w:val="24"/>
          <w:szCs w:val="24"/>
          <w:lang w:eastAsia="en-MY"/>
        </w:rPr>
        <w:t xml:space="preserve">the revelation or reading of </w:t>
      </w:r>
      <w:r w:rsidR="00056C43">
        <w:rPr>
          <w:rFonts w:ascii="Times New Roman" w:eastAsia="Times New Roman" w:hAnsi="Times New Roman"/>
          <w:sz w:val="24"/>
          <w:szCs w:val="24"/>
          <w:lang w:eastAsia="en-MY"/>
        </w:rPr>
        <w:t>His Word?</w:t>
      </w:r>
    </w:p>
    <w:p w14:paraId="4ED10829" w14:textId="77777777" w:rsidR="006018C8" w:rsidRPr="006018C8" w:rsidRDefault="006018C8" w:rsidP="006018C8">
      <w:pPr>
        <w:pStyle w:val="ListParagraph"/>
        <w:tabs>
          <w:tab w:val="left" w:pos="284"/>
          <w:tab w:val="left" w:pos="1080"/>
          <w:tab w:val="left" w:pos="7371"/>
          <w:tab w:val="left" w:pos="7938"/>
        </w:tabs>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The question of worship is well-elucidated by the Lord Himself when He was talking to the Samaritan woman, as</w:t>
      </w:r>
      <w:r w:rsidR="00D2740D">
        <w:rPr>
          <w:rFonts w:ascii="Times New Roman" w:eastAsia="Times New Roman" w:hAnsi="Times New Roman"/>
          <w:sz w:val="24"/>
          <w:szCs w:val="24"/>
          <w:lang w:eastAsia="en-MY"/>
        </w:rPr>
        <w:t xml:space="preserve"> in J</w:t>
      </w:r>
      <w:r w:rsidRPr="006018C8">
        <w:rPr>
          <w:rFonts w:ascii="Times New Roman" w:eastAsia="Times New Roman" w:hAnsi="Times New Roman"/>
          <w:sz w:val="24"/>
          <w:szCs w:val="24"/>
          <w:lang w:eastAsia="en-MY"/>
        </w:rPr>
        <w:t>n</w:t>
      </w:r>
      <w:r w:rsidR="00D2740D">
        <w:rPr>
          <w:rFonts w:ascii="Times New Roman" w:eastAsia="Times New Roman" w:hAnsi="Times New Roman"/>
          <w:sz w:val="24"/>
          <w:szCs w:val="24"/>
          <w:lang w:eastAsia="en-MY"/>
        </w:rPr>
        <w:t>.</w:t>
      </w:r>
      <w:r w:rsidRPr="006018C8">
        <w:rPr>
          <w:rFonts w:ascii="Times New Roman" w:eastAsia="Times New Roman" w:hAnsi="Times New Roman"/>
          <w:sz w:val="24"/>
          <w:szCs w:val="24"/>
          <w:lang w:eastAsia="en-MY"/>
        </w:rPr>
        <w:t xml:space="preserve"> 4:22-2</w:t>
      </w:r>
      <w:r w:rsidR="00D2740D">
        <w:rPr>
          <w:rFonts w:ascii="Times New Roman" w:eastAsia="Times New Roman" w:hAnsi="Times New Roman"/>
          <w:sz w:val="24"/>
          <w:szCs w:val="24"/>
          <w:lang w:eastAsia="en-MY"/>
        </w:rPr>
        <w:t xml:space="preserve">4 – </w:t>
      </w:r>
      <w:r w:rsidRPr="006018C8">
        <w:rPr>
          <w:rFonts w:ascii="Times New Roman" w:eastAsia="Times New Roman" w:hAnsi="Times New Roman"/>
          <w:sz w:val="24"/>
          <w:szCs w:val="24"/>
          <w:lang w:eastAsia="en-MY"/>
        </w:rPr>
        <w:t xml:space="preserve"> </w:t>
      </w:r>
    </w:p>
    <w:p w14:paraId="4432E622" w14:textId="77777777" w:rsidR="00D2740D" w:rsidRDefault="00D2740D" w:rsidP="00D2740D">
      <w:pPr>
        <w:pStyle w:val="ListParagraph"/>
        <w:tabs>
          <w:tab w:val="left" w:pos="284"/>
          <w:tab w:val="left" w:pos="1080"/>
          <w:tab w:val="left" w:pos="7371"/>
          <w:tab w:val="left" w:pos="7938"/>
        </w:tabs>
        <w:spacing w:after="0" w:line="240" w:lineRule="auto"/>
        <w:ind w:left="284"/>
        <w:rPr>
          <w:rFonts w:ascii="Times New Roman" w:eastAsia="Times New Roman" w:hAnsi="Times New Roman"/>
          <w:i/>
          <w:sz w:val="24"/>
          <w:szCs w:val="24"/>
          <w:lang w:eastAsia="en-MY"/>
        </w:rPr>
      </w:pPr>
      <w:r w:rsidRPr="00C9444C">
        <w:rPr>
          <w:rFonts w:ascii="Times New Roman" w:eastAsia="Times New Roman" w:hAnsi="Times New Roman"/>
          <w:sz w:val="24"/>
          <w:szCs w:val="24"/>
          <w:lang w:eastAsia="en-MY"/>
        </w:rPr>
        <w:t xml:space="preserve">There is </w:t>
      </w:r>
      <w:r w:rsidRPr="00C9444C">
        <w:rPr>
          <w:rFonts w:ascii="Times New Roman" w:eastAsia="Times New Roman" w:hAnsi="Times New Roman"/>
          <w:b/>
          <w:sz w:val="24"/>
          <w:szCs w:val="24"/>
          <w:lang w:eastAsia="en-MY"/>
        </w:rPr>
        <w:t>F</w:t>
      </w:r>
      <w:r w:rsidRPr="00C9444C">
        <w:rPr>
          <w:rFonts w:ascii="Times New Roman" w:eastAsia="Times New Roman" w:hAnsi="Times New Roman"/>
          <w:sz w:val="24"/>
          <w:szCs w:val="24"/>
          <w:lang w:eastAsia="en-MY"/>
        </w:rPr>
        <w:t>alse Worship</w:t>
      </w:r>
      <w:r>
        <w:rPr>
          <w:rFonts w:ascii="Times New Roman" w:eastAsia="Times New Roman" w:hAnsi="Times New Roman"/>
          <w:i/>
          <w:sz w:val="24"/>
          <w:szCs w:val="24"/>
          <w:lang w:eastAsia="en-MY"/>
        </w:rPr>
        <w:t xml:space="preserve"> – </w:t>
      </w:r>
      <w:r>
        <w:rPr>
          <w:rFonts w:ascii="Times New Roman" w:eastAsia="Times New Roman" w:hAnsi="Times New Roman"/>
          <w:sz w:val="24"/>
          <w:szCs w:val="24"/>
          <w:lang w:eastAsia="en-MY"/>
        </w:rPr>
        <w:t>Where the Samaritans rather than go to Jerusalem to worship</w:t>
      </w:r>
      <w:r w:rsidR="00C9444C">
        <w:rPr>
          <w:rFonts w:ascii="Times New Roman" w:eastAsia="Times New Roman" w:hAnsi="Times New Roman"/>
          <w:sz w:val="24"/>
          <w:szCs w:val="24"/>
          <w:lang w:eastAsia="en-MY"/>
        </w:rPr>
        <w:t xml:space="preserve"> three times a year (cf. Deut. 16: 16</w:t>
      </w:r>
      <w:r>
        <w:rPr>
          <w:rFonts w:ascii="Times New Roman" w:eastAsia="Times New Roman" w:hAnsi="Times New Roman"/>
          <w:sz w:val="24"/>
          <w:szCs w:val="24"/>
          <w:lang w:eastAsia="en-MY"/>
        </w:rPr>
        <w:t>) set base in their country to worship God according to their own convenience. The Lord said of their worship, y</w:t>
      </w:r>
      <w:r w:rsidR="006018C8" w:rsidRPr="006018C8">
        <w:rPr>
          <w:rFonts w:ascii="Times New Roman" w:eastAsia="Times New Roman" w:hAnsi="Times New Roman"/>
          <w:i/>
          <w:sz w:val="24"/>
          <w:szCs w:val="24"/>
          <w:lang w:eastAsia="en-MY"/>
        </w:rPr>
        <w:t xml:space="preserve">e worship ye know not what: </w:t>
      </w:r>
      <w:r>
        <w:rPr>
          <w:rFonts w:ascii="Times New Roman" w:eastAsia="Times New Roman" w:hAnsi="Times New Roman"/>
          <w:i/>
          <w:sz w:val="24"/>
          <w:szCs w:val="24"/>
          <w:lang w:eastAsia="en-MY"/>
        </w:rPr>
        <w:tab/>
      </w:r>
    </w:p>
    <w:p w14:paraId="6FB38D00" w14:textId="77777777" w:rsidR="00C9444C" w:rsidRPr="00056C43" w:rsidRDefault="00C9444C" w:rsidP="00D2740D">
      <w:pPr>
        <w:pStyle w:val="ListParagraph"/>
        <w:tabs>
          <w:tab w:val="left" w:pos="284"/>
          <w:tab w:val="left" w:pos="1080"/>
          <w:tab w:val="left" w:pos="6379"/>
          <w:tab w:val="left" w:pos="7938"/>
        </w:tabs>
        <w:spacing w:after="0" w:line="240" w:lineRule="auto"/>
        <w:ind w:left="284"/>
        <w:rPr>
          <w:rFonts w:ascii="Times New Roman" w:eastAsia="Times New Roman" w:hAnsi="Times New Roman"/>
          <w:sz w:val="16"/>
          <w:szCs w:val="16"/>
          <w:lang w:eastAsia="en-MY"/>
        </w:rPr>
      </w:pPr>
    </w:p>
    <w:p w14:paraId="5635335B" w14:textId="77777777" w:rsidR="00D2740D" w:rsidRDefault="00D2740D" w:rsidP="00D2740D">
      <w:pPr>
        <w:pStyle w:val="ListParagraph"/>
        <w:tabs>
          <w:tab w:val="left" w:pos="284"/>
          <w:tab w:val="left" w:pos="1080"/>
          <w:tab w:val="left" w:pos="6379"/>
          <w:tab w:val="left" w:pos="7938"/>
        </w:tabs>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 xml:space="preserve">As for the Jews, it was </w:t>
      </w:r>
      <w:r w:rsidRPr="00C9444C">
        <w:rPr>
          <w:rFonts w:ascii="Times New Roman" w:eastAsia="Times New Roman" w:hAnsi="Times New Roman"/>
          <w:b/>
          <w:sz w:val="24"/>
          <w:szCs w:val="24"/>
          <w:lang w:eastAsia="en-MY"/>
        </w:rPr>
        <w:t>F</w:t>
      </w:r>
      <w:r>
        <w:rPr>
          <w:rFonts w:ascii="Times New Roman" w:eastAsia="Times New Roman" w:hAnsi="Times New Roman"/>
          <w:sz w:val="24"/>
          <w:szCs w:val="24"/>
          <w:lang w:eastAsia="en-MY"/>
        </w:rPr>
        <w:t xml:space="preserve">igurative Worship, </w:t>
      </w:r>
      <w:r w:rsidR="006018C8" w:rsidRPr="006018C8">
        <w:rPr>
          <w:rFonts w:ascii="Times New Roman" w:eastAsia="Times New Roman" w:hAnsi="Times New Roman"/>
          <w:i/>
          <w:sz w:val="24"/>
          <w:szCs w:val="24"/>
          <w:lang w:eastAsia="en-MY"/>
        </w:rPr>
        <w:t>we know what we worship</w:t>
      </w:r>
      <w:r>
        <w:rPr>
          <w:rFonts w:ascii="Times New Roman" w:eastAsia="Times New Roman" w:hAnsi="Times New Roman"/>
          <w:i/>
          <w:sz w:val="24"/>
          <w:szCs w:val="24"/>
          <w:lang w:eastAsia="en-MY"/>
        </w:rPr>
        <w:t xml:space="preserve">: for salvation is of the Jews, </w:t>
      </w:r>
      <w:r w:rsidRPr="00BB4752">
        <w:rPr>
          <w:rFonts w:ascii="Times New Roman" w:eastAsia="Times New Roman" w:hAnsi="Times New Roman"/>
          <w:sz w:val="24"/>
          <w:szCs w:val="24"/>
          <w:lang w:eastAsia="en-MY"/>
        </w:rPr>
        <w:t>cf.</w:t>
      </w:r>
      <w:r>
        <w:rPr>
          <w:rFonts w:ascii="Times New Roman" w:eastAsia="Times New Roman" w:hAnsi="Times New Roman"/>
          <w:i/>
          <w:sz w:val="24"/>
          <w:szCs w:val="24"/>
          <w:lang w:eastAsia="en-MY"/>
        </w:rPr>
        <w:t xml:space="preserve"> </w:t>
      </w:r>
      <w:r w:rsidRPr="00D2740D">
        <w:rPr>
          <w:rFonts w:ascii="Times New Roman" w:eastAsia="Times New Roman" w:hAnsi="Times New Roman"/>
          <w:i/>
          <w:sz w:val="24"/>
          <w:szCs w:val="24"/>
          <w:lang w:eastAsia="en-MY"/>
        </w:rPr>
        <w:t xml:space="preserve">Which was a figure for the time then present, in which were offered both gifts and sacrifices, that could not make him that did the service perfect, as pertaining to the conscience </w:t>
      </w:r>
      <w:r w:rsidRPr="00D2740D">
        <w:rPr>
          <w:rFonts w:ascii="Times New Roman" w:eastAsia="Times New Roman" w:hAnsi="Times New Roman"/>
          <w:sz w:val="24"/>
          <w:szCs w:val="24"/>
          <w:lang w:eastAsia="en-MY"/>
        </w:rPr>
        <w:t>(Heb. 9:9)</w:t>
      </w:r>
    </w:p>
    <w:p w14:paraId="52001BB9" w14:textId="77777777" w:rsidR="006018C8" w:rsidRDefault="00FA4A51" w:rsidP="00FA4A51">
      <w:pPr>
        <w:pStyle w:val="ListParagraph"/>
        <w:tabs>
          <w:tab w:val="left" w:pos="284"/>
          <w:tab w:val="left" w:pos="1080"/>
          <w:tab w:val="left" w:pos="6379"/>
          <w:tab w:val="left" w:pos="7938"/>
        </w:tabs>
        <w:spacing w:after="0" w:line="240" w:lineRule="auto"/>
        <w:ind w:left="284"/>
        <w:rPr>
          <w:rFonts w:ascii="Times New Roman" w:eastAsia="Times New Roman" w:hAnsi="Times New Roman"/>
          <w:i/>
          <w:sz w:val="24"/>
          <w:szCs w:val="24"/>
          <w:lang w:eastAsia="en-MY"/>
        </w:rPr>
      </w:pPr>
      <w:r>
        <w:rPr>
          <w:rFonts w:ascii="Times New Roman" w:eastAsia="Times New Roman" w:hAnsi="Times New Roman"/>
          <w:sz w:val="24"/>
          <w:szCs w:val="24"/>
          <w:lang w:eastAsia="en-MY"/>
        </w:rPr>
        <w:t xml:space="preserve">Whereas true Worship is </w:t>
      </w:r>
      <w:r w:rsidRPr="00C9444C">
        <w:rPr>
          <w:rFonts w:ascii="Times New Roman" w:eastAsia="Times New Roman" w:hAnsi="Times New Roman"/>
          <w:b/>
          <w:sz w:val="24"/>
          <w:szCs w:val="24"/>
          <w:lang w:eastAsia="en-MY"/>
        </w:rPr>
        <w:t>F</w:t>
      </w:r>
      <w:r>
        <w:rPr>
          <w:rFonts w:ascii="Times New Roman" w:eastAsia="Times New Roman" w:hAnsi="Times New Roman"/>
          <w:sz w:val="24"/>
          <w:szCs w:val="24"/>
          <w:lang w:eastAsia="en-MY"/>
        </w:rPr>
        <w:t>aith</w:t>
      </w:r>
      <w:r w:rsidR="005F7842">
        <w:rPr>
          <w:rFonts w:ascii="Times New Roman" w:eastAsia="Times New Roman" w:hAnsi="Times New Roman"/>
          <w:sz w:val="24"/>
          <w:szCs w:val="24"/>
          <w:lang w:eastAsia="en-MY"/>
        </w:rPr>
        <w:t>-</w:t>
      </w:r>
      <w:r>
        <w:rPr>
          <w:rFonts w:ascii="Times New Roman" w:eastAsia="Times New Roman" w:hAnsi="Times New Roman"/>
          <w:sz w:val="24"/>
          <w:szCs w:val="24"/>
          <w:lang w:eastAsia="en-MY"/>
        </w:rPr>
        <w:t xml:space="preserve">Worship as required of us now – </w:t>
      </w:r>
      <w:r w:rsidR="006018C8" w:rsidRPr="006018C8">
        <w:rPr>
          <w:rFonts w:ascii="Times New Roman" w:eastAsia="Times New Roman" w:hAnsi="Times New Roman"/>
          <w:i/>
          <w:sz w:val="24"/>
          <w:szCs w:val="24"/>
          <w:lang w:eastAsia="en-MY"/>
        </w:rPr>
        <w:t xml:space="preserve">But the hour cometh, and now is, when the true worshippers shall worship the Father in spirit and in truth: for the </w:t>
      </w:r>
      <w:r w:rsidR="00C9444C">
        <w:rPr>
          <w:rFonts w:ascii="Times New Roman" w:eastAsia="Times New Roman" w:hAnsi="Times New Roman"/>
          <w:i/>
          <w:sz w:val="24"/>
          <w:szCs w:val="24"/>
          <w:lang w:eastAsia="en-MY"/>
        </w:rPr>
        <w:t>Father seeketh such to worship H</w:t>
      </w:r>
      <w:r w:rsidR="006018C8" w:rsidRPr="006018C8">
        <w:rPr>
          <w:rFonts w:ascii="Times New Roman" w:eastAsia="Times New Roman" w:hAnsi="Times New Roman"/>
          <w:i/>
          <w:sz w:val="24"/>
          <w:szCs w:val="24"/>
          <w:lang w:eastAsia="en-MY"/>
        </w:rPr>
        <w:t>im. God is a</w:t>
      </w:r>
      <w:r w:rsidR="00C9444C">
        <w:rPr>
          <w:rFonts w:ascii="Times New Roman" w:eastAsia="Times New Roman" w:hAnsi="Times New Roman"/>
          <w:i/>
          <w:sz w:val="24"/>
          <w:szCs w:val="24"/>
          <w:lang w:eastAsia="en-MY"/>
        </w:rPr>
        <w:t xml:space="preserve"> Spirit: and they that worship H</w:t>
      </w:r>
      <w:r w:rsidR="006018C8" w:rsidRPr="006018C8">
        <w:rPr>
          <w:rFonts w:ascii="Times New Roman" w:eastAsia="Times New Roman" w:hAnsi="Times New Roman"/>
          <w:i/>
          <w:sz w:val="24"/>
          <w:szCs w:val="24"/>
          <w:lang w:eastAsia="en-MY"/>
        </w:rPr>
        <w:t>im must worship him in spirit and in truth.</w:t>
      </w:r>
    </w:p>
    <w:p w14:paraId="69347719" w14:textId="77777777" w:rsidR="006018C8" w:rsidRDefault="00FA4A51" w:rsidP="00287F94">
      <w:pPr>
        <w:tabs>
          <w:tab w:val="left" w:pos="284"/>
          <w:tab w:val="left" w:pos="1080"/>
          <w:tab w:val="left" w:pos="6379"/>
          <w:tab w:val="left" w:pos="7371"/>
        </w:tabs>
        <w:spacing w:after="0" w:line="240" w:lineRule="auto"/>
        <w:ind w:left="284"/>
        <w:rPr>
          <w:rFonts w:ascii="Times New Roman" w:eastAsia="Times New Roman" w:hAnsi="Times New Roman"/>
          <w:sz w:val="24"/>
          <w:szCs w:val="24"/>
          <w:lang w:eastAsia="en-MY"/>
        </w:rPr>
      </w:pPr>
      <w:r w:rsidRPr="00FA4A51">
        <w:rPr>
          <w:rFonts w:ascii="Times New Roman" w:eastAsia="Times New Roman" w:hAnsi="Times New Roman"/>
          <w:sz w:val="24"/>
          <w:szCs w:val="24"/>
          <w:lang w:eastAsia="en-MY"/>
        </w:rPr>
        <w:t>To Worship God, we need to Worship Him in His own Revelation of how He is to be worship</w:t>
      </w:r>
      <w:r w:rsidR="00C9444C">
        <w:rPr>
          <w:rFonts w:ascii="Times New Roman" w:eastAsia="Times New Roman" w:hAnsi="Times New Roman"/>
          <w:sz w:val="24"/>
          <w:szCs w:val="24"/>
          <w:lang w:eastAsia="en-MY"/>
        </w:rPr>
        <w:t>ped</w:t>
      </w:r>
      <w:r w:rsidRPr="00FA4A51">
        <w:rPr>
          <w:rFonts w:ascii="Times New Roman" w:eastAsia="Times New Roman" w:hAnsi="Times New Roman"/>
          <w:sz w:val="24"/>
          <w:szCs w:val="24"/>
          <w:lang w:eastAsia="en-MY"/>
        </w:rPr>
        <w:t xml:space="preserve">, i.e. in </w:t>
      </w:r>
      <w:r w:rsidRPr="00C9444C">
        <w:rPr>
          <w:rFonts w:ascii="Times New Roman" w:eastAsia="Times New Roman" w:hAnsi="Times New Roman"/>
          <w:i/>
          <w:sz w:val="24"/>
          <w:szCs w:val="24"/>
          <w:lang w:eastAsia="en-MY"/>
        </w:rPr>
        <w:t>the truth</w:t>
      </w:r>
      <w:r w:rsidRPr="00FA4A51">
        <w:rPr>
          <w:rFonts w:ascii="Times New Roman" w:eastAsia="Times New Roman" w:hAnsi="Times New Roman"/>
          <w:sz w:val="24"/>
          <w:szCs w:val="24"/>
          <w:lang w:eastAsia="en-MY"/>
        </w:rPr>
        <w:t xml:space="preserve"> as revealed in His Word, and not according to</w:t>
      </w:r>
      <w:r w:rsidR="005F7842">
        <w:rPr>
          <w:rFonts w:ascii="Times New Roman" w:eastAsia="Times New Roman" w:hAnsi="Times New Roman"/>
          <w:sz w:val="24"/>
          <w:szCs w:val="24"/>
          <w:lang w:eastAsia="en-MY"/>
        </w:rPr>
        <w:t xml:space="preserve"> our</w:t>
      </w:r>
      <w:r w:rsidRPr="00FA4A51">
        <w:rPr>
          <w:rFonts w:ascii="Times New Roman" w:eastAsia="Times New Roman" w:hAnsi="Times New Roman"/>
          <w:sz w:val="24"/>
          <w:szCs w:val="24"/>
          <w:lang w:eastAsia="en-MY"/>
        </w:rPr>
        <w:t xml:space="preserve"> own whims and fancies. And </w:t>
      </w:r>
      <w:r w:rsidRPr="00C9444C">
        <w:rPr>
          <w:rFonts w:ascii="Times New Roman" w:eastAsia="Times New Roman" w:hAnsi="Times New Roman"/>
          <w:i/>
          <w:sz w:val="24"/>
          <w:szCs w:val="24"/>
          <w:lang w:eastAsia="en-MY"/>
        </w:rPr>
        <w:t>in Spirit</w:t>
      </w:r>
      <w:r w:rsidR="00C9444C">
        <w:rPr>
          <w:rFonts w:ascii="Times New Roman" w:eastAsia="Times New Roman" w:hAnsi="Times New Roman"/>
          <w:sz w:val="24"/>
          <w:szCs w:val="24"/>
          <w:lang w:eastAsia="en-MY"/>
        </w:rPr>
        <w:t>, i.e. with our s</w:t>
      </w:r>
      <w:r w:rsidRPr="00FA4A51">
        <w:rPr>
          <w:rFonts w:ascii="Times New Roman" w:eastAsia="Times New Roman" w:hAnsi="Times New Roman"/>
          <w:sz w:val="24"/>
          <w:szCs w:val="24"/>
          <w:lang w:eastAsia="en-MY"/>
        </w:rPr>
        <w:t xml:space="preserve">pirit in tune with His Holy Spirit to lead and guide us into worship of Him. </w:t>
      </w:r>
      <w:r w:rsidR="005F7842">
        <w:rPr>
          <w:rFonts w:ascii="Times New Roman" w:eastAsia="Times New Roman" w:hAnsi="Times New Roman"/>
          <w:sz w:val="24"/>
          <w:szCs w:val="24"/>
          <w:lang w:eastAsia="en-MY"/>
        </w:rPr>
        <w:t>To do this one</w:t>
      </w:r>
      <w:r w:rsidR="00BB4752">
        <w:rPr>
          <w:rFonts w:ascii="Times New Roman" w:eastAsia="Times New Roman" w:hAnsi="Times New Roman"/>
          <w:sz w:val="24"/>
          <w:szCs w:val="24"/>
          <w:lang w:eastAsia="en-MY"/>
        </w:rPr>
        <w:t>,</w:t>
      </w:r>
      <w:r w:rsidR="005F7842">
        <w:rPr>
          <w:rFonts w:ascii="Times New Roman" w:eastAsia="Times New Roman" w:hAnsi="Times New Roman"/>
          <w:sz w:val="24"/>
          <w:szCs w:val="24"/>
          <w:lang w:eastAsia="en-MY"/>
        </w:rPr>
        <w:t xml:space="preserve"> needs to </w:t>
      </w:r>
      <w:r w:rsidRPr="00FA4A51">
        <w:rPr>
          <w:rFonts w:ascii="Times New Roman" w:eastAsia="Times New Roman" w:hAnsi="Times New Roman"/>
          <w:sz w:val="24"/>
          <w:szCs w:val="24"/>
          <w:lang w:eastAsia="en-MY"/>
        </w:rPr>
        <w:t>read His Word and know how He</w:t>
      </w:r>
      <w:r w:rsidR="005F7842">
        <w:rPr>
          <w:rFonts w:ascii="Times New Roman" w:eastAsia="Times New Roman" w:hAnsi="Times New Roman"/>
          <w:sz w:val="24"/>
          <w:szCs w:val="24"/>
          <w:lang w:eastAsia="en-MY"/>
        </w:rPr>
        <w:t xml:space="preserve"> wants Himself to be worshipped. One just cannot worship God in the way one thinks He is to be worshipped! </w:t>
      </w:r>
      <w:r w:rsidRPr="00FA4A51">
        <w:rPr>
          <w:rFonts w:ascii="Times New Roman" w:eastAsia="Times New Roman" w:hAnsi="Times New Roman"/>
          <w:sz w:val="24"/>
          <w:szCs w:val="24"/>
          <w:lang w:eastAsia="en-MY"/>
        </w:rPr>
        <w:t xml:space="preserve"> </w:t>
      </w:r>
      <w:r w:rsidR="00287F94">
        <w:rPr>
          <w:rFonts w:ascii="Times New Roman" w:eastAsia="Times New Roman" w:hAnsi="Times New Roman"/>
          <w:sz w:val="24"/>
          <w:szCs w:val="24"/>
          <w:lang w:eastAsia="en-MY"/>
        </w:rPr>
        <w:tab/>
      </w:r>
      <w:r>
        <w:rPr>
          <w:rFonts w:ascii="Times New Roman" w:eastAsia="Times New Roman" w:hAnsi="Times New Roman"/>
          <w:sz w:val="24"/>
          <w:szCs w:val="24"/>
          <w:lang w:eastAsia="en-MY"/>
        </w:rPr>
        <w:tab/>
      </w:r>
      <w:r w:rsidRPr="00FA4A51">
        <w:rPr>
          <w:rFonts w:ascii="Times New Roman" w:eastAsia="Times New Roman" w:hAnsi="Times New Roman"/>
          <w:b/>
          <w:sz w:val="24"/>
          <w:szCs w:val="24"/>
          <w:lang w:eastAsia="en-MY"/>
        </w:rPr>
        <w:t>REFLECT</w:t>
      </w:r>
      <w:r w:rsidRPr="00FA4A51">
        <w:rPr>
          <w:rFonts w:ascii="Times New Roman" w:eastAsia="Times New Roman" w:hAnsi="Times New Roman"/>
          <w:sz w:val="24"/>
          <w:szCs w:val="24"/>
          <w:lang w:eastAsia="en-MY"/>
        </w:rPr>
        <w:t>.</w:t>
      </w:r>
    </w:p>
    <w:p w14:paraId="1CC9F3B1" w14:textId="77777777" w:rsidR="00FA4A51" w:rsidRDefault="00287F94" w:rsidP="00287F94">
      <w:pPr>
        <w:pStyle w:val="ListParagraph"/>
        <w:numPr>
          <w:ilvl w:val="0"/>
          <w:numId w:val="16"/>
        </w:numPr>
        <w:tabs>
          <w:tab w:val="left" w:pos="284"/>
          <w:tab w:val="left" w:pos="1080"/>
          <w:tab w:val="left" w:pos="7371"/>
          <w:tab w:val="left" w:pos="7938"/>
        </w:tabs>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Today there are many religious groups claiming to be “holy” and show themselves as such in the garments they wear, the titles they use for themselves, the rituals they perform,</w:t>
      </w:r>
      <w:r w:rsidR="005F7842">
        <w:rPr>
          <w:rFonts w:ascii="Times New Roman" w:eastAsia="Times New Roman" w:hAnsi="Times New Roman"/>
          <w:sz w:val="24"/>
          <w:szCs w:val="24"/>
          <w:lang w:eastAsia="en-MY"/>
        </w:rPr>
        <w:t xml:space="preserve"> the pronouncements they make, e</w:t>
      </w:r>
      <w:r>
        <w:rPr>
          <w:rFonts w:ascii="Times New Roman" w:eastAsia="Times New Roman" w:hAnsi="Times New Roman"/>
          <w:sz w:val="24"/>
          <w:szCs w:val="24"/>
          <w:lang w:eastAsia="en-MY"/>
        </w:rPr>
        <w:t xml:space="preserve">tc. </w:t>
      </w:r>
      <w:r w:rsidR="005F7842">
        <w:rPr>
          <w:rFonts w:ascii="Times New Roman" w:eastAsia="Times New Roman" w:hAnsi="Times New Roman"/>
          <w:sz w:val="24"/>
          <w:szCs w:val="24"/>
          <w:lang w:eastAsia="en-MY"/>
        </w:rPr>
        <w:t>e</w:t>
      </w:r>
      <w:r>
        <w:rPr>
          <w:rFonts w:ascii="Times New Roman" w:eastAsia="Times New Roman" w:hAnsi="Times New Roman"/>
          <w:sz w:val="24"/>
          <w:szCs w:val="24"/>
          <w:lang w:eastAsia="en-MY"/>
        </w:rPr>
        <w:t xml:space="preserve">tc. </w:t>
      </w:r>
      <w:r w:rsidR="005F7842">
        <w:rPr>
          <w:rFonts w:ascii="Times New Roman" w:eastAsia="Times New Roman" w:hAnsi="Times New Roman"/>
          <w:sz w:val="24"/>
          <w:szCs w:val="24"/>
          <w:lang w:eastAsia="en-MY"/>
        </w:rPr>
        <w:t>t</w:t>
      </w:r>
      <w:r>
        <w:rPr>
          <w:rFonts w:ascii="Times New Roman" w:eastAsia="Times New Roman" w:hAnsi="Times New Roman"/>
          <w:sz w:val="24"/>
          <w:szCs w:val="24"/>
          <w:lang w:eastAsia="en-MY"/>
        </w:rPr>
        <w:t xml:space="preserve">o show how religious and “holy” they are. Yet behind closed </w:t>
      </w:r>
      <w:r w:rsidR="005F7842">
        <w:rPr>
          <w:rFonts w:ascii="Times New Roman" w:eastAsia="Times New Roman" w:hAnsi="Times New Roman"/>
          <w:sz w:val="24"/>
          <w:szCs w:val="24"/>
          <w:lang w:eastAsia="en-MY"/>
        </w:rPr>
        <w:t>“</w:t>
      </w:r>
      <w:r w:rsidR="005F7842" w:rsidRPr="005F7842">
        <w:rPr>
          <w:rFonts w:ascii="Times New Roman" w:eastAsia="Times New Roman" w:hAnsi="Times New Roman"/>
          <w:sz w:val="24"/>
          <w:szCs w:val="24"/>
          <w:lang w:eastAsia="en-MY"/>
        </w:rPr>
        <w:t>closets</w:t>
      </w:r>
      <w:r w:rsidR="005F7842">
        <w:rPr>
          <w:rFonts w:ascii="Times New Roman" w:eastAsia="Times New Roman" w:hAnsi="Times New Roman"/>
          <w:sz w:val="24"/>
          <w:szCs w:val="24"/>
          <w:lang w:eastAsia="en-MY"/>
        </w:rPr>
        <w:t>”</w:t>
      </w:r>
      <w:r>
        <w:rPr>
          <w:rFonts w:ascii="Times New Roman" w:eastAsia="Times New Roman" w:hAnsi="Times New Roman"/>
          <w:sz w:val="24"/>
          <w:szCs w:val="24"/>
          <w:lang w:eastAsia="en-MY"/>
        </w:rPr>
        <w:t xml:space="preserve"> and under the guise of their religious robes they perform the most despicable and immoral acts against children, victims of the same gender, cheat and are corrupt in every way that </w:t>
      </w:r>
      <w:r w:rsidR="005F7842">
        <w:rPr>
          <w:rFonts w:ascii="Times New Roman" w:eastAsia="Times New Roman" w:hAnsi="Times New Roman"/>
          <w:sz w:val="24"/>
          <w:szCs w:val="24"/>
          <w:lang w:eastAsia="en-MY"/>
        </w:rPr>
        <w:t xml:space="preserve">even </w:t>
      </w:r>
      <w:r>
        <w:rPr>
          <w:rFonts w:ascii="Times New Roman" w:eastAsia="Times New Roman" w:hAnsi="Times New Roman"/>
          <w:sz w:val="24"/>
          <w:szCs w:val="24"/>
          <w:lang w:eastAsia="en-MY"/>
        </w:rPr>
        <w:t xml:space="preserve">the ordinary </w:t>
      </w:r>
      <w:r w:rsidR="005F7842">
        <w:rPr>
          <w:rFonts w:ascii="Times New Roman" w:eastAsia="Times New Roman" w:hAnsi="Times New Roman"/>
          <w:sz w:val="24"/>
          <w:szCs w:val="24"/>
          <w:lang w:eastAsia="en-MY"/>
        </w:rPr>
        <w:t xml:space="preserve">man in the street would abhor. </w:t>
      </w:r>
    </w:p>
    <w:p w14:paraId="0A969F93" w14:textId="77777777" w:rsidR="005F7842" w:rsidRDefault="005F7842" w:rsidP="005F7842">
      <w:pPr>
        <w:pStyle w:val="ListParagraph"/>
        <w:tabs>
          <w:tab w:val="left" w:pos="284"/>
          <w:tab w:val="left" w:pos="1080"/>
          <w:tab w:val="left" w:pos="7371"/>
          <w:tab w:val="left" w:pos="7938"/>
        </w:tabs>
        <w:spacing w:after="0" w:line="240" w:lineRule="auto"/>
        <w:ind w:left="284"/>
        <w:rPr>
          <w:rFonts w:ascii="Times New Roman" w:eastAsia="Times New Roman" w:hAnsi="Times New Roman"/>
          <w:b/>
          <w:sz w:val="24"/>
          <w:szCs w:val="24"/>
          <w:lang w:eastAsia="en-MY"/>
        </w:rPr>
      </w:pPr>
      <w:r>
        <w:rPr>
          <w:rFonts w:ascii="Times New Roman" w:eastAsia="Times New Roman" w:hAnsi="Times New Roman"/>
          <w:sz w:val="24"/>
          <w:szCs w:val="24"/>
          <w:lang w:eastAsia="en-MY"/>
        </w:rPr>
        <w:t>Are religious people “holy”? How can you be holy as God is holy?</w:t>
      </w:r>
      <w:r>
        <w:rPr>
          <w:rFonts w:ascii="Times New Roman" w:eastAsia="Times New Roman" w:hAnsi="Times New Roman"/>
          <w:sz w:val="24"/>
          <w:szCs w:val="24"/>
          <w:lang w:eastAsia="en-MY"/>
        </w:rPr>
        <w:tab/>
      </w:r>
      <w:r w:rsidRPr="00056C43">
        <w:rPr>
          <w:rFonts w:ascii="Times New Roman" w:eastAsia="Times New Roman" w:hAnsi="Times New Roman"/>
          <w:b/>
          <w:sz w:val="24"/>
          <w:szCs w:val="24"/>
          <w:lang w:eastAsia="en-MY"/>
        </w:rPr>
        <w:t>REFLECT</w:t>
      </w:r>
    </w:p>
    <w:p w14:paraId="4F748ED0" w14:textId="77777777" w:rsidR="00BB4752" w:rsidRDefault="00056C43" w:rsidP="00BB4752">
      <w:pPr>
        <w:pStyle w:val="ListParagraph"/>
        <w:tabs>
          <w:tab w:val="left" w:pos="284"/>
          <w:tab w:val="left" w:pos="1080"/>
          <w:tab w:val="left" w:pos="7371"/>
          <w:tab w:val="left" w:pos="7938"/>
        </w:tabs>
        <w:spacing w:after="0" w:line="240" w:lineRule="auto"/>
        <w:ind w:left="284"/>
        <w:rPr>
          <w:rFonts w:ascii="Times New Roman" w:eastAsia="Times New Roman" w:hAnsi="Times New Roman"/>
          <w:b/>
          <w:color w:val="0033CC"/>
          <w:sz w:val="24"/>
          <w:szCs w:val="24"/>
          <w:lang w:eastAsia="en-MY"/>
        </w:rPr>
      </w:pPr>
      <w:r w:rsidRPr="00056C43">
        <w:rPr>
          <w:rFonts w:ascii="Times New Roman" w:eastAsia="Times New Roman" w:hAnsi="Times New Roman"/>
          <w:b/>
          <w:color w:val="FF0000"/>
          <w:sz w:val="24"/>
          <w:szCs w:val="24"/>
          <w:lang w:eastAsia="en-MY"/>
        </w:rPr>
        <w:t>Points To Ponder:</w:t>
      </w:r>
      <w:r>
        <w:rPr>
          <w:rFonts w:ascii="Times New Roman" w:eastAsia="Times New Roman" w:hAnsi="Times New Roman"/>
          <w:b/>
          <w:color w:val="0033CC"/>
          <w:sz w:val="24"/>
          <w:szCs w:val="24"/>
          <w:lang w:eastAsia="en-MY"/>
        </w:rPr>
        <w:t xml:space="preserve"> </w:t>
      </w:r>
    </w:p>
    <w:p w14:paraId="4597952F" w14:textId="77777777" w:rsidR="00FA4A51" w:rsidRDefault="00E14B34" w:rsidP="00BB4752">
      <w:pPr>
        <w:pStyle w:val="ListParagraph"/>
        <w:tabs>
          <w:tab w:val="left" w:pos="284"/>
          <w:tab w:val="left" w:pos="1080"/>
          <w:tab w:val="left" w:pos="7371"/>
          <w:tab w:val="left" w:pos="7938"/>
        </w:tabs>
        <w:spacing w:after="0" w:line="240" w:lineRule="auto"/>
        <w:ind w:left="284"/>
        <w:rPr>
          <w:rFonts w:ascii="Times New Roman" w:eastAsia="Times New Roman" w:hAnsi="Times New Roman"/>
          <w:sz w:val="24"/>
          <w:szCs w:val="24"/>
          <w:lang w:eastAsia="en-MY"/>
        </w:rPr>
      </w:pPr>
      <w:r>
        <w:rPr>
          <w:rFonts w:ascii="Times New Roman" w:eastAsia="Times New Roman" w:hAnsi="Times New Roman"/>
          <w:i/>
          <w:color w:val="0033CC"/>
          <w:sz w:val="24"/>
          <w:szCs w:val="24"/>
          <w:lang w:eastAsia="en-MY"/>
        </w:rPr>
        <w:t xml:space="preserve">Religiousness is not </w:t>
      </w:r>
      <w:r w:rsidRPr="00E14B34">
        <w:rPr>
          <w:rFonts w:ascii="Times New Roman" w:eastAsia="Times New Roman" w:hAnsi="Times New Roman"/>
          <w:b/>
          <w:i/>
          <w:color w:val="0033CC"/>
          <w:sz w:val="24"/>
          <w:szCs w:val="24"/>
          <w:lang w:eastAsia="en-MY"/>
        </w:rPr>
        <w:t>H</w:t>
      </w:r>
      <w:r>
        <w:rPr>
          <w:rFonts w:ascii="Times New Roman" w:eastAsia="Times New Roman" w:hAnsi="Times New Roman"/>
          <w:i/>
          <w:color w:val="0033CC"/>
          <w:sz w:val="24"/>
          <w:szCs w:val="24"/>
          <w:lang w:eastAsia="en-MY"/>
        </w:rPr>
        <w:t xml:space="preserve">oliness. It may just be a </w:t>
      </w:r>
      <w:r w:rsidRPr="00E14B34">
        <w:rPr>
          <w:rFonts w:ascii="Times New Roman" w:eastAsia="Times New Roman" w:hAnsi="Times New Roman"/>
          <w:b/>
          <w:i/>
          <w:color w:val="0033CC"/>
          <w:sz w:val="24"/>
          <w:szCs w:val="24"/>
          <w:lang w:eastAsia="en-MY"/>
        </w:rPr>
        <w:t>C</w:t>
      </w:r>
      <w:r>
        <w:rPr>
          <w:rFonts w:ascii="Times New Roman" w:eastAsia="Times New Roman" w:hAnsi="Times New Roman"/>
          <w:i/>
          <w:color w:val="0033CC"/>
          <w:sz w:val="24"/>
          <w:szCs w:val="24"/>
          <w:lang w:eastAsia="en-MY"/>
        </w:rPr>
        <w:t xml:space="preserve">loak for </w:t>
      </w:r>
      <w:r w:rsidRPr="00E14B34">
        <w:rPr>
          <w:rFonts w:ascii="Times New Roman" w:eastAsia="Times New Roman" w:hAnsi="Times New Roman"/>
          <w:b/>
          <w:i/>
          <w:color w:val="0033CC"/>
          <w:sz w:val="24"/>
          <w:szCs w:val="24"/>
          <w:lang w:eastAsia="en-MY"/>
        </w:rPr>
        <w:t>C</w:t>
      </w:r>
      <w:r>
        <w:rPr>
          <w:rFonts w:ascii="Times New Roman" w:eastAsia="Times New Roman" w:hAnsi="Times New Roman"/>
          <w:i/>
          <w:color w:val="0033CC"/>
          <w:sz w:val="24"/>
          <w:szCs w:val="24"/>
          <w:lang w:eastAsia="en-MY"/>
        </w:rPr>
        <w:t xml:space="preserve">orruption and </w:t>
      </w:r>
      <w:r w:rsidRPr="00E14B34">
        <w:rPr>
          <w:rFonts w:ascii="Times New Roman" w:eastAsia="Times New Roman" w:hAnsi="Times New Roman"/>
          <w:b/>
          <w:i/>
          <w:color w:val="0033CC"/>
          <w:sz w:val="24"/>
          <w:szCs w:val="24"/>
          <w:lang w:eastAsia="en-MY"/>
        </w:rPr>
        <w:t>H</w:t>
      </w:r>
      <w:r w:rsidR="00BB4752">
        <w:rPr>
          <w:rFonts w:ascii="Times New Roman" w:eastAsia="Times New Roman" w:hAnsi="Times New Roman"/>
          <w:i/>
          <w:color w:val="0033CC"/>
          <w:sz w:val="24"/>
          <w:szCs w:val="24"/>
          <w:lang w:eastAsia="en-MY"/>
        </w:rPr>
        <w:t>ypocrisy.</w:t>
      </w:r>
    </w:p>
    <w:p w14:paraId="6342FAD2" w14:textId="77777777" w:rsidR="005359FD" w:rsidRDefault="005359FD"/>
    <w:sectPr w:rsidR="005359FD" w:rsidSect="00BB4752">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D0E"/>
    <w:multiLevelType w:val="hybridMultilevel"/>
    <w:tmpl w:val="FF7256C0"/>
    <w:lvl w:ilvl="0" w:tplc="63E812F4">
      <w:start w:val="1"/>
      <w:numFmt w:val="lowerRoman"/>
      <w:lvlText w:val="%1."/>
      <w:lvlJc w:val="right"/>
      <w:pPr>
        <w:ind w:left="1287" w:hanging="360"/>
      </w:pPr>
      <w:rPr>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nsid w:val="18B92E25"/>
    <w:multiLevelType w:val="hybridMultilevel"/>
    <w:tmpl w:val="A0FA04CC"/>
    <w:lvl w:ilvl="0" w:tplc="7B26ED78">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nsid w:val="194220BF"/>
    <w:multiLevelType w:val="hybridMultilevel"/>
    <w:tmpl w:val="64C42344"/>
    <w:lvl w:ilvl="0" w:tplc="4D3EBDA0">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nsid w:val="1C2A1BFE"/>
    <w:multiLevelType w:val="hybridMultilevel"/>
    <w:tmpl w:val="D64A7578"/>
    <w:lvl w:ilvl="0" w:tplc="82E8615E">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nsid w:val="20005EC4"/>
    <w:multiLevelType w:val="hybridMultilevel"/>
    <w:tmpl w:val="D466EE0E"/>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nsid w:val="2B3B2045"/>
    <w:multiLevelType w:val="hybridMultilevel"/>
    <w:tmpl w:val="B4F8FADA"/>
    <w:lvl w:ilvl="0" w:tplc="27347DDC">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32E66D37"/>
    <w:multiLevelType w:val="hybridMultilevel"/>
    <w:tmpl w:val="27067312"/>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nsid w:val="3CC21A46"/>
    <w:multiLevelType w:val="hybridMultilevel"/>
    <w:tmpl w:val="D466EE0E"/>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nsid w:val="475836D2"/>
    <w:multiLevelType w:val="hybridMultilevel"/>
    <w:tmpl w:val="78B64D4A"/>
    <w:lvl w:ilvl="0" w:tplc="C5501DDA">
      <w:start w:val="1"/>
      <w:numFmt w:val="lowerLetter"/>
      <w:lvlText w:val="%1."/>
      <w:lvlJc w:val="right"/>
      <w:pPr>
        <w:ind w:left="992" w:hanging="360"/>
      </w:pPr>
      <w:rPr>
        <w:rFonts w:hint="default"/>
        <w:i w:val="0"/>
      </w:rPr>
    </w:lvl>
    <w:lvl w:ilvl="1" w:tplc="6CA6B02A">
      <w:start w:val="1"/>
      <w:numFmt w:val="decimal"/>
      <w:lvlText w:val="%2"/>
      <w:lvlJc w:val="left"/>
      <w:pPr>
        <w:ind w:left="1712" w:hanging="360"/>
      </w:pPr>
      <w:rPr>
        <w:rFonts w:hint="default"/>
      </w:rPr>
    </w:lvl>
    <w:lvl w:ilvl="2" w:tplc="4409001B" w:tentative="1">
      <w:start w:val="1"/>
      <w:numFmt w:val="lowerRoman"/>
      <w:lvlText w:val="%3."/>
      <w:lvlJc w:val="right"/>
      <w:pPr>
        <w:ind w:left="2432" w:hanging="180"/>
      </w:pPr>
    </w:lvl>
    <w:lvl w:ilvl="3" w:tplc="4409000F" w:tentative="1">
      <w:start w:val="1"/>
      <w:numFmt w:val="decimal"/>
      <w:lvlText w:val="%4."/>
      <w:lvlJc w:val="left"/>
      <w:pPr>
        <w:ind w:left="3152" w:hanging="360"/>
      </w:pPr>
    </w:lvl>
    <w:lvl w:ilvl="4" w:tplc="44090019" w:tentative="1">
      <w:start w:val="1"/>
      <w:numFmt w:val="lowerLetter"/>
      <w:lvlText w:val="%5."/>
      <w:lvlJc w:val="left"/>
      <w:pPr>
        <w:ind w:left="3872" w:hanging="360"/>
      </w:pPr>
    </w:lvl>
    <w:lvl w:ilvl="5" w:tplc="4409001B" w:tentative="1">
      <w:start w:val="1"/>
      <w:numFmt w:val="lowerRoman"/>
      <w:lvlText w:val="%6."/>
      <w:lvlJc w:val="right"/>
      <w:pPr>
        <w:ind w:left="4592" w:hanging="180"/>
      </w:pPr>
    </w:lvl>
    <w:lvl w:ilvl="6" w:tplc="4409000F" w:tentative="1">
      <w:start w:val="1"/>
      <w:numFmt w:val="decimal"/>
      <w:lvlText w:val="%7."/>
      <w:lvlJc w:val="left"/>
      <w:pPr>
        <w:ind w:left="5312" w:hanging="360"/>
      </w:pPr>
    </w:lvl>
    <w:lvl w:ilvl="7" w:tplc="44090019" w:tentative="1">
      <w:start w:val="1"/>
      <w:numFmt w:val="lowerLetter"/>
      <w:lvlText w:val="%8."/>
      <w:lvlJc w:val="left"/>
      <w:pPr>
        <w:ind w:left="6032" w:hanging="360"/>
      </w:pPr>
    </w:lvl>
    <w:lvl w:ilvl="8" w:tplc="4409001B" w:tentative="1">
      <w:start w:val="1"/>
      <w:numFmt w:val="lowerRoman"/>
      <w:lvlText w:val="%9."/>
      <w:lvlJc w:val="right"/>
      <w:pPr>
        <w:ind w:left="6752" w:hanging="180"/>
      </w:pPr>
    </w:lvl>
  </w:abstractNum>
  <w:abstractNum w:abstractNumId="9">
    <w:nsid w:val="48337DCC"/>
    <w:multiLevelType w:val="hybridMultilevel"/>
    <w:tmpl w:val="B2BC8CC8"/>
    <w:lvl w:ilvl="0" w:tplc="506EEE54">
      <w:start w:val="1"/>
      <w:numFmt w:val="upperLetter"/>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49A45400"/>
    <w:multiLevelType w:val="hybridMultilevel"/>
    <w:tmpl w:val="028060DA"/>
    <w:lvl w:ilvl="0" w:tplc="4409001B">
      <w:start w:val="1"/>
      <w:numFmt w:val="lowerRoman"/>
      <w:lvlText w:val="%1."/>
      <w:lvlJc w:val="right"/>
      <w:pPr>
        <w:ind w:left="1287" w:hanging="360"/>
      </w:pPr>
    </w:lvl>
    <w:lvl w:ilvl="1" w:tplc="F9BC5634">
      <w:start w:val="1"/>
      <w:numFmt w:val="lowerRoman"/>
      <w:lvlText w:val="%2."/>
      <w:lvlJc w:val="right"/>
      <w:pPr>
        <w:ind w:left="2007" w:hanging="360"/>
      </w:pPr>
      <w:rPr>
        <w:i w:val="0"/>
      </w:r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nsid w:val="52623507"/>
    <w:multiLevelType w:val="hybridMultilevel"/>
    <w:tmpl w:val="F8C42DAC"/>
    <w:lvl w:ilvl="0" w:tplc="4409001B">
      <w:start w:val="1"/>
      <w:numFmt w:val="lowerRoman"/>
      <w:lvlText w:val="%1."/>
      <w:lvlJc w:val="right"/>
      <w:pPr>
        <w:ind w:left="1287" w:hanging="360"/>
      </w:p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nsid w:val="52E01558"/>
    <w:multiLevelType w:val="hybridMultilevel"/>
    <w:tmpl w:val="0C3EF6F0"/>
    <w:lvl w:ilvl="0" w:tplc="47A63A3A">
      <w:start w:val="2"/>
      <w:numFmt w:val="lowerLetter"/>
      <w:lvlText w:val="%1."/>
      <w:lvlJc w:val="left"/>
      <w:pPr>
        <w:ind w:left="1287" w:hanging="360"/>
      </w:pPr>
      <w:rPr>
        <w:rFonts w:hint="default"/>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nsid w:val="53B33F24"/>
    <w:multiLevelType w:val="hybridMultilevel"/>
    <w:tmpl w:val="F82C4D74"/>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4">
    <w:nsid w:val="5C2B32F3"/>
    <w:multiLevelType w:val="hybridMultilevel"/>
    <w:tmpl w:val="AE1AADB8"/>
    <w:lvl w:ilvl="0" w:tplc="4409001B">
      <w:start w:val="1"/>
      <w:numFmt w:val="lowerRoman"/>
      <w:lvlText w:val="%1."/>
      <w:lvlJc w:val="right"/>
      <w:pPr>
        <w:ind w:left="1287" w:hanging="360"/>
      </w:p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nsid w:val="6E754526"/>
    <w:multiLevelType w:val="hybridMultilevel"/>
    <w:tmpl w:val="EB78F9B8"/>
    <w:lvl w:ilvl="0" w:tplc="8AF8D4B0">
      <w:start w:val="1"/>
      <w:numFmt w:val="decimal"/>
      <w:lvlText w:val="%1."/>
      <w:lvlJc w:val="left"/>
      <w:pPr>
        <w:ind w:left="1440" w:hanging="360"/>
      </w:pPr>
      <w:rPr>
        <w:b/>
        <w:i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abstractNumId w:val="9"/>
  </w:num>
  <w:num w:numId="2">
    <w:abstractNumId w:val="1"/>
  </w:num>
  <w:num w:numId="3">
    <w:abstractNumId w:val="3"/>
  </w:num>
  <w:num w:numId="4">
    <w:abstractNumId w:val="2"/>
  </w:num>
  <w:num w:numId="5">
    <w:abstractNumId w:val="0"/>
  </w:num>
  <w:num w:numId="6">
    <w:abstractNumId w:val="13"/>
  </w:num>
  <w:num w:numId="7">
    <w:abstractNumId w:val="6"/>
  </w:num>
  <w:num w:numId="8">
    <w:abstractNumId w:val="8"/>
  </w:num>
  <w:num w:numId="9">
    <w:abstractNumId w:val="15"/>
  </w:num>
  <w:num w:numId="10">
    <w:abstractNumId w:val="7"/>
  </w:num>
  <w:num w:numId="11">
    <w:abstractNumId w:val="4"/>
  </w:num>
  <w:num w:numId="12">
    <w:abstractNumId w:val="12"/>
  </w:num>
  <w:num w:numId="13">
    <w:abstractNumId w:val="14"/>
  </w:num>
  <w:num w:numId="14">
    <w:abstractNumId w:val="1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CA"/>
    <w:rsid w:val="00027D55"/>
    <w:rsid w:val="00056C43"/>
    <w:rsid w:val="0006237D"/>
    <w:rsid w:val="0007713F"/>
    <w:rsid w:val="000B7629"/>
    <w:rsid w:val="000C275D"/>
    <w:rsid w:val="001446F9"/>
    <w:rsid w:val="00161C69"/>
    <w:rsid w:val="001B6149"/>
    <w:rsid w:val="00287F94"/>
    <w:rsid w:val="002C302F"/>
    <w:rsid w:val="00303C09"/>
    <w:rsid w:val="00494B9F"/>
    <w:rsid w:val="004979D1"/>
    <w:rsid w:val="005359FD"/>
    <w:rsid w:val="00557611"/>
    <w:rsid w:val="00595D42"/>
    <w:rsid w:val="005B3738"/>
    <w:rsid w:val="005F7842"/>
    <w:rsid w:val="006018C8"/>
    <w:rsid w:val="0062573F"/>
    <w:rsid w:val="00640CC4"/>
    <w:rsid w:val="006437CA"/>
    <w:rsid w:val="00672530"/>
    <w:rsid w:val="00761FF8"/>
    <w:rsid w:val="007958EE"/>
    <w:rsid w:val="007D35B3"/>
    <w:rsid w:val="008C5A18"/>
    <w:rsid w:val="008D64ED"/>
    <w:rsid w:val="00903F0F"/>
    <w:rsid w:val="00923AF8"/>
    <w:rsid w:val="009338DE"/>
    <w:rsid w:val="0099770A"/>
    <w:rsid w:val="00A171F5"/>
    <w:rsid w:val="00AE6B68"/>
    <w:rsid w:val="00B844BD"/>
    <w:rsid w:val="00BB4752"/>
    <w:rsid w:val="00C048FB"/>
    <w:rsid w:val="00C9444C"/>
    <w:rsid w:val="00D2740D"/>
    <w:rsid w:val="00D7122C"/>
    <w:rsid w:val="00DB3C19"/>
    <w:rsid w:val="00E14B34"/>
    <w:rsid w:val="00E37721"/>
    <w:rsid w:val="00F43E44"/>
    <w:rsid w:val="00F45F05"/>
    <w:rsid w:val="00FA4A51"/>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B2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7CA"/>
    <w:rPr>
      <w:color w:val="0000FF"/>
      <w:u w:val="single"/>
    </w:rPr>
  </w:style>
  <w:style w:type="paragraph" w:styleId="ListParagraph">
    <w:name w:val="List Paragraph"/>
    <w:basedOn w:val="Normal"/>
    <w:uiPriority w:val="34"/>
    <w:qFormat/>
    <w:rsid w:val="006437CA"/>
    <w:pPr>
      <w:ind w:left="720"/>
      <w:contextualSpacing/>
    </w:pPr>
  </w:style>
  <w:style w:type="character" w:customStyle="1" w:styleId="ind">
    <w:name w:val="ind"/>
    <w:basedOn w:val="DefaultParagraphFont"/>
    <w:rsid w:val="001446F9"/>
  </w:style>
  <w:style w:type="paragraph" w:styleId="NormalWeb">
    <w:name w:val="Normal (Web)"/>
    <w:basedOn w:val="Normal"/>
    <w:uiPriority w:val="99"/>
    <w:semiHidden/>
    <w:unhideWhenUsed/>
    <w:rsid w:val="00761FF8"/>
    <w:pPr>
      <w:spacing w:before="100" w:beforeAutospacing="1" w:after="100" w:afterAutospacing="1" w:line="240" w:lineRule="auto"/>
    </w:pPr>
    <w:rPr>
      <w:rFonts w:ascii="Times New Roman" w:eastAsia="Times New Roman" w:hAnsi="Times New Roman"/>
      <w:sz w:val="24"/>
      <w:szCs w:val="24"/>
      <w:lang w:eastAsia="en-M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7CA"/>
    <w:rPr>
      <w:color w:val="0000FF"/>
      <w:u w:val="single"/>
    </w:rPr>
  </w:style>
  <w:style w:type="paragraph" w:styleId="ListParagraph">
    <w:name w:val="List Paragraph"/>
    <w:basedOn w:val="Normal"/>
    <w:uiPriority w:val="34"/>
    <w:qFormat/>
    <w:rsid w:val="006437CA"/>
    <w:pPr>
      <w:ind w:left="720"/>
      <w:contextualSpacing/>
    </w:pPr>
  </w:style>
  <w:style w:type="character" w:customStyle="1" w:styleId="ind">
    <w:name w:val="ind"/>
    <w:basedOn w:val="DefaultParagraphFont"/>
    <w:rsid w:val="001446F9"/>
  </w:style>
  <w:style w:type="paragraph" w:styleId="NormalWeb">
    <w:name w:val="Normal (Web)"/>
    <w:basedOn w:val="Normal"/>
    <w:uiPriority w:val="99"/>
    <w:semiHidden/>
    <w:unhideWhenUsed/>
    <w:rsid w:val="00761FF8"/>
    <w:pPr>
      <w:spacing w:before="100" w:beforeAutospacing="1" w:after="100" w:afterAutospacing="1" w:line="240" w:lineRule="auto"/>
    </w:pPr>
    <w:rPr>
      <w:rFonts w:ascii="Times New Roman" w:eastAsia="Times New Roman" w:hAnsi="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911">
      <w:bodyDiv w:val="1"/>
      <w:marLeft w:val="0"/>
      <w:marRight w:val="0"/>
      <w:marTop w:val="0"/>
      <w:marBottom w:val="0"/>
      <w:divBdr>
        <w:top w:val="none" w:sz="0" w:space="0" w:color="auto"/>
        <w:left w:val="none" w:sz="0" w:space="0" w:color="auto"/>
        <w:bottom w:val="none" w:sz="0" w:space="0" w:color="auto"/>
        <w:right w:val="none" w:sz="0" w:space="0" w:color="auto"/>
      </w:divBdr>
    </w:div>
    <w:div w:id="952901438">
      <w:bodyDiv w:val="1"/>
      <w:marLeft w:val="0"/>
      <w:marRight w:val="0"/>
      <w:marTop w:val="0"/>
      <w:marBottom w:val="0"/>
      <w:divBdr>
        <w:top w:val="none" w:sz="0" w:space="0" w:color="auto"/>
        <w:left w:val="none" w:sz="0" w:space="0" w:color="auto"/>
        <w:bottom w:val="none" w:sz="0" w:space="0" w:color="auto"/>
        <w:right w:val="none" w:sz="0" w:space="0" w:color="auto"/>
      </w:divBdr>
      <w:divsChild>
        <w:div w:id="116686001">
          <w:marLeft w:val="0"/>
          <w:marRight w:val="0"/>
          <w:marTop w:val="0"/>
          <w:marBottom w:val="0"/>
          <w:divBdr>
            <w:top w:val="none" w:sz="0" w:space="0" w:color="auto"/>
            <w:left w:val="none" w:sz="0" w:space="0" w:color="auto"/>
            <w:bottom w:val="none" w:sz="0" w:space="0" w:color="auto"/>
            <w:right w:val="none" w:sz="0" w:space="0" w:color="auto"/>
          </w:divBdr>
        </w:div>
      </w:divsChild>
    </w:div>
    <w:div w:id="1302465678">
      <w:bodyDiv w:val="1"/>
      <w:marLeft w:val="0"/>
      <w:marRight w:val="0"/>
      <w:marTop w:val="0"/>
      <w:marBottom w:val="0"/>
      <w:divBdr>
        <w:top w:val="none" w:sz="0" w:space="0" w:color="auto"/>
        <w:left w:val="none" w:sz="0" w:space="0" w:color="auto"/>
        <w:bottom w:val="none" w:sz="0" w:space="0" w:color="auto"/>
        <w:right w:val="none" w:sz="0" w:space="0" w:color="auto"/>
      </w:divBdr>
    </w:div>
    <w:div w:id="1508861476">
      <w:bodyDiv w:val="1"/>
      <w:marLeft w:val="0"/>
      <w:marRight w:val="0"/>
      <w:marTop w:val="0"/>
      <w:marBottom w:val="0"/>
      <w:divBdr>
        <w:top w:val="none" w:sz="0" w:space="0" w:color="auto"/>
        <w:left w:val="none" w:sz="0" w:space="0" w:color="auto"/>
        <w:bottom w:val="none" w:sz="0" w:space="0" w:color="auto"/>
        <w:right w:val="none" w:sz="0" w:space="0" w:color="auto"/>
      </w:divBdr>
    </w:div>
    <w:div w:id="1990943493">
      <w:bodyDiv w:val="1"/>
      <w:marLeft w:val="0"/>
      <w:marRight w:val="0"/>
      <w:marTop w:val="0"/>
      <w:marBottom w:val="0"/>
      <w:divBdr>
        <w:top w:val="none" w:sz="0" w:space="0" w:color="auto"/>
        <w:left w:val="none" w:sz="0" w:space="0" w:color="auto"/>
        <w:bottom w:val="none" w:sz="0" w:space="0" w:color="auto"/>
        <w:right w:val="none" w:sz="0" w:space="0" w:color="auto"/>
      </w:divBdr>
    </w:div>
    <w:div w:id="2133397950">
      <w:bodyDiv w:val="1"/>
      <w:marLeft w:val="0"/>
      <w:marRight w:val="0"/>
      <w:marTop w:val="0"/>
      <w:marBottom w:val="0"/>
      <w:divBdr>
        <w:top w:val="none" w:sz="0" w:space="0" w:color="auto"/>
        <w:left w:val="none" w:sz="0" w:space="0" w:color="auto"/>
        <w:bottom w:val="none" w:sz="0" w:space="0" w:color="auto"/>
        <w:right w:val="none" w:sz="0" w:space="0" w:color="auto"/>
      </w:divBdr>
      <w:divsChild>
        <w:div w:id="275062682">
          <w:marLeft w:val="0"/>
          <w:marRight w:val="0"/>
          <w:marTop w:val="0"/>
          <w:marBottom w:val="0"/>
          <w:divBdr>
            <w:top w:val="none" w:sz="0" w:space="0" w:color="auto"/>
            <w:left w:val="none" w:sz="0" w:space="0" w:color="auto"/>
            <w:bottom w:val="none" w:sz="0" w:space="0" w:color="auto"/>
            <w:right w:val="none" w:sz="0" w:space="0" w:color="auto"/>
          </w:divBdr>
        </w:div>
        <w:div w:id="203452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hyperlink" Target="http://www.berita-bethel-u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1257</Words>
  <Characters>7167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EK</cp:lastModifiedBy>
  <cp:revision>4</cp:revision>
  <dcterms:created xsi:type="dcterms:W3CDTF">2019-11-29T00:18:00Z</dcterms:created>
  <dcterms:modified xsi:type="dcterms:W3CDTF">2019-11-29T03:43:00Z</dcterms:modified>
</cp:coreProperties>
</file>