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8A2695" w14:textId="77777777" w:rsidR="004F57B6" w:rsidRPr="004F57B6" w:rsidRDefault="0096653C" w:rsidP="004F57B6">
      <w:pPr>
        <w:tabs>
          <w:tab w:val="left" w:pos="7920"/>
        </w:tabs>
        <w:spacing w:after="0" w:line="240" w:lineRule="auto"/>
        <w:ind w:left="360" w:hanging="360"/>
        <w:rPr>
          <w:rFonts w:ascii="Times New Roman" w:eastAsia="Times New Roman" w:hAnsi="Times New Roman" w:cs="Times New Roman"/>
          <w:b/>
          <w:bCs/>
          <w:color w:val="FF0000"/>
          <w:sz w:val="24"/>
          <w:szCs w:val="24"/>
          <w:u w:val="single"/>
          <w:lang w:val="en-US"/>
        </w:rPr>
      </w:pPr>
      <w:r>
        <w:rPr>
          <w:rFonts w:ascii="Times New Roman" w:eastAsia="Times New Roman" w:hAnsi="Times New Roman" w:cs="Times New Roman"/>
          <w:b/>
          <w:bCs/>
          <w:color w:val="FF0000"/>
          <w:sz w:val="24"/>
          <w:szCs w:val="24"/>
          <w:u w:val="single"/>
          <w:lang w:val="en-US"/>
        </w:rPr>
        <w:t>R</w:t>
      </w:r>
      <w:r w:rsidR="004F57B6" w:rsidRPr="004F57B6">
        <w:rPr>
          <w:rFonts w:ascii="Times New Roman" w:eastAsia="Times New Roman" w:hAnsi="Times New Roman" w:cs="Times New Roman"/>
          <w:b/>
          <w:bCs/>
          <w:color w:val="FF0000"/>
          <w:sz w:val="24"/>
          <w:szCs w:val="24"/>
          <w:u w:val="single"/>
          <w:lang w:val="en-US"/>
        </w:rPr>
        <w:t>770_Rumination for 10 Nov. 2019</w:t>
      </w:r>
    </w:p>
    <w:p w14:paraId="5CF71358" w14:textId="77777777" w:rsidR="004F57B6" w:rsidRPr="004F57B6" w:rsidRDefault="004F57B6" w:rsidP="00CE6E02">
      <w:pPr>
        <w:tabs>
          <w:tab w:val="left" w:pos="1080"/>
          <w:tab w:val="left" w:pos="3600"/>
          <w:tab w:val="left" w:pos="7088"/>
          <w:tab w:val="left" w:pos="7655"/>
          <w:tab w:val="left" w:pos="7920"/>
        </w:tabs>
        <w:spacing w:after="0" w:line="240" w:lineRule="auto"/>
        <w:rPr>
          <w:rFonts w:ascii="Times New Roman" w:eastAsia="Times New Roman" w:hAnsi="Times New Roman" w:cs="Times New Roman"/>
          <w:i/>
          <w:iCs/>
          <w:color w:val="FF0000"/>
          <w:sz w:val="20"/>
          <w:szCs w:val="24"/>
          <w:lang w:val="en-US"/>
        </w:rPr>
      </w:pPr>
      <w:r w:rsidRPr="004F57B6">
        <w:rPr>
          <w:rFonts w:ascii="Times New Roman" w:eastAsia="Times New Roman" w:hAnsi="Times New Roman" w:cs="Times New Roman"/>
          <w:bCs/>
          <w:color w:val="FF0000"/>
          <w:sz w:val="20"/>
          <w:szCs w:val="24"/>
          <w:lang w:val="en-US"/>
        </w:rPr>
        <w:t>The</w:t>
      </w:r>
      <w:r w:rsidRPr="004F57B6">
        <w:rPr>
          <w:rFonts w:ascii="Times New Roman" w:eastAsia="Times New Roman" w:hAnsi="Times New Roman" w:cs="Times New Roman"/>
          <w:b/>
          <w:bCs/>
          <w:color w:val="FF0000"/>
          <w:sz w:val="20"/>
          <w:szCs w:val="24"/>
          <w:lang w:val="en-US"/>
        </w:rPr>
        <w:t xml:space="preserve"> T</w:t>
      </w:r>
      <w:r w:rsidRPr="004F57B6">
        <w:rPr>
          <w:rFonts w:ascii="Times New Roman" w:eastAsia="Times New Roman" w:hAnsi="Times New Roman" w:cs="Times New Roman"/>
          <w:bCs/>
          <w:color w:val="FF0000"/>
          <w:sz w:val="20"/>
          <w:szCs w:val="24"/>
          <w:lang w:val="en-US"/>
        </w:rPr>
        <w:t xml:space="preserve">heme: </w:t>
      </w:r>
      <w:r w:rsidRPr="004F57B6">
        <w:rPr>
          <w:rFonts w:ascii="Times New Roman" w:eastAsia="Times New Roman" w:hAnsi="Times New Roman" w:cs="Times New Roman"/>
          <w:bCs/>
          <w:color w:val="FF0000"/>
          <w:sz w:val="20"/>
          <w:szCs w:val="24"/>
          <w:lang w:val="en-US"/>
        </w:rPr>
        <w:tab/>
      </w:r>
      <w:r>
        <w:rPr>
          <w:rFonts w:ascii="Times New Roman" w:eastAsia="Times New Roman" w:hAnsi="Times New Roman" w:cs="Times New Roman"/>
          <w:b/>
          <w:bCs/>
          <w:caps/>
          <w:color w:val="FF0000"/>
          <w:sz w:val="20"/>
          <w:szCs w:val="24"/>
          <w:lang w:val="en-US"/>
        </w:rPr>
        <w:t>Delivered</w:t>
      </w:r>
      <w:r w:rsidRPr="004F57B6">
        <w:rPr>
          <w:rFonts w:ascii="Times New Roman" w:eastAsia="Times New Roman" w:hAnsi="Times New Roman" w:cs="Times New Roman"/>
          <w:b/>
          <w:bCs/>
          <w:caps/>
          <w:color w:val="FF0000"/>
          <w:sz w:val="20"/>
          <w:szCs w:val="24"/>
          <w:lang w:val="en-US"/>
        </w:rPr>
        <w:tab/>
      </w:r>
      <w:r w:rsidRPr="004F57B6">
        <w:rPr>
          <w:rFonts w:ascii="Times New Roman" w:eastAsia="Times New Roman" w:hAnsi="Times New Roman" w:cs="Times New Roman"/>
          <w:b/>
          <w:iCs/>
          <w:caps/>
          <w:color w:val="FF0000"/>
          <w:sz w:val="20"/>
          <w:szCs w:val="20"/>
          <w:lang w:val="en-US"/>
        </w:rPr>
        <w:tab/>
      </w:r>
      <w:hyperlink r:id="rId6" w:history="1">
        <w:hyperlink r:id="rId7" w:history="1">
          <w:r w:rsidRPr="004F57B6">
            <w:rPr>
              <w:rFonts w:ascii="Times New Roman" w:eastAsia="Times New Roman" w:hAnsi="Times New Roman" w:cs="Times New Roman"/>
              <w:bCs/>
              <w:color w:val="0000FF"/>
              <w:sz w:val="20"/>
              <w:szCs w:val="20"/>
              <w:u w:val="single"/>
              <w:lang w:val="en-US"/>
            </w:rPr>
            <w:t>berita-bethel-ung.com</w:t>
          </w:r>
        </w:hyperlink>
      </w:hyperlink>
    </w:p>
    <w:p w14:paraId="0DAE026B" w14:textId="77777777" w:rsidR="00BF5D7E" w:rsidRDefault="004F57B6" w:rsidP="00BF5D7E">
      <w:pPr>
        <w:tabs>
          <w:tab w:val="left" w:pos="851"/>
          <w:tab w:val="left" w:pos="7371"/>
          <w:tab w:val="left" w:pos="7655"/>
        </w:tabs>
        <w:spacing w:after="0" w:line="240" w:lineRule="auto"/>
        <w:ind w:left="284" w:hanging="284"/>
        <w:rPr>
          <w:rStyle w:val="jesuswords"/>
          <w:rFonts w:ascii="Times New Roman" w:hAnsi="Times New Roman" w:cs="Times New Roman"/>
          <w:i/>
          <w:color w:val="FF0000"/>
          <w:sz w:val="20"/>
          <w:szCs w:val="20"/>
        </w:rPr>
      </w:pPr>
      <w:r w:rsidRPr="004F57B6">
        <w:rPr>
          <w:rFonts w:ascii="Times New Roman" w:eastAsia="Times New Roman" w:hAnsi="Times New Roman" w:cs="Times New Roman"/>
          <w:bCs/>
          <w:color w:val="FF0000"/>
          <w:sz w:val="20"/>
          <w:szCs w:val="24"/>
          <w:lang w:val="en-US"/>
        </w:rPr>
        <w:t>The</w:t>
      </w:r>
      <w:r w:rsidRPr="004F57B6">
        <w:rPr>
          <w:rFonts w:ascii="Times New Roman" w:eastAsia="Times New Roman" w:hAnsi="Times New Roman" w:cs="Times New Roman"/>
          <w:b/>
          <w:bCs/>
          <w:color w:val="FF0000"/>
          <w:sz w:val="20"/>
          <w:szCs w:val="24"/>
          <w:lang w:val="en-US"/>
        </w:rPr>
        <w:t xml:space="preserve"> T</w:t>
      </w:r>
      <w:r w:rsidRPr="004F57B6">
        <w:rPr>
          <w:rFonts w:ascii="Times New Roman" w:eastAsia="Times New Roman" w:hAnsi="Times New Roman" w:cs="Times New Roman"/>
          <w:bCs/>
          <w:color w:val="FF0000"/>
          <w:sz w:val="20"/>
          <w:szCs w:val="24"/>
          <w:lang w:val="en-US"/>
        </w:rPr>
        <w:t xml:space="preserve">ext: </w:t>
      </w:r>
      <w:r w:rsidR="00BF5D7E">
        <w:rPr>
          <w:rFonts w:ascii="Times New Roman" w:eastAsia="Times New Roman" w:hAnsi="Times New Roman" w:cs="Times New Roman"/>
          <w:bCs/>
          <w:color w:val="FF0000"/>
          <w:sz w:val="20"/>
          <w:szCs w:val="24"/>
          <w:lang w:val="en-US"/>
        </w:rPr>
        <w:tab/>
      </w:r>
      <w:r w:rsidR="0075037D" w:rsidRPr="0075037D">
        <w:rPr>
          <w:rStyle w:val="jesuswords"/>
          <w:rFonts w:ascii="Times New Roman" w:hAnsi="Times New Roman" w:cs="Times New Roman"/>
          <w:i/>
          <w:color w:val="FF0000"/>
          <w:sz w:val="20"/>
          <w:szCs w:val="20"/>
        </w:rPr>
        <w:t xml:space="preserve">Behold, we go up to Jerusalem; and the Son of man shall be </w:t>
      </w:r>
      <w:r w:rsidR="0075037D" w:rsidRPr="00BF5D7E">
        <w:rPr>
          <w:rStyle w:val="jesuswords"/>
          <w:rFonts w:ascii="Times New Roman" w:hAnsi="Times New Roman" w:cs="Times New Roman"/>
          <w:b/>
          <w:i/>
          <w:color w:val="FF0000"/>
          <w:sz w:val="20"/>
          <w:szCs w:val="20"/>
        </w:rPr>
        <w:t>betrayed</w:t>
      </w:r>
      <w:r w:rsidR="0075037D" w:rsidRPr="0075037D">
        <w:rPr>
          <w:rStyle w:val="jesuswords"/>
          <w:rFonts w:ascii="Times New Roman" w:hAnsi="Times New Roman" w:cs="Times New Roman"/>
          <w:i/>
          <w:color w:val="FF0000"/>
          <w:sz w:val="20"/>
          <w:szCs w:val="20"/>
        </w:rPr>
        <w:t xml:space="preserve"> unto the chief priests and unto</w:t>
      </w:r>
    </w:p>
    <w:p w14:paraId="679F887A" w14:textId="77777777" w:rsidR="004F57B6" w:rsidRPr="004F57B6" w:rsidRDefault="00BF5D7E" w:rsidP="00BF5D7E">
      <w:pPr>
        <w:tabs>
          <w:tab w:val="left" w:pos="851"/>
          <w:tab w:val="left" w:pos="7371"/>
          <w:tab w:val="left" w:pos="7655"/>
        </w:tabs>
        <w:spacing w:after="0" w:line="240" w:lineRule="auto"/>
        <w:ind w:left="284" w:hanging="284"/>
        <w:rPr>
          <w:rFonts w:ascii="Times New Roman" w:eastAsia="Times New Roman" w:hAnsi="Times New Roman" w:cs="Times New Roman"/>
          <w:bCs/>
          <w:color w:val="FF0000"/>
          <w:sz w:val="20"/>
          <w:szCs w:val="24"/>
          <w:lang w:val="en-US"/>
        </w:rPr>
      </w:pPr>
      <w:r>
        <w:rPr>
          <w:rStyle w:val="jesuswords"/>
          <w:rFonts w:ascii="Times New Roman" w:hAnsi="Times New Roman" w:cs="Times New Roman"/>
          <w:i/>
          <w:color w:val="FF0000"/>
          <w:sz w:val="20"/>
          <w:szCs w:val="20"/>
        </w:rPr>
        <w:tab/>
      </w:r>
      <w:r>
        <w:rPr>
          <w:rStyle w:val="jesuswords"/>
          <w:rFonts w:ascii="Times New Roman" w:hAnsi="Times New Roman" w:cs="Times New Roman"/>
          <w:i/>
          <w:color w:val="FF0000"/>
          <w:sz w:val="20"/>
          <w:szCs w:val="20"/>
        </w:rPr>
        <w:tab/>
      </w:r>
      <w:r w:rsidR="0075037D" w:rsidRPr="0075037D">
        <w:rPr>
          <w:rStyle w:val="jesuswords"/>
          <w:rFonts w:ascii="Times New Roman" w:hAnsi="Times New Roman" w:cs="Times New Roman"/>
          <w:i/>
          <w:color w:val="FF0000"/>
          <w:sz w:val="20"/>
          <w:szCs w:val="20"/>
        </w:rPr>
        <w:t xml:space="preserve">the scribes, and they shall condemn </w:t>
      </w:r>
      <w:r>
        <w:rPr>
          <w:rStyle w:val="jesuswords"/>
          <w:rFonts w:ascii="Times New Roman" w:hAnsi="Times New Roman" w:cs="Times New Roman"/>
          <w:i/>
          <w:color w:val="FF0000"/>
          <w:sz w:val="20"/>
          <w:szCs w:val="20"/>
        </w:rPr>
        <w:t>H</w:t>
      </w:r>
      <w:r w:rsidR="0075037D" w:rsidRPr="0075037D">
        <w:rPr>
          <w:rStyle w:val="jesuswords"/>
          <w:rFonts w:ascii="Times New Roman" w:hAnsi="Times New Roman" w:cs="Times New Roman"/>
          <w:i/>
          <w:color w:val="FF0000"/>
          <w:sz w:val="20"/>
          <w:szCs w:val="20"/>
        </w:rPr>
        <w:t>im to death,</w:t>
      </w:r>
      <w:r w:rsidR="0075037D" w:rsidRPr="0075037D">
        <w:rPr>
          <w:rFonts w:ascii="Times New Roman" w:hAnsi="Times New Roman" w:cs="Times New Roman"/>
          <w:i/>
          <w:color w:val="FF0000"/>
          <w:sz w:val="20"/>
          <w:szCs w:val="20"/>
        </w:rPr>
        <w:t xml:space="preserve"> </w:t>
      </w:r>
      <w:r w:rsidR="0075037D" w:rsidRPr="0075037D">
        <w:rPr>
          <w:rFonts w:ascii="Times New Roman" w:eastAsia="Times New Roman" w:hAnsi="Times New Roman" w:cs="Times New Roman"/>
          <w:bCs/>
          <w:i/>
          <w:color w:val="FF0000"/>
          <w:sz w:val="20"/>
          <w:szCs w:val="20"/>
        </w:rPr>
        <w:t xml:space="preserve">And shall </w:t>
      </w:r>
      <w:r w:rsidR="0075037D" w:rsidRPr="00BF5D7E">
        <w:rPr>
          <w:rFonts w:ascii="Times New Roman" w:eastAsia="Times New Roman" w:hAnsi="Times New Roman" w:cs="Times New Roman"/>
          <w:b/>
          <w:bCs/>
          <w:i/>
          <w:color w:val="FF0000"/>
          <w:sz w:val="20"/>
          <w:szCs w:val="20"/>
        </w:rPr>
        <w:t>deliver</w:t>
      </w:r>
      <w:r w:rsidR="0075037D" w:rsidRPr="0075037D">
        <w:rPr>
          <w:rFonts w:ascii="Times New Roman" w:eastAsia="Times New Roman" w:hAnsi="Times New Roman" w:cs="Times New Roman"/>
          <w:bCs/>
          <w:i/>
          <w:color w:val="FF0000"/>
          <w:sz w:val="20"/>
          <w:szCs w:val="20"/>
        </w:rPr>
        <w:t xml:space="preserve"> </w:t>
      </w:r>
      <w:r>
        <w:rPr>
          <w:rFonts w:ascii="Times New Roman" w:eastAsia="Times New Roman" w:hAnsi="Times New Roman" w:cs="Times New Roman"/>
          <w:bCs/>
          <w:i/>
          <w:color w:val="FF0000"/>
          <w:sz w:val="20"/>
          <w:szCs w:val="20"/>
        </w:rPr>
        <w:t>H</w:t>
      </w:r>
      <w:r w:rsidR="0075037D" w:rsidRPr="0075037D">
        <w:rPr>
          <w:rFonts w:ascii="Times New Roman" w:eastAsia="Times New Roman" w:hAnsi="Times New Roman" w:cs="Times New Roman"/>
          <w:bCs/>
          <w:i/>
          <w:color w:val="FF0000"/>
          <w:sz w:val="20"/>
          <w:szCs w:val="20"/>
        </w:rPr>
        <w:t>im to the Gentiles to mock,</w:t>
      </w:r>
      <w:r>
        <w:rPr>
          <w:rFonts w:ascii="Times New Roman" w:eastAsia="Times New Roman" w:hAnsi="Times New Roman" w:cs="Times New Roman"/>
          <w:bCs/>
          <w:i/>
          <w:color w:val="FF0000"/>
          <w:sz w:val="20"/>
          <w:szCs w:val="20"/>
        </w:rPr>
        <w:tab/>
      </w:r>
      <w:r>
        <w:rPr>
          <w:rFonts w:ascii="Times New Roman" w:eastAsia="Times New Roman" w:hAnsi="Times New Roman" w:cs="Times New Roman"/>
          <w:bCs/>
          <w:i/>
          <w:color w:val="FF0000"/>
          <w:sz w:val="20"/>
          <w:szCs w:val="20"/>
        </w:rPr>
        <w:tab/>
      </w:r>
      <w:r w:rsidR="0075037D" w:rsidRPr="0075037D">
        <w:rPr>
          <w:rFonts w:ascii="Times New Roman" w:eastAsia="Times New Roman" w:hAnsi="Times New Roman" w:cs="Times New Roman"/>
          <w:bCs/>
          <w:i/>
          <w:color w:val="FF0000"/>
          <w:sz w:val="20"/>
          <w:szCs w:val="20"/>
        </w:rPr>
        <w:t xml:space="preserve">and to scourge, and to crucify </w:t>
      </w:r>
      <w:r w:rsidR="00AF44D9">
        <w:rPr>
          <w:rFonts w:ascii="Times New Roman" w:eastAsia="Times New Roman" w:hAnsi="Times New Roman" w:cs="Times New Roman"/>
          <w:bCs/>
          <w:i/>
          <w:color w:val="FF0000"/>
          <w:sz w:val="20"/>
          <w:szCs w:val="20"/>
        </w:rPr>
        <w:t>H</w:t>
      </w:r>
      <w:r w:rsidR="0075037D" w:rsidRPr="0075037D">
        <w:rPr>
          <w:rFonts w:ascii="Times New Roman" w:eastAsia="Times New Roman" w:hAnsi="Times New Roman" w:cs="Times New Roman"/>
          <w:bCs/>
          <w:i/>
          <w:iCs/>
          <w:color w:val="FF0000"/>
          <w:sz w:val="20"/>
          <w:szCs w:val="20"/>
        </w:rPr>
        <w:t>im</w:t>
      </w:r>
      <w:r w:rsidR="00AF44D9">
        <w:rPr>
          <w:rFonts w:ascii="Times New Roman" w:eastAsia="Times New Roman" w:hAnsi="Times New Roman" w:cs="Times New Roman"/>
          <w:bCs/>
          <w:i/>
          <w:color w:val="FF0000"/>
          <w:sz w:val="20"/>
          <w:szCs w:val="20"/>
        </w:rPr>
        <w:t>: and the third day H</w:t>
      </w:r>
      <w:r w:rsidR="0075037D" w:rsidRPr="0075037D">
        <w:rPr>
          <w:rFonts w:ascii="Times New Roman" w:eastAsia="Times New Roman" w:hAnsi="Times New Roman" w:cs="Times New Roman"/>
          <w:bCs/>
          <w:i/>
          <w:color w:val="FF0000"/>
          <w:sz w:val="20"/>
          <w:szCs w:val="20"/>
        </w:rPr>
        <w:t>e shall rise again.</w:t>
      </w:r>
      <w:r w:rsidR="0075037D">
        <w:rPr>
          <w:rFonts w:ascii="Times New Roman" w:eastAsia="Times New Roman" w:hAnsi="Times New Roman" w:cs="Times New Roman"/>
          <w:bCs/>
          <w:color w:val="FF0000"/>
          <w:sz w:val="20"/>
          <w:szCs w:val="24"/>
          <w:lang w:val="en-US"/>
        </w:rPr>
        <w:tab/>
        <w:t>Mt. 20:18, 19</w:t>
      </w:r>
      <w:r w:rsidR="004F57B6" w:rsidRPr="004F57B6">
        <w:rPr>
          <w:rFonts w:ascii="Times New Roman" w:eastAsia="Times New Roman" w:hAnsi="Times New Roman" w:cs="Times New Roman"/>
          <w:bCs/>
          <w:color w:val="FF0000"/>
          <w:sz w:val="20"/>
          <w:szCs w:val="24"/>
          <w:lang w:val="en-US"/>
        </w:rPr>
        <w:tab/>
        <w:t xml:space="preserve"> </w:t>
      </w:r>
    </w:p>
    <w:p w14:paraId="6E43A6B4" w14:textId="77777777" w:rsidR="004F57B6" w:rsidRPr="004F57B6" w:rsidRDefault="004F57B6" w:rsidP="00BF5D7E">
      <w:pPr>
        <w:tabs>
          <w:tab w:val="left" w:pos="1080"/>
          <w:tab w:val="left" w:pos="7371"/>
          <w:tab w:val="left" w:pos="7655"/>
          <w:tab w:val="left" w:pos="7920"/>
        </w:tabs>
        <w:spacing w:after="0" w:line="240" w:lineRule="auto"/>
        <w:rPr>
          <w:rFonts w:ascii="Times New Roman" w:eastAsia="Times New Roman" w:hAnsi="Times New Roman" w:cs="Times New Roman"/>
          <w:bCs/>
          <w:sz w:val="20"/>
          <w:szCs w:val="24"/>
          <w:lang w:val="en-US"/>
        </w:rPr>
      </w:pPr>
      <w:r w:rsidRPr="004F57B6">
        <w:rPr>
          <w:rFonts w:ascii="Times New Roman" w:eastAsia="Times New Roman" w:hAnsi="Times New Roman" w:cs="Times New Roman"/>
          <w:bCs/>
          <w:color w:val="FF0000"/>
          <w:sz w:val="20"/>
          <w:szCs w:val="24"/>
          <w:lang w:val="en-US"/>
        </w:rPr>
        <w:t>The</w:t>
      </w:r>
      <w:r w:rsidRPr="004F57B6">
        <w:rPr>
          <w:rFonts w:ascii="Times New Roman" w:eastAsia="Times New Roman" w:hAnsi="Times New Roman" w:cs="Times New Roman"/>
          <w:b/>
          <w:bCs/>
          <w:color w:val="FF0000"/>
          <w:sz w:val="20"/>
          <w:szCs w:val="24"/>
          <w:lang w:val="en-US"/>
        </w:rPr>
        <w:t xml:space="preserve"> T</w:t>
      </w:r>
      <w:r w:rsidRPr="004F57B6">
        <w:rPr>
          <w:rFonts w:ascii="Times New Roman" w:eastAsia="Times New Roman" w:hAnsi="Times New Roman" w:cs="Times New Roman"/>
          <w:bCs/>
          <w:color w:val="FF0000"/>
          <w:sz w:val="20"/>
          <w:szCs w:val="24"/>
          <w:lang w:val="en-US"/>
        </w:rPr>
        <w:t>hots</w:t>
      </w:r>
      <w:r w:rsidRPr="004F57B6">
        <w:rPr>
          <w:rFonts w:ascii="Times New Roman" w:eastAsia="Times New Roman" w:hAnsi="Times New Roman" w:cs="Times New Roman"/>
          <w:bCs/>
          <w:sz w:val="20"/>
          <w:szCs w:val="24"/>
          <w:lang w:val="en-US"/>
        </w:rPr>
        <w:t xml:space="preserve">: </w:t>
      </w:r>
      <w:r w:rsidRPr="004F57B6">
        <w:rPr>
          <w:rFonts w:ascii="Times New Roman" w:eastAsia="Times New Roman" w:hAnsi="Times New Roman" w:cs="Times New Roman"/>
          <w:bCs/>
          <w:sz w:val="20"/>
          <w:szCs w:val="24"/>
          <w:lang w:val="en-US"/>
        </w:rPr>
        <w:tab/>
      </w:r>
    </w:p>
    <w:p w14:paraId="345F474B" w14:textId="77777777" w:rsidR="00D0620F" w:rsidRPr="00452799" w:rsidRDefault="00BF5D7E" w:rsidP="00BF5D7E">
      <w:pPr>
        <w:pStyle w:val="NoSpacing"/>
        <w:numPr>
          <w:ilvl w:val="0"/>
          <w:numId w:val="2"/>
        </w:numPr>
        <w:tabs>
          <w:tab w:val="left" w:pos="7371"/>
          <w:tab w:val="left" w:pos="7655"/>
        </w:tabs>
        <w:ind w:left="284" w:hanging="284"/>
        <w:rPr>
          <w:rFonts w:ascii="Times New Roman" w:hAnsi="Times New Roman" w:cs="Times New Roman"/>
          <w:b/>
          <w:smallCaps/>
          <w:sz w:val="20"/>
          <w:szCs w:val="20"/>
        </w:rPr>
      </w:pPr>
      <w:r w:rsidRPr="00452799">
        <w:rPr>
          <w:rFonts w:ascii="Times New Roman" w:hAnsi="Times New Roman" w:cs="Times New Roman"/>
          <w:b/>
          <w:smallCaps/>
          <w:sz w:val="20"/>
          <w:szCs w:val="20"/>
        </w:rPr>
        <w:t>The Denotation of the Word “</w:t>
      </w:r>
      <w:r w:rsidRPr="00452799">
        <w:rPr>
          <w:rFonts w:ascii="Times New Roman" w:hAnsi="Times New Roman" w:cs="Times New Roman"/>
          <w:b/>
          <w:i/>
          <w:smallCaps/>
          <w:sz w:val="20"/>
          <w:szCs w:val="20"/>
        </w:rPr>
        <w:t>Deliver</w:t>
      </w:r>
      <w:r w:rsidRPr="00452799">
        <w:rPr>
          <w:rFonts w:ascii="Times New Roman" w:hAnsi="Times New Roman" w:cs="Times New Roman"/>
          <w:b/>
          <w:smallCaps/>
          <w:sz w:val="20"/>
          <w:szCs w:val="20"/>
        </w:rPr>
        <w:t>”</w:t>
      </w:r>
    </w:p>
    <w:p w14:paraId="463EE47C" w14:textId="77777777" w:rsidR="00EC2CC6" w:rsidRDefault="00BF5D7E" w:rsidP="00EC2CC6">
      <w:pPr>
        <w:pStyle w:val="NoSpacing"/>
        <w:numPr>
          <w:ilvl w:val="0"/>
          <w:numId w:val="4"/>
        </w:numPr>
        <w:tabs>
          <w:tab w:val="left" w:pos="7371"/>
          <w:tab w:val="left" w:pos="7655"/>
        </w:tabs>
        <w:ind w:left="426" w:hanging="284"/>
        <w:rPr>
          <w:rFonts w:ascii="Times New Roman" w:hAnsi="Times New Roman" w:cs="Times New Roman"/>
          <w:i/>
          <w:sz w:val="20"/>
          <w:szCs w:val="20"/>
        </w:rPr>
      </w:pPr>
      <w:r>
        <w:rPr>
          <w:rFonts w:ascii="Times New Roman" w:hAnsi="Times New Roman" w:cs="Times New Roman"/>
          <w:sz w:val="20"/>
          <w:szCs w:val="20"/>
        </w:rPr>
        <w:t>“</w:t>
      </w:r>
      <w:r w:rsidRPr="00C82D48">
        <w:rPr>
          <w:rFonts w:ascii="Times New Roman" w:hAnsi="Times New Roman" w:cs="Times New Roman"/>
          <w:b/>
          <w:sz w:val="20"/>
          <w:szCs w:val="20"/>
        </w:rPr>
        <w:t>D</w:t>
      </w:r>
      <w:r>
        <w:rPr>
          <w:rFonts w:ascii="Times New Roman" w:hAnsi="Times New Roman" w:cs="Times New Roman"/>
          <w:sz w:val="20"/>
          <w:szCs w:val="20"/>
        </w:rPr>
        <w:t xml:space="preserve">eliver”/”Betray” is Gk. </w:t>
      </w:r>
      <w:r w:rsidRPr="00BF5D7E">
        <w:rPr>
          <w:rFonts w:ascii="Times New Roman" w:hAnsi="Times New Roman" w:cs="Times New Roman"/>
          <w:i/>
          <w:sz w:val="20"/>
          <w:szCs w:val="20"/>
        </w:rPr>
        <w:t>Paradidōmi</w:t>
      </w:r>
      <w:r>
        <w:rPr>
          <w:rFonts w:ascii="Times New Roman" w:hAnsi="Times New Roman" w:cs="Times New Roman"/>
          <w:i/>
          <w:sz w:val="20"/>
          <w:szCs w:val="20"/>
        </w:rPr>
        <w:t xml:space="preserve"> </w:t>
      </w:r>
      <w:r w:rsidR="00EC2CC6">
        <w:rPr>
          <w:rFonts w:ascii="Times New Roman" w:hAnsi="Times New Roman" w:cs="Times New Roman"/>
          <w:sz w:val="20"/>
          <w:szCs w:val="20"/>
        </w:rPr>
        <w:t xml:space="preserve">from </w:t>
      </w:r>
      <w:r w:rsidR="00EC2CC6">
        <w:rPr>
          <w:rFonts w:ascii="Times New Roman" w:hAnsi="Times New Roman" w:cs="Times New Roman"/>
          <w:i/>
          <w:sz w:val="20"/>
          <w:szCs w:val="20"/>
        </w:rPr>
        <w:t xml:space="preserve">didomi = </w:t>
      </w:r>
      <w:r w:rsidR="00EC2CC6" w:rsidRPr="00EC2CC6">
        <w:rPr>
          <w:rFonts w:ascii="Times New Roman" w:hAnsi="Times New Roman" w:cs="Times New Roman"/>
          <w:i/>
          <w:sz w:val="20"/>
          <w:szCs w:val="20"/>
        </w:rPr>
        <w:t xml:space="preserve">to </w:t>
      </w:r>
      <w:r w:rsidR="00EC2CC6" w:rsidRPr="00EC2CC6">
        <w:rPr>
          <w:rFonts w:ascii="Times New Roman" w:hAnsi="Times New Roman" w:cs="Times New Roman"/>
          <w:i/>
          <w:iCs/>
          <w:sz w:val="20"/>
          <w:szCs w:val="20"/>
        </w:rPr>
        <w:t>surrender</w:t>
      </w:r>
      <w:r w:rsidR="00EC2CC6" w:rsidRPr="00EC2CC6">
        <w:rPr>
          <w:rFonts w:ascii="Times New Roman" w:hAnsi="Times New Roman" w:cs="Times New Roman"/>
          <w:i/>
          <w:sz w:val="20"/>
          <w:szCs w:val="20"/>
        </w:rPr>
        <w:t xml:space="preserve">, i.e. </w:t>
      </w:r>
      <w:r w:rsidR="00EC2CC6" w:rsidRPr="00EC2CC6">
        <w:rPr>
          <w:rFonts w:ascii="Times New Roman" w:hAnsi="Times New Roman" w:cs="Times New Roman"/>
          <w:i/>
          <w:iCs/>
          <w:sz w:val="20"/>
          <w:szCs w:val="20"/>
        </w:rPr>
        <w:t>yield up, intrust, transmit</w:t>
      </w:r>
      <w:r w:rsidR="00EC2CC6" w:rsidRPr="00EC2CC6">
        <w:rPr>
          <w:rFonts w:ascii="Times New Roman" w:hAnsi="Times New Roman" w:cs="Times New Roman"/>
          <w:i/>
          <w:sz w:val="20"/>
          <w:szCs w:val="20"/>
        </w:rPr>
        <w:t xml:space="preserve">:- </w:t>
      </w:r>
    </w:p>
    <w:p w14:paraId="75D03386" w14:textId="77777777" w:rsidR="00EC2CC6" w:rsidRPr="00EC2CC6" w:rsidRDefault="00EC2CC6" w:rsidP="00EC2CC6">
      <w:pPr>
        <w:pStyle w:val="NoSpacing"/>
        <w:tabs>
          <w:tab w:val="left" w:pos="7371"/>
          <w:tab w:val="left" w:pos="7655"/>
        </w:tabs>
        <w:ind w:left="426"/>
        <w:rPr>
          <w:rFonts w:ascii="Times New Roman" w:hAnsi="Times New Roman" w:cs="Times New Roman"/>
          <w:sz w:val="20"/>
          <w:szCs w:val="20"/>
        </w:rPr>
      </w:pPr>
      <w:r w:rsidRPr="00EC2CC6">
        <w:rPr>
          <w:rFonts w:ascii="Times New Roman" w:hAnsi="Times New Roman" w:cs="Times New Roman"/>
          <w:i/>
          <w:sz w:val="20"/>
          <w:szCs w:val="20"/>
        </w:rPr>
        <w:t>betray, bring forth, cast, commit, deliver (up), give (over, up), hazard, put in prison, recommend.</w:t>
      </w:r>
      <w:r>
        <w:rPr>
          <w:rFonts w:ascii="Times New Roman" w:hAnsi="Times New Roman" w:cs="Times New Roman"/>
          <w:i/>
          <w:sz w:val="20"/>
          <w:szCs w:val="20"/>
        </w:rPr>
        <w:t xml:space="preserve">  </w:t>
      </w:r>
      <w:r>
        <w:rPr>
          <w:rFonts w:ascii="Times New Roman" w:hAnsi="Times New Roman" w:cs="Times New Roman"/>
          <w:sz w:val="20"/>
          <w:szCs w:val="20"/>
        </w:rPr>
        <w:t>Strong.</w:t>
      </w:r>
    </w:p>
    <w:p w14:paraId="4F558AA6" w14:textId="77777777" w:rsidR="00EC2CC6" w:rsidRDefault="00C82D48" w:rsidP="00EC2CC6">
      <w:pPr>
        <w:pStyle w:val="NoSpacing"/>
        <w:numPr>
          <w:ilvl w:val="0"/>
          <w:numId w:val="4"/>
        </w:numPr>
        <w:tabs>
          <w:tab w:val="left" w:pos="7371"/>
          <w:tab w:val="left" w:pos="7655"/>
        </w:tabs>
        <w:ind w:left="426" w:hanging="284"/>
        <w:rPr>
          <w:rFonts w:ascii="Times New Roman" w:hAnsi="Times New Roman" w:cs="Times New Roman"/>
          <w:sz w:val="20"/>
          <w:szCs w:val="20"/>
        </w:rPr>
      </w:pPr>
      <w:r w:rsidRPr="00C82D48">
        <w:rPr>
          <w:rFonts w:ascii="Times New Roman" w:hAnsi="Times New Roman" w:cs="Times New Roman"/>
          <w:b/>
          <w:i/>
          <w:sz w:val="20"/>
          <w:szCs w:val="20"/>
        </w:rPr>
        <w:t>D</w:t>
      </w:r>
      <w:r w:rsidR="00EC2CC6" w:rsidRPr="00EC2CC6">
        <w:rPr>
          <w:rFonts w:ascii="Times New Roman" w:hAnsi="Times New Roman" w:cs="Times New Roman"/>
          <w:i/>
          <w:sz w:val="20"/>
          <w:szCs w:val="20"/>
        </w:rPr>
        <w:t>idōmi</w:t>
      </w:r>
      <w:r>
        <w:rPr>
          <w:rFonts w:ascii="Times New Roman" w:hAnsi="Times New Roman" w:cs="Times New Roman"/>
          <w:sz w:val="20"/>
          <w:szCs w:val="20"/>
        </w:rPr>
        <w:t xml:space="preserve">, the root word, </w:t>
      </w:r>
      <w:r w:rsidR="00EC2CC6" w:rsidRPr="00EC2CC6">
        <w:rPr>
          <w:rFonts w:ascii="Times New Roman" w:hAnsi="Times New Roman" w:cs="Times New Roman"/>
          <w:sz w:val="20"/>
          <w:szCs w:val="20"/>
        </w:rPr>
        <w:t xml:space="preserve">means "to give of one's own accord and with good will." The prefix </w:t>
      </w:r>
      <w:r w:rsidR="00EC2CC6" w:rsidRPr="00EC2CC6">
        <w:rPr>
          <w:rFonts w:ascii="Times New Roman" w:hAnsi="Times New Roman" w:cs="Times New Roman"/>
          <w:i/>
          <w:sz w:val="20"/>
          <w:szCs w:val="20"/>
        </w:rPr>
        <w:t>para</w:t>
      </w:r>
      <w:r w:rsidR="00EC2CC6" w:rsidRPr="00EC2CC6">
        <w:rPr>
          <w:rFonts w:ascii="Times New Roman" w:hAnsi="Times New Roman" w:cs="Times New Roman"/>
          <w:sz w:val="20"/>
          <w:szCs w:val="20"/>
        </w:rPr>
        <w:t xml:space="preserve"> adds the idea of alongside or over to, providing the full meaning, "to </w:t>
      </w:r>
      <w:r w:rsidRPr="00C82D48">
        <w:rPr>
          <w:rFonts w:ascii="Times New Roman" w:hAnsi="Times New Roman" w:cs="Times New Roman"/>
          <w:b/>
          <w:sz w:val="20"/>
          <w:szCs w:val="20"/>
        </w:rPr>
        <w:t>D</w:t>
      </w:r>
      <w:r w:rsidR="00EC2CC6" w:rsidRPr="00EC2CC6">
        <w:rPr>
          <w:rFonts w:ascii="Times New Roman" w:hAnsi="Times New Roman" w:cs="Times New Roman"/>
          <w:sz w:val="20"/>
          <w:szCs w:val="20"/>
        </w:rPr>
        <w:t xml:space="preserve">eliver over to the power of someone." </w:t>
      </w:r>
    </w:p>
    <w:p w14:paraId="1FB4DC98" w14:textId="77777777" w:rsidR="00EC2CC6" w:rsidRPr="00237C7B" w:rsidRDefault="00AF44D9" w:rsidP="00AF44D9">
      <w:pPr>
        <w:pStyle w:val="NoSpacing"/>
        <w:numPr>
          <w:ilvl w:val="0"/>
          <w:numId w:val="4"/>
        </w:numPr>
        <w:tabs>
          <w:tab w:val="left" w:pos="7371"/>
          <w:tab w:val="left" w:pos="7655"/>
        </w:tabs>
        <w:ind w:left="426" w:right="-46" w:hanging="284"/>
        <w:rPr>
          <w:rFonts w:ascii="Times New Roman" w:hAnsi="Times New Roman" w:cs="Times New Roman"/>
          <w:sz w:val="20"/>
          <w:szCs w:val="20"/>
        </w:rPr>
      </w:pPr>
      <w:r>
        <w:rPr>
          <w:rFonts w:ascii="Times New Roman" w:hAnsi="Times New Roman" w:cs="Times New Roman"/>
          <w:sz w:val="20"/>
          <w:szCs w:val="20"/>
        </w:rPr>
        <w:t>It’</w:t>
      </w:r>
      <w:r w:rsidR="00EC2CC6" w:rsidRPr="00237C7B">
        <w:rPr>
          <w:rFonts w:ascii="Times New Roman" w:hAnsi="Times New Roman" w:cs="Times New Roman"/>
          <w:sz w:val="20"/>
          <w:szCs w:val="20"/>
        </w:rPr>
        <w:t xml:space="preserve">s </w:t>
      </w:r>
      <w:r w:rsidRPr="00AF44D9">
        <w:rPr>
          <w:rFonts w:ascii="Times New Roman" w:hAnsi="Times New Roman" w:cs="Times New Roman"/>
          <w:b/>
          <w:sz w:val="20"/>
          <w:szCs w:val="20"/>
        </w:rPr>
        <w:t>D</w:t>
      </w:r>
      <w:r>
        <w:rPr>
          <w:rFonts w:ascii="Times New Roman" w:hAnsi="Times New Roman" w:cs="Times New Roman"/>
          <w:sz w:val="20"/>
          <w:szCs w:val="20"/>
        </w:rPr>
        <w:t>efined</w:t>
      </w:r>
      <w:r w:rsidR="00EC2CC6" w:rsidRPr="00237C7B">
        <w:rPr>
          <w:rFonts w:ascii="Times New Roman" w:hAnsi="Times New Roman" w:cs="Times New Roman"/>
          <w:sz w:val="20"/>
          <w:szCs w:val="20"/>
        </w:rPr>
        <w:t xml:space="preserve"> in Classical Greek as a legal term for </w:t>
      </w:r>
      <w:r w:rsidR="00C82D48">
        <w:rPr>
          <w:rFonts w:ascii="Times New Roman" w:hAnsi="Times New Roman" w:cs="Times New Roman"/>
          <w:b/>
          <w:sz w:val="20"/>
          <w:szCs w:val="20"/>
        </w:rPr>
        <w:t>D</w:t>
      </w:r>
      <w:r w:rsidR="00EC2CC6" w:rsidRPr="00237C7B">
        <w:rPr>
          <w:rFonts w:ascii="Times New Roman" w:hAnsi="Times New Roman" w:cs="Times New Roman"/>
          <w:sz w:val="20"/>
          <w:szCs w:val="20"/>
        </w:rPr>
        <w:t>elivering a prisoner – A Word for the Day, J.D. Watson</w:t>
      </w:r>
    </w:p>
    <w:p w14:paraId="787F8856" w14:textId="77777777" w:rsidR="00EC2CC6" w:rsidRDefault="00EC2CC6" w:rsidP="00EC2CC6">
      <w:pPr>
        <w:pStyle w:val="NoSpacing"/>
        <w:tabs>
          <w:tab w:val="left" w:pos="7371"/>
          <w:tab w:val="left" w:pos="7655"/>
        </w:tabs>
        <w:ind w:left="284"/>
        <w:rPr>
          <w:rFonts w:ascii="Times New Roman" w:hAnsi="Times New Roman" w:cs="Times New Roman"/>
          <w:i/>
          <w:sz w:val="20"/>
          <w:szCs w:val="20"/>
        </w:rPr>
      </w:pPr>
    </w:p>
    <w:p w14:paraId="4F9E3245" w14:textId="77777777" w:rsidR="00BF5D7E" w:rsidRPr="00452799" w:rsidRDefault="00932DA9" w:rsidP="00932DA9">
      <w:pPr>
        <w:pStyle w:val="NoSpacing"/>
        <w:numPr>
          <w:ilvl w:val="0"/>
          <w:numId w:val="2"/>
        </w:numPr>
        <w:tabs>
          <w:tab w:val="left" w:pos="7371"/>
          <w:tab w:val="left" w:pos="7655"/>
        </w:tabs>
        <w:ind w:left="284" w:hanging="284"/>
        <w:rPr>
          <w:rFonts w:ascii="Times New Roman" w:hAnsi="Times New Roman" w:cs="Times New Roman"/>
          <w:b/>
          <w:smallCaps/>
          <w:sz w:val="20"/>
          <w:szCs w:val="20"/>
        </w:rPr>
      </w:pPr>
      <w:r w:rsidRPr="00452799">
        <w:rPr>
          <w:rFonts w:ascii="Times New Roman" w:hAnsi="Times New Roman" w:cs="Times New Roman"/>
          <w:b/>
          <w:smallCaps/>
          <w:sz w:val="20"/>
          <w:szCs w:val="20"/>
        </w:rPr>
        <w:t xml:space="preserve">The </w:t>
      </w:r>
      <w:r w:rsidR="005074E7" w:rsidRPr="00452799">
        <w:rPr>
          <w:rFonts w:ascii="Times New Roman" w:hAnsi="Times New Roman" w:cs="Times New Roman"/>
          <w:b/>
          <w:smallCaps/>
          <w:sz w:val="20"/>
          <w:szCs w:val="20"/>
        </w:rPr>
        <w:t xml:space="preserve">Living </w:t>
      </w:r>
      <w:r w:rsidR="00BF5D7E" w:rsidRPr="00452799">
        <w:rPr>
          <w:rFonts w:ascii="Times New Roman" w:hAnsi="Times New Roman" w:cs="Times New Roman"/>
          <w:b/>
          <w:smallCaps/>
          <w:sz w:val="20"/>
          <w:szCs w:val="20"/>
        </w:rPr>
        <w:t>Word Delivered.</w:t>
      </w:r>
    </w:p>
    <w:p w14:paraId="02FB519E" w14:textId="77777777" w:rsidR="00932DA9" w:rsidRDefault="00932DA9" w:rsidP="00BF5D7E">
      <w:pPr>
        <w:pStyle w:val="NoSpacing"/>
        <w:numPr>
          <w:ilvl w:val="0"/>
          <w:numId w:val="3"/>
        </w:numPr>
        <w:tabs>
          <w:tab w:val="left" w:pos="7371"/>
          <w:tab w:val="left" w:pos="7655"/>
        </w:tabs>
        <w:ind w:left="426" w:hanging="284"/>
        <w:rPr>
          <w:rFonts w:ascii="Times New Roman" w:hAnsi="Times New Roman" w:cs="Times New Roman"/>
          <w:sz w:val="20"/>
          <w:szCs w:val="20"/>
        </w:rPr>
      </w:pPr>
      <w:r>
        <w:rPr>
          <w:rFonts w:ascii="Times New Roman" w:hAnsi="Times New Roman" w:cs="Times New Roman"/>
          <w:sz w:val="20"/>
          <w:szCs w:val="20"/>
        </w:rPr>
        <w:t xml:space="preserve">The </w:t>
      </w:r>
      <w:r w:rsidR="005074E7">
        <w:rPr>
          <w:rFonts w:ascii="Times New Roman" w:hAnsi="Times New Roman" w:cs="Times New Roman"/>
          <w:sz w:val="20"/>
          <w:szCs w:val="20"/>
        </w:rPr>
        <w:t xml:space="preserve">Living </w:t>
      </w:r>
      <w:r>
        <w:rPr>
          <w:rFonts w:ascii="Times New Roman" w:hAnsi="Times New Roman" w:cs="Times New Roman"/>
          <w:sz w:val="20"/>
          <w:szCs w:val="20"/>
        </w:rPr>
        <w:t>Word</w:t>
      </w:r>
      <w:r w:rsidR="005074E7">
        <w:rPr>
          <w:rFonts w:ascii="Times New Roman" w:hAnsi="Times New Roman" w:cs="Times New Roman"/>
          <w:sz w:val="20"/>
          <w:szCs w:val="20"/>
        </w:rPr>
        <w:t xml:space="preserve"> </w:t>
      </w:r>
      <w:r w:rsidR="005074E7" w:rsidRPr="00E555CA">
        <w:rPr>
          <w:rFonts w:ascii="Times New Roman" w:hAnsi="Times New Roman" w:cs="Times New Roman"/>
          <w:b/>
          <w:sz w:val="20"/>
          <w:szCs w:val="20"/>
        </w:rPr>
        <w:t>D</w:t>
      </w:r>
      <w:r w:rsidR="005074E7">
        <w:rPr>
          <w:rFonts w:ascii="Times New Roman" w:hAnsi="Times New Roman" w:cs="Times New Roman"/>
          <w:sz w:val="20"/>
          <w:szCs w:val="20"/>
        </w:rPr>
        <w:t>eclared</w:t>
      </w:r>
      <w:r w:rsidR="00A82BD2">
        <w:rPr>
          <w:rFonts w:ascii="Times New Roman" w:hAnsi="Times New Roman" w:cs="Times New Roman"/>
          <w:sz w:val="20"/>
          <w:szCs w:val="20"/>
        </w:rPr>
        <w:t xml:space="preserve"> in the </w:t>
      </w:r>
      <w:r w:rsidR="00A82BD2" w:rsidRPr="00C82D48">
        <w:rPr>
          <w:rFonts w:ascii="Times New Roman" w:hAnsi="Times New Roman" w:cs="Times New Roman"/>
          <w:b/>
          <w:sz w:val="20"/>
          <w:szCs w:val="20"/>
        </w:rPr>
        <w:t>W</w:t>
      </w:r>
      <w:r w:rsidR="00A82BD2">
        <w:rPr>
          <w:rFonts w:ascii="Times New Roman" w:hAnsi="Times New Roman" w:cs="Times New Roman"/>
          <w:sz w:val="20"/>
          <w:szCs w:val="20"/>
        </w:rPr>
        <w:t xml:space="preserve">ritten </w:t>
      </w:r>
      <w:r w:rsidR="00A82BD2" w:rsidRPr="00C82D48">
        <w:rPr>
          <w:rFonts w:ascii="Times New Roman" w:hAnsi="Times New Roman" w:cs="Times New Roman"/>
          <w:b/>
          <w:sz w:val="20"/>
          <w:szCs w:val="20"/>
        </w:rPr>
        <w:t>W</w:t>
      </w:r>
      <w:r w:rsidR="00AF44D9">
        <w:rPr>
          <w:rFonts w:ascii="Times New Roman" w:hAnsi="Times New Roman" w:cs="Times New Roman"/>
          <w:sz w:val="20"/>
          <w:szCs w:val="20"/>
        </w:rPr>
        <w:t>ord.</w:t>
      </w:r>
    </w:p>
    <w:p w14:paraId="7E76D7FC" w14:textId="77777777" w:rsidR="00BF5D7E" w:rsidRDefault="00932DA9" w:rsidP="00932DA9">
      <w:pPr>
        <w:pStyle w:val="NoSpacing"/>
        <w:numPr>
          <w:ilvl w:val="0"/>
          <w:numId w:val="5"/>
        </w:numPr>
        <w:tabs>
          <w:tab w:val="left" w:pos="7371"/>
          <w:tab w:val="left" w:pos="7655"/>
        </w:tabs>
        <w:ind w:left="567" w:hanging="141"/>
        <w:rPr>
          <w:rFonts w:ascii="Times New Roman" w:hAnsi="Times New Roman" w:cs="Times New Roman"/>
          <w:sz w:val="20"/>
          <w:szCs w:val="20"/>
        </w:rPr>
      </w:pPr>
      <w:r>
        <w:rPr>
          <w:rFonts w:ascii="Times New Roman" w:hAnsi="Times New Roman" w:cs="Times New Roman"/>
          <w:sz w:val="20"/>
          <w:szCs w:val="20"/>
        </w:rPr>
        <w:t>Jesus</w:t>
      </w:r>
      <w:r w:rsidR="00C82D48">
        <w:rPr>
          <w:rFonts w:ascii="Times New Roman" w:hAnsi="Times New Roman" w:cs="Times New Roman"/>
          <w:sz w:val="20"/>
          <w:szCs w:val="20"/>
        </w:rPr>
        <w:t xml:space="preserve">, our </w:t>
      </w:r>
      <w:r w:rsidR="00C82D48" w:rsidRPr="00C82D48">
        <w:rPr>
          <w:rFonts w:ascii="Times New Roman" w:hAnsi="Times New Roman" w:cs="Times New Roman"/>
          <w:b/>
          <w:sz w:val="20"/>
          <w:szCs w:val="20"/>
        </w:rPr>
        <w:t>S</w:t>
      </w:r>
      <w:r w:rsidR="00C82D48">
        <w:rPr>
          <w:rFonts w:ascii="Times New Roman" w:hAnsi="Times New Roman" w:cs="Times New Roman"/>
          <w:sz w:val="20"/>
          <w:szCs w:val="20"/>
        </w:rPr>
        <w:t>aviour,</w:t>
      </w:r>
      <w:r>
        <w:rPr>
          <w:rFonts w:ascii="Times New Roman" w:hAnsi="Times New Roman" w:cs="Times New Roman"/>
          <w:sz w:val="20"/>
          <w:szCs w:val="20"/>
        </w:rPr>
        <w:t xml:space="preserve"> was t</w:t>
      </w:r>
      <w:r w:rsidR="00BF5D7E">
        <w:rPr>
          <w:rFonts w:ascii="Times New Roman" w:hAnsi="Times New Roman" w:cs="Times New Roman"/>
          <w:sz w:val="20"/>
          <w:szCs w:val="20"/>
        </w:rPr>
        <w:t xml:space="preserve">he Living </w:t>
      </w:r>
      <w:r w:rsidR="00BF5D7E" w:rsidRPr="00C82D48">
        <w:rPr>
          <w:rFonts w:ascii="Times New Roman" w:hAnsi="Times New Roman" w:cs="Times New Roman"/>
          <w:b/>
          <w:sz w:val="20"/>
          <w:szCs w:val="20"/>
        </w:rPr>
        <w:t>W</w:t>
      </w:r>
      <w:r w:rsidR="00BF5D7E">
        <w:rPr>
          <w:rFonts w:ascii="Times New Roman" w:hAnsi="Times New Roman" w:cs="Times New Roman"/>
          <w:sz w:val="20"/>
          <w:szCs w:val="20"/>
        </w:rPr>
        <w:t>ord.</w:t>
      </w:r>
      <w:r>
        <w:rPr>
          <w:rFonts w:ascii="Times New Roman" w:hAnsi="Times New Roman" w:cs="Times New Roman"/>
          <w:sz w:val="20"/>
          <w:szCs w:val="20"/>
        </w:rPr>
        <w:tab/>
        <w:t>Jn. 1:1</w:t>
      </w:r>
    </w:p>
    <w:p w14:paraId="3048EA97" w14:textId="77777777" w:rsidR="00932DA9" w:rsidRPr="00932DA9" w:rsidRDefault="00932DA9" w:rsidP="00932DA9">
      <w:pPr>
        <w:pStyle w:val="NoSpacing"/>
        <w:numPr>
          <w:ilvl w:val="0"/>
          <w:numId w:val="6"/>
        </w:numPr>
        <w:tabs>
          <w:tab w:val="left" w:pos="709"/>
          <w:tab w:val="left" w:pos="7371"/>
          <w:tab w:val="left" w:pos="7655"/>
        </w:tabs>
        <w:ind w:left="709" w:hanging="142"/>
        <w:rPr>
          <w:rFonts w:ascii="Times New Roman" w:hAnsi="Times New Roman" w:cs="Times New Roman"/>
          <w:i/>
          <w:sz w:val="20"/>
          <w:szCs w:val="20"/>
        </w:rPr>
      </w:pPr>
      <w:r w:rsidRPr="00932DA9">
        <w:rPr>
          <w:rFonts w:ascii="Times New Roman" w:hAnsi="Times New Roman" w:cs="Times New Roman"/>
          <w:i/>
          <w:sz w:val="20"/>
          <w:szCs w:val="20"/>
        </w:rPr>
        <w:t xml:space="preserve">In the beginning was the Word, and the Word was with God, and the Word was God. </w:t>
      </w:r>
    </w:p>
    <w:p w14:paraId="785C7FFD" w14:textId="77777777" w:rsidR="00932DA9" w:rsidRPr="00932DA9" w:rsidRDefault="00932DA9" w:rsidP="00932DA9">
      <w:pPr>
        <w:pStyle w:val="NoSpacing"/>
        <w:numPr>
          <w:ilvl w:val="0"/>
          <w:numId w:val="6"/>
        </w:numPr>
        <w:tabs>
          <w:tab w:val="left" w:pos="709"/>
          <w:tab w:val="left" w:pos="7371"/>
          <w:tab w:val="left" w:pos="7655"/>
        </w:tabs>
        <w:ind w:left="709" w:hanging="142"/>
        <w:rPr>
          <w:rFonts w:ascii="Times New Roman" w:hAnsi="Times New Roman" w:cs="Times New Roman"/>
          <w:sz w:val="20"/>
          <w:szCs w:val="20"/>
        </w:rPr>
      </w:pPr>
      <w:r w:rsidRPr="00932DA9">
        <w:rPr>
          <w:rFonts w:ascii="Times New Roman" w:hAnsi="Times New Roman" w:cs="Times New Roman"/>
          <w:i/>
          <w:sz w:val="20"/>
          <w:szCs w:val="20"/>
        </w:rPr>
        <w:t>And the Word was made flesh, and dwelt among us…</w:t>
      </w:r>
      <w:r>
        <w:rPr>
          <w:rFonts w:ascii="Times New Roman" w:hAnsi="Times New Roman" w:cs="Times New Roman"/>
          <w:sz w:val="20"/>
          <w:szCs w:val="20"/>
        </w:rPr>
        <w:tab/>
        <w:t>Jn. 1:14</w:t>
      </w:r>
    </w:p>
    <w:p w14:paraId="0FA704A6" w14:textId="77777777" w:rsidR="00C82D48" w:rsidRDefault="00932DA9" w:rsidP="005074E7">
      <w:pPr>
        <w:pStyle w:val="NoSpacing"/>
        <w:numPr>
          <w:ilvl w:val="0"/>
          <w:numId w:val="5"/>
        </w:numPr>
        <w:tabs>
          <w:tab w:val="left" w:pos="7371"/>
          <w:tab w:val="left" w:pos="7655"/>
        </w:tabs>
        <w:ind w:left="567" w:hanging="141"/>
        <w:rPr>
          <w:rFonts w:ascii="Times New Roman" w:hAnsi="Times New Roman" w:cs="Times New Roman"/>
          <w:sz w:val="20"/>
          <w:szCs w:val="20"/>
        </w:rPr>
      </w:pPr>
      <w:r w:rsidRPr="00932DA9">
        <w:rPr>
          <w:rFonts w:ascii="Times New Roman" w:hAnsi="Times New Roman" w:cs="Times New Roman"/>
          <w:sz w:val="20"/>
          <w:szCs w:val="20"/>
        </w:rPr>
        <w:t xml:space="preserve">The </w:t>
      </w:r>
      <w:r w:rsidRPr="00C82D48">
        <w:rPr>
          <w:rFonts w:ascii="Times New Roman" w:hAnsi="Times New Roman" w:cs="Times New Roman"/>
          <w:b/>
          <w:sz w:val="20"/>
          <w:szCs w:val="20"/>
        </w:rPr>
        <w:t>S</w:t>
      </w:r>
      <w:r w:rsidRPr="00932DA9">
        <w:rPr>
          <w:rFonts w:ascii="Times New Roman" w:hAnsi="Times New Roman" w:cs="Times New Roman"/>
          <w:sz w:val="20"/>
          <w:szCs w:val="20"/>
        </w:rPr>
        <w:t xml:space="preserve">cripture was the </w:t>
      </w:r>
      <w:r w:rsidRPr="00AF44D9">
        <w:rPr>
          <w:rFonts w:ascii="Times New Roman" w:hAnsi="Times New Roman" w:cs="Times New Roman"/>
          <w:b/>
          <w:sz w:val="20"/>
          <w:szCs w:val="20"/>
        </w:rPr>
        <w:t>W</w:t>
      </w:r>
      <w:r w:rsidRPr="00932DA9">
        <w:rPr>
          <w:rFonts w:ascii="Times New Roman" w:hAnsi="Times New Roman" w:cs="Times New Roman"/>
          <w:sz w:val="20"/>
          <w:szCs w:val="20"/>
        </w:rPr>
        <w:t xml:space="preserve">ritten </w:t>
      </w:r>
      <w:r w:rsidRPr="00AF44D9">
        <w:rPr>
          <w:rFonts w:ascii="Times New Roman" w:hAnsi="Times New Roman" w:cs="Times New Roman"/>
          <w:b/>
          <w:sz w:val="20"/>
          <w:szCs w:val="20"/>
        </w:rPr>
        <w:t>W</w:t>
      </w:r>
      <w:r w:rsidR="00AF44D9">
        <w:rPr>
          <w:rFonts w:ascii="Times New Roman" w:hAnsi="Times New Roman" w:cs="Times New Roman"/>
          <w:sz w:val="20"/>
          <w:szCs w:val="20"/>
        </w:rPr>
        <w:t xml:space="preserve">ord – </w:t>
      </w:r>
      <w:r w:rsidR="00AF44D9" w:rsidRPr="00C82D48">
        <w:rPr>
          <w:rFonts w:ascii="Times New Roman" w:hAnsi="Times New Roman" w:cs="Times New Roman"/>
          <w:i/>
          <w:sz w:val="20"/>
          <w:szCs w:val="20"/>
        </w:rPr>
        <w:t>For the word of God is living and powerful...</w:t>
      </w:r>
      <w:r w:rsidRPr="00932DA9">
        <w:rPr>
          <w:rFonts w:ascii="Times New Roman" w:hAnsi="Times New Roman" w:cs="Times New Roman"/>
          <w:sz w:val="20"/>
          <w:szCs w:val="20"/>
        </w:rPr>
        <w:tab/>
        <w:t>Heb</w:t>
      </w:r>
      <w:r>
        <w:rPr>
          <w:rFonts w:ascii="Times New Roman" w:hAnsi="Times New Roman" w:cs="Times New Roman"/>
          <w:sz w:val="20"/>
          <w:szCs w:val="20"/>
        </w:rPr>
        <w:t xml:space="preserve">. </w:t>
      </w:r>
      <w:r w:rsidRPr="00932DA9">
        <w:rPr>
          <w:rFonts w:ascii="Times New Roman" w:hAnsi="Times New Roman" w:cs="Times New Roman"/>
          <w:sz w:val="20"/>
          <w:szCs w:val="20"/>
        </w:rPr>
        <w:t>4:</w:t>
      </w:r>
      <w:r w:rsidRPr="005074E7">
        <w:rPr>
          <w:rFonts w:ascii="Times New Roman" w:hAnsi="Times New Roman" w:cs="Times New Roman"/>
          <w:sz w:val="20"/>
          <w:szCs w:val="20"/>
        </w:rPr>
        <w:t>12</w:t>
      </w:r>
      <w:r w:rsidR="005074E7">
        <w:rPr>
          <w:rFonts w:ascii="Times New Roman" w:hAnsi="Times New Roman" w:cs="Times New Roman"/>
          <w:sz w:val="20"/>
          <w:szCs w:val="20"/>
        </w:rPr>
        <w:t>a</w:t>
      </w:r>
      <w:r w:rsidR="005074E7" w:rsidRPr="005074E7">
        <w:rPr>
          <w:rFonts w:ascii="Times New Roman" w:hAnsi="Times New Roman" w:cs="Times New Roman"/>
          <w:sz w:val="20"/>
          <w:szCs w:val="20"/>
        </w:rPr>
        <w:t xml:space="preserve">, </w:t>
      </w:r>
      <w:r w:rsidRPr="005074E7">
        <w:rPr>
          <w:rFonts w:ascii="Times New Roman" w:hAnsi="Times New Roman" w:cs="Times New Roman"/>
          <w:sz w:val="20"/>
          <w:szCs w:val="20"/>
        </w:rPr>
        <w:t>NKJV</w:t>
      </w:r>
    </w:p>
    <w:p w14:paraId="156A11F9" w14:textId="77777777" w:rsidR="005074E7" w:rsidRPr="00C82D48" w:rsidRDefault="005074E7" w:rsidP="00AF44D9">
      <w:pPr>
        <w:pStyle w:val="NoSpacing"/>
        <w:tabs>
          <w:tab w:val="left" w:pos="7371"/>
          <w:tab w:val="left" w:pos="7655"/>
        </w:tabs>
        <w:ind w:left="567"/>
        <w:rPr>
          <w:rFonts w:ascii="Times New Roman" w:hAnsi="Times New Roman" w:cs="Times New Roman"/>
          <w:sz w:val="20"/>
          <w:szCs w:val="20"/>
        </w:rPr>
      </w:pPr>
    </w:p>
    <w:p w14:paraId="214043BE" w14:textId="77777777" w:rsidR="00BF5D7E" w:rsidRDefault="005074E7" w:rsidP="00E555CA">
      <w:pPr>
        <w:pStyle w:val="NoSpacing"/>
        <w:numPr>
          <w:ilvl w:val="0"/>
          <w:numId w:val="3"/>
        </w:numPr>
        <w:tabs>
          <w:tab w:val="left" w:pos="7088"/>
          <w:tab w:val="left" w:pos="7655"/>
        </w:tabs>
        <w:ind w:left="426" w:hanging="284"/>
        <w:rPr>
          <w:rFonts w:ascii="Times New Roman" w:hAnsi="Times New Roman" w:cs="Times New Roman"/>
          <w:sz w:val="20"/>
          <w:szCs w:val="20"/>
        </w:rPr>
      </w:pPr>
      <w:r>
        <w:rPr>
          <w:rFonts w:ascii="Times New Roman" w:hAnsi="Times New Roman" w:cs="Times New Roman"/>
          <w:sz w:val="20"/>
          <w:szCs w:val="20"/>
        </w:rPr>
        <w:t xml:space="preserve">The Living Word </w:t>
      </w:r>
      <w:r w:rsidRPr="00E555CA">
        <w:rPr>
          <w:rFonts w:ascii="Times New Roman" w:hAnsi="Times New Roman" w:cs="Times New Roman"/>
          <w:b/>
          <w:sz w:val="20"/>
          <w:szCs w:val="20"/>
        </w:rPr>
        <w:t>D</w:t>
      </w:r>
      <w:r>
        <w:rPr>
          <w:rFonts w:ascii="Times New Roman" w:hAnsi="Times New Roman" w:cs="Times New Roman"/>
          <w:sz w:val="20"/>
          <w:szCs w:val="20"/>
        </w:rPr>
        <w:t xml:space="preserve">elivered to </w:t>
      </w:r>
      <w:r w:rsidRPr="00C82D48">
        <w:rPr>
          <w:rFonts w:ascii="Times New Roman" w:hAnsi="Times New Roman" w:cs="Times New Roman"/>
          <w:b/>
          <w:sz w:val="20"/>
          <w:szCs w:val="20"/>
        </w:rPr>
        <w:t>S</w:t>
      </w:r>
      <w:r>
        <w:rPr>
          <w:rFonts w:ascii="Times New Roman" w:hAnsi="Times New Roman" w:cs="Times New Roman"/>
          <w:sz w:val="20"/>
          <w:szCs w:val="20"/>
        </w:rPr>
        <w:t xml:space="preserve">ave the </w:t>
      </w:r>
      <w:r w:rsidRPr="00C82D48">
        <w:rPr>
          <w:rFonts w:ascii="Times New Roman" w:hAnsi="Times New Roman" w:cs="Times New Roman"/>
          <w:b/>
          <w:sz w:val="20"/>
          <w:szCs w:val="20"/>
        </w:rPr>
        <w:t>W</w:t>
      </w:r>
      <w:r>
        <w:rPr>
          <w:rFonts w:ascii="Times New Roman" w:hAnsi="Times New Roman" w:cs="Times New Roman"/>
          <w:sz w:val="20"/>
          <w:szCs w:val="20"/>
        </w:rPr>
        <w:t>orld:</w:t>
      </w:r>
    </w:p>
    <w:p w14:paraId="39739209" w14:textId="77777777" w:rsidR="005074E7" w:rsidRDefault="00A82BD2" w:rsidP="00E555CA">
      <w:pPr>
        <w:pStyle w:val="NoSpacing"/>
        <w:numPr>
          <w:ilvl w:val="0"/>
          <w:numId w:val="7"/>
        </w:numPr>
        <w:tabs>
          <w:tab w:val="left" w:pos="567"/>
          <w:tab w:val="left" w:pos="7088"/>
          <w:tab w:val="left" w:pos="7655"/>
        </w:tabs>
        <w:ind w:left="567" w:hanging="141"/>
        <w:rPr>
          <w:rFonts w:ascii="Times New Roman" w:hAnsi="Times New Roman" w:cs="Times New Roman"/>
          <w:sz w:val="20"/>
          <w:szCs w:val="20"/>
        </w:rPr>
      </w:pPr>
      <w:r>
        <w:rPr>
          <w:rFonts w:ascii="Times New Roman" w:hAnsi="Times New Roman" w:cs="Times New Roman"/>
          <w:sz w:val="20"/>
          <w:szCs w:val="20"/>
        </w:rPr>
        <w:t xml:space="preserve">His </w:t>
      </w:r>
      <w:r w:rsidRPr="00ED00FF">
        <w:rPr>
          <w:rFonts w:ascii="Times New Roman" w:hAnsi="Times New Roman" w:cs="Times New Roman"/>
          <w:b/>
          <w:sz w:val="20"/>
          <w:szCs w:val="20"/>
        </w:rPr>
        <w:t>P</w:t>
      </w:r>
      <w:r>
        <w:rPr>
          <w:rFonts w:ascii="Times New Roman" w:hAnsi="Times New Roman" w:cs="Times New Roman"/>
          <w:sz w:val="20"/>
          <w:szCs w:val="20"/>
        </w:rPr>
        <w:t>urpose:</w:t>
      </w:r>
      <w:r w:rsidR="005074E7">
        <w:rPr>
          <w:rFonts w:ascii="Times New Roman" w:hAnsi="Times New Roman" w:cs="Times New Roman"/>
          <w:sz w:val="20"/>
          <w:szCs w:val="20"/>
        </w:rPr>
        <w:t xml:space="preserve"> </w:t>
      </w:r>
      <w:r w:rsidR="00E555CA">
        <w:rPr>
          <w:rFonts w:ascii="Times New Roman" w:hAnsi="Times New Roman" w:cs="Times New Roman"/>
          <w:sz w:val="20"/>
          <w:szCs w:val="20"/>
        </w:rPr>
        <w:tab/>
      </w:r>
    </w:p>
    <w:p w14:paraId="21B63E16" w14:textId="77777777" w:rsidR="00E555CA" w:rsidRPr="00E555CA" w:rsidRDefault="00E555CA" w:rsidP="00E555CA">
      <w:pPr>
        <w:pStyle w:val="NoSpacing"/>
        <w:numPr>
          <w:ilvl w:val="0"/>
          <w:numId w:val="8"/>
        </w:numPr>
        <w:tabs>
          <w:tab w:val="left" w:pos="709"/>
          <w:tab w:val="left" w:pos="1701"/>
          <w:tab w:val="left" w:pos="7371"/>
          <w:tab w:val="left" w:pos="7655"/>
        </w:tabs>
        <w:ind w:left="709" w:hanging="142"/>
        <w:rPr>
          <w:rFonts w:ascii="Times New Roman" w:hAnsi="Times New Roman" w:cs="Times New Roman"/>
          <w:sz w:val="20"/>
          <w:szCs w:val="20"/>
        </w:rPr>
      </w:pPr>
      <w:r>
        <w:rPr>
          <w:rFonts w:ascii="Times New Roman" w:hAnsi="Times New Roman" w:cs="Times New Roman"/>
          <w:sz w:val="20"/>
          <w:szCs w:val="20"/>
        </w:rPr>
        <w:t xml:space="preserve">Negatively: </w:t>
      </w:r>
      <w:r>
        <w:rPr>
          <w:rFonts w:ascii="Times New Roman" w:hAnsi="Times New Roman" w:cs="Times New Roman"/>
          <w:sz w:val="20"/>
          <w:szCs w:val="20"/>
        </w:rPr>
        <w:tab/>
      </w:r>
      <w:r w:rsidR="005074E7" w:rsidRPr="00E555CA">
        <w:rPr>
          <w:rFonts w:ascii="Times New Roman" w:hAnsi="Times New Roman" w:cs="Times New Roman"/>
          <w:i/>
          <w:sz w:val="20"/>
          <w:szCs w:val="20"/>
        </w:rPr>
        <w:t>I came not to judge the world</w:t>
      </w:r>
      <w:r w:rsidR="00C82D48">
        <w:rPr>
          <w:rFonts w:ascii="Times New Roman" w:hAnsi="Times New Roman" w:cs="Times New Roman"/>
          <w:sz w:val="20"/>
          <w:szCs w:val="20"/>
        </w:rPr>
        <w:t>…</w:t>
      </w:r>
      <w:r w:rsidR="00AF44D9">
        <w:rPr>
          <w:rFonts w:ascii="Times New Roman" w:hAnsi="Times New Roman" w:cs="Times New Roman"/>
          <w:sz w:val="20"/>
          <w:szCs w:val="20"/>
        </w:rPr>
        <w:tab/>
        <w:t>Jn. 12:47a</w:t>
      </w:r>
    </w:p>
    <w:p w14:paraId="67788B29" w14:textId="77777777" w:rsidR="00E555CA" w:rsidRPr="00AF44D9" w:rsidRDefault="00E555CA" w:rsidP="00E555CA">
      <w:pPr>
        <w:pStyle w:val="NoSpacing"/>
        <w:tabs>
          <w:tab w:val="left" w:pos="709"/>
          <w:tab w:val="left" w:pos="1701"/>
          <w:tab w:val="left" w:pos="7371"/>
          <w:tab w:val="left" w:pos="7655"/>
        </w:tabs>
        <w:ind w:left="709"/>
        <w:rPr>
          <w:rFonts w:ascii="Times New Roman" w:hAnsi="Times New Roman" w:cs="Times New Roman"/>
          <w:sz w:val="20"/>
          <w:szCs w:val="20"/>
        </w:rPr>
      </w:pPr>
      <w:r>
        <w:rPr>
          <w:rFonts w:ascii="Times New Roman" w:hAnsi="Times New Roman" w:cs="Times New Roman"/>
          <w:i/>
          <w:sz w:val="20"/>
          <w:szCs w:val="20"/>
        </w:rPr>
        <w:tab/>
      </w:r>
      <w:r w:rsidRPr="00E555CA">
        <w:rPr>
          <w:rFonts w:ascii="Times New Roman" w:hAnsi="Times New Roman" w:cs="Times New Roman"/>
          <w:i/>
          <w:sz w:val="20"/>
          <w:szCs w:val="20"/>
        </w:rPr>
        <w:t xml:space="preserve">For even the Son of Man did not come to be </w:t>
      </w:r>
      <w:r>
        <w:rPr>
          <w:rFonts w:ascii="Times New Roman" w:hAnsi="Times New Roman" w:cs="Times New Roman"/>
          <w:b/>
          <w:i/>
          <w:sz w:val="20"/>
          <w:szCs w:val="20"/>
        </w:rPr>
        <w:t>S</w:t>
      </w:r>
      <w:r>
        <w:rPr>
          <w:rFonts w:ascii="Times New Roman" w:hAnsi="Times New Roman" w:cs="Times New Roman"/>
          <w:i/>
          <w:sz w:val="20"/>
          <w:szCs w:val="20"/>
        </w:rPr>
        <w:t>erved…</w:t>
      </w:r>
      <w:r w:rsidR="00AF44D9">
        <w:rPr>
          <w:rFonts w:ascii="Times New Roman" w:hAnsi="Times New Roman" w:cs="Times New Roman"/>
          <w:i/>
          <w:sz w:val="20"/>
          <w:szCs w:val="20"/>
        </w:rPr>
        <w:tab/>
      </w:r>
      <w:r w:rsidR="00AF44D9">
        <w:rPr>
          <w:rFonts w:ascii="Times New Roman" w:hAnsi="Times New Roman" w:cs="Times New Roman"/>
          <w:sz w:val="20"/>
          <w:szCs w:val="20"/>
        </w:rPr>
        <w:t>Mk. 10:45a</w:t>
      </w:r>
    </w:p>
    <w:p w14:paraId="167F9471" w14:textId="77777777" w:rsidR="00E555CA" w:rsidRPr="00E555CA" w:rsidRDefault="00E555CA" w:rsidP="00E555CA">
      <w:pPr>
        <w:pStyle w:val="NoSpacing"/>
        <w:numPr>
          <w:ilvl w:val="0"/>
          <w:numId w:val="8"/>
        </w:numPr>
        <w:tabs>
          <w:tab w:val="left" w:pos="709"/>
          <w:tab w:val="left" w:pos="1701"/>
          <w:tab w:val="left" w:pos="7371"/>
          <w:tab w:val="left" w:pos="7655"/>
        </w:tabs>
        <w:ind w:left="709" w:hanging="142"/>
        <w:rPr>
          <w:rFonts w:ascii="Times New Roman" w:hAnsi="Times New Roman" w:cs="Times New Roman"/>
          <w:sz w:val="20"/>
          <w:szCs w:val="20"/>
        </w:rPr>
      </w:pPr>
      <w:r>
        <w:rPr>
          <w:rFonts w:ascii="Times New Roman" w:hAnsi="Times New Roman" w:cs="Times New Roman"/>
          <w:sz w:val="20"/>
          <w:szCs w:val="20"/>
        </w:rPr>
        <w:t xml:space="preserve">Positively: </w:t>
      </w:r>
      <w:r>
        <w:rPr>
          <w:rFonts w:ascii="Times New Roman" w:hAnsi="Times New Roman" w:cs="Times New Roman"/>
          <w:sz w:val="20"/>
          <w:szCs w:val="20"/>
        </w:rPr>
        <w:tab/>
      </w:r>
      <w:r w:rsidR="005074E7" w:rsidRPr="00E555CA">
        <w:rPr>
          <w:rFonts w:ascii="Times New Roman" w:hAnsi="Times New Roman" w:cs="Times New Roman"/>
          <w:i/>
          <w:sz w:val="20"/>
          <w:szCs w:val="20"/>
        </w:rPr>
        <w:t xml:space="preserve">but to </w:t>
      </w:r>
      <w:r w:rsidRPr="00E555CA">
        <w:rPr>
          <w:rFonts w:ascii="Times New Roman" w:hAnsi="Times New Roman" w:cs="Times New Roman"/>
          <w:b/>
          <w:i/>
          <w:sz w:val="20"/>
          <w:szCs w:val="20"/>
        </w:rPr>
        <w:t>S</w:t>
      </w:r>
      <w:r w:rsidR="005074E7" w:rsidRPr="00E555CA">
        <w:rPr>
          <w:rFonts w:ascii="Times New Roman" w:hAnsi="Times New Roman" w:cs="Times New Roman"/>
          <w:i/>
          <w:sz w:val="20"/>
          <w:szCs w:val="20"/>
        </w:rPr>
        <w:t>ave the world.</w:t>
      </w:r>
      <w:r w:rsidR="00AF44D9">
        <w:rPr>
          <w:rFonts w:ascii="Times New Roman" w:hAnsi="Times New Roman" w:cs="Times New Roman"/>
          <w:i/>
          <w:sz w:val="20"/>
          <w:szCs w:val="20"/>
        </w:rPr>
        <w:tab/>
      </w:r>
      <w:r w:rsidR="00AF44D9">
        <w:rPr>
          <w:rFonts w:ascii="Times New Roman" w:hAnsi="Times New Roman" w:cs="Times New Roman"/>
          <w:sz w:val="20"/>
          <w:szCs w:val="20"/>
        </w:rPr>
        <w:t>Jn. 12:47b</w:t>
      </w:r>
    </w:p>
    <w:p w14:paraId="376E5FC9" w14:textId="77777777" w:rsidR="005074E7" w:rsidRPr="00E555CA" w:rsidRDefault="00E555CA" w:rsidP="00452799">
      <w:pPr>
        <w:pStyle w:val="NoSpacing"/>
        <w:tabs>
          <w:tab w:val="left" w:pos="709"/>
          <w:tab w:val="left" w:pos="1701"/>
          <w:tab w:val="left" w:pos="7371"/>
          <w:tab w:val="left" w:pos="7655"/>
        </w:tabs>
        <w:ind w:left="709"/>
        <w:rPr>
          <w:rFonts w:ascii="Times New Roman" w:hAnsi="Times New Roman" w:cs="Times New Roman"/>
          <w:i/>
          <w:sz w:val="20"/>
          <w:szCs w:val="20"/>
        </w:rPr>
      </w:pPr>
      <w:r>
        <w:rPr>
          <w:rFonts w:ascii="Times New Roman" w:hAnsi="Times New Roman" w:cs="Times New Roman"/>
          <w:i/>
          <w:sz w:val="20"/>
          <w:szCs w:val="20"/>
        </w:rPr>
        <w:tab/>
      </w:r>
      <w:r w:rsidRPr="00E555CA">
        <w:rPr>
          <w:rFonts w:ascii="Times New Roman" w:hAnsi="Times New Roman" w:cs="Times New Roman"/>
          <w:i/>
          <w:sz w:val="20"/>
          <w:szCs w:val="20"/>
        </w:rPr>
        <w:t xml:space="preserve">but to </w:t>
      </w:r>
      <w:r>
        <w:rPr>
          <w:rFonts w:ascii="Times New Roman" w:hAnsi="Times New Roman" w:cs="Times New Roman"/>
          <w:b/>
          <w:i/>
          <w:sz w:val="20"/>
          <w:szCs w:val="20"/>
        </w:rPr>
        <w:t>S</w:t>
      </w:r>
      <w:r w:rsidRPr="00E555CA">
        <w:rPr>
          <w:rFonts w:ascii="Times New Roman" w:hAnsi="Times New Roman" w:cs="Times New Roman"/>
          <w:i/>
          <w:sz w:val="20"/>
          <w:szCs w:val="20"/>
        </w:rPr>
        <w:t>erve, and to give His life a ransom for many."</w:t>
      </w:r>
      <w:r w:rsidR="00AF44D9">
        <w:rPr>
          <w:rFonts w:ascii="Times New Roman" w:hAnsi="Times New Roman" w:cs="Times New Roman"/>
          <w:i/>
          <w:sz w:val="20"/>
          <w:szCs w:val="20"/>
        </w:rPr>
        <w:tab/>
      </w:r>
      <w:r w:rsidR="00AF44D9">
        <w:rPr>
          <w:rFonts w:ascii="Times New Roman" w:hAnsi="Times New Roman" w:cs="Times New Roman"/>
          <w:sz w:val="20"/>
          <w:szCs w:val="20"/>
        </w:rPr>
        <w:t>Mk. 10:45b</w:t>
      </w:r>
      <w:r w:rsidRPr="00E555CA">
        <w:rPr>
          <w:rFonts w:ascii="Times New Roman" w:hAnsi="Times New Roman" w:cs="Times New Roman"/>
          <w:i/>
          <w:sz w:val="20"/>
          <w:szCs w:val="20"/>
        </w:rPr>
        <w:tab/>
      </w:r>
    </w:p>
    <w:p w14:paraId="205D665B" w14:textId="77777777" w:rsidR="005074E7" w:rsidRDefault="005074E7" w:rsidP="00E555CA">
      <w:pPr>
        <w:pStyle w:val="NoSpacing"/>
        <w:tabs>
          <w:tab w:val="left" w:pos="709"/>
          <w:tab w:val="left" w:pos="7371"/>
          <w:tab w:val="left" w:pos="7655"/>
        </w:tabs>
        <w:rPr>
          <w:rFonts w:ascii="Times New Roman" w:hAnsi="Times New Roman" w:cs="Times New Roman"/>
          <w:sz w:val="20"/>
          <w:szCs w:val="20"/>
        </w:rPr>
      </w:pPr>
    </w:p>
    <w:p w14:paraId="3A2C7DB6" w14:textId="77777777" w:rsidR="005074E7" w:rsidRDefault="00A82BD2" w:rsidP="005074E7">
      <w:pPr>
        <w:pStyle w:val="NoSpacing"/>
        <w:numPr>
          <w:ilvl w:val="0"/>
          <w:numId w:val="7"/>
        </w:numPr>
        <w:tabs>
          <w:tab w:val="left" w:pos="567"/>
          <w:tab w:val="left" w:pos="7371"/>
          <w:tab w:val="left" w:pos="7655"/>
        </w:tabs>
        <w:ind w:left="567" w:hanging="141"/>
        <w:rPr>
          <w:rFonts w:ascii="Times New Roman" w:hAnsi="Times New Roman" w:cs="Times New Roman"/>
          <w:sz w:val="20"/>
          <w:szCs w:val="20"/>
        </w:rPr>
      </w:pPr>
      <w:r>
        <w:rPr>
          <w:rFonts w:ascii="Times New Roman" w:hAnsi="Times New Roman" w:cs="Times New Roman"/>
          <w:sz w:val="20"/>
          <w:szCs w:val="20"/>
        </w:rPr>
        <w:t xml:space="preserve">The </w:t>
      </w:r>
      <w:r w:rsidRPr="00ED00FF">
        <w:rPr>
          <w:rFonts w:ascii="Times New Roman" w:hAnsi="Times New Roman" w:cs="Times New Roman"/>
          <w:b/>
          <w:sz w:val="20"/>
          <w:szCs w:val="20"/>
        </w:rPr>
        <w:t>P</w:t>
      </w:r>
      <w:r>
        <w:rPr>
          <w:rFonts w:ascii="Times New Roman" w:hAnsi="Times New Roman" w:cs="Times New Roman"/>
          <w:sz w:val="20"/>
          <w:szCs w:val="20"/>
        </w:rPr>
        <w:t xml:space="preserve">eople who </w:t>
      </w:r>
      <w:r w:rsidRPr="00C82D48">
        <w:rPr>
          <w:rFonts w:ascii="Times New Roman" w:hAnsi="Times New Roman" w:cs="Times New Roman"/>
          <w:sz w:val="20"/>
          <w:szCs w:val="20"/>
          <w:u w:val="single"/>
        </w:rPr>
        <w:t>Delivered</w:t>
      </w:r>
      <w:r>
        <w:rPr>
          <w:rFonts w:ascii="Times New Roman" w:hAnsi="Times New Roman" w:cs="Times New Roman"/>
          <w:sz w:val="20"/>
          <w:szCs w:val="20"/>
        </w:rPr>
        <w:t xml:space="preserve"> Him to His Death:</w:t>
      </w:r>
    </w:p>
    <w:p w14:paraId="57DF81FD" w14:textId="77777777" w:rsidR="00C82D48" w:rsidRDefault="00A82BD2" w:rsidP="00C82D48">
      <w:pPr>
        <w:pStyle w:val="NoSpacing"/>
        <w:numPr>
          <w:ilvl w:val="0"/>
          <w:numId w:val="9"/>
        </w:numPr>
        <w:tabs>
          <w:tab w:val="left" w:pos="709"/>
          <w:tab w:val="left" w:pos="7371"/>
          <w:tab w:val="left" w:pos="7655"/>
        </w:tabs>
        <w:ind w:left="709" w:hanging="142"/>
        <w:rPr>
          <w:rFonts w:ascii="Times New Roman" w:hAnsi="Times New Roman" w:cs="Times New Roman"/>
          <w:sz w:val="20"/>
          <w:szCs w:val="20"/>
        </w:rPr>
      </w:pPr>
      <w:r>
        <w:rPr>
          <w:rFonts w:ascii="Times New Roman" w:hAnsi="Times New Roman" w:cs="Times New Roman"/>
          <w:sz w:val="20"/>
          <w:szCs w:val="20"/>
        </w:rPr>
        <w:t xml:space="preserve">He </w:t>
      </w:r>
      <w:r w:rsidRPr="00ED00FF">
        <w:rPr>
          <w:rFonts w:ascii="Times New Roman" w:hAnsi="Times New Roman" w:cs="Times New Roman"/>
          <w:b/>
          <w:sz w:val="20"/>
          <w:szCs w:val="20"/>
        </w:rPr>
        <w:t>P</w:t>
      </w:r>
      <w:r>
        <w:rPr>
          <w:rFonts w:ascii="Times New Roman" w:hAnsi="Times New Roman" w:cs="Times New Roman"/>
          <w:sz w:val="20"/>
          <w:szCs w:val="20"/>
        </w:rPr>
        <w:t>redicted it:</w:t>
      </w:r>
    </w:p>
    <w:p w14:paraId="348A9CB4" w14:textId="77777777" w:rsidR="00A82BD2" w:rsidRPr="00C82D48" w:rsidRDefault="00A82BD2" w:rsidP="00C82D48">
      <w:pPr>
        <w:pStyle w:val="NoSpacing"/>
        <w:tabs>
          <w:tab w:val="left" w:pos="709"/>
          <w:tab w:val="left" w:pos="7371"/>
          <w:tab w:val="left" w:pos="7655"/>
        </w:tabs>
        <w:ind w:left="709"/>
        <w:rPr>
          <w:rFonts w:ascii="Times New Roman" w:hAnsi="Times New Roman" w:cs="Times New Roman"/>
          <w:sz w:val="20"/>
          <w:szCs w:val="20"/>
        </w:rPr>
      </w:pPr>
      <w:r w:rsidRPr="00C82D48">
        <w:rPr>
          <w:rFonts w:ascii="Times New Roman" w:hAnsi="Times New Roman" w:cs="Times New Roman"/>
          <w:i/>
          <w:sz w:val="20"/>
          <w:szCs w:val="20"/>
        </w:rPr>
        <w:t xml:space="preserve">Jesus said to them, `The Son of Man is about to be </w:t>
      </w:r>
      <w:r w:rsidRPr="00C82D48">
        <w:rPr>
          <w:rFonts w:ascii="Times New Roman" w:hAnsi="Times New Roman" w:cs="Times New Roman"/>
          <w:i/>
          <w:sz w:val="20"/>
          <w:szCs w:val="20"/>
          <w:u w:val="single"/>
        </w:rPr>
        <w:t>de</w:t>
      </w:r>
      <w:r w:rsidR="00796B23" w:rsidRPr="00C82D48">
        <w:rPr>
          <w:rFonts w:ascii="Times New Roman" w:hAnsi="Times New Roman" w:cs="Times New Roman"/>
          <w:i/>
          <w:sz w:val="20"/>
          <w:szCs w:val="20"/>
          <w:u w:val="single"/>
        </w:rPr>
        <w:t>livered</w:t>
      </w:r>
      <w:r w:rsidR="00796B23" w:rsidRPr="00C82D48">
        <w:rPr>
          <w:rFonts w:ascii="Times New Roman" w:hAnsi="Times New Roman" w:cs="Times New Roman"/>
          <w:i/>
          <w:sz w:val="20"/>
          <w:szCs w:val="20"/>
        </w:rPr>
        <w:t xml:space="preserve"> up to the hands of men.  </w:t>
      </w:r>
      <w:r w:rsidRPr="00C82D48">
        <w:rPr>
          <w:rFonts w:ascii="Times New Roman" w:hAnsi="Times New Roman" w:cs="Times New Roman"/>
          <w:sz w:val="20"/>
          <w:szCs w:val="20"/>
        </w:rPr>
        <w:t>Mt. 17:22</w:t>
      </w:r>
      <w:r w:rsidR="00796B23" w:rsidRPr="00C82D48">
        <w:rPr>
          <w:rFonts w:ascii="Times New Roman" w:hAnsi="Times New Roman" w:cs="Times New Roman"/>
          <w:sz w:val="20"/>
          <w:szCs w:val="20"/>
        </w:rPr>
        <w:t>, YLT</w:t>
      </w:r>
    </w:p>
    <w:p w14:paraId="44AA7E68" w14:textId="77777777" w:rsidR="00452799" w:rsidRPr="00796B23" w:rsidRDefault="00452799" w:rsidP="00C82D48">
      <w:pPr>
        <w:pStyle w:val="NoSpacing"/>
        <w:tabs>
          <w:tab w:val="left" w:pos="851"/>
          <w:tab w:val="left" w:pos="7371"/>
          <w:tab w:val="left" w:pos="7655"/>
        </w:tabs>
        <w:ind w:left="851"/>
        <w:rPr>
          <w:rFonts w:ascii="Times New Roman" w:hAnsi="Times New Roman" w:cs="Times New Roman"/>
          <w:sz w:val="20"/>
          <w:szCs w:val="20"/>
        </w:rPr>
      </w:pPr>
    </w:p>
    <w:p w14:paraId="5BC02D87" w14:textId="77777777" w:rsidR="00A82BD2" w:rsidRDefault="00796B23" w:rsidP="00A82BD2">
      <w:pPr>
        <w:pStyle w:val="NoSpacing"/>
        <w:numPr>
          <w:ilvl w:val="0"/>
          <w:numId w:val="9"/>
        </w:numPr>
        <w:tabs>
          <w:tab w:val="left" w:pos="709"/>
          <w:tab w:val="left" w:pos="7371"/>
          <w:tab w:val="left" w:pos="7655"/>
        </w:tabs>
        <w:ind w:left="709" w:hanging="142"/>
        <w:rPr>
          <w:rFonts w:ascii="Times New Roman" w:hAnsi="Times New Roman" w:cs="Times New Roman"/>
          <w:sz w:val="20"/>
          <w:szCs w:val="20"/>
        </w:rPr>
      </w:pPr>
      <w:r>
        <w:rPr>
          <w:rFonts w:ascii="Times New Roman" w:hAnsi="Times New Roman" w:cs="Times New Roman"/>
          <w:sz w:val="20"/>
          <w:szCs w:val="20"/>
        </w:rPr>
        <w:t xml:space="preserve">The </w:t>
      </w:r>
      <w:r w:rsidRPr="00ED00FF">
        <w:rPr>
          <w:rFonts w:ascii="Times New Roman" w:hAnsi="Times New Roman" w:cs="Times New Roman"/>
          <w:b/>
          <w:sz w:val="20"/>
          <w:szCs w:val="20"/>
        </w:rPr>
        <w:t>P</w:t>
      </w:r>
      <w:r>
        <w:rPr>
          <w:rFonts w:ascii="Times New Roman" w:hAnsi="Times New Roman" w:cs="Times New Roman"/>
          <w:sz w:val="20"/>
          <w:szCs w:val="20"/>
        </w:rPr>
        <w:t xml:space="preserve">eople </w:t>
      </w:r>
      <w:r w:rsidR="00452799">
        <w:rPr>
          <w:rFonts w:ascii="Times New Roman" w:hAnsi="Times New Roman" w:cs="Times New Roman"/>
          <w:sz w:val="20"/>
          <w:szCs w:val="20"/>
        </w:rPr>
        <w:t xml:space="preserve">to </w:t>
      </w:r>
      <w:r>
        <w:rPr>
          <w:rFonts w:ascii="Times New Roman" w:hAnsi="Times New Roman" w:cs="Times New Roman"/>
          <w:sz w:val="20"/>
          <w:szCs w:val="20"/>
        </w:rPr>
        <w:t>Who</w:t>
      </w:r>
      <w:r w:rsidR="00452799">
        <w:rPr>
          <w:rFonts w:ascii="Times New Roman" w:hAnsi="Times New Roman" w:cs="Times New Roman"/>
          <w:sz w:val="20"/>
          <w:szCs w:val="20"/>
        </w:rPr>
        <w:t>m He</w:t>
      </w:r>
      <w:r>
        <w:rPr>
          <w:rFonts w:ascii="Times New Roman" w:hAnsi="Times New Roman" w:cs="Times New Roman"/>
          <w:sz w:val="20"/>
          <w:szCs w:val="20"/>
        </w:rPr>
        <w:t xml:space="preserve"> Would</w:t>
      </w:r>
      <w:r w:rsidR="00452799">
        <w:rPr>
          <w:rFonts w:ascii="Times New Roman" w:hAnsi="Times New Roman" w:cs="Times New Roman"/>
          <w:sz w:val="20"/>
          <w:szCs w:val="20"/>
        </w:rPr>
        <w:t xml:space="preserve"> be</w:t>
      </w:r>
      <w:r>
        <w:rPr>
          <w:rFonts w:ascii="Times New Roman" w:hAnsi="Times New Roman" w:cs="Times New Roman"/>
          <w:sz w:val="20"/>
          <w:szCs w:val="20"/>
        </w:rPr>
        <w:t xml:space="preserve"> </w:t>
      </w:r>
      <w:r w:rsidRPr="00C82D48">
        <w:rPr>
          <w:rFonts w:ascii="Times New Roman" w:hAnsi="Times New Roman" w:cs="Times New Roman"/>
          <w:sz w:val="20"/>
          <w:szCs w:val="20"/>
          <w:u w:val="single"/>
        </w:rPr>
        <w:t>Deliver</w:t>
      </w:r>
      <w:r w:rsidR="00452799" w:rsidRPr="00C82D48">
        <w:rPr>
          <w:rFonts w:ascii="Times New Roman" w:hAnsi="Times New Roman" w:cs="Times New Roman"/>
          <w:sz w:val="20"/>
          <w:szCs w:val="20"/>
          <w:u w:val="single"/>
        </w:rPr>
        <w:t>ed</w:t>
      </w:r>
      <w:r w:rsidR="00452799">
        <w:rPr>
          <w:rFonts w:ascii="Times New Roman" w:hAnsi="Times New Roman" w:cs="Times New Roman"/>
          <w:sz w:val="20"/>
          <w:szCs w:val="20"/>
        </w:rPr>
        <w:t>:</w:t>
      </w:r>
    </w:p>
    <w:p w14:paraId="769F7466" w14:textId="77777777" w:rsidR="00A961EB" w:rsidRPr="00A961EB" w:rsidRDefault="00ED00FF" w:rsidP="00A961EB">
      <w:pPr>
        <w:pStyle w:val="NoSpacing"/>
        <w:numPr>
          <w:ilvl w:val="0"/>
          <w:numId w:val="10"/>
        </w:numPr>
        <w:tabs>
          <w:tab w:val="left" w:pos="851"/>
          <w:tab w:val="left" w:pos="6946"/>
        </w:tabs>
        <w:ind w:left="851" w:hanging="284"/>
        <w:rPr>
          <w:rFonts w:ascii="Times New Roman" w:hAnsi="Times New Roman" w:cs="Times New Roman"/>
          <w:i/>
          <w:sz w:val="20"/>
          <w:szCs w:val="20"/>
        </w:rPr>
      </w:pPr>
      <w:r w:rsidRPr="00C82D48">
        <w:rPr>
          <w:rFonts w:ascii="Times New Roman" w:hAnsi="Times New Roman" w:cs="Times New Roman"/>
          <w:sz w:val="20"/>
          <w:szCs w:val="20"/>
        </w:rPr>
        <w:t xml:space="preserve">The Chief </w:t>
      </w:r>
      <w:r w:rsidRPr="00C82D48">
        <w:rPr>
          <w:rFonts w:ascii="Times New Roman" w:hAnsi="Times New Roman" w:cs="Times New Roman"/>
          <w:b/>
          <w:sz w:val="20"/>
          <w:szCs w:val="20"/>
        </w:rPr>
        <w:t>P</w:t>
      </w:r>
      <w:r w:rsidRPr="00C82D48">
        <w:rPr>
          <w:rFonts w:ascii="Times New Roman" w:hAnsi="Times New Roman" w:cs="Times New Roman"/>
          <w:sz w:val="20"/>
          <w:szCs w:val="20"/>
        </w:rPr>
        <w:t>riests:</w:t>
      </w:r>
      <w:r w:rsidR="00C82D48" w:rsidRPr="00C82D48">
        <w:rPr>
          <w:rFonts w:ascii="Times New Roman" w:hAnsi="Times New Roman" w:cs="Times New Roman"/>
          <w:i/>
          <w:sz w:val="20"/>
          <w:szCs w:val="20"/>
        </w:rPr>
        <w:tab/>
      </w:r>
      <w:r w:rsidR="00C82D48" w:rsidRPr="00C82D48">
        <w:rPr>
          <w:rFonts w:ascii="Times New Roman" w:hAnsi="Times New Roman" w:cs="Times New Roman"/>
          <w:sz w:val="20"/>
          <w:szCs w:val="20"/>
        </w:rPr>
        <w:t xml:space="preserve">Matt. </w:t>
      </w:r>
      <w:r w:rsidR="00A961EB">
        <w:rPr>
          <w:rFonts w:ascii="Times New Roman" w:hAnsi="Times New Roman" w:cs="Times New Roman"/>
          <w:sz w:val="20"/>
          <w:szCs w:val="20"/>
        </w:rPr>
        <w:t xml:space="preserve">20:18-19, </w:t>
      </w:r>
      <w:r w:rsidR="00A961EB" w:rsidRPr="00A961EB">
        <w:rPr>
          <w:rFonts w:ascii="Times New Roman" w:hAnsi="Times New Roman" w:cs="Times New Roman"/>
          <w:sz w:val="20"/>
          <w:szCs w:val="20"/>
        </w:rPr>
        <w:t>YLT</w:t>
      </w:r>
    </w:p>
    <w:p w14:paraId="5E415D85" w14:textId="77777777" w:rsidR="00ED00FF" w:rsidRPr="00A961EB" w:rsidRDefault="00097428" w:rsidP="00097428">
      <w:pPr>
        <w:pStyle w:val="NoSpacing"/>
        <w:tabs>
          <w:tab w:val="left" w:pos="851"/>
          <w:tab w:val="left" w:pos="7371"/>
          <w:tab w:val="left" w:pos="7655"/>
        </w:tabs>
        <w:ind w:left="851"/>
        <w:rPr>
          <w:rFonts w:ascii="Times New Roman" w:hAnsi="Times New Roman" w:cs="Times New Roman"/>
          <w:i/>
          <w:sz w:val="20"/>
          <w:szCs w:val="20"/>
        </w:rPr>
      </w:pPr>
      <w:r>
        <w:rPr>
          <w:rFonts w:ascii="Times New Roman" w:hAnsi="Times New Roman" w:cs="Times New Roman"/>
          <w:i/>
          <w:sz w:val="20"/>
          <w:szCs w:val="20"/>
        </w:rPr>
        <w:t>...t</w:t>
      </w:r>
      <w:r w:rsidR="00A961EB" w:rsidRPr="00A961EB">
        <w:rPr>
          <w:rFonts w:ascii="Times New Roman" w:hAnsi="Times New Roman" w:cs="Times New Roman"/>
          <w:i/>
          <w:sz w:val="20"/>
          <w:szCs w:val="20"/>
        </w:rPr>
        <w:t xml:space="preserve">he Son of Man shall be </w:t>
      </w:r>
      <w:r w:rsidR="00A961EB" w:rsidRPr="00A961EB">
        <w:rPr>
          <w:rFonts w:ascii="Times New Roman" w:hAnsi="Times New Roman" w:cs="Times New Roman"/>
          <w:i/>
          <w:sz w:val="20"/>
          <w:szCs w:val="20"/>
          <w:u w:val="single"/>
        </w:rPr>
        <w:t>delivered</w:t>
      </w:r>
      <w:r w:rsidR="00A961EB" w:rsidRPr="00A961EB">
        <w:rPr>
          <w:rFonts w:ascii="Times New Roman" w:hAnsi="Times New Roman" w:cs="Times New Roman"/>
          <w:i/>
          <w:sz w:val="20"/>
          <w:szCs w:val="20"/>
        </w:rPr>
        <w:t xml:space="preserve"> to</w:t>
      </w:r>
      <w:r>
        <w:rPr>
          <w:rFonts w:ascii="Times New Roman" w:hAnsi="Times New Roman" w:cs="Times New Roman"/>
          <w:i/>
          <w:sz w:val="20"/>
          <w:szCs w:val="20"/>
        </w:rPr>
        <w:t xml:space="preserve"> the chief priests and scribes,</w:t>
      </w:r>
      <w:r w:rsidR="00A961EB" w:rsidRPr="00A961EB">
        <w:rPr>
          <w:rFonts w:ascii="Times New Roman" w:hAnsi="Times New Roman" w:cs="Times New Roman"/>
          <w:i/>
          <w:sz w:val="20"/>
          <w:szCs w:val="20"/>
        </w:rPr>
        <w:t xml:space="preserve"> and they shall condemn </w:t>
      </w:r>
      <w:r>
        <w:rPr>
          <w:rFonts w:ascii="Times New Roman" w:hAnsi="Times New Roman" w:cs="Times New Roman"/>
          <w:i/>
          <w:sz w:val="20"/>
          <w:szCs w:val="20"/>
        </w:rPr>
        <w:t>H</w:t>
      </w:r>
      <w:r w:rsidR="00A961EB" w:rsidRPr="00A961EB">
        <w:rPr>
          <w:rFonts w:ascii="Times New Roman" w:hAnsi="Times New Roman" w:cs="Times New Roman"/>
          <w:i/>
          <w:sz w:val="20"/>
          <w:szCs w:val="20"/>
        </w:rPr>
        <w:t xml:space="preserve">im to death, and shall </w:t>
      </w:r>
      <w:r w:rsidR="00A961EB" w:rsidRPr="00A961EB">
        <w:rPr>
          <w:rFonts w:ascii="Times New Roman" w:hAnsi="Times New Roman" w:cs="Times New Roman"/>
          <w:i/>
          <w:sz w:val="20"/>
          <w:szCs w:val="20"/>
          <w:u w:val="single"/>
        </w:rPr>
        <w:t>deliver</w:t>
      </w:r>
      <w:r>
        <w:rPr>
          <w:rFonts w:ascii="Times New Roman" w:hAnsi="Times New Roman" w:cs="Times New Roman"/>
          <w:i/>
          <w:sz w:val="20"/>
          <w:szCs w:val="20"/>
        </w:rPr>
        <w:t xml:space="preserve"> H</w:t>
      </w:r>
      <w:r w:rsidR="00A961EB" w:rsidRPr="00A961EB">
        <w:rPr>
          <w:rFonts w:ascii="Times New Roman" w:hAnsi="Times New Roman" w:cs="Times New Roman"/>
          <w:i/>
          <w:sz w:val="20"/>
          <w:szCs w:val="20"/>
        </w:rPr>
        <w:t xml:space="preserve">im to the nations to mock, and to scourge, and to crucify, </w:t>
      </w:r>
      <w:r w:rsidR="00A961EB">
        <w:rPr>
          <w:rFonts w:ascii="Times New Roman" w:hAnsi="Times New Roman" w:cs="Times New Roman"/>
          <w:i/>
          <w:sz w:val="20"/>
          <w:szCs w:val="20"/>
        </w:rPr>
        <w:tab/>
      </w:r>
      <w:r w:rsidR="00A961EB" w:rsidRPr="00A961EB">
        <w:rPr>
          <w:rFonts w:ascii="Times New Roman" w:hAnsi="Times New Roman" w:cs="Times New Roman"/>
          <w:sz w:val="20"/>
          <w:szCs w:val="20"/>
        </w:rPr>
        <w:t>Cf. 24:20</w:t>
      </w:r>
    </w:p>
    <w:p w14:paraId="0CADA9E3" w14:textId="77777777" w:rsidR="00796B23" w:rsidRDefault="00ED00FF" w:rsidP="00A961EB">
      <w:pPr>
        <w:pStyle w:val="NoSpacing"/>
        <w:numPr>
          <w:ilvl w:val="0"/>
          <w:numId w:val="10"/>
        </w:numPr>
        <w:tabs>
          <w:tab w:val="left" w:pos="851"/>
          <w:tab w:val="left" w:pos="7371"/>
          <w:tab w:val="left" w:pos="7655"/>
        </w:tabs>
        <w:ind w:left="851" w:hanging="284"/>
        <w:rPr>
          <w:rFonts w:ascii="Times New Roman" w:hAnsi="Times New Roman" w:cs="Times New Roman"/>
          <w:i/>
          <w:sz w:val="20"/>
          <w:szCs w:val="20"/>
        </w:rPr>
      </w:pPr>
      <w:r w:rsidRPr="00ED00FF">
        <w:rPr>
          <w:rFonts w:ascii="Times New Roman" w:hAnsi="Times New Roman" w:cs="Times New Roman"/>
          <w:sz w:val="20"/>
          <w:szCs w:val="20"/>
        </w:rPr>
        <w:t xml:space="preserve">The Gentile </w:t>
      </w:r>
      <w:r w:rsidRPr="00ED00FF">
        <w:rPr>
          <w:rFonts w:ascii="Times New Roman" w:hAnsi="Times New Roman" w:cs="Times New Roman"/>
          <w:b/>
          <w:sz w:val="20"/>
          <w:szCs w:val="20"/>
        </w:rPr>
        <w:t>P</w:t>
      </w:r>
      <w:r w:rsidRPr="00ED00FF">
        <w:rPr>
          <w:rFonts w:ascii="Times New Roman" w:hAnsi="Times New Roman" w:cs="Times New Roman"/>
          <w:sz w:val="20"/>
          <w:szCs w:val="20"/>
        </w:rPr>
        <w:t>eople:</w:t>
      </w:r>
      <w:r>
        <w:rPr>
          <w:rFonts w:ascii="Times New Roman" w:hAnsi="Times New Roman" w:cs="Times New Roman"/>
          <w:i/>
          <w:sz w:val="20"/>
          <w:szCs w:val="20"/>
        </w:rPr>
        <w:t xml:space="preserve"> </w:t>
      </w:r>
      <w:r w:rsidR="00097428">
        <w:rPr>
          <w:rFonts w:ascii="Times New Roman" w:hAnsi="Times New Roman" w:cs="Times New Roman"/>
          <w:i/>
          <w:sz w:val="20"/>
          <w:szCs w:val="20"/>
        </w:rPr>
        <w:t>and they shall condemn H</w:t>
      </w:r>
      <w:r w:rsidR="00452799">
        <w:rPr>
          <w:rFonts w:ascii="Times New Roman" w:hAnsi="Times New Roman" w:cs="Times New Roman"/>
          <w:i/>
          <w:sz w:val="20"/>
          <w:szCs w:val="20"/>
        </w:rPr>
        <w:t xml:space="preserve">im to death, and shall </w:t>
      </w:r>
      <w:r w:rsidR="00452799" w:rsidRPr="00A961EB">
        <w:rPr>
          <w:rFonts w:ascii="Times New Roman" w:hAnsi="Times New Roman" w:cs="Times New Roman"/>
          <w:i/>
          <w:sz w:val="20"/>
          <w:szCs w:val="20"/>
          <w:u w:val="single"/>
        </w:rPr>
        <w:t>deliver</w:t>
      </w:r>
      <w:r w:rsidR="00452799">
        <w:rPr>
          <w:rFonts w:ascii="Times New Roman" w:hAnsi="Times New Roman" w:cs="Times New Roman"/>
          <w:i/>
          <w:sz w:val="20"/>
          <w:szCs w:val="20"/>
        </w:rPr>
        <w:t xml:space="preserve"> H</w:t>
      </w:r>
      <w:r w:rsidR="00796B23" w:rsidRPr="00796B23">
        <w:rPr>
          <w:rFonts w:ascii="Times New Roman" w:hAnsi="Times New Roman" w:cs="Times New Roman"/>
          <w:i/>
          <w:sz w:val="20"/>
          <w:szCs w:val="20"/>
        </w:rPr>
        <w:t xml:space="preserve">im to the nations </w:t>
      </w:r>
      <w:r w:rsidR="00796B23" w:rsidRPr="00796B23">
        <w:rPr>
          <w:rFonts w:ascii="Times New Roman" w:hAnsi="Times New Roman" w:cs="Times New Roman"/>
          <w:sz w:val="20"/>
          <w:szCs w:val="20"/>
        </w:rPr>
        <w:t>[Gentiles, KJV)</w:t>
      </w:r>
      <w:r w:rsidR="00796B23">
        <w:rPr>
          <w:rFonts w:ascii="Times New Roman" w:hAnsi="Times New Roman" w:cs="Times New Roman"/>
          <w:i/>
          <w:sz w:val="20"/>
          <w:szCs w:val="20"/>
        </w:rPr>
        <w:t xml:space="preserve"> </w:t>
      </w:r>
      <w:r w:rsidR="00796B23" w:rsidRPr="00796B23">
        <w:rPr>
          <w:rFonts w:ascii="Times New Roman" w:hAnsi="Times New Roman" w:cs="Times New Roman"/>
          <w:i/>
          <w:sz w:val="20"/>
          <w:szCs w:val="20"/>
        </w:rPr>
        <w:t>to mock, and to scourge, and</w:t>
      </w:r>
      <w:r w:rsidR="00452799">
        <w:rPr>
          <w:rFonts w:ascii="Times New Roman" w:hAnsi="Times New Roman" w:cs="Times New Roman"/>
          <w:i/>
          <w:sz w:val="20"/>
          <w:szCs w:val="20"/>
        </w:rPr>
        <w:t xml:space="preserve"> to crucify, and the third day H</w:t>
      </w:r>
      <w:r w:rsidR="00796B23" w:rsidRPr="00796B23">
        <w:rPr>
          <w:rFonts w:ascii="Times New Roman" w:hAnsi="Times New Roman" w:cs="Times New Roman"/>
          <w:i/>
          <w:sz w:val="20"/>
          <w:szCs w:val="20"/>
        </w:rPr>
        <w:t>e will rise again.'</w:t>
      </w:r>
      <w:r w:rsidR="00796B23" w:rsidRPr="00796B23">
        <w:rPr>
          <w:rFonts w:ascii="Times New Roman" w:hAnsi="Times New Roman" w:cs="Times New Roman"/>
          <w:i/>
          <w:sz w:val="20"/>
          <w:szCs w:val="20"/>
        </w:rPr>
        <w:tab/>
      </w:r>
    </w:p>
    <w:p w14:paraId="7D5B1286" w14:textId="77777777" w:rsidR="00452799" w:rsidRPr="00097428" w:rsidRDefault="00ED00FF" w:rsidP="00097428">
      <w:pPr>
        <w:pStyle w:val="NoSpacing"/>
        <w:numPr>
          <w:ilvl w:val="0"/>
          <w:numId w:val="10"/>
        </w:numPr>
        <w:tabs>
          <w:tab w:val="left" w:pos="851"/>
          <w:tab w:val="left" w:pos="7371"/>
          <w:tab w:val="left" w:pos="7655"/>
        </w:tabs>
        <w:ind w:left="851" w:hanging="284"/>
        <w:rPr>
          <w:rFonts w:ascii="Times New Roman" w:hAnsi="Times New Roman" w:cs="Times New Roman"/>
          <w:i/>
          <w:sz w:val="20"/>
          <w:szCs w:val="20"/>
        </w:rPr>
      </w:pPr>
      <w:r w:rsidRPr="00ED00FF">
        <w:rPr>
          <w:rFonts w:ascii="Times New Roman" w:hAnsi="Times New Roman" w:cs="Times New Roman"/>
          <w:b/>
          <w:sz w:val="20"/>
          <w:szCs w:val="20"/>
        </w:rPr>
        <w:t>P</w:t>
      </w:r>
      <w:r w:rsidRPr="00ED00FF">
        <w:rPr>
          <w:rFonts w:ascii="Times New Roman" w:hAnsi="Times New Roman" w:cs="Times New Roman"/>
          <w:sz w:val="20"/>
          <w:szCs w:val="20"/>
        </w:rPr>
        <w:t xml:space="preserve">ontius </w:t>
      </w:r>
      <w:r w:rsidRPr="00ED00FF">
        <w:rPr>
          <w:rFonts w:ascii="Times New Roman" w:hAnsi="Times New Roman" w:cs="Times New Roman"/>
          <w:b/>
          <w:sz w:val="20"/>
          <w:szCs w:val="20"/>
        </w:rPr>
        <w:t>P</w:t>
      </w:r>
      <w:r w:rsidRPr="00ED00FF">
        <w:rPr>
          <w:rFonts w:ascii="Times New Roman" w:hAnsi="Times New Roman" w:cs="Times New Roman"/>
          <w:sz w:val="20"/>
          <w:szCs w:val="20"/>
        </w:rPr>
        <w:t>ilate</w:t>
      </w:r>
      <w:r>
        <w:rPr>
          <w:rFonts w:ascii="Times New Roman" w:hAnsi="Times New Roman" w:cs="Times New Roman"/>
          <w:i/>
          <w:sz w:val="20"/>
          <w:szCs w:val="20"/>
        </w:rPr>
        <w:t xml:space="preserve">: </w:t>
      </w:r>
      <w:r w:rsidR="00452799" w:rsidRPr="00ED00FF">
        <w:rPr>
          <w:rFonts w:ascii="Times New Roman" w:hAnsi="Times New Roman" w:cs="Times New Roman"/>
          <w:i/>
          <w:sz w:val="20"/>
          <w:szCs w:val="20"/>
        </w:rPr>
        <w:t>When they had bound Him, they led H</w:t>
      </w:r>
      <w:r w:rsidR="00452799" w:rsidRPr="00ED00FF">
        <w:rPr>
          <w:rFonts w:ascii="Times New Roman" w:hAnsi="Times New Roman" w:cs="Times New Roman"/>
          <w:i/>
          <w:iCs/>
          <w:sz w:val="20"/>
          <w:szCs w:val="20"/>
        </w:rPr>
        <w:t>im</w:t>
      </w:r>
      <w:r w:rsidR="00452799" w:rsidRPr="00ED00FF">
        <w:rPr>
          <w:rFonts w:ascii="Times New Roman" w:hAnsi="Times New Roman" w:cs="Times New Roman"/>
          <w:i/>
          <w:sz w:val="20"/>
          <w:szCs w:val="20"/>
        </w:rPr>
        <w:t xml:space="preserve"> away, and </w:t>
      </w:r>
      <w:r w:rsidR="00452799" w:rsidRPr="00A961EB">
        <w:rPr>
          <w:rFonts w:ascii="Times New Roman" w:hAnsi="Times New Roman" w:cs="Times New Roman"/>
          <w:i/>
          <w:sz w:val="20"/>
          <w:szCs w:val="20"/>
          <w:u w:val="single"/>
        </w:rPr>
        <w:t>delivered</w:t>
      </w:r>
      <w:r w:rsidR="00452799" w:rsidRPr="00ED00FF">
        <w:rPr>
          <w:rFonts w:ascii="Times New Roman" w:hAnsi="Times New Roman" w:cs="Times New Roman"/>
          <w:i/>
          <w:sz w:val="20"/>
          <w:szCs w:val="20"/>
        </w:rPr>
        <w:t xml:space="preserve"> Him to Pontius Pilate the governor</w:t>
      </w:r>
      <w:r w:rsidR="00452799" w:rsidRPr="00ED00FF">
        <w:rPr>
          <w:rFonts w:ascii="Times New Roman" w:hAnsi="Times New Roman" w:cs="Times New Roman"/>
          <w:sz w:val="20"/>
          <w:szCs w:val="20"/>
        </w:rPr>
        <w:t xml:space="preserve">. </w:t>
      </w:r>
      <w:r w:rsidR="00A961EB">
        <w:rPr>
          <w:rFonts w:ascii="Times New Roman" w:hAnsi="Times New Roman" w:cs="Times New Roman"/>
          <w:sz w:val="20"/>
          <w:szCs w:val="20"/>
        </w:rPr>
        <w:tab/>
      </w:r>
      <w:r w:rsidR="00452799" w:rsidRPr="00ED00FF">
        <w:rPr>
          <w:rFonts w:ascii="Times New Roman" w:hAnsi="Times New Roman" w:cs="Times New Roman"/>
          <w:sz w:val="20"/>
          <w:szCs w:val="20"/>
        </w:rPr>
        <w:t>Mt. 27:2</w:t>
      </w:r>
    </w:p>
    <w:p w14:paraId="29E28D33" w14:textId="77777777" w:rsidR="00A82BD2" w:rsidRDefault="00A82BD2" w:rsidP="00097428">
      <w:pPr>
        <w:pStyle w:val="NoSpacing"/>
        <w:tabs>
          <w:tab w:val="left" w:pos="567"/>
          <w:tab w:val="left" w:pos="7371"/>
          <w:tab w:val="left" w:pos="7655"/>
        </w:tabs>
        <w:rPr>
          <w:rFonts w:ascii="Times New Roman" w:hAnsi="Times New Roman" w:cs="Times New Roman"/>
          <w:sz w:val="20"/>
          <w:szCs w:val="20"/>
        </w:rPr>
      </w:pPr>
    </w:p>
    <w:p w14:paraId="734FB45E" w14:textId="77777777" w:rsidR="00A82BD2" w:rsidRPr="00A82BD2" w:rsidRDefault="00A82BD2" w:rsidP="00A82BD2">
      <w:pPr>
        <w:pStyle w:val="NoSpacing"/>
        <w:numPr>
          <w:ilvl w:val="0"/>
          <w:numId w:val="3"/>
        </w:numPr>
        <w:tabs>
          <w:tab w:val="left" w:pos="7371"/>
          <w:tab w:val="left" w:pos="7655"/>
        </w:tabs>
        <w:ind w:left="426" w:hanging="284"/>
        <w:rPr>
          <w:rFonts w:ascii="Times New Roman" w:hAnsi="Times New Roman" w:cs="Times New Roman"/>
          <w:sz w:val="20"/>
          <w:szCs w:val="20"/>
        </w:rPr>
      </w:pPr>
      <w:r>
        <w:rPr>
          <w:rFonts w:ascii="Times New Roman" w:hAnsi="Times New Roman" w:cs="Times New Roman"/>
          <w:sz w:val="20"/>
          <w:szCs w:val="20"/>
        </w:rPr>
        <w:t xml:space="preserve">The Living Word </w:t>
      </w:r>
      <w:r w:rsidRPr="00ED00FF">
        <w:rPr>
          <w:rFonts w:ascii="Times New Roman" w:hAnsi="Times New Roman" w:cs="Times New Roman"/>
          <w:b/>
          <w:sz w:val="20"/>
          <w:szCs w:val="20"/>
        </w:rPr>
        <w:t>D</w:t>
      </w:r>
      <w:r>
        <w:rPr>
          <w:rFonts w:ascii="Times New Roman" w:hAnsi="Times New Roman" w:cs="Times New Roman"/>
          <w:sz w:val="20"/>
          <w:szCs w:val="20"/>
        </w:rPr>
        <w:t xml:space="preserve">ied </w:t>
      </w:r>
      <w:r w:rsidR="00E555CA" w:rsidRPr="00A82BD2">
        <w:rPr>
          <w:rFonts w:ascii="Times New Roman" w:hAnsi="Times New Roman" w:cs="Times New Roman"/>
          <w:sz w:val="20"/>
          <w:szCs w:val="20"/>
        </w:rPr>
        <w:t xml:space="preserve">according to the </w:t>
      </w:r>
      <w:r w:rsidR="00E555CA" w:rsidRPr="00ED00FF">
        <w:rPr>
          <w:rFonts w:ascii="Times New Roman" w:hAnsi="Times New Roman" w:cs="Times New Roman"/>
          <w:b/>
          <w:sz w:val="20"/>
          <w:szCs w:val="20"/>
        </w:rPr>
        <w:t>D</w:t>
      </w:r>
      <w:r w:rsidR="00E555CA" w:rsidRPr="00A82BD2">
        <w:rPr>
          <w:rFonts w:ascii="Times New Roman" w:hAnsi="Times New Roman" w:cs="Times New Roman"/>
          <w:sz w:val="20"/>
          <w:szCs w:val="20"/>
        </w:rPr>
        <w:t xml:space="preserve">eterminate </w:t>
      </w:r>
      <w:r w:rsidR="00E555CA" w:rsidRPr="00A961EB">
        <w:rPr>
          <w:rFonts w:ascii="Times New Roman" w:hAnsi="Times New Roman" w:cs="Times New Roman"/>
          <w:b/>
          <w:sz w:val="20"/>
          <w:szCs w:val="20"/>
        </w:rPr>
        <w:t>W</w:t>
      </w:r>
      <w:r w:rsidR="00097428">
        <w:rPr>
          <w:rFonts w:ascii="Times New Roman" w:hAnsi="Times New Roman" w:cs="Times New Roman"/>
          <w:sz w:val="20"/>
          <w:szCs w:val="20"/>
        </w:rPr>
        <w:t>ill</w:t>
      </w:r>
      <w:r w:rsidR="00E555CA" w:rsidRPr="00A82BD2">
        <w:rPr>
          <w:rFonts w:ascii="Times New Roman" w:hAnsi="Times New Roman" w:cs="Times New Roman"/>
          <w:sz w:val="20"/>
          <w:szCs w:val="20"/>
        </w:rPr>
        <w:t xml:space="preserve"> of God:</w:t>
      </w:r>
      <w:r w:rsidRPr="00A82BD2">
        <w:rPr>
          <w:rFonts w:ascii="Times New Roman" w:hAnsi="Times New Roman" w:cs="Times New Roman"/>
          <w:sz w:val="20"/>
          <w:szCs w:val="20"/>
        </w:rPr>
        <w:tab/>
        <w:t>Acts 2:23</w:t>
      </w:r>
      <w:r>
        <w:rPr>
          <w:rFonts w:ascii="Times New Roman" w:hAnsi="Times New Roman" w:cs="Times New Roman"/>
          <w:sz w:val="20"/>
          <w:szCs w:val="20"/>
        </w:rPr>
        <w:t xml:space="preserve">, </w:t>
      </w:r>
      <w:r w:rsidRPr="00A82BD2">
        <w:rPr>
          <w:rFonts w:ascii="Times New Roman" w:hAnsi="Times New Roman" w:cs="Times New Roman"/>
          <w:sz w:val="20"/>
          <w:szCs w:val="20"/>
        </w:rPr>
        <w:t xml:space="preserve">NKJV </w:t>
      </w:r>
    </w:p>
    <w:p w14:paraId="53C767FE" w14:textId="77777777" w:rsidR="00A82BD2" w:rsidRDefault="00A82BD2" w:rsidP="00097428">
      <w:pPr>
        <w:pStyle w:val="NoSpacing"/>
        <w:tabs>
          <w:tab w:val="left" w:pos="7371"/>
          <w:tab w:val="left" w:pos="7655"/>
        </w:tabs>
        <w:ind w:left="567"/>
        <w:rPr>
          <w:rFonts w:ascii="Times New Roman" w:hAnsi="Times New Roman" w:cs="Times New Roman"/>
          <w:i/>
          <w:sz w:val="20"/>
          <w:szCs w:val="20"/>
        </w:rPr>
      </w:pPr>
      <w:r w:rsidRPr="00A82BD2">
        <w:rPr>
          <w:rFonts w:ascii="Times New Roman" w:hAnsi="Times New Roman" w:cs="Times New Roman"/>
          <w:i/>
          <w:sz w:val="20"/>
          <w:szCs w:val="20"/>
        </w:rPr>
        <w:t>Him, being delivered by the determined purpose</w:t>
      </w:r>
      <w:r w:rsidR="00A961EB">
        <w:rPr>
          <w:rFonts w:ascii="Times New Roman" w:hAnsi="Times New Roman" w:cs="Times New Roman"/>
          <w:i/>
          <w:sz w:val="20"/>
          <w:szCs w:val="20"/>
        </w:rPr>
        <w:t xml:space="preserve"> </w:t>
      </w:r>
      <w:r w:rsidR="00A961EB" w:rsidRPr="00A961EB">
        <w:rPr>
          <w:rFonts w:ascii="Times New Roman" w:hAnsi="Times New Roman" w:cs="Times New Roman"/>
          <w:sz w:val="20"/>
          <w:szCs w:val="20"/>
        </w:rPr>
        <w:t>[counsel, KJV]</w:t>
      </w:r>
      <w:r w:rsidRPr="00A82BD2">
        <w:rPr>
          <w:rFonts w:ascii="Times New Roman" w:hAnsi="Times New Roman" w:cs="Times New Roman"/>
          <w:i/>
          <w:sz w:val="20"/>
          <w:szCs w:val="20"/>
        </w:rPr>
        <w:t xml:space="preserve"> and foreknowledge of God, </w:t>
      </w:r>
    </w:p>
    <w:p w14:paraId="23ED6034" w14:textId="77777777" w:rsidR="00E555CA" w:rsidRPr="00A82BD2" w:rsidRDefault="00A82BD2" w:rsidP="00097428">
      <w:pPr>
        <w:pStyle w:val="NoSpacing"/>
        <w:tabs>
          <w:tab w:val="left" w:pos="7371"/>
          <w:tab w:val="left" w:pos="7655"/>
        </w:tabs>
        <w:ind w:left="567"/>
        <w:rPr>
          <w:rFonts w:ascii="Times New Roman" w:hAnsi="Times New Roman" w:cs="Times New Roman"/>
          <w:i/>
          <w:sz w:val="20"/>
          <w:szCs w:val="20"/>
        </w:rPr>
      </w:pPr>
      <w:r w:rsidRPr="00A82BD2">
        <w:rPr>
          <w:rFonts w:ascii="Times New Roman" w:hAnsi="Times New Roman" w:cs="Times New Roman"/>
          <w:i/>
          <w:sz w:val="20"/>
          <w:szCs w:val="20"/>
        </w:rPr>
        <w:t>you have taken by lawless hands, have crucified, and put to death;</w:t>
      </w:r>
    </w:p>
    <w:p w14:paraId="64907811" w14:textId="77777777" w:rsidR="00E555CA" w:rsidRDefault="00E555CA" w:rsidP="00097428">
      <w:pPr>
        <w:pStyle w:val="NoSpacing"/>
        <w:tabs>
          <w:tab w:val="left" w:pos="7371"/>
          <w:tab w:val="left" w:pos="7655"/>
        </w:tabs>
        <w:ind w:left="426"/>
        <w:rPr>
          <w:rFonts w:ascii="Times New Roman" w:hAnsi="Times New Roman" w:cs="Times New Roman"/>
          <w:sz w:val="20"/>
          <w:szCs w:val="20"/>
        </w:rPr>
      </w:pPr>
    </w:p>
    <w:p w14:paraId="155B0177" w14:textId="77777777" w:rsidR="00BF5D7E" w:rsidRPr="00A961EB" w:rsidRDefault="00A961EB" w:rsidP="00BF5D7E">
      <w:pPr>
        <w:pStyle w:val="NoSpacing"/>
        <w:numPr>
          <w:ilvl w:val="0"/>
          <w:numId w:val="2"/>
        </w:numPr>
        <w:tabs>
          <w:tab w:val="left" w:pos="7088"/>
          <w:tab w:val="left" w:pos="7655"/>
        </w:tabs>
        <w:ind w:left="284" w:hanging="284"/>
        <w:rPr>
          <w:rFonts w:ascii="Times New Roman" w:hAnsi="Times New Roman" w:cs="Times New Roman"/>
          <w:b/>
          <w:sz w:val="20"/>
          <w:szCs w:val="20"/>
        </w:rPr>
      </w:pPr>
      <w:r>
        <w:rPr>
          <w:rFonts w:ascii="Times New Roman" w:hAnsi="Times New Roman" w:cs="Times New Roman"/>
          <w:b/>
          <w:smallCaps/>
          <w:sz w:val="20"/>
          <w:szCs w:val="20"/>
        </w:rPr>
        <w:t>Keep the</w:t>
      </w:r>
      <w:r w:rsidR="00ED00FF" w:rsidRPr="00A961EB">
        <w:rPr>
          <w:rFonts w:ascii="Times New Roman" w:hAnsi="Times New Roman" w:cs="Times New Roman"/>
          <w:b/>
          <w:smallCaps/>
          <w:sz w:val="20"/>
          <w:szCs w:val="20"/>
        </w:rPr>
        <w:t xml:space="preserve"> </w:t>
      </w:r>
      <w:r w:rsidR="00BF5D7E" w:rsidRPr="00A961EB">
        <w:rPr>
          <w:rFonts w:ascii="Times New Roman" w:hAnsi="Times New Roman" w:cs="Times New Roman"/>
          <w:b/>
          <w:smallCaps/>
          <w:sz w:val="20"/>
          <w:szCs w:val="20"/>
        </w:rPr>
        <w:t>Deliver</w:t>
      </w:r>
      <w:r>
        <w:rPr>
          <w:rFonts w:ascii="Times New Roman" w:hAnsi="Times New Roman" w:cs="Times New Roman"/>
          <w:b/>
          <w:smallCaps/>
          <w:sz w:val="20"/>
          <w:szCs w:val="20"/>
        </w:rPr>
        <w:t>ed</w:t>
      </w:r>
      <w:r w:rsidR="00BF5D7E" w:rsidRPr="00A961EB">
        <w:rPr>
          <w:rFonts w:ascii="Times New Roman" w:hAnsi="Times New Roman" w:cs="Times New Roman"/>
          <w:b/>
          <w:smallCaps/>
          <w:sz w:val="20"/>
          <w:szCs w:val="20"/>
        </w:rPr>
        <w:t xml:space="preserve"> </w:t>
      </w:r>
      <w:r w:rsidR="00ED00FF" w:rsidRPr="00A961EB">
        <w:rPr>
          <w:rFonts w:ascii="Times New Roman" w:hAnsi="Times New Roman" w:cs="Times New Roman"/>
          <w:b/>
          <w:smallCaps/>
          <w:sz w:val="20"/>
          <w:szCs w:val="20"/>
        </w:rPr>
        <w:t xml:space="preserve">Written </w:t>
      </w:r>
      <w:r w:rsidR="00BF5D7E" w:rsidRPr="00A961EB">
        <w:rPr>
          <w:rFonts w:ascii="Times New Roman" w:hAnsi="Times New Roman" w:cs="Times New Roman"/>
          <w:b/>
          <w:smallCaps/>
          <w:sz w:val="20"/>
          <w:szCs w:val="20"/>
        </w:rPr>
        <w:t>Word.</w:t>
      </w:r>
      <w:r w:rsidR="00BF5D7E" w:rsidRPr="00A961EB">
        <w:rPr>
          <w:rFonts w:ascii="Times New Roman" w:hAnsi="Times New Roman" w:cs="Times New Roman"/>
          <w:b/>
          <w:sz w:val="20"/>
          <w:szCs w:val="20"/>
        </w:rPr>
        <w:tab/>
        <w:t>I Cor. 11:2</w:t>
      </w:r>
      <w:r w:rsidR="00F82FB6" w:rsidRPr="00A961EB">
        <w:rPr>
          <w:rFonts w:ascii="Times New Roman" w:hAnsi="Times New Roman" w:cs="Times New Roman"/>
          <w:b/>
          <w:sz w:val="20"/>
          <w:szCs w:val="20"/>
        </w:rPr>
        <w:t>, 3</w:t>
      </w:r>
    </w:p>
    <w:p w14:paraId="5F53EB2D" w14:textId="77777777" w:rsidR="00F82FB6" w:rsidRPr="00F82FB6" w:rsidRDefault="00F82FB6" w:rsidP="00A961EB">
      <w:pPr>
        <w:pStyle w:val="NoSpacing"/>
        <w:numPr>
          <w:ilvl w:val="0"/>
          <w:numId w:val="11"/>
        </w:numPr>
        <w:tabs>
          <w:tab w:val="left" w:pos="426"/>
          <w:tab w:val="left" w:pos="7088"/>
          <w:tab w:val="left" w:pos="7655"/>
        </w:tabs>
        <w:ind w:left="426" w:hanging="284"/>
        <w:rPr>
          <w:rFonts w:ascii="Times New Roman" w:hAnsi="Times New Roman" w:cs="Times New Roman"/>
          <w:i/>
          <w:sz w:val="20"/>
          <w:szCs w:val="20"/>
        </w:rPr>
      </w:pPr>
      <w:r>
        <w:rPr>
          <w:rFonts w:ascii="Times New Roman" w:hAnsi="Times New Roman" w:cs="Times New Roman"/>
          <w:sz w:val="20"/>
          <w:szCs w:val="20"/>
        </w:rPr>
        <w:t xml:space="preserve">Keep the Delivered </w:t>
      </w:r>
      <w:r w:rsidR="006E1267">
        <w:rPr>
          <w:rFonts w:ascii="Times New Roman" w:hAnsi="Times New Roman" w:cs="Times New Roman"/>
          <w:sz w:val="20"/>
          <w:szCs w:val="20"/>
        </w:rPr>
        <w:t>“</w:t>
      </w:r>
      <w:r w:rsidR="00FF29B9" w:rsidRPr="00FF29B9">
        <w:rPr>
          <w:rFonts w:ascii="Times New Roman" w:hAnsi="Times New Roman" w:cs="Times New Roman"/>
          <w:b/>
          <w:sz w:val="20"/>
          <w:szCs w:val="20"/>
        </w:rPr>
        <w:t>O</w:t>
      </w:r>
      <w:r w:rsidR="00FF29B9">
        <w:rPr>
          <w:rFonts w:ascii="Times New Roman" w:hAnsi="Times New Roman" w:cs="Times New Roman"/>
          <w:sz w:val="20"/>
          <w:szCs w:val="20"/>
        </w:rPr>
        <w:t>rder</w:t>
      </w:r>
      <w:r w:rsidR="006E1267">
        <w:rPr>
          <w:rFonts w:ascii="Times New Roman" w:hAnsi="Times New Roman" w:cs="Times New Roman"/>
          <w:sz w:val="20"/>
          <w:szCs w:val="20"/>
        </w:rPr>
        <w:t>”</w:t>
      </w:r>
      <w:r w:rsidR="00FF29B9">
        <w:rPr>
          <w:rFonts w:ascii="Times New Roman" w:hAnsi="Times New Roman" w:cs="Times New Roman"/>
          <w:sz w:val="20"/>
          <w:szCs w:val="20"/>
        </w:rPr>
        <w:t xml:space="preserve"> </w:t>
      </w:r>
      <w:r w:rsidRPr="00FF29B9">
        <w:rPr>
          <w:rFonts w:ascii="Times New Roman" w:hAnsi="Times New Roman" w:cs="Times New Roman"/>
          <w:b/>
          <w:sz w:val="20"/>
          <w:szCs w:val="20"/>
        </w:rPr>
        <w:t>O</w:t>
      </w:r>
      <w:r>
        <w:rPr>
          <w:rFonts w:ascii="Times New Roman" w:hAnsi="Times New Roman" w:cs="Times New Roman"/>
          <w:sz w:val="20"/>
          <w:szCs w:val="20"/>
        </w:rPr>
        <w:t>rdinances:</w:t>
      </w:r>
      <w:r>
        <w:rPr>
          <w:rFonts w:ascii="Times New Roman" w:hAnsi="Times New Roman" w:cs="Times New Roman"/>
          <w:sz w:val="20"/>
          <w:szCs w:val="20"/>
        </w:rPr>
        <w:tab/>
      </w:r>
    </w:p>
    <w:p w14:paraId="3171F8FC" w14:textId="77777777" w:rsidR="00ED00FF" w:rsidRDefault="00ED00FF" w:rsidP="00A961EB">
      <w:pPr>
        <w:pStyle w:val="NoSpacing"/>
        <w:tabs>
          <w:tab w:val="left" w:pos="426"/>
          <w:tab w:val="left" w:pos="7088"/>
          <w:tab w:val="left" w:pos="7655"/>
        </w:tabs>
        <w:ind w:left="426"/>
        <w:rPr>
          <w:rFonts w:ascii="Times New Roman" w:hAnsi="Times New Roman" w:cs="Times New Roman"/>
          <w:i/>
          <w:sz w:val="20"/>
          <w:szCs w:val="20"/>
        </w:rPr>
      </w:pPr>
      <w:r w:rsidRPr="00ED00FF">
        <w:rPr>
          <w:rFonts w:ascii="Times New Roman" w:hAnsi="Times New Roman" w:cs="Times New Roman"/>
          <w:i/>
          <w:sz w:val="20"/>
          <w:szCs w:val="20"/>
        </w:rPr>
        <w:t xml:space="preserve"> Now I praise you, brethren, that ye remember me in all things, and keep the </w:t>
      </w:r>
      <w:r w:rsidRPr="00A961EB">
        <w:rPr>
          <w:rFonts w:ascii="Times New Roman" w:hAnsi="Times New Roman" w:cs="Times New Roman"/>
          <w:i/>
          <w:sz w:val="20"/>
          <w:szCs w:val="20"/>
          <w:u w:val="single"/>
        </w:rPr>
        <w:t>ordinances</w:t>
      </w:r>
      <w:r w:rsidR="00F82FB6">
        <w:rPr>
          <w:rFonts w:ascii="Times New Roman" w:hAnsi="Times New Roman" w:cs="Times New Roman"/>
          <w:i/>
          <w:sz w:val="20"/>
          <w:szCs w:val="20"/>
        </w:rPr>
        <w:t xml:space="preserve"> (</w:t>
      </w:r>
      <w:r w:rsidR="00F82FB6" w:rsidRPr="00F82FB6">
        <w:rPr>
          <w:rFonts w:ascii="Times New Roman" w:hAnsi="Times New Roman" w:cs="Times New Roman"/>
          <w:i/>
          <w:sz w:val="20"/>
          <w:szCs w:val="20"/>
        </w:rPr>
        <w:t>paradosi</w:t>
      </w:r>
      <w:r w:rsidR="00F82FB6">
        <w:rPr>
          <w:rFonts w:ascii="Times New Roman" w:hAnsi="Times New Roman" w:cs="Times New Roman"/>
          <w:i/>
          <w:sz w:val="20"/>
          <w:szCs w:val="20"/>
        </w:rPr>
        <w:t>s)</w:t>
      </w:r>
      <w:r w:rsidR="00F82FB6" w:rsidRPr="00F82FB6">
        <w:rPr>
          <w:rFonts w:ascii="Times New Roman" w:hAnsi="Times New Roman" w:cs="Times New Roman"/>
          <w:i/>
          <w:sz w:val="20"/>
          <w:szCs w:val="20"/>
        </w:rPr>
        <w:br/>
      </w:r>
      <w:r w:rsidRPr="00ED00FF">
        <w:rPr>
          <w:rFonts w:ascii="Times New Roman" w:hAnsi="Times New Roman" w:cs="Times New Roman"/>
          <w:i/>
          <w:sz w:val="20"/>
          <w:szCs w:val="20"/>
        </w:rPr>
        <w:t xml:space="preserve">as I </w:t>
      </w:r>
      <w:r w:rsidRPr="00A961EB">
        <w:rPr>
          <w:rFonts w:ascii="Times New Roman" w:hAnsi="Times New Roman" w:cs="Times New Roman"/>
          <w:i/>
          <w:sz w:val="20"/>
          <w:szCs w:val="20"/>
          <w:u w:val="single"/>
        </w:rPr>
        <w:t>delivered</w:t>
      </w:r>
      <w:r w:rsidRPr="00ED00FF">
        <w:rPr>
          <w:rFonts w:ascii="Times New Roman" w:hAnsi="Times New Roman" w:cs="Times New Roman"/>
          <w:i/>
          <w:sz w:val="20"/>
          <w:szCs w:val="20"/>
        </w:rPr>
        <w:t xml:space="preserve"> </w:t>
      </w:r>
      <w:r w:rsidR="00A961EB">
        <w:rPr>
          <w:rFonts w:ascii="Times New Roman" w:hAnsi="Times New Roman" w:cs="Times New Roman"/>
          <w:i/>
          <w:sz w:val="20"/>
          <w:szCs w:val="20"/>
        </w:rPr>
        <w:t xml:space="preserve">(paradidōmi) </w:t>
      </w:r>
      <w:r w:rsidRPr="00ED00FF">
        <w:rPr>
          <w:rFonts w:ascii="Times New Roman" w:hAnsi="Times New Roman" w:cs="Times New Roman"/>
          <w:i/>
          <w:sz w:val="20"/>
          <w:szCs w:val="20"/>
        </w:rPr>
        <w:t>them to you.</w:t>
      </w:r>
    </w:p>
    <w:p w14:paraId="7C69BB01" w14:textId="77777777" w:rsidR="00FF29B9" w:rsidRPr="00FF29B9" w:rsidRDefault="00FF29B9" w:rsidP="00FF29B9">
      <w:pPr>
        <w:pStyle w:val="NoSpacing"/>
        <w:numPr>
          <w:ilvl w:val="0"/>
          <w:numId w:val="14"/>
        </w:numPr>
        <w:tabs>
          <w:tab w:val="left" w:pos="426"/>
          <w:tab w:val="left" w:pos="7088"/>
        </w:tabs>
        <w:rPr>
          <w:rFonts w:ascii="Times New Roman" w:hAnsi="Times New Roman" w:cs="Times New Roman"/>
          <w:sz w:val="20"/>
          <w:szCs w:val="20"/>
        </w:rPr>
      </w:pPr>
      <w:r w:rsidRPr="00FF29B9">
        <w:rPr>
          <w:rFonts w:ascii="Times New Roman" w:hAnsi="Times New Roman" w:cs="Times New Roman"/>
          <w:b/>
          <w:sz w:val="20"/>
          <w:szCs w:val="20"/>
        </w:rPr>
        <w:t>O</w:t>
      </w:r>
      <w:r w:rsidRPr="00FF29B9">
        <w:rPr>
          <w:rFonts w:ascii="Times New Roman" w:hAnsi="Times New Roman" w:cs="Times New Roman"/>
          <w:sz w:val="20"/>
          <w:szCs w:val="20"/>
        </w:rPr>
        <w:t>ne of them is</w:t>
      </w:r>
      <w:r w:rsidR="006E1267">
        <w:rPr>
          <w:rFonts w:ascii="Times New Roman" w:hAnsi="Times New Roman" w:cs="Times New Roman"/>
          <w:sz w:val="20"/>
          <w:szCs w:val="20"/>
        </w:rPr>
        <w:t xml:space="preserve"> the </w:t>
      </w:r>
      <w:r w:rsidR="006E1267" w:rsidRPr="006E1267">
        <w:rPr>
          <w:rFonts w:ascii="Times New Roman" w:hAnsi="Times New Roman" w:cs="Times New Roman"/>
          <w:b/>
          <w:sz w:val="20"/>
          <w:szCs w:val="20"/>
        </w:rPr>
        <w:t>O</w:t>
      </w:r>
      <w:r w:rsidR="006E1267">
        <w:rPr>
          <w:rFonts w:ascii="Times New Roman" w:hAnsi="Times New Roman" w:cs="Times New Roman"/>
          <w:sz w:val="20"/>
          <w:szCs w:val="20"/>
        </w:rPr>
        <w:t>rder as set by God</w:t>
      </w:r>
      <w:r w:rsidRPr="00FF29B9">
        <w:rPr>
          <w:rFonts w:ascii="Times New Roman" w:hAnsi="Times New Roman" w:cs="Times New Roman"/>
          <w:sz w:val="20"/>
          <w:szCs w:val="20"/>
        </w:rPr>
        <w:t xml:space="preserve">: </w:t>
      </w:r>
      <w:r w:rsidRPr="00FF29B9">
        <w:rPr>
          <w:rFonts w:ascii="Times New Roman" w:hAnsi="Times New Roman" w:cs="Times New Roman"/>
          <w:sz w:val="20"/>
          <w:szCs w:val="20"/>
        </w:rPr>
        <w:tab/>
      </w:r>
      <w:r>
        <w:rPr>
          <w:rFonts w:ascii="Times New Roman" w:hAnsi="Times New Roman" w:cs="Times New Roman"/>
          <w:sz w:val="20"/>
          <w:szCs w:val="20"/>
        </w:rPr>
        <w:tab/>
      </w:r>
      <w:r w:rsidRPr="00FF29B9">
        <w:rPr>
          <w:rFonts w:ascii="Times New Roman" w:hAnsi="Times New Roman" w:cs="Times New Roman"/>
          <w:sz w:val="20"/>
          <w:szCs w:val="20"/>
        </w:rPr>
        <w:t>I Cor. 11:3, NKJV</w:t>
      </w:r>
    </w:p>
    <w:p w14:paraId="7F37FEEF" w14:textId="77777777" w:rsidR="00FF29B9" w:rsidRPr="00FF29B9" w:rsidRDefault="00FF29B9" w:rsidP="00FF29B9">
      <w:pPr>
        <w:pStyle w:val="NoSpacing"/>
        <w:tabs>
          <w:tab w:val="left" w:pos="426"/>
        </w:tabs>
        <w:ind w:left="426"/>
        <w:rPr>
          <w:rFonts w:ascii="Times New Roman" w:hAnsi="Times New Roman" w:cs="Times New Roman"/>
          <w:i/>
          <w:sz w:val="20"/>
          <w:szCs w:val="20"/>
        </w:rPr>
      </w:pPr>
      <w:r w:rsidRPr="00FF29B9">
        <w:rPr>
          <w:rFonts w:ascii="Times New Roman" w:hAnsi="Times New Roman" w:cs="Times New Roman"/>
          <w:i/>
          <w:sz w:val="20"/>
          <w:szCs w:val="20"/>
        </w:rPr>
        <w:t>… know that the head of every man is Christ, the head of woman is man, and the head of Christ is God.</w:t>
      </w:r>
    </w:p>
    <w:p w14:paraId="223C147B" w14:textId="77777777" w:rsidR="00FF29B9" w:rsidRDefault="00FF29B9" w:rsidP="00A961EB">
      <w:pPr>
        <w:pStyle w:val="NoSpacing"/>
        <w:tabs>
          <w:tab w:val="left" w:pos="426"/>
          <w:tab w:val="left" w:pos="7088"/>
          <w:tab w:val="left" w:pos="7655"/>
        </w:tabs>
        <w:ind w:left="426"/>
        <w:rPr>
          <w:rFonts w:ascii="Times New Roman" w:hAnsi="Times New Roman" w:cs="Times New Roman"/>
          <w:i/>
          <w:sz w:val="20"/>
          <w:szCs w:val="20"/>
        </w:rPr>
      </w:pPr>
    </w:p>
    <w:p w14:paraId="75EA7DAF" w14:textId="77777777" w:rsidR="00F82FB6" w:rsidRPr="00F82FB6" w:rsidRDefault="004A0323" w:rsidP="00A961EB">
      <w:pPr>
        <w:pStyle w:val="NoSpacing"/>
        <w:numPr>
          <w:ilvl w:val="0"/>
          <w:numId w:val="11"/>
        </w:numPr>
        <w:tabs>
          <w:tab w:val="left" w:pos="426"/>
          <w:tab w:val="left" w:pos="7088"/>
          <w:tab w:val="left" w:pos="7655"/>
        </w:tabs>
        <w:ind w:left="426" w:hanging="284"/>
        <w:rPr>
          <w:rFonts w:ascii="Times New Roman" w:hAnsi="Times New Roman" w:cs="Times New Roman"/>
          <w:i/>
          <w:sz w:val="20"/>
          <w:szCs w:val="20"/>
        </w:rPr>
      </w:pPr>
      <w:r>
        <w:rPr>
          <w:rFonts w:ascii="Times New Roman" w:hAnsi="Times New Roman" w:cs="Times New Roman"/>
          <w:sz w:val="20"/>
          <w:szCs w:val="20"/>
        </w:rPr>
        <w:t xml:space="preserve">Hold Fast the </w:t>
      </w:r>
      <w:r w:rsidRPr="004A0323">
        <w:rPr>
          <w:rFonts w:ascii="Times New Roman" w:hAnsi="Times New Roman" w:cs="Times New Roman"/>
          <w:b/>
          <w:sz w:val="20"/>
          <w:szCs w:val="20"/>
        </w:rPr>
        <w:t>T</w:t>
      </w:r>
      <w:r>
        <w:rPr>
          <w:rFonts w:ascii="Times New Roman" w:hAnsi="Times New Roman" w:cs="Times New Roman"/>
          <w:sz w:val="20"/>
          <w:szCs w:val="20"/>
        </w:rPr>
        <w:t>aught</w:t>
      </w:r>
      <w:r w:rsidR="00F82FB6" w:rsidRPr="00F82FB6">
        <w:rPr>
          <w:rFonts w:ascii="Times New Roman" w:hAnsi="Times New Roman" w:cs="Times New Roman"/>
          <w:sz w:val="20"/>
          <w:szCs w:val="20"/>
        </w:rPr>
        <w:t xml:space="preserve"> </w:t>
      </w:r>
      <w:r w:rsidR="00F82FB6" w:rsidRPr="004A0323">
        <w:rPr>
          <w:rFonts w:ascii="Times New Roman" w:hAnsi="Times New Roman" w:cs="Times New Roman"/>
          <w:b/>
          <w:sz w:val="20"/>
          <w:szCs w:val="20"/>
        </w:rPr>
        <w:t>T</w:t>
      </w:r>
      <w:r w:rsidR="00F82FB6" w:rsidRPr="00F82FB6">
        <w:rPr>
          <w:rFonts w:ascii="Times New Roman" w:hAnsi="Times New Roman" w:cs="Times New Roman"/>
          <w:sz w:val="20"/>
          <w:szCs w:val="20"/>
        </w:rPr>
        <w:t>raditions:</w:t>
      </w:r>
      <w:r w:rsidR="00F82FB6" w:rsidRPr="00F82FB6">
        <w:rPr>
          <w:rFonts w:ascii="Times New Roman" w:hAnsi="Times New Roman" w:cs="Times New Roman"/>
          <w:sz w:val="20"/>
          <w:szCs w:val="20"/>
        </w:rPr>
        <w:tab/>
        <w:t>II Thes. 2:15</w:t>
      </w:r>
    </w:p>
    <w:p w14:paraId="3FE49BF5" w14:textId="77777777" w:rsidR="00F82FB6" w:rsidRDefault="00F82FB6" w:rsidP="00F82FB6">
      <w:pPr>
        <w:pStyle w:val="NoSpacing"/>
        <w:tabs>
          <w:tab w:val="left" w:pos="426"/>
          <w:tab w:val="left" w:pos="7088"/>
          <w:tab w:val="left" w:pos="7655"/>
        </w:tabs>
        <w:ind w:left="284"/>
        <w:rPr>
          <w:rFonts w:ascii="Times New Roman" w:hAnsi="Times New Roman" w:cs="Times New Roman"/>
          <w:i/>
          <w:sz w:val="20"/>
          <w:szCs w:val="20"/>
        </w:rPr>
      </w:pPr>
      <w:r>
        <w:rPr>
          <w:rFonts w:ascii="Times New Roman" w:hAnsi="Times New Roman" w:cs="Times New Roman"/>
          <w:i/>
          <w:sz w:val="20"/>
          <w:szCs w:val="20"/>
        </w:rPr>
        <w:tab/>
      </w:r>
      <w:r w:rsidRPr="00F82FB6">
        <w:rPr>
          <w:rFonts w:ascii="Times New Roman" w:hAnsi="Times New Roman" w:cs="Times New Roman"/>
          <w:i/>
          <w:sz w:val="20"/>
          <w:szCs w:val="20"/>
        </w:rPr>
        <w:t xml:space="preserve">Therefore, brethren, stand fast, and hold the </w:t>
      </w:r>
      <w:r w:rsidRPr="00A961EB">
        <w:rPr>
          <w:rFonts w:ascii="Times New Roman" w:hAnsi="Times New Roman" w:cs="Times New Roman"/>
          <w:i/>
          <w:sz w:val="20"/>
          <w:szCs w:val="20"/>
          <w:u w:val="single"/>
        </w:rPr>
        <w:t>traditions</w:t>
      </w:r>
      <w:r w:rsidRPr="00F82FB6">
        <w:rPr>
          <w:rFonts w:ascii="Times New Roman" w:hAnsi="Times New Roman" w:cs="Times New Roman"/>
          <w:i/>
          <w:sz w:val="20"/>
          <w:szCs w:val="20"/>
        </w:rPr>
        <w:t xml:space="preserve"> </w:t>
      </w:r>
      <w:r w:rsidR="00BD3CDB" w:rsidRPr="00BD3CDB">
        <w:rPr>
          <w:rFonts w:ascii="Times New Roman" w:hAnsi="Times New Roman" w:cs="Times New Roman"/>
          <w:sz w:val="20"/>
          <w:szCs w:val="20"/>
        </w:rPr>
        <w:t>[</w:t>
      </w:r>
      <w:r w:rsidRPr="00BD3CDB">
        <w:rPr>
          <w:rFonts w:ascii="Times New Roman" w:hAnsi="Times New Roman" w:cs="Times New Roman"/>
          <w:sz w:val="20"/>
          <w:szCs w:val="20"/>
        </w:rPr>
        <w:t>paradosis</w:t>
      </w:r>
      <w:r w:rsidR="00BD3CDB">
        <w:rPr>
          <w:rFonts w:ascii="Times New Roman" w:hAnsi="Times New Roman" w:cs="Times New Roman"/>
          <w:sz w:val="20"/>
          <w:szCs w:val="20"/>
        </w:rPr>
        <w:t>]</w:t>
      </w:r>
      <w:r>
        <w:rPr>
          <w:rFonts w:ascii="Times New Roman" w:hAnsi="Times New Roman" w:cs="Times New Roman"/>
          <w:i/>
          <w:sz w:val="20"/>
          <w:szCs w:val="20"/>
        </w:rPr>
        <w:t xml:space="preserve"> </w:t>
      </w:r>
      <w:r w:rsidRPr="00F82FB6">
        <w:rPr>
          <w:rFonts w:ascii="Times New Roman" w:hAnsi="Times New Roman" w:cs="Times New Roman"/>
          <w:i/>
          <w:sz w:val="20"/>
          <w:szCs w:val="20"/>
        </w:rPr>
        <w:t xml:space="preserve">which ye have been taught, </w:t>
      </w:r>
    </w:p>
    <w:p w14:paraId="403FE9BC" w14:textId="77777777" w:rsidR="00F82FB6" w:rsidRDefault="00F82FB6" w:rsidP="00F82FB6">
      <w:pPr>
        <w:pStyle w:val="NoSpacing"/>
        <w:tabs>
          <w:tab w:val="left" w:pos="426"/>
          <w:tab w:val="left" w:pos="7088"/>
          <w:tab w:val="left" w:pos="7655"/>
        </w:tabs>
        <w:ind w:left="284"/>
        <w:rPr>
          <w:rFonts w:ascii="Times New Roman" w:hAnsi="Times New Roman" w:cs="Times New Roman"/>
          <w:i/>
          <w:sz w:val="20"/>
          <w:szCs w:val="20"/>
        </w:rPr>
      </w:pPr>
      <w:r>
        <w:rPr>
          <w:rFonts w:ascii="Times New Roman" w:hAnsi="Times New Roman" w:cs="Times New Roman"/>
          <w:i/>
          <w:sz w:val="20"/>
          <w:szCs w:val="20"/>
        </w:rPr>
        <w:tab/>
      </w:r>
      <w:r w:rsidRPr="00F82FB6">
        <w:rPr>
          <w:rFonts w:ascii="Times New Roman" w:hAnsi="Times New Roman" w:cs="Times New Roman"/>
          <w:i/>
          <w:sz w:val="20"/>
          <w:szCs w:val="20"/>
        </w:rPr>
        <w:t xml:space="preserve">whether by word, or our epistle. </w:t>
      </w:r>
    </w:p>
    <w:p w14:paraId="6EF6A211" w14:textId="77777777" w:rsidR="006E1267" w:rsidRPr="006E1267" w:rsidRDefault="00F82FB6" w:rsidP="00097428">
      <w:pPr>
        <w:pStyle w:val="NoSpacing"/>
        <w:numPr>
          <w:ilvl w:val="0"/>
          <w:numId w:val="14"/>
        </w:numPr>
        <w:tabs>
          <w:tab w:val="left" w:pos="567"/>
          <w:tab w:val="left" w:pos="6804"/>
          <w:tab w:val="left" w:pos="7655"/>
        </w:tabs>
        <w:ind w:left="567" w:hanging="141"/>
        <w:rPr>
          <w:rFonts w:ascii="Times New Roman" w:hAnsi="Times New Roman" w:cs="Times New Roman"/>
          <w:sz w:val="20"/>
          <w:szCs w:val="20"/>
        </w:rPr>
      </w:pPr>
      <w:r w:rsidRPr="00D94888">
        <w:rPr>
          <w:rFonts w:ascii="Times New Roman" w:hAnsi="Times New Roman" w:cs="Times New Roman"/>
          <w:sz w:val="20"/>
          <w:szCs w:val="20"/>
        </w:rPr>
        <w:t xml:space="preserve">The </w:t>
      </w:r>
      <w:r w:rsidRPr="00FF29B9">
        <w:rPr>
          <w:rFonts w:ascii="Times New Roman" w:hAnsi="Times New Roman" w:cs="Times New Roman"/>
          <w:b/>
          <w:sz w:val="20"/>
          <w:szCs w:val="20"/>
        </w:rPr>
        <w:t>O</w:t>
      </w:r>
      <w:r w:rsidRPr="00D94888">
        <w:rPr>
          <w:rFonts w:ascii="Times New Roman" w:hAnsi="Times New Roman" w:cs="Times New Roman"/>
          <w:sz w:val="20"/>
          <w:szCs w:val="20"/>
        </w:rPr>
        <w:t>ther</w:t>
      </w:r>
      <w:r w:rsidR="00314DE2">
        <w:rPr>
          <w:rFonts w:ascii="Times New Roman" w:hAnsi="Times New Roman" w:cs="Times New Roman"/>
          <w:sz w:val="20"/>
          <w:szCs w:val="20"/>
        </w:rPr>
        <w:t xml:space="preserve"> is</w:t>
      </w:r>
      <w:r w:rsidRPr="00D94888">
        <w:rPr>
          <w:rFonts w:ascii="Times New Roman" w:hAnsi="Times New Roman" w:cs="Times New Roman"/>
          <w:sz w:val="20"/>
          <w:szCs w:val="20"/>
        </w:rPr>
        <w:t xml:space="preserve"> </w:t>
      </w:r>
      <w:r w:rsidR="006E1267">
        <w:rPr>
          <w:rFonts w:ascii="Times New Roman" w:hAnsi="Times New Roman" w:cs="Times New Roman"/>
          <w:sz w:val="20"/>
          <w:szCs w:val="20"/>
        </w:rPr>
        <w:t xml:space="preserve">the </w:t>
      </w:r>
      <w:r w:rsidR="006E1267" w:rsidRPr="006E1267">
        <w:rPr>
          <w:rFonts w:ascii="Times New Roman" w:hAnsi="Times New Roman" w:cs="Times New Roman"/>
          <w:b/>
          <w:sz w:val="20"/>
          <w:szCs w:val="20"/>
        </w:rPr>
        <w:t>O</w:t>
      </w:r>
      <w:r w:rsidR="006E1267">
        <w:rPr>
          <w:rFonts w:ascii="Times New Roman" w:hAnsi="Times New Roman" w:cs="Times New Roman"/>
          <w:sz w:val="20"/>
          <w:szCs w:val="20"/>
        </w:rPr>
        <w:t>rder as given by the Lord:</w:t>
      </w:r>
      <w:r w:rsidRPr="00D94888">
        <w:rPr>
          <w:rFonts w:ascii="Times New Roman" w:hAnsi="Times New Roman" w:cs="Times New Roman"/>
          <w:sz w:val="20"/>
          <w:szCs w:val="20"/>
        </w:rPr>
        <w:t xml:space="preserve"> </w:t>
      </w:r>
      <w:r w:rsidR="006E1267">
        <w:rPr>
          <w:rFonts w:ascii="Times New Roman" w:hAnsi="Times New Roman" w:cs="Times New Roman"/>
          <w:sz w:val="20"/>
          <w:szCs w:val="20"/>
        </w:rPr>
        <w:tab/>
        <w:t xml:space="preserve">I Cor. </w:t>
      </w:r>
      <w:r w:rsidR="006E1267" w:rsidRPr="006E1267">
        <w:rPr>
          <w:rFonts w:ascii="Times New Roman" w:hAnsi="Times New Roman" w:cs="Times New Roman"/>
          <w:sz w:val="20"/>
          <w:szCs w:val="20"/>
        </w:rPr>
        <w:t>11:23-24</w:t>
      </w:r>
      <w:r w:rsidR="006E1267">
        <w:rPr>
          <w:rFonts w:ascii="Times New Roman" w:hAnsi="Times New Roman" w:cs="Times New Roman"/>
          <w:sz w:val="20"/>
          <w:szCs w:val="20"/>
        </w:rPr>
        <w:t>, 26</w:t>
      </w:r>
      <w:r w:rsidR="00097428">
        <w:rPr>
          <w:rFonts w:ascii="Times New Roman" w:hAnsi="Times New Roman" w:cs="Times New Roman"/>
          <w:sz w:val="20"/>
          <w:szCs w:val="20"/>
        </w:rPr>
        <w:t>, NKJV</w:t>
      </w:r>
    </w:p>
    <w:p w14:paraId="06B45F0A" w14:textId="77777777" w:rsidR="00BD3CDB" w:rsidRDefault="006E1267" w:rsidP="006E1267">
      <w:pPr>
        <w:pStyle w:val="NoSpacing"/>
        <w:tabs>
          <w:tab w:val="left" w:pos="567"/>
          <w:tab w:val="left" w:pos="7088"/>
          <w:tab w:val="left" w:pos="7655"/>
        </w:tabs>
        <w:ind w:left="567"/>
        <w:rPr>
          <w:rFonts w:ascii="Times New Roman" w:hAnsi="Times New Roman" w:cs="Times New Roman"/>
          <w:i/>
          <w:sz w:val="20"/>
          <w:szCs w:val="20"/>
        </w:rPr>
      </w:pPr>
      <w:r w:rsidRPr="006E1267">
        <w:rPr>
          <w:rFonts w:ascii="Times New Roman" w:hAnsi="Times New Roman" w:cs="Times New Roman"/>
          <w:i/>
          <w:sz w:val="20"/>
          <w:szCs w:val="20"/>
        </w:rPr>
        <w:t xml:space="preserve">For I have received of the Lord that which also I </w:t>
      </w:r>
      <w:r w:rsidRPr="00BD3CDB">
        <w:rPr>
          <w:rFonts w:ascii="Times New Roman" w:hAnsi="Times New Roman" w:cs="Times New Roman"/>
          <w:i/>
          <w:sz w:val="20"/>
          <w:szCs w:val="20"/>
          <w:u w:val="single"/>
        </w:rPr>
        <w:t>delivered</w:t>
      </w:r>
      <w:r w:rsidRPr="006E1267">
        <w:rPr>
          <w:rFonts w:ascii="Times New Roman" w:hAnsi="Times New Roman" w:cs="Times New Roman"/>
          <w:i/>
          <w:sz w:val="20"/>
          <w:szCs w:val="20"/>
        </w:rPr>
        <w:t xml:space="preserve"> </w:t>
      </w:r>
      <w:r w:rsidR="00BD3CDB" w:rsidRPr="00BD3CDB">
        <w:rPr>
          <w:rFonts w:ascii="Times New Roman" w:hAnsi="Times New Roman" w:cs="Times New Roman"/>
          <w:sz w:val="20"/>
          <w:szCs w:val="20"/>
        </w:rPr>
        <w:t xml:space="preserve">[paradidōmi] </w:t>
      </w:r>
      <w:r w:rsidRPr="006E1267">
        <w:rPr>
          <w:rFonts w:ascii="Times New Roman" w:hAnsi="Times New Roman" w:cs="Times New Roman"/>
          <w:i/>
          <w:sz w:val="20"/>
          <w:szCs w:val="20"/>
        </w:rPr>
        <w:t xml:space="preserve">unto you, </w:t>
      </w:r>
    </w:p>
    <w:p w14:paraId="50AEB5A9" w14:textId="77777777" w:rsidR="006E1267" w:rsidRPr="006E1267" w:rsidRDefault="006E1267" w:rsidP="006E1267">
      <w:pPr>
        <w:pStyle w:val="NoSpacing"/>
        <w:tabs>
          <w:tab w:val="left" w:pos="567"/>
          <w:tab w:val="left" w:pos="7088"/>
          <w:tab w:val="left" w:pos="7655"/>
        </w:tabs>
        <w:ind w:left="567"/>
        <w:rPr>
          <w:rFonts w:ascii="Times New Roman" w:hAnsi="Times New Roman" w:cs="Times New Roman"/>
          <w:i/>
          <w:sz w:val="20"/>
          <w:szCs w:val="20"/>
        </w:rPr>
      </w:pPr>
      <w:r w:rsidRPr="006E1267">
        <w:rPr>
          <w:rFonts w:ascii="Times New Roman" w:hAnsi="Times New Roman" w:cs="Times New Roman"/>
          <w:i/>
          <w:sz w:val="20"/>
          <w:szCs w:val="20"/>
        </w:rPr>
        <w:t>That the Lord</w:t>
      </w:r>
      <w:r w:rsidR="00BD3CDB">
        <w:rPr>
          <w:rFonts w:ascii="Times New Roman" w:hAnsi="Times New Roman" w:cs="Times New Roman"/>
          <w:i/>
          <w:sz w:val="20"/>
          <w:szCs w:val="20"/>
        </w:rPr>
        <w:t xml:space="preserve"> Jesus the same night in which H</w:t>
      </w:r>
      <w:r w:rsidRPr="006E1267">
        <w:rPr>
          <w:rFonts w:ascii="Times New Roman" w:hAnsi="Times New Roman" w:cs="Times New Roman"/>
          <w:i/>
          <w:sz w:val="20"/>
          <w:szCs w:val="20"/>
        </w:rPr>
        <w:t xml:space="preserve">e was betrayed took bread: </w:t>
      </w:r>
    </w:p>
    <w:p w14:paraId="597BE29E" w14:textId="77777777" w:rsidR="00097428" w:rsidRDefault="00BD3CDB" w:rsidP="006E1267">
      <w:pPr>
        <w:pStyle w:val="NoSpacing"/>
        <w:tabs>
          <w:tab w:val="left" w:pos="567"/>
          <w:tab w:val="left" w:pos="7088"/>
          <w:tab w:val="left" w:pos="7655"/>
        </w:tabs>
        <w:ind w:left="567"/>
        <w:rPr>
          <w:rFonts w:ascii="Times New Roman" w:hAnsi="Times New Roman" w:cs="Times New Roman"/>
          <w:i/>
          <w:sz w:val="20"/>
          <w:szCs w:val="20"/>
        </w:rPr>
      </w:pPr>
      <w:r>
        <w:rPr>
          <w:rFonts w:ascii="Times New Roman" w:hAnsi="Times New Roman" w:cs="Times New Roman"/>
          <w:i/>
          <w:sz w:val="20"/>
          <w:szCs w:val="20"/>
        </w:rPr>
        <w:t>And when H</w:t>
      </w:r>
      <w:r w:rsidR="00097428">
        <w:rPr>
          <w:rFonts w:ascii="Times New Roman" w:hAnsi="Times New Roman" w:cs="Times New Roman"/>
          <w:i/>
          <w:sz w:val="20"/>
          <w:szCs w:val="20"/>
        </w:rPr>
        <w:t>e had given thanks, H</w:t>
      </w:r>
      <w:r w:rsidR="006E1267" w:rsidRPr="006E1267">
        <w:rPr>
          <w:rFonts w:ascii="Times New Roman" w:hAnsi="Times New Roman" w:cs="Times New Roman"/>
          <w:i/>
          <w:sz w:val="20"/>
          <w:szCs w:val="20"/>
        </w:rPr>
        <w:t xml:space="preserve">e brake it, </w:t>
      </w:r>
      <w:r>
        <w:rPr>
          <w:rFonts w:ascii="Times New Roman" w:hAnsi="Times New Roman" w:cs="Times New Roman"/>
          <w:i/>
          <w:sz w:val="20"/>
          <w:szCs w:val="20"/>
        </w:rPr>
        <w:t>and said, Take, eat: this is M</w:t>
      </w:r>
      <w:r w:rsidR="006E1267" w:rsidRPr="006E1267">
        <w:rPr>
          <w:rFonts w:ascii="Times New Roman" w:hAnsi="Times New Roman" w:cs="Times New Roman"/>
          <w:i/>
          <w:sz w:val="20"/>
          <w:szCs w:val="20"/>
        </w:rPr>
        <w:t xml:space="preserve">y body, </w:t>
      </w:r>
    </w:p>
    <w:p w14:paraId="00B1B985" w14:textId="77777777" w:rsidR="00F82FB6" w:rsidRDefault="006E1267" w:rsidP="006E1267">
      <w:pPr>
        <w:pStyle w:val="NoSpacing"/>
        <w:tabs>
          <w:tab w:val="left" w:pos="567"/>
          <w:tab w:val="left" w:pos="7088"/>
          <w:tab w:val="left" w:pos="7655"/>
        </w:tabs>
        <w:ind w:left="567"/>
        <w:rPr>
          <w:rFonts w:ascii="Times New Roman" w:hAnsi="Times New Roman" w:cs="Times New Roman"/>
          <w:i/>
          <w:sz w:val="20"/>
          <w:szCs w:val="20"/>
        </w:rPr>
      </w:pPr>
      <w:r w:rsidRPr="006E1267">
        <w:rPr>
          <w:rFonts w:ascii="Times New Roman" w:hAnsi="Times New Roman" w:cs="Times New Roman"/>
          <w:i/>
          <w:sz w:val="20"/>
          <w:szCs w:val="20"/>
        </w:rPr>
        <w:t xml:space="preserve">which is broken for you: this do in </w:t>
      </w:r>
      <w:r w:rsidRPr="00097428">
        <w:rPr>
          <w:rFonts w:ascii="Times New Roman" w:hAnsi="Times New Roman" w:cs="Times New Roman"/>
          <w:b/>
          <w:i/>
          <w:sz w:val="20"/>
          <w:szCs w:val="20"/>
        </w:rPr>
        <w:t>remembrance</w:t>
      </w:r>
      <w:r w:rsidR="00097428">
        <w:rPr>
          <w:rFonts w:ascii="Times New Roman" w:hAnsi="Times New Roman" w:cs="Times New Roman"/>
          <w:i/>
          <w:sz w:val="20"/>
          <w:szCs w:val="20"/>
        </w:rPr>
        <w:t xml:space="preserve"> of M</w:t>
      </w:r>
      <w:r w:rsidRPr="006E1267">
        <w:rPr>
          <w:rFonts w:ascii="Times New Roman" w:hAnsi="Times New Roman" w:cs="Times New Roman"/>
          <w:i/>
          <w:sz w:val="20"/>
          <w:szCs w:val="20"/>
        </w:rPr>
        <w:t>e.</w:t>
      </w:r>
      <w:r w:rsidR="00F82FB6" w:rsidRPr="006E1267">
        <w:rPr>
          <w:rFonts w:ascii="Times New Roman" w:hAnsi="Times New Roman" w:cs="Times New Roman"/>
          <w:i/>
          <w:sz w:val="20"/>
          <w:szCs w:val="20"/>
        </w:rPr>
        <w:br/>
        <w:t xml:space="preserve">For as often as you eat this bread and drink this cup, you proclaim the Lord's death till He comes. </w:t>
      </w:r>
    </w:p>
    <w:p w14:paraId="3D26C8EE" w14:textId="77777777" w:rsidR="00097428" w:rsidRDefault="00097428" w:rsidP="00BD3CDB">
      <w:pPr>
        <w:pStyle w:val="NoSpacing"/>
        <w:tabs>
          <w:tab w:val="left" w:pos="567"/>
          <w:tab w:val="left" w:pos="7088"/>
          <w:tab w:val="left" w:pos="7655"/>
        </w:tabs>
        <w:jc w:val="center"/>
        <w:rPr>
          <w:rFonts w:ascii="Times New Roman" w:hAnsi="Times New Roman" w:cs="Times New Roman"/>
          <w:bCs/>
          <w:i/>
          <w:color w:val="0000FF"/>
          <w:sz w:val="20"/>
          <w:szCs w:val="20"/>
        </w:rPr>
      </w:pPr>
    </w:p>
    <w:p w14:paraId="13F73359" w14:textId="77777777" w:rsidR="00BD3CDB" w:rsidRDefault="00BD3CDB" w:rsidP="00BD3CDB">
      <w:pPr>
        <w:pStyle w:val="NoSpacing"/>
        <w:tabs>
          <w:tab w:val="left" w:pos="567"/>
          <w:tab w:val="left" w:pos="7088"/>
          <w:tab w:val="left" w:pos="7655"/>
        </w:tabs>
        <w:jc w:val="center"/>
        <w:rPr>
          <w:rFonts w:ascii="Times New Roman" w:hAnsi="Times New Roman" w:cs="Times New Roman"/>
          <w:bCs/>
          <w:i/>
          <w:color w:val="0000FF"/>
          <w:sz w:val="20"/>
          <w:szCs w:val="20"/>
        </w:rPr>
      </w:pPr>
      <w:r w:rsidRPr="00BD3CDB">
        <w:rPr>
          <w:rFonts w:ascii="Times New Roman" w:hAnsi="Times New Roman" w:cs="Times New Roman"/>
          <w:bCs/>
          <w:i/>
          <w:color w:val="0000FF"/>
          <w:sz w:val="20"/>
          <w:szCs w:val="20"/>
        </w:rPr>
        <w:t>Come sing, my soul, and praise the Lord,</w:t>
      </w:r>
      <w:r>
        <w:rPr>
          <w:rFonts w:ascii="Times New Roman" w:hAnsi="Times New Roman" w:cs="Times New Roman"/>
          <w:bCs/>
          <w:i/>
          <w:color w:val="0000FF"/>
          <w:sz w:val="20"/>
          <w:szCs w:val="20"/>
        </w:rPr>
        <w:t xml:space="preserve"> </w:t>
      </w:r>
      <w:r w:rsidRPr="00BD3CDB">
        <w:rPr>
          <w:rFonts w:ascii="Times New Roman" w:hAnsi="Times New Roman" w:cs="Times New Roman"/>
          <w:bCs/>
          <w:i/>
          <w:color w:val="0000FF"/>
          <w:sz w:val="20"/>
          <w:szCs w:val="20"/>
        </w:rPr>
        <w:t>Who hath redeemed thee by His blood;</w:t>
      </w:r>
      <w:r w:rsidRPr="00BD3CDB">
        <w:rPr>
          <w:rFonts w:ascii="Times New Roman" w:hAnsi="Times New Roman" w:cs="Times New Roman"/>
          <w:bCs/>
          <w:i/>
          <w:color w:val="0000FF"/>
          <w:sz w:val="20"/>
          <w:szCs w:val="20"/>
        </w:rPr>
        <w:br/>
      </w:r>
      <w:r w:rsidRPr="000E2278">
        <w:rPr>
          <w:rFonts w:ascii="Times New Roman" w:hAnsi="Times New Roman" w:cs="Times New Roman"/>
          <w:b/>
          <w:bCs/>
          <w:i/>
          <w:color w:val="0000FF"/>
          <w:sz w:val="20"/>
          <w:szCs w:val="20"/>
        </w:rPr>
        <w:t>Delivered</w:t>
      </w:r>
      <w:r w:rsidRPr="00BD3CDB">
        <w:rPr>
          <w:rFonts w:ascii="Times New Roman" w:hAnsi="Times New Roman" w:cs="Times New Roman"/>
          <w:bCs/>
          <w:i/>
          <w:color w:val="0000FF"/>
          <w:sz w:val="20"/>
          <w:szCs w:val="20"/>
        </w:rPr>
        <w:t xml:space="preserve"> thee from chains that bound,</w:t>
      </w:r>
      <w:r w:rsidR="00314DE2">
        <w:rPr>
          <w:rFonts w:ascii="Times New Roman" w:hAnsi="Times New Roman" w:cs="Times New Roman"/>
          <w:bCs/>
          <w:i/>
          <w:color w:val="0000FF"/>
          <w:sz w:val="20"/>
          <w:szCs w:val="20"/>
        </w:rPr>
        <w:t xml:space="preserve"> </w:t>
      </w:r>
      <w:r w:rsidRPr="00BD3CDB">
        <w:rPr>
          <w:rFonts w:ascii="Times New Roman" w:hAnsi="Times New Roman" w:cs="Times New Roman"/>
          <w:bCs/>
          <w:i/>
          <w:color w:val="0000FF"/>
          <w:sz w:val="20"/>
          <w:szCs w:val="20"/>
        </w:rPr>
        <w:t>And brought thee to redemption ground.</w:t>
      </w:r>
    </w:p>
    <w:p w14:paraId="0D7996F5" w14:textId="77777777" w:rsidR="00314DE2" w:rsidRPr="00314DE2" w:rsidRDefault="00314DE2" w:rsidP="00314DE2">
      <w:pPr>
        <w:pStyle w:val="NoSpacing"/>
        <w:tabs>
          <w:tab w:val="left" w:pos="567"/>
          <w:tab w:val="left" w:pos="7088"/>
          <w:tab w:val="left" w:pos="7655"/>
        </w:tabs>
        <w:rPr>
          <w:rFonts w:ascii="Times New Roman" w:hAnsi="Times New Roman" w:cs="Times New Roman"/>
          <w:color w:val="0000FF"/>
          <w:sz w:val="20"/>
          <w:szCs w:val="20"/>
        </w:rPr>
      </w:pPr>
      <w:r>
        <w:rPr>
          <w:rFonts w:ascii="Times New Roman" w:hAnsi="Times New Roman" w:cs="Times New Roman"/>
          <w:color w:val="0000FF"/>
          <w:sz w:val="20"/>
          <w:szCs w:val="20"/>
        </w:rPr>
        <w:tab/>
      </w:r>
      <w:r>
        <w:rPr>
          <w:rFonts w:ascii="Times New Roman" w:hAnsi="Times New Roman" w:cs="Times New Roman"/>
          <w:color w:val="0000FF"/>
          <w:sz w:val="20"/>
          <w:szCs w:val="20"/>
        </w:rPr>
        <w:tab/>
        <w:t>Dan</w:t>
      </w:r>
      <w:r w:rsidRPr="00314DE2">
        <w:rPr>
          <w:rFonts w:ascii="Times New Roman" w:hAnsi="Times New Roman" w:cs="Times New Roman"/>
          <w:color w:val="0000FF"/>
          <w:sz w:val="20"/>
          <w:szCs w:val="20"/>
        </w:rPr>
        <w:t>iel W. Whittle</w:t>
      </w:r>
    </w:p>
    <w:p w14:paraId="0CA0DC45" w14:textId="77777777" w:rsidR="004A0323" w:rsidRDefault="004A0323" w:rsidP="00D94888">
      <w:pPr>
        <w:pStyle w:val="NoSpacing"/>
        <w:tabs>
          <w:tab w:val="left" w:pos="709"/>
          <w:tab w:val="left" w:pos="7088"/>
          <w:tab w:val="left" w:pos="7655"/>
        </w:tabs>
        <w:ind w:left="1287"/>
        <w:rPr>
          <w:rFonts w:ascii="Times New Roman" w:hAnsi="Times New Roman" w:cs="Times New Roman"/>
          <w:sz w:val="20"/>
          <w:szCs w:val="20"/>
        </w:rPr>
      </w:pPr>
    </w:p>
    <w:p w14:paraId="122EFD70" w14:textId="77777777" w:rsidR="00CE6E02" w:rsidRDefault="00CE6E02" w:rsidP="00314DE2">
      <w:pPr>
        <w:pStyle w:val="NoSpacing"/>
        <w:tabs>
          <w:tab w:val="left" w:pos="7371"/>
          <w:tab w:val="left" w:pos="7655"/>
        </w:tabs>
        <w:rPr>
          <w:rFonts w:ascii="Times New Roman" w:hAnsi="Times New Roman" w:cs="Times New Roman"/>
          <w:sz w:val="20"/>
          <w:szCs w:val="20"/>
        </w:rPr>
      </w:pPr>
    </w:p>
    <w:p w14:paraId="2FBD7845" w14:textId="77777777" w:rsidR="00CE6E02" w:rsidRPr="00CE6E02" w:rsidRDefault="00CE6E02" w:rsidP="00CE6E02">
      <w:pPr>
        <w:pStyle w:val="NoSpacing"/>
        <w:tabs>
          <w:tab w:val="left" w:pos="284"/>
          <w:tab w:val="left" w:pos="7371"/>
          <w:tab w:val="left" w:pos="7655"/>
        </w:tabs>
        <w:ind w:left="284" w:hanging="284"/>
        <w:rPr>
          <w:rFonts w:ascii="Times New Roman" w:hAnsi="Times New Roman" w:cs="Times New Roman"/>
          <w:b/>
          <w:color w:val="FF0000"/>
          <w:sz w:val="24"/>
          <w:szCs w:val="24"/>
        </w:rPr>
      </w:pPr>
      <w:r w:rsidRPr="00CE6E02">
        <w:rPr>
          <w:rFonts w:ascii="Times New Roman" w:hAnsi="Times New Roman" w:cs="Times New Roman"/>
          <w:b/>
          <w:color w:val="FF0000"/>
          <w:sz w:val="24"/>
          <w:szCs w:val="24"/>
        </w:rPr>
        <w:lastRenderedPageBreak/>
        <w:t>REFLECTIONS FOR THE WEEK</w:t>
      </w:r>
      <w:r w:rsidRPr="00CE6E02">
        <w:rPr>
          <w:rFonts w:ascii="Times New Roman" w:hAnsi="Times New Roman" w:cs="Times New Roman"/>
          <w:b/>
          <w:color w:val="FF0000"/>
          <w:sz w:val="24"/>
          <w:szCs w:val="24"/>
        </w:rPr>
        <w:tab/>
        <w:t>R770</w:t>
      </w:r>
    </w:p>
    <w:p w14:paraId="12BBCCF4" w14:textId="77777777" w:rsidR="00867397" w:rsidRPr="00867397" w:rsidRDefault="00314DE2" w:rsidP="00314DE2">
      <w:pPr>
        <w:pStyle w:val="NoSpacing"/>
        <w:numPr>
          <w:ilvl w:val="0"/>
          <w:numId w:val="13"/>
        </w:numPr>
        <w:tabs>
          <w:tab w:val="left" w:pos="284"/>
          <w:tab w:val="left" w:pos="7371"/>
          <w:tab w:val="left" w:pos="7655"/>
        </w:tabs>
        <w:ind w:left="284" w:hanging="284"/>
        <w:rPr>
          <w:rFonts w:ascii="Times New Roman" w:hAnsi="Times New Roman" w:cs="Times New Roman"/>
          <w:i/>
          <w:sz w:val="24"/>
          <w:szCs w:val="24"/>
        </w:rPr>
      </w:pPr>
      <w:r w:rsidRPr="00867397">
        <w:rPr>
          <w:rFonts w:ascii="Times New Roman" w:hAnsi="Times New Roman" w:cs="Times New Roman"/>
          <w:sz w:val="24"/>
          <w:szCs w:val="24"/>
        </w:rPr>
        <w:t xml:space="preserve">One important petition in the </w:t>
      </w:r>
      <w:r w:rsidR="00867397" w:rsidRPr="00867397">
        <w:rPr>
          <w:rFonts w:ascii="Times New Roman" w:hAnsi="Times New Roman" w:cs="Times New Roman"/>
          <w:sz w:val="24"/>
          <w:szCs w:val="24"/>
        </w:rPr>
        <w:t>sample</w:t>
      </w:r>
      <w:r w:rsidRPr="00867397">
        <w:rPr>
          <w:rFonts w:ascii="Times New Roman" w:hAnsi="Times New Roman" w:cs="Times New Roman"/>
          <w:sz w:val="24"/>
          <w:szCs w:val="24"/>
        </w:rPr>
        <w:t xml:space="preserve"> prayer the Lord used to tea</w:t>
      </w:r>
      <w:r w:rsidR="00867397" w:rsidRPr="00867397">
        <w:rPr>
          <w:rFonts w:ascii="Times New Roman" w:hAnsi="Times New Roman" w:cs="Times New Roman"/>
          <w:sz w:val="24"/>
          <w:szCs w:val="24"/>
        </w:rPr>
        <w:t>c</w:t>
      </w:r>
      <w:r w:rsidRPr="00867397">
        <w:rPr>
          <w:rFonts w:ascii="Times New Roman" w:hAnsi="Times New Roman" w:cs="Times New Roman"/>
          <w:sz w:val="24"/>
          <w:szCs w:val="24"/>
        </w:rPr>
        <w:t>h His disciples to pray was:</w:t>
      </w:r>
      <w:r w:rsidR="00867397" w:rsidRPr="00867397">
        <w:rPr>
          <w:rFonts w:ascii="Times New Roman" w:hAnsi="Times New Roman" w:cs="Times New Roman"/>
          <w:sz w:val="24"/>
          <w:szCs w:val="24"/>
        </w:rPr>
        <w:t xml:space="preserve"> </w:t>
      </w:r>
      <w:r w:rsidRPr="00867397">
        <w:rPr>
          <w:rFonts w:ascii="Times New Roman" w:hAnsi="Times New Roman" w:cs="Times New Roman"/>
          <w:sz w:val="24"/>
          <w:szCs w:val="24"/>
        </w:rPr>
        <w:t xml:space="preserve">Matthew 6:13 – </w:t>
      </w:r>
      <w:r w:rsidRPr="00867397">
        <w:rPr>
          <w:rFonts w:ascii="Times New Roman" w:hAnsi="Times New Roman" w:cs="Times New Roman"/>
          <w:i/>
          <w:sz w:val="24"/>
          <w:szCs w:val="24"/>
        </w:rPr>
        <w:t xml:space="preserve">And lead us not into temptation, but </w:t>
      </w:r>
      <w:r w:rsidRPr="00867397">
        <w:rPr>
          <w:rFonts w:ascii="Times New Roman" w:hAnsi="Times New Roman" w:cs="Times New Roman"/>
          <w:b/>
          <w:i/>
          <w:sz w:val="24"/>
          <w:szCs w:val="24"/>
        </w:rPr>
        <w:t>deliver</w:t>
      </w:r>
      <w:r w:rsidR="00867397" w:rsidRPr="00867397">
        <w:rPr>
          <w:rFonts w:ascii="Times New Roman" w:hAnsi="Times New Roman" w:cs="Times New Roman"/>
          <w:i/>
          <w:sz w:val="24"/>
          <w:szCs w:val="24"/>
        </w:rPr>
        <w:t xml:space="preserve"> us from evil</w:t>
      </w:r>
    </w:p>
    <w:p w14:paraId="49B276F8" w14:textId="77777777" w:rsidR="00867397" w:rsidRDefault="00867397" w:rsidP="00314DE2">
      <w:pPr>
        <w:pStyle w:val="NoSpacing"/>
        <w:tabs>
          <w:tab w:val="left" w:pos="284"/>
          <w:tab w:val="left" w:pos="7371"/>
          <w:tab w:val="left" w:pos="7655"/>
        </w:tabs>
        <w:ind w:left="284"/>
        <w:rPr>
          <w:rFonts w:ascii="Times New Roman" w:hAnsi="Times New Roman" w:cs="Times New Roman"/>
          <w:sz w:val="24"/>
          <w:szCs w:val="24"/>
        </w:rPr>
      </w:pPr>
    </w:p>
    <w:p w14:paraId="5E8AE920" w14:textId="77777777" w:rsidR="00867397" w:rsidRDefault="00867397" w:rsidP="00314DE2">
      <w:pPr>
        <w:pStyle w:val="NoSpacing"/>
        <w:tabs>
          <w:tab w:val="left" w:pos="284"/>
          <w:tab w:val="left" w:pos="7371"/>
          <w:tab w:val="left" w:pos="7655"/>
        </w:tabs>
        <w:ind w:left="284"/>
        <w:rPr>
          <w:rFonts w:ascii="Times New Roman" w:hAnsi="Times New Roman" w:cs="Times New Roman"/>
          <w:sz w:val="24"/>
          <w:szCs w:val="24"/>
        </w:rPr>
      </w:pPr>
      <w:r>
        <w:rPr>
          <w:rFonts w:ascii="Times New Roman" w:hAnsi="Times New Roman" w:cs="Times New Roman"/>
          <w:sz w:val="24"/>
          <w:szCs w:val="24"/>
        </w:rPr>
        <w:t>This is not a prayer to be exempted from temptation, but to be rescued from submitting to it when tempted. There is nothing wrong in being tempted; what is wrong is yielding to it as the hymn writer</w:t>
      </w:r>
      <w:r w:rsidRPr="00867397">
        <w:t xml:space="preserve"> </w:t>
      </w:r>
      <w:r>
        <w:rPr>
          <w:rFonts w:ascii="Times New Roman" w:hAnsi="Times New Roman" w:cs="Times New Roman"/>
          <w:sz w:val="24"/>
          <w:szCs w:val="24"/>
        </w:rPr>
        <w:t>Horatio R. Palm</w:t>
      </w:r>
      <w:r w:rsidRPr="00867397">
        <w:rPr>
          <w:rFonts w:ascii="Times New Roman" w:hAnsi="Times New Roman" w:cs="Times New Roman"/>
          <w:sz w:val="24"/>
          <w:szCs w:val="24"/>
        </w:rPr>
        <w:t>er</w:t>
      </w:r>
      <w:r>
        <w:rPr>
          <w:rFonts w:ascii="Times New Roman" w:hAnsi="Times New Roman" w:cs="Times New Roman"/>
          <w:sz w:val="24"/>
          <w:szCs w:val="24"/>
        </w:rPr>
        <w:t>, so succinctly spelled it out in his hymn:</w:t>
      </w:r>
    </w:p>
    <w:p w14:paraId="121E5315" w14:textId="77777777" w:rsidR="00867397" w:rsidRDefault="00867397" w:rsidP="00314DE2">
      <w:pPr>
        <w:pStyle w:val="NoSpacing"/>
        <w:tabs>
          <w:tab w:val="left" w:pos="284"/>
          <w:tab w:val="left" w:pos="7371"/>
          <w:tab w:val="left" w:pos="7655"/>
        </w:tabs>
        <w:ind w:left="284"/>
        <w:rPr>
          <w:rFonts w:ascii="Times New Roman" w:hAnsi="Times New Roman" w:cs="Times New Roman"/>
          <w:sz w:val="24"/>
          <w:szCs w:val="24"/>
        </w:rPr>
      </w:pPr>
    </w:p>
    <w:p w14:paraId="30661A08" w14:textId="77777777" w:rsidR="00867397" w:rsidRPr="00867397" w:rsidRDefault="00867397" w:rsidP="00867397">
      <w:pPr>
        <w:pStyle w:val="NoSpacing"/>
        <w:tabs>
          <w:tab w:val="left" w:pos="284"/>
          <w:tab w:val="left" w:pos="7371"/>
          <w:tab w:val="left" w:pos="7655"/>
        </w:tabs>
        <w:ind w:left="284"/>
        <w:jc w:val="center"/>
        <w:rPr>
          <w:rFonts w:ascii="Times New Roman" w:hAnsi="Times New Roman" w:cs="Times New Roman"/>
          <w:i/>
          <w:sz w:val="24"/>
          <w:szCs w:val="24"/>
        </w:rPr>
      </w:pPr>
      <w:r w:rsidRPr="00867397">
        <w:rPr>
          <w:rFonts w:ascii="Times New Roman" w:hAnsi="Times New Roman" w:cs="Times New Roman"/>
          <w:i/>
          <w:sz w:val="24"/>
          <w:szCs w:val="24"/>
        </w:rPr>
        <w:t>Yield not to temptation, for yielding is sin;</w:t>
      </w:r>
      <w:r>
        <w:rPr>
          <w:rFonts w:ascii="Times New Roman" w:hAnsi="Times New Roman" w:cs="Times New Roman"/>
          <w:i/>
          <w:sz w:val="24"/>
          <w:szCs w:val="24"/>
        </w:rPr>
        <w:t xml:space="preserve"> </w:t>
      </w:r>
      <w:r w:rsidRPr="00867397">
        <w:rPr>
          <w:rFonts w:ascii="Times New Roman" w:hAnsi="Times New Roman" w:cs="Times New Roman"/>
          <w:i/>
          <w:sz w:val="24"/>
          <w:szCs w:val="24"/>
        </w:rPr>
        <w:t>Each victory will help you some other to win;</w:t>
      </w:r>
    </w:p>
    <w:p w14:paraId="580170BC" w14:textId="77777777" w:rsidR="00867397" w:rsidRPr="00867397" w:rsidRDefault="00867397" w:rsidP="00867397">
      <w:pPr>
        <w:pStyle w:val="NoSpacing"/>
        <w:tabs>
          <w:tab w:val="left" w:pos="284"/>
          <w:tab w:val="left" w:pos="7371"/>
          <w:tab w:val="left" w:pos="7655"/>
        </w:tabs>
        <w:ind w:left="284" w:right="-46"/>
        <w:jc w:val="center"/>
        <w:rPr>
          <w:rFonts w:ascii="Times New Roman" w:hAnsi="Times New Roman" w:cs="Times New Roman"/>
          <w:i/>
          <w:sz w:val="24"/>
          <w:szCs w:val="24"/>
        </w:rPr>
      </w:pPr>
      <w:r w:rsidRPr="00867397">
        <w:rPr>
          <w:rFonts w:ascii="Times New Roman" w:hAnsi="Times New Roman" w:cs="Times New Roman"/>
          <w:i/>
          <w:sz w:val="24"/>
          <w:szCs w:val="24"/>
        </w:rPr>
        <w:t>Fight manfully onward, dark passions subdue,</w:t>
      </w:r>
      <w:r>
        <w:rPr>
          <w:rFonts w:ascii="Times New Roman" w:hAnsi="Times New Roman" w:cs="Times New Roman"/>
          <w:i/>
          <w:sz w:val="24"/>
          <w:szCs w:val="24"/>
        </w:rPr>
        <w:t xml:space="preserve"> </w:t>
      </w:r>
      <w:r w:rsidRPr="00867397">
        <w:rPr>
          <w:rFonts w:ascii="Times New Roman" w:hAnsi="Times New Roman" w:cs="Times New Roman"/>
          <w:i/>
          <w:sz w:val="24"/>
          <w:szCs w:val="24"/>
        </w:rPr>
        <w:t>Look ever to Jesus, He’ll carry you through.</w:t>
      </w:r>
    </w:p>
    <w:p w14:paraId="4A4EAF3E" w14:textId="77777777" w:rsidR="00867397" w:rsidRPr="00867397" w:rsidRDefault="00867397" w:rsidP="00867397">
      <w:pPr>
        <w:pStyle w:val="NoSpacing"/>
        <w:tabs>
          <w:tab w:val="left" w:pos="284"/>
          <w:tab w:val="left" w:pos="7371"/>
          <w:tab w:val="left" w:pos="7655"/>
        </w:tabs>
        <w:ind w:left="284"/>
        <w:jc w:val="center"/>
        <w:rPr>
          <w:rFonts w:ascii="Times New Roman" w:hAnsi="Times New Roman" w:cs="Times New Roman"/>
          <w:i/>
          <w:sz w:val="24"/>
          <w:szCs w:val="24"/>
        </w:rPr>
      </w:pPr>
      <w:r w:rsidRPr="00867397">
        <w:rPr>
          <w:rFonts w:ascii="Times New Roman" w:hAnsi="Times New Roman" w:cs="Times New Roman"/>
          <w:i/>
          <w:sz w:val="24"/>
          <w:szCs w:val="24"/>
        </w:rPr>
        <w:t>Ask the Savior to help you,</w:t>
      </w:r>
      <w:r>
        <w:rPr>
          <w:rFonts w:ascii="Times New Roman" w:hAnsi="Times New Roman" w:cs="Times New Roman"/>
          <w:i/>
          <w:sz w:val="24"/>
          <w:szCs w:val="24"/>
        </w:rPr>
        <w:t xml:space="preserve"> </w:t>
      </w:r>
      <w:r w:rsidRPr="00867397">
        <w:rPr>
          <w:rFonts w:ascii="Times New Roman" w:hAnsi="Times New Roman" w:cs="Times New Roman"/>
          <w:i/>
          <w:sz w:val="24"/>
          <w:szCs w:val="24"/>
        </w:rPr>
        <w:t>Comfort, strengthen and keep you;</w:t>
      </w:r>
    </w:p>
    <w:p w14:paraId="47A5BA49" w14:textId="77777777" w:rsidR="00314DE2" w:rsidRDefault="00867397" w:rsidP="00867397">
      <w:pPr>
        <w:pStyle w:val="NoSpacing"/>
        <w:tabs>
          <w:tab w:val="left" w:pos="284"/>
          <w:tab w:val="left" w:pos="7371"/>
          <w:tab w:val="left" w:pos="7655"/>
        </w:tabs>
        <w:ind w:left="284"/>
        <w:jc w:val="center"/>
        <w:rPr>
          <w:rFonts w:ascii="Times New Roman" w:hAnsi="Times New Roman" w:cs="Times New Roman"/>
          <w:i/>
          <w:sz w:val="24"/>
          <w:szCs w:val="24"/>
        </w:rPr>
      </w:pPr>
      <w:r w:rsidRPr="00867397">
        <w:rPr>
          <w:rFonts w:ascii="Times New Roman" w:hAnsi="Times New Roman" w:cs="Times New Roman"/>
          <w:i/>
          <w:sz w:val="24"/>
          <w:szCs w:val="24"/>
        </w:rPr>
        <w:t>He is willing to aid you,</w:t>
      </w:r>
      <w:r>
        <w:rPr>
          <w:rFonts w:ascii="Times New Roman" w:hAnsi="Times New Roman" w:cs="Times New Roman"/>
          <w:i/>
          <w:sz w:val="24"/>
          <w:szCs w:val="24"/>
        </w:rPr>
        <w:t xml:space="preserve"> </w:t>
      </w:r>
      <w:r w:rsidRPr="00867397">
        <w:rPr>
          <w:rFonts w:ascii="Times New Roman" w:hAnsi="Times New Roman" w:cs="Times New Roman"/>
          <w:i/>
          <w:sz w:val="24"/>
          <w:szCs w:val="24"/>
        </w:rPr>
        <w:t>He will carry you through.</w:t>
      </w:r>
    </w:p>
    <w:p w14:paraId="3BE8576A" w14:textId="77777777" w:rsidR="00867397" w:rsidRDefault="00867397" w:rsidP="00867397">
      <w:pPr>
        <w:pStyle w:val="NoSpacing"/>
        <w:tabs>
          <w:tab w:val="left" w:pos="284"/>
          <w:tab w:val="left" w:pos="7371"/>
          <w:tab w:val="left" w:pos="7655"/>
        </w:tabs>
        <w:ind w:left="284"/>
        <w:rPr>
          <w:rFonts w:ascii="Times New Roman" w:hAnsi="Times New Roman" w:cs="Times New Roman"/>
          <w:sz w:val="24"/>
          <w:szCs w:val="24"/>
        </w:rPr>
      </w:pPr>
    </w:p>
    <w:p w14:paraId="5B6E4FA1" w14:textId="77777777" w:rsidR="00867397" w:rsidRPr="00867397" w:rsidRDefault="00867397" w:rsidP="00867397">
      <w:pPr>
        <w:pStyle w:val="NoSpacing"/>
        <w:tabs>
          <w:tab w:val="left" w:pos="284"/>
          <w:tab w:val="left" w:pos="7371"/>
          <w:tab w:val="left" w:pos="7655"/>
        </w:tabs>
        <w:ind w:left="284"/>
        <w:rPr>
          <w:rFonts w:ascii="Times New Roman" w:hAnsi="Times New Roman" w:cs="Times New Roman"/>
          <w:sz w:val="24"/>
          <w:szCs w:val="24"/>
        </w:rPr>
      </w:pPr>
      <w:r>
        <w:rPr>
          <w:rFonts w:ascii="Times New Roman" w:hAnsi="Times New Roman" w:cs="Times New Roman"/>
          <w:sz w:val="24"/>
          <w:szCs w:val="24"/>
        </w:rPr>
        <w:t>James confirmed it that the Lord does not tempt a person to sin, but rather it is the person himself that submits to the temptation leading him to sin, as in James 1:13-14 –</w:t>
      </w:r>
    </w:p>
    <w:p w14:paraId="31F1B053" w14:textId="77777777" w:rsidR="00867397" w:rsidRDefault="00867397" w:rsidP="00867397">
      <w:pPr>
        <w:pStyle w:val="NoSpacing"/>
        <w:tabs>
          <w:tab w:val="left" w:pos="284"/>
          <w:tab w:val="left" w:pos="7371"/>
          <w:tab w:val="left" w:pos="7655"/>
        </w:tabs>
        <w:ind w:left="284"/>
        <w:rPr>
          <w:rFonts w:ascii="Times New Roman" w:hAnsi="Times New Roman" w:cs="Times New Roman"/>
          <w:i/>
          <w:sz w:val="24"/>
          <w:szCs w:val="24"/>
        </w:rPr>
      </w:pPr>
      <w:r w:rsidRPr="00867397">
        <w:rPr>
          <w:rFonts w:ascii="Times New Roman" w:hAnsi="Times New Roman" w:cs="Times New Roman"/>
          <w:i/>
          <w:sz w:val="24"/>
          <w:szCs w:val="24"/>
        </w:rPr>
        <w:t>Let no man say when he is tempted, I am tempted of God: for God cannot be tempted with evil, neither tempteth he any man: But every man is tempted, when he is drawn away of his own lust, and enticed.</w:t>
      </w:r>
    </w:p>
    <w:p w14:paraId="20063C04" w14:textId="77777777" w:rsidR="008E7FA0" w:rsidRDefault="008E7FA0" w:rsidP="00867397">
      <w:pPr>
        <w:pStyle w:val="NoSpacing"/>
        <w:tabs>
          <w:tab w:val="left" w:pos="284"/>
          <w:tab w:val="left" w:pos="7371"/>
          <w:tab w:val="left" w:pos="7655"/>
        </w:tabs>
        <w:ind w:left="284"/>
        <w:rPr>
          <w:rFonts w:ascii="Times New Roman" w:hAnsi="Times New Roman" w:cs="Times New Roman"/>
          <w:sz w:val="24"/>
          <w:szCs w:val="24"/>
        </w:rPr>
      </w:pPr>
    </w:p>
    <w:p w14:paraId="2A393375" w14:textId="77777777" w:rsidR="008E7FA0" w:rsidRDefault="008E7FA0" w:rsidP="00867397">
      <w:pPr>
        <w:pStyle w:val="NoSpacing"/>
        <w:tabs>
          <w:tab w:val="left" w:pos="284"/>
          <w:tab w:val="left" w:pos="7371"/>
          <w:tab w:val="left" w:pos="7655"/>
        </w:tabs>
        <w:ind w:left="284"/>
        <w:rPr>
          <w:rFonts w:ascii="Times New Roman" w:hAnsi="Times New Roman" w:cs="Times New Roman"/>
          <w:i/>
          <w:sz w:val="24"/>
          <w:szCs w:val="24"/>
        </w:rPr>
      </w:pPr>
      <w:r>
        <w:rPr>
          <w:rFonts w:ascii="Times New Roman" w:hAnsi="Times New Roman" w:cs="Times New Roman"/>
          <w:sz w:val="24"/>
          <w:szCs w:val="24"/>
        </w:rPr>
        <w:t xml:space="preserve">Thus, with every temptation (or even trial) that the Lord allows into the life of the Christian to tempt or try him/her, one can be assured that: </w:t>
      </w:r>
      <w:r>
        <w:rPr>
          <w:rFonts w:ascii="Times New Roman" w:hAnsi="Times New Roman" w:cs="Times New Roman"/>
          <w:bCs/>
          <w:sz w:val="24"/>
          <w:szCs w:val="24"/>
        </w:rPr>
        <w:t xml:space="preserve">(I </w:t>
      </w:r>
      <w:r w:rsidRPr="008E7FA0">
        <w:rPr>
          <w:rFonts w:ascii="Times New Roman" w:hAnsi="Times New Roman" w:cs="Times New Roman"/>
          <w:bCs/>
          <w:sz w:val="24"/>
          <w:szCs w:val="24"/>
        </w:rPr>
        <w:t>Cor</w:t>
      </w:r>
      <w:r>
        <w:rPr>
          <w:rFonts w:ascii="Times New Roman" w:hAnsi="Times New Roman" w:cs="Times New Roman"/>
          <w:bCs/>
          <w:sz w:val="24"/>
          <w:szCs w:val="24"/>
        </w:rPr>
        <w:t xml:space="preserve">. </w:t>
      </w:r>
      <w:r w:rsidRPr="008E7FA0">
        <w:rPr>
          <w:rFonts w:ascii="Times New Roman" w:hAnsi="Times New Roman" w:cs="Times New Roman"/>
          <w:bCs/>
          <w:sz w:val="24"/>
          <w:szCs w:val="24"/>
        </w:rPr>
        <w:t>10:13</w:t>
      </w:r>
      <w:r w:rsidR="00666ED7">
        <w:rPr>
          <w:rFonts w:ascii="Times New Roman" w:hAnsi="Times New Roman" w:cs="Times New Roman"/>
          <w:bCs/>
          <w:sz w:val="24"/>
          <w:szCs w:val="24"/>
        </w:rPr>
        <w:t>) –</w:t>
      </w:r>
      <w:r w:rsidRPr="008E7FA0">
        <w:rPr>
          <w:rFonts w:ascii="Times New Roman" w:hAnsi="Times New Roman" w:cs="Times New Roman"/>
          <w:b/>
          <w:bCs/>
          <w:sz w:val="24"/>
          <w:szCs w:val="24"/>
        </w:rPr>
        <w:t xml:space="preserve"> </w:t>
      </w:r>
      <w:r w:rsidRPr="008E7FA0">
        <w:rPr>
          <w:rFonts w:ascii="Times New Roman" w:hAnsi="Times New Roman" w:cs="Times New Roman"/>
          <w:sz w:val="24"/>
          <w:szCs w:val="24"/>
        </w:rPr>
        <w:br/>
      </w:r>
      <w:r w:rsidRPr="008E7FA0">
        <w:rPr>
          <w:rFonts w:ascii="Times New Roman" w:hAnsi="Times New Roman" w:cs="Times New Roman"/>
          <w:i/>
          <w:sz w:val="24"/>
          <w:szCs w:val="24"/>
        </w:rPr>
        <w:t xml:space="preserve">There hath no temptation taken you but such as is common to man: but God </w:t>
      </w:r>
      <w:r w:rsidRPr="008E7FA0">
        <w:rPr>
          <w:rFonts w:ascii="Times New Roman" w:hAnsi="Times New Roman" w:cs="Times New Roman"/>
          <w:i/>
          <w:iCs/>
          <w:sz w:val="24"/>
          <w:szCs w:val="24"/>
        </w:rPr>
        <w:t>is</w:t>
      </w:r>
      <w:r w:rsidRPr="008E7FA0">
        <w:rPr>
          <w:rFonts w:ascii="Times New Roman" w:hAnsi="Times New Roman" w:cs="Times New Roman"/>
          <w:i/>
          <w:sz w:val="24"/>
          <w:szCs w:val="24"/>
        </w:rPr>
        <w:t xml:space="preserve"> faithful, who will not suffer you to be tempted above that ye are able; but will with the temptation also make a way to escape, that ye may be able to bear </w:t>
      </w:r>
      <w:r w:rsidRPr="008E7FA0">
        <w:rPr>
          <w:rFonts w:ascii="Times New Roman" w:hAnsi="Times New Roman" w:cs="Times New Roman"/>
          <w:i/>
          <w:iCs/>
          <w:sz w:val="24"/>
          <w:szCs w:val="24"/>
        </w:rPr>
        <w:t>it</w:t>
      </w:r>
      <w:r w:rsidRPr="008E7FA0">
        <w:rPr>
          <w:rFonts w:ascii="Times New Roman" w:hAnsi="Times New Roman" w:cs="Times New Roman"/>
          <w:i/>
          <w:sz w:val="24"/>
          <w:szCs w:val="24"/>
        </w:rPr>
        <w:t>.</w:t>
      </w:r>
    </w:p>
    <w:p w14:paraId="6F77C659" w14:textId="77777777" w:rsidR="008E7FA0" w:rsidRDefault="008E7FA0" w:rsidP="00867397">
      <w:pPr>
        <w:pStyle w:val="NoSpacing"/>
        <w:tabs>
          <w:tab w:val="left" w:pos="284"/>
          <w:tab w:val="left" w:pos="7371"/>
          <w:tab w:val="left" w:pos="7655"/>
        </w:tabs>
        <w:ind w:left="284"/>
        <w:rPr>
          <w:rFonts w:ascii="Times New Roman" w:hAnsi="Times New Roman" w:cs="Times New Roman"/>
          <w:sz w:val="24"/>
          <w:szCs w:val="24"/>
        </w:rPr>
      </w:pPr>
      <w:r>
        <w:rPr>
          <w:rFonts w:ascii="Times New Roman" w:hAnsi="Times New Roman" w:cs="Times New Roman"/>
          <w:sz w:val="24"/>
          <w:szCs w:val="24"/>
        </w:rPr>
        <w:t xml:space="preserve"> </w:t>
      </w:r>
    </w:p>
    <w:p w14:paraId="61014309" w14:textId="77777777" w:rsidR="00207C13" w:rsidRDefault="008E7FA0" w:rsidP="00207C13">
      <w:pPr>
        <w:pStyle w:val="NoSpacing"/>
        <w:tabs>
          <w:tab w:val="left" w:pos="284"/>
          <w:tab w:val="left" w:pos="7371"/>
          <w:tab w:val="left" w:pos="7655"/>
        </w:tabs>
        <w:ind w:left="284"/>
        <w:rPr>
          <w:rFonts w:ascii="Times New Roman" w:hAnsi="Times New Roman" w:cs="Times New Roman"/>
          <w:i/>
          <w:sz w:val="24"/>
          <w:szCs w:val="24"/>
        </w:rPr>
      </w:pPr>
      <w:r>
        <w:rPr>
          <w:rFonts w:ascii="Times New Roman" w:hAnsi="Times New Roman" w:cs="Times New Roman"/>
          <w:sz w:val="24"/>
          <w:szCs w:val="24"/>
        </w:rPr>
        <w:t>Often, our struggle with temptation leads us to defeat and to sin</w:t>
      </w:r>
      <w:r w:rsidR="00207C13">
        <w:rPr>
          <w:rFonts w:ascii="Times New Roman" w:hAnsi="Times New Roman" w:cs="Times New Roman"/>
          <w:sz w:val="24"/>
          <w:szCs w:val="24"/>
        </w:rPr>
        <w:t xml:space="preserve"> which in turn makes us mise</w:t>
      </w:r>
      <w:r w:rsidR="00666ED7">
        <w:rPr>
          <w:rFonts w:ascii="Times New Roman" w:hAnsi="Times New Roman" w:cs="Times New Roman"/>
          <w:sz w:val="24"/>
          <w:szCs w:val="24"/>
        </w:rPr>
        <w:t>rable.</w:t>
      </w:r>
      <w:r w:rsidR="00207C13">
        <w:rPr>
          <w:rFonts w:ascii="Times New Roman" w:hAnsi="Times New Roman" w:cs="Times New Roman"/>
          <w:sz w:val="24"/>
          <w:szCs w:val="24"/>
        </w:rPr>
        <w:t xml:space="preserve"> Such was the experience of Paul as he struggled with knowing what he should do to overcome sin, and yet he found himself failing to overcome the temptation (in this case to do that wh</w:t>
      </w:r>
      <w:r w:rsidR="00666ED7">
        <w:rPr>
          <w:rFonts w:ascii="Times New Roman" w:hAnsi="Times New Roman" w:cs="Times New Roman"/>
          <w:sz w:val="24"/>
          <w:szCs w:val="24"/>
        </w:rPr>
        <w:t>ich was good, or to avoid that which wa</w:t>
      </w:r>
      <w:r w:rsidR="00207C13">
        <w:rPr>
          <w:rFonts w:ascii="Times New Roman" w:hAnsi="Times New Roman" w:cs="Times New Roman"/>
          <w:sz w:val="24"/>
          <w:szCs w:val="24"/>
        </w:rPr>
        <w:t xml:space="preserve">s bad) and to succumb to </w:t>
      </w:r>
      <w:r w:rsidR="00666ED7">
        <w:rPr>
          <w:rFonts w:ascii="Times New Roman" w:hAnsi="Times New Roman" w:cs="Times New Roman"/>
          <w:sz w:val="24"/>
          <w:szCs w:val="24"/>
        </w:rPr>
        <w:t>that which he knew was</w:t>
      </w:r>
      <w:r w:rsidR="00207C13">
        <w:rPr>
          <w:rFonts w:ascii="Times New Roman" w:hAnsi="Times New Roman" w:cs="Times New Roman"/>
          <w:sz w:val="24"/>
          <w:szCs w:val="24"/>
        </w:rPr>
        <w:t xml:space="preserve"> not right. The result </w:t>
      </w:r>
      <w:r w:rsidR="00666ED7">
        <w:rPr>
          <w:rFonts w:ascii="Times New Roman" w:hAnsi="Times New Roman" w:cs="Times New Roman"/>
          <w:sz w:val="24"/>
          <w:szCs w:val="24"/>
        </w:rPr>
        <w:t>grieved him miserably and he cried</w:t>
      </w:r>
      <w:r w:rsidR="00207C13">
        <w:rPr>
          <w:rFonts w:ascii="Times New Roman" w:hAnsi="Times New Roman" w:cs="Times New Roman"/>
          <w:sz w:val="24"/>
          <w:szCs w:val="24"/>
        </w:rPr>
        <w:t xml:space="preserve"> out, (</w:t>
      </w:r>
      <w:r w:rsidR="00207C13" w:rsidRPr="00207C13">
        <w:rPr>
          <w:rFonts w:ascii="Times New Roman" w:hAnsi="Times New Roman" w:cs="Times New Roman"/>
          <w:sz w:val="24"/>
          <w:szCs w:val="24"/>
        </w:rPr>
        <w:t>Rom</w:t>
      </w:r>
      <w:r w:rsidR="00207C13">
        <w:rPr>
          <w:rFonts w:ascii="Times New Roman" w:hAnsi="Times New Roman" w:cs="Times New Roman"/>
          <w:sz w:val="24"/>
          <w:szCs w:val="24"/>
        </w:rPr>
        <w:t xml:space="preserve">. </w:t>
      </w:r>
      <w:r w:rsidR="00207C13" w:rsidRPr="00207C13">
        <w:rPr>
          <w:rFonts w:ascii="Times New Roman" w:hAnsi="Times New Roman" w:cs="Times New Roman"/>
          <w:sz w:val="24"/>
          <w:szCs w:val="24"/>
        </w:rPr>
        <w:t xml:space="preserve">7:24) </w:t>
      </w:r>
      <w:r w:rsidR="00207C13">
        <w:rPr>
          <w:rFonts w:ascii="Times New Roman" w:hAnsi="Times New Roman" w:cs="Times New Roman"/>
          <w:sz w:val="24"/>
          <w:szCs w:val="24"/>
        </w:rPr>
        <w:t>–</w:t>
      </w:r>
      <w:r w:rsidR="00666ED7">
        <w:rPr>
          <w:rFonts w:ascii="Times New Roman" w:hAnsi="Times New Roman" w:cs="Times New Roman"/>
          <w:sz w:val="24"/>
          <w:szCs w:val="24"/>
        </w:rPr>
        <w:t xml:space="preserve"> </w:t>
      </w:r>
      <w:r w:rsidR="00207C13" w:rsidRPr="00207C13">
        <w:rPr>
          <w:rFonts w:ascii="Times New Roman" w:hAnsi="Times New Roman" w:cs="Times New Roman"/>
          <w:i/>
          <w:sz w:val="24"/>
          <w:szCs w:val="24"/>
        </w:rPr>
        <w:t xml:space="preserve">O wretched man that I am! who shall </w:t>
      </w:r>
      <w:r w:rsidR="00207C13" w:rsidRPr="00207C13">
        <w:rPr>
          <w:rFonts w:ascii="Times New Roman" w:hAnsi="Times New Roman" w:cs="Times New Roman"/>
          <w:i/>
          <w:sz w:val="24"/>
          <w:szCs w:val="24"/>
          <w:u w:val="single"/>
        </w:rPr>
        <w:t>deliver</w:t>
      </w:r>
      <w:r w:rsidR="00207C13" w:rsidRPr="00207C13">
        <w:rPr>
          <w:rFonts w:ascii="Times New Roman" w:hAnsi="Times New Roman" w:cs="Times New Roman"/>
          <w:i/>
          <w:sz w:val="24"/>
          <w:szCs w:val="24"/>
        </w:rPr>
        <w:t xml:space="preserve"> me from the body of this death?</w:t>
      </w:r>
    </w:p>
    <w:p w14:paraId="0875901B" w14:textId="77777777" w:rsidR="00207C13" w:rsidRDefault="00207C13" w:rsidP="00207C13">
      <w:pPr>
        <w:pStyle w:val="NoSpacing"/>
        <w:tabs>
          <w:tab w:val="left" w:pos="284"/>
          <w:tab w:val="left" w:pos="7371"/>
          <w:tab w:val="left" w:pos="7655"/>
        </w:tabs>
        <w:ind w:left="284"/>
        <w:rPr>
          <w:rFonts w:ascii="Times New Roman" w:hAnsi="Times New Roman" w:cs="Times New Roman"/>
          <w:sz w:val="24"/>
          <w:szCs w:val="24"/>
        </w:rPr>
      </w:pPr>
      <w:r>
        <w:rPr>
          <w:rFonts w:ascii="Times New Roman" w:hAnsi="Times New Roman" w:cs="Times New Roman"/>
          <w:sz w:val="24"/>
          <w:szCs w:val="24"/>
        </w:rPr>
        <w:t xml:space="preserve">He knew the answer even as He cried out:  (Rom. </w:t>
      </w:r>
      <w:r w:rsidRPr="00207C13">
        <w:rPr>
          <w:rFonts w:ascii="Times New Roman" w:hAnsi="Times New Roman" w:cs="Times New Roman"/>
          <w:sz w:val="24"/>
          <w:szCs w:val="24"/>
        </w:rPr>
        <w:t xml:space="preserve">7:25) </w:t>
      </w:r>
      <w:r>
        <w:rPr>
          <w:rFonts w:ascii="Times New Roman" w:hAnsi="Times New Roman" w:cs="Times New Roman"/>
          <w:sz w:val="24"/>
          <w:szCs w:val="24"/>
        </w:rPr>
        <w:t xml:space="preserve">– </w:t>
      </w:r>
      <w:r w:rsidRPr="00207C13">
        <w:rPr>
          <w:rFonts w:ascii="Times New Roman" w:hAnsi="Times New Roman" w:cs="Times New Roman"/>
          <w:i/>
          <w:sz w:val="24"/>
          <w:szCs w:val="24"/>
        </w:rPr>
        <w:t xml:space="preserve">I thank God through Jesus Christ our Lord. </w:t>
      </w:r>
    </w:p>
    <w:p w14:paraId="21261B80" w14:textId="77777777" w:rsidR="00207C13" w:rsidRDefault="00207C13" w:rsidP="00207C13">
      <w:pPr>
        <w:pStyle w:val="NoSpacing"/>
        <w:tabs>
          <w:tab w:val="left" w:pos="284"/>
          <w:tab w:val="left" w:pos="7371"/>
          <w:tab w:val="left" w:pos="7655"/>
        </w:tabs>
        <w:ind w:left="284"/>
        <w:rPr>
          <w:rFonts w:ascii="Times New Roman" w:hAnsi="Times New Roman" w:cs="Times New Roman"/>
          <w:b/>
          <w:sz w:val="24"/>
          <w:szCs w:val="24"/>
        </w:rPr>
      </w:pPr>
      <w:r>
        <w:rPr>
          <w:rFonts w:ascii="Times New Roman" w:hAnsi="Times New Roman" w:cs="Times New Roman"/>
          <w:sz w:val="24"/>
          <w:szCs w:val="24"/>
        </w:rPr>
        <w:t xml:space="preserve">Temptation to sin is not a sin; yielding is. With every temptation, no one is tempted above what he is able to bear. There is always a way to overcome it. </w:t>
      </w:r>
      <w:r w:rsidR="00194A6F">
        <w:rPr>
          <w:rFonts w:ascii="Times New Roman" w:hAnsi="Times New Roman" w:cs="Times New Roman"/>
          <w:sz w:val="24"/>
          <w:szCs w:val="24"/>
        </w:rPr>
        <w:t xml:space="preserve">Submit to the Lord and He will deliver from such temptation and give you the victory. Do you believer that He is able to </w:t>
      </w:r>
      <w:r w:rsidR="00194A6F" w:rsidRPr="00194A6F">
        <w:rPr>
          <w:rFonts w:ascii="Times New Roman" w:hAnsi="Times New Roman" w:cs="Times New Roman"/>
          <w:b/>
          <w:sz w:val="24"/>
          <w:szCs w:val="24"/>
        </w:rPr>
        <w:t>deliver</w:t>
      </w:r>
      <w:r w:rsidR="00194A6F">
        <w:rPr>
          <w:rFonts w:ascii="Times New Roman" w:hAnsi="Times New Roman" w:cs="Times New Roman"/>
          <w:sz w:val="24"/>
          <w:szCs w:val="24"/>
        </w:rPr>
        <w:t xml:space="preserve"> you? Submit and commit to Him and live a victorious life for Him.</w:t>
      </w:r>
      <w:r w:rsidR="00194A6F">
        <w:rPr>
          <w:rFonts w:ascii="Times New Roman" w:hAnsi="Times New Roman" w:cs="Times New Roman"/>
          <w:sz w:val="24"/>
          <w:szCs w:val="24"/>
        </w:rPr>
        <w:tab/>
      </w:r>
      <w:r w:rsidR="00194A6F" w:rsidRPr="00194A6F">
        <w:rPr>
          <w:rFonts w:ascii="Times New Roman" w:hAnsi="Times New Roman" w:cs="Times New Roman"/>
          <w:b/>
          <w:sz w:val="24"/>
          <w:szCs w:val="24"/>
        </w:rPr>
        <w:t>REFLECT.</w:t>
      </w:r>
    </w:p>
    <w:p w14:paraId="4DF9C01C" w14:textId="77777777" w:rsidR="000F6FD5" w:rsidRPr="00666ED7" w:rsidRDefault="00666ED7" w:rsidP="000F6FD5">
      <w:pPr>
        <w:pStyle w:val="NoSpacing"/>
        <w:numPr>
          <w:ilvl w:val="0"/>
          <w:numId w:val="15"/>
        </w:numPr>
        <w:tabs>
          <w:tab w:val="left" w:pos="426"/>
          <w:tab w:val="left" w:pos="7371"/>
          <w:tab w:val="left" w:pos="7655"/>
        </w:tabs>
        <w:ind w:left="426"/>
        <w:rPr>
          <w:rFonts w:ascii="Times New Roman" w:hAnsi="Times New Roman" w:cs="Times New Roman"/>
          <w:sz w:val="24"/>
          <w:szCs w:val="24"/>
        </w:rPr>
      </w:pPr>
      <w:r w:rsidRPr="00666ED7">
        <w:rPr>
          <w:rFonts w:ascii="Times New Roman" w:hAnsi="Times New Roman" w:cs="Times New Roman"/>
          <w:sz w:val="24"/>
          <w:szCs w:val="24"/>
        </w:rPr>
        <w:t xml:space="preserve">Tomorrow the western world celebrates </w:t>
      </w:r>
      <w:r w:rsidR="000F6FD5" w:rsidRPr="00666ED7">
        <w:rPr>
          <w:rFonts w:ascii="Times New Roman" w:hAnsi="Times New Roman" w:cs="Times New Roman"/>
          <w:b/>
          <w:sz w:val="24"/>
          <w:szCs w:val="24"/>
        </w:rPr>
        <w:t>Remembrance Day (11 November</w:t>
      </w:r>
      <w:r w:rsidR="000F6FD5" w:rsidRPr="00666ED7">
        <w:rPr>
          <w:rFonts w:ascii="Times New Roman" w:hAnsi="Times New Roman" w:cs="Times New Roman"/>
          <w:sz w:val="24"/>
          <w:szCs w:val="24"/>
        </w:rPr>
        <w:t>)</w:t>
      </w:r>
      <w:r>
        <w:rPr>
          <w:rFonts w:ascii="Times New Roman" w:hAnsi="Times New Roman" w:cs="Times New Roman"/>
          <w:sz w:val="24"/>
          <w:szCs w:val="24"/>
        </w:rPr>
        <w:t xml:space="preserve">. It </w:t>
      </w:r>
      <w:r w:rsidR="000F6FD5" w:rsidRPr="00666ED7">
        <w:rPr>
          <w:rFonts w:ascii="Times New Roman" w:hAnsi="Times New Roman" w:cs="Times New Roman"/>
          <w:sz w:val="24"/>
          <w:szCs w:val="24"/>
        </w:rPr>
        <w:t xml:space="preserve">is a national holiday in France and Belgium. It commemorates the armistice signed between the Allies and Germany at Compiègne, France, for the cessation of hostilities on the Western Front, which took effect at </w:t>
      </w:r>
      <w:r w:rsidR="000F6FD5" w:rsidRPr="00666ED7">
        <w:rPr>
          <w:rFonts w:ascii="Times New Roman" w:hAnsi="Times New Roman" w:cs="Times New Roman"/>
          <w:b/>
          <w:sz w:val="24"/>
          <w:szCs w:val="24"/>
        </w:rPr>
        <w:t>11:00</w:t>
      </w:r>
      <w:r w:rsidR="000F6FD5" w:rsidRPr="00666ED7">
        <w:rPr>
          <w:rFonts w:ascii="Times New Roman" w:hAnsi="Times New Roman" w:cs="Times New Roman"/>
          <w:sz w:val="24"/>
          <w:szCs w:val="24"/>
        </w:rPr>
        <w:t xml:space="preserve"> am—the "</w:t>
      </w:r>
      <w:r w:rsidR="000F6FD5" w:rsidRPr="00666ED7">
        <w:rPr>
          <w:rFonts w:ascii="Times New Roman" w:hAnsi="Times New Roman" w:cs="Times New Roman"/>
          <w:b/>
          <w:sz w:val="24"/>
          <w:szCs w:val="24"/>
        </w:rPr>
        <w:t>eleventh</w:t>
      </w:r>
      <w:r w:rsidR="000F6FD5" w:rsidRPr="00666ED7">
        <w:rPr>
          <w:rFonts w:ascii="Times New Roman" w:hAnsi="Times New Roman" w:cs="Times New Roman"/>
          <w:sz w:val="24"/>
          <w:szCs w:val="24"/>
        </w:rPr>
        <w:t xml:space="preserve"> hour of the </w:t>
      </w:r>
      <w:r w:rsidR="000F6FD5" w:rsidRPr="00666ED7">
        <w:rPr>
          <w:rFonts w:ascii="Times New Roman" w:hAnsi="Times New Roman" w:cs="Times New Roman"/>
          <w:b/>
          <w:sz w:val="24"/>
          <w:szCs w:val="24"/>
        </w:rPr>
        <w:t>eleventh</w:t>
      </w:r>
      <w:r w:rsidR="000F6FD5" w:rsidRPr="00666ED7">
        <w:rPr>
          <w:rFonts w:ascii="Times New Roman" w:hAnsi="Times New Roman" w:cs="Times New Roman"/>
          <w:sz w:val="24"/>
          <w:szCs w:val="24"/>
        </w:rPr>
        <w:t xml:space="preserve"> day of the </w:t>
      </w:r>
      <w:r w:rsidR="000F6FD5" w:rsidRPr="00666ED7">
        <w:rPr>
          <w:rFonts w:ascii="Times New Roman" w:hAnsi="Times New Roman" w:cs="Times New Roman"/>
          <w:b/>
          <w:sz w:val="24"/>
          <w:szCs w:val="24"/>
        </w:rPr>
        <w:t>eleventh</w:t>
      </w:r>
      <w:r w:rsidR="000F6FD5" w:rsidRPr="00666ED7">
        <w:rPr>
          <w:rFonts w:ascii="Times New Roman" w:hAnsi="Times New Roman" w:cs="Times New Roman"/>
          <w:sz w:val="24"/>
          <w:szCs w:val="24"/>
        </w:rPr>
        <w:t xml:space="preserve"> month."</w:t>
      </w:r>
    </w:p>
    <w:p w14:paraId="014BDE5F" w14:textId="77777777" w:rsidR="000F6FD5" w:rsidRDefault="000F6FD5" w:rsidP="000F6FD5">
      <w:pPr>
        <w:pStyle w:val="NoSpacing"/>
        <w:tabs>
          <w:tab w:val="left" w:pos="426"/>
          <w:tab w:val="left" w:pos="7371"/>
          <w:tab w:val="left" w:pos="7655"/>
        </w:tabs>
        <w:ind w:left="426"/>
        <w:rPr>
          <w:rFonts w:ascii="Times New Roman" w:hAnsi="Times New Roman" w:cs="Times New Roman"/>
          <w:sz w:val="24"/>
          <w:szCs w:val="24"/>
        </w:rPr>
      </w:pPr>
    </w:p>
    <w:p w14:paraId="569EA113" w14:textId="77777777" w:rsidR="002A63C3" w:rsidRDefault="000F6FD5" w:rsidP="000F6FD5">
      <w:pPr>
        <w:pStyle w:val="NoSpacing"/>
        <w:tabs>
          <w:tab w:val="left" w:pos="426"/>
          <w:tab w:val="left" w:pos="7371"/>
          <w:tab w:val="left" w:pos="7655"/>
        </w:tabs>
        <w:ind w:left="426"/>
        <w:rPr>
          <w:rFonts w:ascii="Times New Roman" w:hAnsi="Times New Roman" w:cs="Times New Roman"/>
          <w:sz w:val="24"/>
          <w:szCs w:val="24"/>
        </w:rPr>
      </w:pPr>
      <w:r>
        <w:rPr>
          <w:rFonts w:ascii="Times New Roman" w:hAnsi="Times New Roman" w:cs="Times New Roman"/>
          <w:sz w:val="24"/>
          <w:szCs w:val="24"/>
        </w:rPr>
        <w:t>Today is 10</w:t>
      </w:r>
      <w:r w:rsidRPr="000F6FD5">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the eve of Remembrance Day.  Will you be present at the Lord’s Supper to remember Him as He commanded His own to do so. On that original </w:t>
      </w:r>
      <w:r w:rsidR="00666ED7">
        <w:rPr>
          <w:rFonts w:ascii="Times New Roman" w:hAnsi="Times New Roman" w:cs="Times New Roman"/>
          <w:sz w:val="24"/>
          <w:szCs w:val="24"/>
        </w:rPr>
        <w:t>first day of the week, H</w:t>
      </w:r>
      <w:r>
        <w:rPr>
          <w:rFonts w:ascii="Times New Roman" w:hAnsi="Times New Roman" w:cs="Times New Roman"/>
          <w:sz w:val="24"/>
          <w:szCs w:val="24"/>
        </w:rPr>
        <w:t xml:space="preserve">e rose again from the dead, triumphant over sin, death and the grave as He predicted He would when He was alive: </w:t>
      </w:r>
      <w:r w:rsidR="002A63C3">
        <w:rPr>
          <w:rFonts w:ascii="Times New Roman" w:hAnsi="Times New Roman" w:cs="Times New Roman"/>
          <w:sz w:val="24"/>
          <w:szCs w:val="24"/>
        </w:rPr>
        <w:t>(</w:t>
      </w:r>
      <w:r w:rsidRPr="000F6FD5">
        <w:rPr>
          <w:rFonts w:ascii="Times New Roman" w:hAnsi="Times New Roman" w:cs="Times New Roman"/>
          <w:sz w:val="24"/>
          <w:szCs w:val="24"/>
        </w:rPr>
        <w:t>Matt</w:t>
      </w:r>
      <w:r w:rsidR="002A63C3">
        <w:rPr>
          <w:rFonts w:ascii="Times New Roman" w:hAnsi="Times New Roman" w:cs="Times New Roman"/>
          <w:sz w:val="24"/>
          <w:szCs w:val="24"/>
        </w:rPr>
        <w:t>. 20:19</w:t>
      </w:r>
      <w:r w:rsidRPr="000F6FD5">
        <w:rPr>
          <w:rFonts w:ascii="Times New Roman" w:hAnsi="Times New Roman" w:cs="Times New Roman"/>
          <w:sz w:val="24"/>
          <w:szCs w:val="24"/>
        </w:rPr>
        <w:t xml:space="preserve">) </w:t>
      </w:r>
      <w:r w:rsidR="002A63C3">
        <w:rPr>
          <w:rFonts w:ascii="Times New Roman" w:hAnsi="Times New Roman" w:cs="Times New Roman"/>
          <w:sz w:val="24"/>
          <w:szCs w:val="24"/>
        </w:rPr>
        <w:t xml:space="preserve">– </w:t>
      </w:r>
      <w:r w:rsidRPr="002A63C3">
        <w:rPr>
          <w:rFonts w:ascii="Times New Roman" w:hAnsi="Times New Roman" w:cs="Times New Roman"/>
          <w:i/>
          <w:sz w:val="24"/>
          <w:szCs w:val="24"/>
        </w:rPr>
        <w:t xml:space="preserve">And shall deliver </w:t>
      </w:r>
      <w:r w:rsidR="00666ED7">
        <w:rPr>
          <w:rFonts w:ascii="Times New Roman" w:hAnsi="Times New Roman" w:cs="Times New Roman"/>
          <w:i/>
          <w:sz w:val="24"/>
          <w:szCs w:val="24"/>
        </w:rPr>
        <w:t>H</w:t>
      </w:r>
      <w:r w:rsidRPr="002A63C3">
        <w:rPr>
          <w:rFonts w:ascii="Times New Roman" w:hAnsi="Times New Roman" w:cs="Times New Roman"/>
          <w:i/>
          <w:sz w:val="24"/>
          <w:szCs w:val="24"/>
        </w:rPr>
        <w:t xml:space="preserve">im to the Gentiles to mock, and to scourge, and to crucify </w:t>
      </w:r>
      <w:r w:rsidR="00666ED7">
        <w:rPr>
          <w:rFonts w:ascii="Times New Roman" w:hAnsi="Times New Roman" w:cs="Times New Roman"/>
          <w:i/>
          <w:sz w:val="24"/>
          <w:szCs w:val="24"/>
        </w:rPr>
        <w:t>H</w:t>
      </w:r>
      <w:r w:rsidRPr="002A63C3">
        <w:rPr>
          <w:rFonts w:ascii="Times New Roman" w:hAnsi="Times New Roman" w:cs="Times New Roman"/>
          <w:i/>
          <w:sz w:val="24"/>
          <w:szCs w:val="24"/>
        </w:rPr>
        <w:t xml:space="preserve">im: and </w:t>
      </w:r>
      <w:r w:rsidR="00666ED7">
        <w:rPr>
          <w:rFonts w:ascii="Times New Roman" w:hAnsi="Times New Roman" w:cs="Times New Roman"/>
          <w:b/>
          <w:i/>
          <w:sz w:val="24"/>
          <w:szCs w:val="24"/>
        </w:rPr>
        <w:t>the third day H</w:t>
      </w:r>
      <w:r w:rsidRPr="002A63C3">
        <w:rPr>
          <w:rFonts w:ascii="Times New Roman" w:hAnsi="Times New Roman" w:cs="Times New Roman"/>
          <w:b/>
          <w:i/>
          <w:sz w:val="24"/>
          <w:szCs w:val="24"/>
        </w:rPr>
        <w:t>e shall rise again</w:t>
      </w:r>
      <w:r w:rsidRPr="002A63C3">
        <w:rPr>
          <w:rFonts w:ascii="Times New Roman" w:hAnsi="Times New Roman" w:cs="Times New Roman"/>
          <w:i/>
          <w:sz w:val="24"/>
          <w:szCs w:val="24"/>
        </w:rPr>
        <w:t>.</w:t>
      </w:r>
      <w:r w:rsidR="002A63C3" w:rsidRPr="002A63C3">
        <w:rPr>
          <w:rFonts w:ascii="Times New Roman" w:hAnsi="Times New Roman" w:cs="Times New Roman"/>
          <w:sz w:val="24"/>
          <w:szCs w:val="24"/>
        </w:rPr>
        <w:t xml:space="preserve"> Today</w:t>
      </w:r>
      <w:r w:rsidR="002A63C3">
        <w:rPr>
          <w:rFonts w:ascii="Times New Roman" w:hAnsi="Times New Roman" w:cs="Times New Roman"/>
          <w:b/>
          <w:sz w:val="24"/>
          <w:szCs w:val="24"/>
        </w:rPr>
        <w:t xml:space="preserve"> </w:t>
      </w:r>
      <w:r w:rsidR="002A63C3" w:rsidRPr="002A63C3">
        <w:rPr>
          <w:rFonts w:ascii="Times New Roman" w:hAnsi="Times New Roman" w:cs="Times New Roman"/>
          <w:sz w:val="24"/>
          <w:szCs w:val="24"/>
        </w:rPr>
        <w:t xml:space="preserve">He </w:t>
      </w:r>
      <w:r w:rsidR="002A63C3">
        <w:rPr>
          <w:rFonts w:ascii="Times New Roman" w:hAnsi="Times New Roman" w:cs="Times New Roman"/>
          <w:sz w:val="24"/>
          <w:szCs w:val="24"/>
        </w:rPr>
        <w:t xml:space="preserve">is risen as He said. And we are </w:t>
      </w:r>
      <w:r w:rsidR="00666ED7">
        <w:rPr>
          <w:rFonts w:ascii="Times New Roman" w:hAnsi="Times New Roman" w:cs="Times New Roman"/>
          <w:sz w:val="24"/>
          <w:szCs w:val="24"/>
        </w:rPr>
        <w:t>to Remember Him on the first day</w:t>
      </w:r>
      <w:r w:rsidR="002A63C3">
        <w:rPr>
          <w:rFonts w:ascii="Times New Roman" w:hAnsi="Times New Roman" w:cs="Times New Roman"/>
          <w:sz w:val="24"/>
          <w:szCs w:val="24"/>
        </w:rPr>
        <w:t xml:space="preserve"> of the week – the day He rose again from the dead. Are you at His Remembrance Feast today and all other first days of the week to remember Him? </w:t>
      </w:r>
      <w:r w:rsidR="002A63C3">
        <w:rPr>
          <w:rFonts w:ascii="Times New Roman" w:hAnsi="Times New Roman" w:cs="Times New Roman"/>
          <w:sz w:val="24"/>
          <w:szCs w:val="24"/>
        </w:rPr>
        <w:tab/>
      </w:r>
      <w:r w:rsidR="002A63C3" w:rsidRPr="002A63C3">
        <w:rPr>
          <w:rFonts w:ascii="Times New Roman" w:hAnsi="Times New Roman" w:cs="Times New Roman"/>
          <w:b/>
          <w:sz w:val="24"/>
          <w:szCs w:val="24"/>
        </w:rPr>
        <w:t>REFLECT</w:t>
      </w:r>
      <w:r w:rsidR="002A63C3">
        <w:rPr>
          <w:rFonts w:ascii="Times New Roman" w:hAnsi="Times New Roman" w:cs="Times New Roman"/>
          <w:sz w:val="24"/>
          <w:szCs w:val="24"/>
        </w:rPr>
        <w:t>.</w:t>
      </w:r>
    </w:p>
    <w:p w14:paraId="1E964972" w14:textId="77777777" w:rsidR="004556FE" w:rsidRDefault="00AF44D9" w:rsidP="000F6FD5">
      <w:pPr>
        <w:pStyle w:val="NoSpacing"/>
        <w:tabs>
          <w:tab w:val="left" w:pos="426"/>
          <w:tab w:val="left" w:pos="7371"/>
          <w:tab w:val="left" w:pos="7655"/>
        </w:tabs>
        <w:ind w:left="426"/>
        <w:rPr>
          <w:rFonts w:ascii="Times New Roman" w:hAnsi="Times New Roman" w:cs="Times New Roman"/>
          <w:i/>
          <w:color w:val="0000FF"/>
          <w:sz w:val="24"/>
          <w:szCs w:val="24"/>
        </w:rPr>
      </w:pPr>
      <w:r w:rsidRPr="00AF44D9">
        <w:rPr>
          <w:rFonts w:ascii="Times New Roman" w:hAnsi="Times New Roman" w:cs="Times New Roman"/>
          <w:b/>
          <w:color w:val="FF0000"/>
          <w:sz w:val="24"/>
          <w:szCs w:val="24"/>
        </w:rPr>
        <w:t>Points To Ponder:</w:t>
      </w:r>
      <w:r w:rsidR="004556FE">
        <w:rPr>
          <w:rFonts w:ascii="Times New Roman" w:hAnsi="Times New Roman" w:cs="Times New Roman"/>
          <w:b/>
          <w:color w:val="FF0000"/>
          <w:sz w:val="24"/>
          <w:szCs w:val="24"/>
        </w:rPr>
        <w:t xml:space="preserve"> </w:t>
      </w:r>
      <w:bookmarkStart w:id="0" w:name="_GoBack"/>
      <w:r w:rsidR="004556FE" w:rsidRPr="004556FE">
        <w:rPr>
          <w:rFonts w:ascii="Times New Roman" w:hAnsi="Times New Roman" w:cs="Times New Roman"/>
          <w:i/>
          <w:color w:val="0000FF"/>
          <w:sz w:val="24"/>
          <w:szCs w:val="24"/>
        </w:rPr>
        <w:t xml:space="preserve">On Remembrance </w:t>
      </w:r>
      <w:r w:rsidR="004556FE">
        <w:rPr>
          <w:rFonts w:ascii="Times New Roman" w:hAnsi="Times New Roman" w:cs="Times New Roman"/>
          <w:i/>
          <w:color w:val="0000FF"/>
          <w:sz w:val="24"/>
          <w:szCs w:val="24"/>
        </w:rPr>
        <w:t>Day, the World Remembers the Dead</w:t>
      </w:r>
      <w:r w:rsidR="004556FE" w:rsidRPr="004556FE">
        <w:rPr>
          <w:rFonts w:ascii="Times New Roman" w:hAnsi="Times New Roman" w:cs="Times New Roman"/>
          <w:i/>
          <w:color w:val="0000FF"/>
          <w:sz w:val="24"/>
          <w:szCs w:val="24"/>
        </w:rPr>
        <w:t xml:space="preserve">. </w:t>
      </w:r>
    </w:p>
    <w:p w14:paraId="068C5CCE" w14:textId="77777777" w:rsidR="004556FE" w:rsidRDefault="004556FE" w:rsidP="000F6FD5">
      <w:pPr>
        <w:pStyle w:val="NoSpacing"/>
        <w:tabs>
          <w:tab w:val="left" w:pos="426"/>
          <w:tab w:val="left" w:pos="7371"/>
          <w:tab w:val="left" w:pos="7655"/>
        </w:tabs>
        <w:ind w:left="426"/>
        <w:rPr>
          <w:rFonts w:ascii="Times New Roman" w:hAnsi="Times New Roman" w:cs="Times New Roman"/>
          <w:i/>
          <w:color w:val="0000FF"/>
          <w:sz w:val="24"/>
          <w:szCs w:val="24"/>
        </w:rPr>
      </w:pPr>
      <w:r w:rsidRPr="004556FE">
        <w:rPr>
          <w:rFonts w:ascii="Times New Roman" w:hAnsi="Times New Roman" w:cs="Times New Roman"/>
          <w:i/>
          <w:color w:val="0000FF"/>
          <w:sz w:val="24"/>
          <w:szCs w:val="24"/>
        </w:rPr>
        <w:t xml:space="preserve">On the Lord’s Remembrance Day, we </w:t>
      </w:r>
      <w:r>
        <w:rPr>
          <w:rFonts w:ascii="Times New Roman" w:hAnsi="Times New Roman" w:cs="Times New Roman"/>
          <w:i/>
          <w:color w:val="0000FF"/>
          <w:sz w:val="24"/>
          <w:szCs w:val="24"/>
        </w:rPr>
        <w:t>Remember Him Who Rose from the D</w:t>
      </w:r>
      <w:r w:rsidRPr="004556FE">
        <w:rPr>
          <w:rFonts w:ascii="Times New Roman" w:hAnsi="Times New Roman" w:cs="Times New Roman"/>
          <w:i/>
          <w:color w:val="0000FF"/>
          <w:sz w:val="24"/>
          <w:szCs w:val="24"/>
        </w:rPr>
        <w:t>ead</w:t>
      </w:r>
    </w:p>
    <w:p w14:paraId="51D0FBC3" w14:textId="77777777" w:rsidR="00AF44D9" w:rsidRPr="004556FE" w:rsidRDefault="004556FE" w:rsidP="000F6FD5">
      <w:pPr>
        <w:pStyle w:val="NoSpacing"/>
        <w:tabs>
          <w:tab w:val="left" w:pos="426"/>
          <w:tab w:val="left" w:pos="7371"/>
          <w:tab w:val="left" w:pos="7655"/>
        </w:tabs>
        <w:ind w:left="426"/>
        <w:rPr>
          <w:rFonts w:ascii="Times New Roman" w:hAnsi="Times New Roman" w:cs="Times New Roman"/>
          <w:i/>
          <w:color w:val="0000FF"/>
          <w:sz w:val="24"/>
          <w:szCs w:val="24"/>
        </w:rPr>
      </w:pPr>
      <w:r w:rsidRPr="004556FE">
        <w:rPr>
          <w:rFonts w:ascii="Times New Roman" w:hAnsi="Times New Roman" w:cs="Times New Roman"/>
          <w:i/>
          <w:color w:val="0000FF"/>
          <w:sz w:val="24"/>
          <w:szCs w:val="24"/>
        </w:rPr>
        <w:t>and is Living Today!</w:t>
      </w:r>
    </w:p>
    <w:bookmarkEnd w:id="0"/>
    <w:sectPr w:rsidR="00AF44D9" w:rsidRPr="004556FE" w:rsidSect="00BD3CDB">
      <w:pgSz w:w="11906" w:h="16838"/>
      <w:pgMar w:top="567"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7041"/>
    <w:multiLevelType w:val="hybridMultilevel"/>
    <w:tmpl w:val="9160BCAC"/>
    <w:lvl w:ilvl="0" w:tplc="EC26234A">
      <w:start w:val="1"/>
      <w:numFmt w:val="lowerLetter"/>
      <w:lvlText w:val="%1."/>
      <w:lvlJc w:val="right"/>
      <w:pPr>
        <w:ind w:left="1146" w:hanging="360"/>
      </w:pPr>
      <w:rPr>
        <w:rFonts w:hint="default"/>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
    <w:nsid w:val="05AC3D76"/>
    <w:multiLevelType w:val="hybridMultilevel"/>
    <w:tmpl w:val="6F2C4CB6"/>
    <w:lvl w:ilvl="0" w:tplc="38A0C5AC">
      <w:start w:val="1"/>
      <w:numFmt w:val="decimal"/>
      <w:lvlText w:val="%1."/>
      <w:lvlJc w:val="left"/>
      <w:pPr>
        <w:ind w:left="1004" w:hanging="360"/>
      </w:pPr>
      <w:rPr>
        <w:b/>
        <w:i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2">
    <w:nsid w:val="07464910"/>
    <w:multiLevelType w:val="hybridMultilevel"/>
    <w:tmpl w:val="ABF8D34E"/>
    <w:lvl w:ilvl="0" w:tplc="12744CD2">
      <w:start w:val="2"/>
      <w:numFmt w:val="decimal"/>
      <w:lvlText w:val="%1."/>
      <w:lvlJc w:val="left"/>
      <w:pPr>
        <w:ind w:left="1004" w:hanging="360"/>
      </w:pPr>
      <w:rPr>
        <w:rFonts w:hint="default"/>
        <w:b/>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3">
    <w:nsid w:val="1B070337"/>
    <w:multiLevelType w:val="hybridMultilevel"/>
    <w:tmpl w:val="1B3AD5AA"/>
    <w:lvl w:ilvl="0" w:tplc="9C3072C6">
      <w:start w:val="1"/>
      <w:numFmt w:val="decimal"/>
      <w:lvlText w:val="%1."/>
      <w:lvlJc w:val="left"/>
      <w:pPr>
        <w:ind w:left="1004" w:hanging="360"/>
      </w:pPr>
      <w:rPr>
        <w:b/>
        <w:i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4">
    <w:nsid w:val="1B3202EF"/>
    <w:multiLevelType w:val="hybridMultilevel"/>
    <w:tmpl w:val="5F88793C"/>
    <w:lvl w:ilvl="0" w:tplc="4409000B">
      <w:start w:val="1"/>
      <w:numFmt w:val="bullet"/>
      <w:lvlText w:val=""/>
      <w:lvlJc w:val="left"/>
      <w:pPr>
        <w:ind w:left="1429" w:hanging="360"/>
      </w:pPr>
      <w:rPr>
        <w:rFonts w:ascii="Wingdings" w:hAnsi="Wingdings" w:hint="default"/>
      </w:rPr>
    </w:lvl>
    <w:lvl w:ilvl="1" w:tplc="44090003" w:tentative="1">
      <w:start w:val="1"/>
      <w:numFmt w:val="bullet"/>
      <w:lvlText w:val="o"/>
      <w:lvlJc w:val="left"/>
      <w:pPr>
        <w:ind w:left="2149" w:hanging="360"/>
      </w:pPr>
      <w:rPr>
        <w:rFonts w:ascii="Courier New" w:hAnsi="Courier New" w:cs="Courier New" w:hint="default"/>
      </w:rPr>
    </w:lvl>
    <w:lvl w:ilvl="2" w:tplc="44090005" w:tentative="1">
      <w:start w:val="1"/>
      <w:numFmt w:val="bullet"/>
      <w:lvlText w:val=""/>
      <w:lvlJc w:val="left"/>
      <w:pPr>
        <w:ind w:left="2869" w:hanging="360"/>
      </w:pPr>
      <w:rPr>
        <w:rFonts w:ascii="Wingdings" w:hAnsi="Wingdings" w:hint="default"/>
      </w:rPr>
    </w:lvl>
    <w:lvl w:ilvl="3" w:tplc="44090001" w:tentative="1">
      <w:start w:val="1"/>
      <w:numFmt w:val="bullet"/>
      <w:lvlText w:val=""/>
      <w:lvlJc w:val="left"/>
      <w:pPr>
        <w:ind w:left="3589" w:hanging="360"/>
      </w:pPr>
      <w:rPr>
        <w:rFonts w:ascii="Symbol" w:hAnsi="Symbol" w:hint="default"/>
      </w:rPr>
    </w:lvl>
    <w:lvl w:ilvl="4" w:tplc="44090003" w:tentative="1">
      <w:start w:val="1"/>
      <w:numFmt w:val="bullet"/>
      <w:lvlText w:val="o"/>
      <w:lvlJc w:val="left"/>
      <w:pPr>
        <w:ind w:left="4309" w:hanging="360"/>
      </w:pPr>
      <w:rPr>
        <w:rFonts w:ascii="Courier New" w:hAnsi="Courier New" w:cs="Courier New" w:hint="default"/>
      </w:rPr>
    </w:lvl>
    <w:lvl w:ilvl="5" w:tplc="44090005" w:tentative="1">
      <w:start w:val="1"/>
      <w:numFmt w:val="bullet"/>
      <w:lvlText w:val=""/>
      <w:lvlJc w:val="left"/>
      <w:pPr>
        <w:ind w:left="5029" w:hanging="360"/>
      </w:pPr>
      <w:rPr>
        <w:rFonts w:ascii="Wingdings" w:hAnsi="Wingdings" w:hint="default"/>
      </w:rPr>
    </w:lvl>
    <w:lvl w:ilvl="6" w:tplc="44090001" w:tentative="1">
      <w:start w:val="1"/>
      <w:numFmt w:val="bullet"/>
      <w:lvlText w:val=""/>
      <w:lvlJc w:val="left"/>
      <w:pPr>
        <w:ind w:left="5749" w:hanging="360"/>
      </w:pPr>
      <w:rPr>
        <w:rFonts w:ascii="Symbol" w:hAnsi="Symbol" w:hint="default"/>
      </w:rPr>
    </w:lvl>
    <w:lvl w:ilvl="7" w:tplc="44090003" w:tentative="1">
      <w:start w:val="1"/>
      <w:numFmt w:val="bullet"/>
      <w:lvlText w:val="o"/>
      <w:lvlJc w:val="left"/>
      <w:pPr>
        <w:ind w:left="6469" w:hanging="360"/>
      </w:pPr>
      <w:rPr>
        <w:rFonts w:ascii="Courier New" w:hAnsi="Courier New" w:cs="Courier New" w:hint="default"/>
      </w:rPr>
    </w:lvl>
    <w:lvl w:ilvl="8" w:tplc="44090005">
      <w:start w:val="1"/>
      <w:numFmt w:val="bullet"/>
      <w:lvlText w:val=""/>
      <w:lvlJc w:val="left"/>
      <w:pPr>
        <w:ind w:left="7189" w:hanging="360"/>
      </w:pPr>
      <w:rPr>
        <w:rFonts w:ascii="Wingdings" w:hAnsi="Wingdings" w:hint="default"/>
      </w:rPr>
    </w:lvl>
  </w:abstractNum>
  <w:abstractNum w:abstractNumId="5">
    <w:nsid w:val="1B6120E2"/>
    <w:multiLevelType w:val="hybridMultilevel"/>
    <w:tmpl w:val="4C1E737C"/>
    <w:lvl w:ilvl="0" w:tplc="C88C2D06">
      <w:start w:val="1"/>
      <w:numFmt w:val="lowerLetter"/>
      <w:lvlText w:val="%1."/>
      <w:lvlJc w:val="right"/>
      <w:pPr>
        <w:ind w:left="1146" w:hanging="360"/>
      </w:pPr>
      <w:rPr>
        <w:rFonts w:hint="default"/>
        <w:sz w:val="20"/>
        <w:szCs w:val="2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6">
    <w:nsid w:val="1D4B743A"/>
    <w:multiLevelType w:val="hybridMultilevel"/>
    <w:tmpl w:val="CF2090FC"/>
    <w:lvl w:ilvl="0" w:tplc="7BCA8704">
      <w:start w:val="1"/>
      <w:numFmt w:val="decimal"/>
      <w:lvlText w:val="%1."/>
      <w:lvlJc w:val="left"/>
      <w:pPr>
        <w:ind w:left="1004" w:hanging="360"/>
      </w:pPr>
      <w:rPr>
        <w:b/>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7">
    <w:nsid w:val="385D0292"/>
    <w:multiLevelType w:val="hybridMultilevel"/>
    <w:tmpl w:val="E4E01548"/>
    <w:lvl w:ilvl="0" w:tplc="EAE61D32">
      <w:start w:val="1"/>
      <w:numFmt w:val="lowerRoman"/>
      <w:lvlText w:val="%1."/>
      <w:lvlJc w:val="right"/>
      <w:pPr>
        <w:ind w:left="1287" w:hanging="360"/>
      </w:pPr>
      <w:rPr>
        <w:i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8">
    <w:nsid w:val="3CA54951"/>
    <w:multiLevelType w:val="hybridMultilevel"/>
    <w:tmpl w:val="AD4A814E"/>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nsid w:val="421011D9"/>
    <w:multiLevelType w:val="hybridMultilevel"/>
    <w:tmpl w:val="6748D0E0"/>
    <w:lvl w:ilvl="0" w:tplc="4409001B">
      <w:start w:val="1"/>
      <w:numFmt w:val="lowerRoman"/>
      <w:lvlText w:val="%1."/>
      <w:lvlJc w:val="righ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0">
    <w:nsid w:val="459937D8"/>
    <w:multiLevelType w:val="hybridMultilevel"/>
    <w:tmpl w:val="C794F07A"/>
    <w:lvl w:ilvl="0" w:tplc="4409001B">
      <w:start w:val="1"/>
      <w:numFmt w:val="lowerRoman"/>
      <w:lvlText w:val="%1."/>
      <w:lvlJc w:val="righ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1">
    <w:nsid w:val="4E770045"/>
    <w:multiLevelType w:val="hybridMultilevel"/>
    <w:tmpl w:val="20D4DE76"/>
    <w:lvl w:ilvl="0" w:tplc="D0A8638E">
      <w:start w:val="1"/>
      <w:numFmt w:val="lowerLetter"/>
      <w:lvlText w:val="%1."/>
      <w:lvlJc w:val="right"/>
      <w:pPr>
        <w:ind w:left="720" w:hanging="360"/>
      </w:pPr>
      <w:rPr>
        <w:rFonts w:hint="default"/>
        <w:i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nsid w:val="50307CBB"/>
    <w:multiLevelType w:val="hybridMultilevel"/>
    <w:tmpl w:val="A67664F8"/>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nsid w:val="5F3C526E"/>
    <w:multiLevelType w:val="hybridMultilevel"/>
    <w:tmpl w:val="6F80F914"/>
    <w:lvl w:ilvl="0" w:tplc="F9EC8F94">
      <w:start w:val="1"/>
      <w:numFmt w:val="decimal"/>
      <w:lvlText w:val="%1."/>
      <w:lvlJc w:val="left"/>
      <w:pPr>
        <w:ind w:left="1004" w:hanging="360"/>
      </w:pPr>
      <w:rPr>
        <w:b/>
        <w:i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4">
    <w:nsid w:val="758F4C91"/>
    <w:multiLevelType w:val="hybridMultilevel"/>
    <w:tmpl w:val="C794F07A"/>
    <w:lvl w:ilvl="0" w:tplc="4409001B">
      <w:start w:val="1"/>
      <w:numFmt w:val="lowerRoman"/>
      <w:lvlText w:val="%1."/>
      <w:lvlJc w:val="right"/>
      <w:pPr>
        <w:ind w:left="1287" w:hanging="360"/>
      </w:pPr>
    </w:lvl>
    <w:lvl w:ilvl="1" w:tplc="44090019">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num w:numId="1">
    <w:abstractNumId w:val="12"/>
  </w:num>
  <w:num w:numId="2">
    <w:abstractNumId w:val="8"/>
  </w:num>
  <w:num w:numId="3">
    <w:abstractNumId w:val="6"/>
  </w:num>
  <w:num w:numId="4">
    <w:abstractNumId w:val="3"/>
  </w:num>
  <w:num w:numId="5">
    <w:abstractNumId w:val="5"/>
  </w:num>
  <w:num w:numId="6">
    <w:abstractNumId w:val="7"/>
  </w:num>
  <w:num w:numId="7">
    <w:abstractNumId w:val="0"/>
  </w:num>
  <w:num w:numId="8">
    <w:abstractNumId w:val="9"/>
  </w:num>
  <w:num w:numId="9">
    <w:abstractNumId w:val="10"/>
  </w:num>
  <w:num w:numId="10">
    <w:abstractNumId w:val="4"/>
  </w:num>
  <w:num w:numId="11">
    <w:abstractNumId w:val="1"/>
  </w:num>
  <w:num w:numId="12">
    <w:abstractNumId w:val="14"/>
  </w:num>
  <w:num w:numId="13">
    <w:abstractNumId w:val="13"/>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7B6"/>
    <w:rsid w:val="00097428"/>
    <w:rsid w:val="000E2278"/>
    <w:rsid w:val="000F6FD5"/>
    <w:rsid w:val="00194A6F"/>
    <w:rsid w:val="00207C13"/>
    <w:rsid w:val="00237C7B"/>
    <w:rsid w:val="002A63C3"/>
    <w:rsid w:val="00314DE2"/>
    <w:rsid w:val="00452799"/>
    <w:rsid w:val="004556FE"/>
    <w:rsid w:val="004A0323"/>
    <w:rsid w:val="004F57B6"/>
    <w:rsid w:val="005074E7"/>
    <w:rsid w:val="00562174"/>
    <w:rsid w:val="00666ED7"/>
    <w:rsid w:val="006E1267"/>
    <w:rsid w:val="0075037D"/>
    <w:rsid w:val="00796B23"/>
    <w:rsid w:val="00867397"/>
    <w:rsid w:val="008E7FA0"/>
    <w:rsid w:val="00932DA9"/>
    <w:rsid w:val="0096653C"/>
    <w:rsid w:val="00A82BD2"/>
    <w:rsid w:val="00A961EB"/>
    <w:rsid w:val="00AF44D9"/>
    <w:rsid w:val="00BD3CDB"/>
    <w:rsid w:val="00BF5D7E"/>
    <w:rsid w:val="00C81AC2"/>
    <w:rsid w:val="00C82D48"/>
    <w:rsid w:val="00CC35AA"/>
    <w:rsid w:val="00CE6E02"/>
    <w:rsid w:val="00D0620F"/>
    <w:rsid w:val="00D93EFC"/>
    <w:rsid w:val="00D94888"/>
    <w:rsid w:val="00E555CA"/>
    <w:rsid w:val="00EC2CC6"/>
    <w:rsid w:val="00ED00FF"/>
    <w:rsid w:val="00F65AAA"/>
    <w:rsid w:val="00F82FB6"/>
    <w:rsid w:val="00FF29B9"/>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033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esuswords">
    <w:name w:val="jesuswords"/>
    <w:basedOn w:val="DefaultParagraphFont"/>
    <w:rsid w:val="0075037D"/>
  </w:style>
  <w:style w:type="paragraph" w:styleId="ListParagraph">
    <w:name w:val="List Paragraph"/>
    <w:basedOn w:val="Normal"/>
    <w:uiPriority w:val="34"/>
    <w:qFormat/>
    <w:rsid w:val="00BF5D7E"/>
    <w:pPr>
      <w:ind w:left="720"/>
      <w:contextualSpacing/>
    </w:pPr>
  </w:style>
  <w:style w:type="paragraph" w:styleId="NoSpacing">
    <w:name w:val="No Spacing"/>
    <w:uiPriority w:val="1"/>
    <w:qFormat/>
    <w:rsid w:val="00BF5D7E"/>
    <w:pPr>
      <w:spacing w:after="0" w:line="240" w:lineRule="auto"/>
    </w:pPr>
  </w:style>
  <w:style w:type="character" w:styleId="Hyperlink">
    <w:name w:val="Hyperlink"/>
    <w:basedOn w:val="DefaultParagraphFont"/>
    <w:uiPriority w:val="99"/>
    <w:unhideWhenUsed/>
    <w:rsid w:val="00EC2CC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esuswords">
    <w:name w:val="jesuswords"/>
    <w:basedOn w:val="DefaultParagraphFont"/>
    <w:rsid w:val="0075037D"/>
  </w:style>
  <w:style w:type="paragraph" w:styleId="ListParagraph">
    <w:name w:val="List Paragraph"/>
    <w:basedOn w:val="Normal"/>
    <w:uiPriority w:val="34"/>
    <w:qFormat/>
    <w:rsid w:val="00BF5D7E"/>
    <w:pPr>
      <w:ind w:left="720"/>
      <w:contextualSpacing/>
    </w:pPr>
  </w:style>
  <w:style w:type="paragraph" w:styleId="NoSpacing">
    <w:name w:val="No Spacing"/>
    <w:uiPriority w:val="1"/>
    <w:qFormat/>
    <w:rsid w:val="00BF5D7E"/>
    <w:pPr>
      <w:spacing w:after="0" w:line="240" w:lineRule="auto"/>
    </w:pPr>
  </w:style>
  <w:style w:type="character" w:styleId="Hyperlink">
    <w:name w:val="Hyperlink"/>
    <w:basedOn w:val="DefaultParagraphFont"/>
    <w:uiPriority w:val="99"/>
    <w:unhideWhenUsed/>
    <w:rsid w:val="00EC2C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54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berita-bethel-ung.com/" TargetMode="External"/><Relationship Id="rId7" Type="http://schemas.openxmlformats.org/officeDocument/2006/relationships/hyperlink" Target="http://www.berita-bethel-ung.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1136</Words>
  <Characters>6477</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KC-Ung</dc:creator>
  <cp:lastModifiedBy>EK</cp:lastModifiedBy>
  <cp:revision>3</cp:revision>
  <dcterms:created xsi:type="dcterms:W3CDTF">2019-11-07T02:35:00Z</dcterms:created>
  <dcterms:modified xsi:type="dcterms:W3CDTF">2019-11-08T03:59:00Z</dcterms:modified>
</cp:coreProperties>
</file>